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A7624" w14:paraId="1643A4CA" w14:textId="77777777" w:rsidTr="004847FF">
        <w:trPr>
          <w:trHeight w:val="450"/>
        </w:trPr>
        <w:tc>
          <w:tcPr>
            <w:tcW w:w="5000" w:type="pct"/>
            <w:gridSpan w:val="2"/>
            <w:tcBorders>
              <w:top w:val="nil"/>
              <w:left w:val="nil"/>
              <w:right w:val="nil"/>
            </w:tcBorders>
          </w:tcPr>
          <w:p w14:paraId="4C55E51F" w14:textId="77777777" w:rsidR="00602F7D" w:rsidRPr="00CA7624" w:rsidRDefault="00602F7D" w:rsidP="00F2643C">
            <w:pPr>
              <w:pStyle w:val="Heading2"/>
              <w:jc w:val="left"/>
              <w:rPr>
                <w:rFonts w:ascii="Arial" w:hAnsi="Arial" w:cs="Arial"/>
                <w:b w:val="0"/>
                <w:bCs w:val="0"/>
                <w:lang w:val="en-US"/>
              </w:rPr>
            </w:pPr>
          </w:p>
        </w:tc>
      </w:tr>
      <w:tr w:rsidR="0000007A" w:rsidRPr="00CA7624" w14:paraId="127EAD7E" w14:textId="77777777" w:rsidTr="00F33C84">
        <w:trPr>
          <w:trHeight w:val="413"/>
        </w:trPr>
        <w:tc>
          <w:tcPr>
            <w:tcW w:w="1234" w:type="pct"/>
          </w:tcPr>
          <w:p w14:paraId="3C159AA5" w14:textId="77777777" w:rsidR="0000007A" w:rsidRPr="00CA7624" w:rsidRDefault="00D27A79" w:rsidP="00696CAD">
            <w:pPr>
              <w:pStyle w:val="BodyText"/>
              <w:ind w:left="90"/>
              <w:jc w:val="left"/>
              <w:rPr>
                <w:rFonts w:ascii="Arial" w:hAnsi="Arial" w:cs="Arial"/>
                <w:bCs/>
                <w:sz w:val="20"/>
                <w:szCs w:val="20"/>
                <w:lang w:val="en-GB"/>
              </w:rPr>
            </w:pPr>
            <w:r w:rsidRPr="00CA7624">
              <w:rPr>
                <w:rFonts w:ascii="Arial" w:hAnsi="Arial" w:cs="Arial"/>
                <w:bCs/>
                <w:sz w:val="20"/>
                <w:szCs w:val="20"/>
                <w:lang w:val="en-GB"/>
              </w:rPr>
              <w:t xml:space="preserve">Book </w:t>
            </w:r>
            <w:r w:rsidR="0000007A" w:rsidRPr="00CA762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B66525C" w:rsidR="0000007A" w:rsidRPr="00CA7624" w:rsidRDefault="00244ACC" w:rsidP="00054BC4">
            <w:pPr>
              <w:pStyle w:val="NormalWeb"/>
              <w:rPr>
                <w:rFonts w:ascii="Arial" w:hAnsi="Arial" w:cs="Arial"/>
                <w:b/>
                <w:bCs/>
                <w:sz w:val="20"/>
                <w:szCs w:val="20"/>
                <w:u w:val="single"/>
              </w:rPr>
            </w:pPr>
            <w:hyperlink r:id="rId7" w:history="1">
              <w:r w:rsidRPr="00CA7624">
                <w:rPr>
                  <w:rStyle w:val="Hyperlink"/>
                  <w:rFonts w:ascii="Arial" w:hAnsi="Arial" w:cs="Arial"/>
                  <w:b/>
                  <w:bCs/>
                  <w:sz w:val="20"/>
                  <w:szCs w:val="20"/>
                </w:rPr>
                <w:t>New Horizons of Science, Technology and Culture</w:t>
              </w:r>
            </w:hyperlink>
          </w:p>
        </w:tc>
      </w:tr>
      <w:tr w:rsidR="0000007A" w:rsidRPr="00CA7624" w14:paraId="73C90375" w14:textId="77777777" w:rsidTr="002E7787">
        <w:trPr>
          <w:trHeight w:val="290"/>
        </w:trPr>
        <w:tc>
          <w:tcPr>
            <w:tcW w:w="1234" w:type="pct"/>
          </w:tcPr>
          <w:p w14:paraId="20D28135" w14:textId="77777777" w:rsidR="0000007A" w:rsidRPr="00CA7624" w:rsidRDefault="0000007A" w:rsidP="00696CAD">
            <w:pPr>
              <w:pStyle w:val="BodyText"/>
              <w:ind w:left="90"/>
              <w:jc w:val="left"/>
              <w:rPr>
                <w:rFonts w:ascii="Arial" w:hAnsi="Arial" w:cs="Arial"/>
                <w:bCs/>
                <w:sz w:val="20"/>
                <w:szCs w:val="20"/>
                <w:lang w:val="en-GB"/>
              </w:rPr>
            </w:pPr>
            <w:r w:rsidRPr="00CA762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5A53E72" w:rsidR="0000007A" w:rsidRPr="00CA7624" w:rsidRDefault="00E72A8E" w:rsidP="00F3669D">
            <w:pPr>
              <w:pStyle w:val="NormalWeb"/>
              <w:spacing w:before="0" w:beforeAutospacing="0" w:after="0" w:afterAutospacing="0"/>
              <w:rPr>
                <w:rFonts w:ascii="Arial" w:hAnsi="Arial" w:cs="Arial"/>
                <w:b/>
                <w:bCs/>
                <w:sz w:val="20"/>
                <w:szCs w:val="20"/>
                <w:highlight w:val="yellow"/>
                <w:lang w:val="en-GB"/>
              </w:rPr>
            </w:pPr>
            <w:r w:rsidRPr="00CA7624">
              <w:rPr>
                <w:rFonts w:ascii="Arial" w:hAnsi="Arial" w:cs="Arial"/>
                <w:b/>
                <w:bCs/>
                <w:sz w:val="20"/>
                <w:szCs w:val="20"/>
                <w:lang w:val="en-GB"/>
              </w:rPr>
              <w:t>Ms_BP</w:t>
            </w:r>
            <w:r w:rsidR="00FC432A" w:rsidRPr="00CA7624">
              <w:rPr>
                <w:rFonts w:ascii="Arial" w:hAnsi="Arial" w:cs="Arial"/>
                <w:b/>
                <w:bCs/>
                <w:sz w:val="20"/>
                <w:szCs w:val="20"/>
                <w:lang w:val="en-GB"/>
              </w:rPr>
              <w:t>R</w:t>
            </w:r>
            <w:r w:rsidRPr="00CA7624">
              <w:rPr>
                <w:rFonts w:ascii="Arial" w:hAnsi="Arial" w:cs="Arial"/>
                <w:b/>
                <w:bCs/>
                <w:sz w:val="20"/>
                <w:szCs w:val="20"/>
                <w:lang w:val="en-GB"/>
              </w:rPr>
              <w:t>_</w:t>
            </w:r>
            <w:r w:rsidR="002F7CD8" w:rsidRPr="00CA7624">
              <w:rPr>
                <w:rFonts w:ascii="Arial" w:hAnsi="Arial" w:cs="Arial"/>
                <w:b/>
                <w:bCs/>
                <w:sz w:val="20"/>
                <w:szCs w:val="20"/>
                <w:lang w:val="en-GB"/>
              </w:rPr>
              <w:t>6528</w:t>
            </w:r>
          </w:p>
        </w:tc>
      </w:tr>
      <w:tr w:rsidR="0000007A" w:rsidRPr="00CA7624" w14:paraId="05B60576" w14:textId="77777777" w:rsidTr="002109D6">
        <w:trPr>
          <w:trHeight w:val="331"/>
        </w:trPr>
        <w:tc>
          <w:tcPr>
            <w:tcW w:w="1234" w:type="pct"/>
          </w:tcPr>
          <w:p w14:paraId="0196A627" w14:textId="77777777" w:rsidR="0000007A" w:rsidRPr="00CA7624" w:rsidRDefault="0000007A" w:rsidP="00696CAD">
            <w:pPr>
              <w:pStyle w:val="BodyText"/>
              <w:ind w:left="90"/>
              <w:jc w:val="left"/>
              <w:rPr>
                <w:rFonts w:ascii="Arial" w:hAnsi="Arial" w:cs="Arial"/>
                <w:bCs/>
                <w:sz w:val="20"/>
                <w:szCs w:val="20"/>
                <w:lang w:val="en-GB"/>
              </w:rPr>
            </w:pPr>
            <w:r w:rsidRPr="00CA762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42DFCFE" w:rsidR="0000007A" w:rsidRPr="00CA7624" w:rsidRDefault="00C858E7" w:rsidP="000450FC">
            <w:pPr>
              <w:pStyle w:val="NormalWeb"/>
              <w:spacing w:before="0" w:beforeAutospacing="0" w:after="0" w:afterAutospacing="0"/>
              <w:rPr>
                <w:rFonts w:ascii="Arial" w:hAnsi="Arial" w:cs="Arial"/>
                <w:b/>
                <w:sz w:val="20"/>
                <w:szCs w:val="20"/>
                <w:highlight w:val="yellow"/>
                <w:lang w:val="en-GB"/>
              </w:rPr>
            </w:pPr>
            <w:proofErr w:type="spellStart"/>
            <w:r w:rsidRPr="00CA7624">
              <w:rPr>
                <w:rFonts w:ascii="Arial" w:hAnsi="Arial" w:cs="Arial"/>
                <w:b/>
                <w:sz w:val="20"/>
                <w:szCs w:val="20"/>
                <w:lang w:val="en-GB"/>
              </w:rPr>
              <w:t>Neurosecurity</w:t>
            </w:r>
            <w:proofErr w:type="spellEnd"/>
            <w:r w:rsidRPr="00CA7624">
              <w:rPr>
                <w:rFonts w:ascii="Arial" w:hAnsi="Arial" w:cs="Arial"/>
                <w:b/>
                <w:sz w:val="20"/>
                <w:szCs w:val="20"/>
                <w:lang w:val="en-GB"/>
              </w:rPr>
              <w:t xml:space="preserve"> and Brain-Computer Interfaces</w:t>
            </w:r>
          </w:p>
        </w:tc>
      </w:tr>
      <w:tr w:rsidR="00CF0BBB" w:rsidRPr="00CA7624" w14:paraId="6D508B1C" w14:textId="77777777" w:rsidTr="002E7787">
        <w:trPr>
          <w:trHeight w:val="332"/>
        </w:trPr>
        <w:tc>
          <w:tcPr>
            <w:tcW w:w="1234" w:type="pct"/>
          </w:tcPr>
          <w:p w14:paraId="32FC28F7" w14:textId="77777777" w:rsidR="00CF0BBB" w:rsidRPr="00CA7624" w:rsidRDefault="00CF0BBB" w:rsidP="00696CAD">
            <w:pPr>
              <w:pStyle w:val="BodyText"/>
              <w:ind w:left="90"/>
              <w:jc w:val="left"/>
              <w:rPr>
                <w:rFonts w:ascii="Arial" w:hAnsi="Arial" w:cs="Arial"/>
                <w:bCs/>
                <w:sz w:val="20"/>
                <w:szCs w:val="20"/>
                <w:lang w:val="en-GB"/>
              </w:rPr>
            </w:pPr>
            <w:r w:rsidRPr="00CA762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E5B012D" w:rsidR="00CF0BBB" w:rsidRPr="00CA7624" w:rsidRDefault="002F7CD8" w:rsidP="000450FC">
            <w:pPr>
              <w:pStyle w:val="NormalWeb"/>
              <w:spacing w:before="0" w:beforeAutospacing="0" w:after="0" w:afterAutospacing="0"/>
              <w:rPr>
                <w:rFonts w:ascii="Arial" w:hAnsi="Arial" w:cs="Arial"/>
                <w:b/>
                <w:sz w:val="20"/>
                <w:szCs w:val="20"/>
                <w:lang w:val="en-GB"/>
              </w:rPr>
            </w:pPr>
            <w:r w:rsidRPr="00CA7624">
              <w:rPr>
                <w:rFonts w:ascii="Arial" w:hAnsi="Arial" w:cs="Arial"/>
                <w:b/>
                <w:sz w:val="20"/>
                <w:szCs w:val="20"/>
                <w:lang w:val="en-GB"/>
              </w:rPr>
              <w:t>Book Chapter</w:t>
            </w:r>
          </w:p>
        </w:tc>
      </w:tr>
    </w:tbl>
    <w:p w14:paraId="590A5ADE" w14:textId="77777777" w:rsidR="00D9392F" w:rsidRPr="00CA7624" w:rsidRDefault="00D9392F" w:rsidP="0000007A">
      <w:pPr>
        <w:pStyle w:val="BodyText"/>
        <w:rPr>
          <w:rFonts w:ascii="Arial" w:hAnsi="Arial" w:cs="Arial"/>
          <w:i/>
          <w:sz w:val="20"/>
          <w:szCs w:val="20"/>
          <w:u w:val="single"/>
          <w:lang w:val="en-GB"/>
        </w:rPr>
      </w:pPr>
    </w:p>
    <w:p w14:paraId="5A743ECE" w14:textId="77777777" w:rsidR="00D27A79" w:rsidRPr="00CA762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A7624" w14:paraId="71A94C1F" w14:textId="77777777" w:rsidTr="007222C8">
        <w:tc>
          <w:tcPr>
            <w:tcW w:w="5000" w:type="pct"/>
            <w:gridSpan w:val="3"/>
            <w:tcBorders>
              <w:top w:val="nil"/>
              <w:left w:val="nil"/>
              <w:right w:val="nil"/>
            </w:tcBorders>
            <w:noWrap/>
          </w:tcPr>
          <w:p w14:paraId="0BC15285" w14:textId="75BEB51F" w:rsidR="00F1171E" w:rsidRPr="00CA7624" w:rsidRDefault="00F1171E" w:rsidP="007222C8">
            <w:pPr>
              <w:pStyle w:val="Heading2"/>
              <w:jc w:val="left"/>
              <w:rPr>
                <w:rFonts w:ascii="Arial" w:hAnsi="Arial" w:cs="Arial"/>
                <w:lang w:val="en-GB"/>
              </w:rPr>
            </w:pPr>
            <w:r w:rsidRPr="00CA7624">
              <w:rPr>
                <w:rFonts w:ascii="Arial" w:hAnsi="Arial" w:cs="Arial"/>
                <w:highlight w:val="yellow"/>
                <w:lang w:val="en-GB"/>
              </w:rPr>
              <w:t>PART  1:</w:t>
            </w:r>
            <w:r w:rsidRPr="00CA7624">
              <w:rPr>
                <w:rFonts w:ascii="Arial" w:hAnsi="Arial" w:cs="Arial"/>
                <w:lang w:val="en-GB"/>
              </w:rPr>
              <w:t xml:space="preserve"> Comments</w:t>
            </w:r>
          </w:p>
          <w:p w14:paraId="1287753C" w14:textId="77777777" w:rsidR="00F1171E" w:rsidRPr="00CA7624" w:rsidRDefault="00F1171E" w:rsidP="007222C8">
            <w:pPr>
              <w:rPr>
                <w:rFonts w:ascii="Arial" w:hAnsi="Arial" w:cs="Arial"/>
                <w:sz w:val="20"/>
                <w:szCs w:val="20"/>
                <w:lang w:val="en-GB"/>
              </w:rPr>
            </w:pPr>
          </w:p>
        </w:tc>
      </w:tr>
      <w:tr w:rsidR="00F1171E" w:rsidRPr="00CA7624" w14:paraId="5EA12279" w14:textId="77777777" w:rsidTr="007222C8">
        <w:tc>
          <w:tcPr>
            <w:tcW w:w="1265" w:type="pct"/>
            <w:noWrap/>
          </w:tcPr>
          <w:p w14:paraId="7AE9682F" w14:textId="77777777" w:rsidR="00F1171E" w:rsidRPr="00CA7624" w:rsidRDefault="00F1171E" w:rsidP="007222C8">
            <w:pPr>
              <w:pStyle w:val="Heading2"/>
              <w:jc w:val="left"/>
              <w:rPr>
                <w:rFonts w:ascii="Arial" w:hAnsi="Arial" w:cs="Arial"/>
                <w:lang w:val="en-GB"/>
              </w:rPr>
            </w:pPr>
          </w:p>
        </w:tc>
        <w:tc>
          <w:tcPr>
            <w:tcW w:w="2212" w:type="pct"/>
          </w:tcPr>
          <w:p w14:paraId="5B8DBE06" w14:textId="77777777" w:rsidR="00F1171E" w:rsidRPr="00CA7624" w:rsidRDefault="00F1171E" w:rsidP="007222C8">
            <w:pPr>
              <w:pStyle w:val="Heading2"/>
              <w:jc w:val="left"/>
              <w:rPr>
                <w:rFonts w:ascii="Arial" w:hAnsi="Arial" w:cs="Arial"/>
                <w:lang w:val="en-GB"/>
              </w:rPr>
            </w:pPr>
            <w:r w:rsidRPr="00CA7624">
              <w:rPr>
                <w:rFonts w:ascii="Arial" w:hAnsi="Arial" w:cs="Arial"/>
                <w:lang w:val="en-GB"/>
              </w:rPr>
              <w:t>Reviewer’s comment</w:t>
            </w:r>
          </w:p>
          <w:p w14:paraId="693A9C4D" w14:textId="77777777" w:rsidR="00421DBF" w:rsidRPr="00CA7624" w:rsidRDefault="00421DBF" w:rsidP="00421DBF">
            <w:pPr>
              <w:rPr>
                <w:rFonts w:ascii="Arial" w:hAnsi="Arial" w:cs="Arial"/>
                <w:b/>
                <w:bCs/>
                <w:sz w:val="20"/>
                <w:szCs w:val="20"/>
              </w:rPr>
            </w:pPr>
            <w:r w:rsidRPr="00CA762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A7624" w:rsidRDefault="00421DBF" w:rsidP="00421DBF">
            <w:pPr>
              <w:rPr>
                <w:rFonts w:ascii="Arial" w:hAnsi="Arial" w:cs="Arial"/>
                <w:sz w:val="20"/>
                <w:szCs w:val="20"/>
                <w:lang w:val="en-GB"/>
              </w:rPr>
            </w:pPr>
          </w:p>
        </w:tc>
        <w:tc>
          <w:tcPr>
            <w:tcW w:w="1523" w:type="pct"/>
          </w:tcPr>
          <w:p w14:paraId="57792C30" w14:textId="77777777" w:rsidR="00F1171E" w:rsidRPr="00CA7624" w:rsidRDefault="00F1171E" w:rsidP="007222C8">
            <w:pPr>
              <w:pStyle w:val="Heading2"/>
              <w:jc w:val="left"/>
              <w:rPr>
                <w:rFonts w:ascii="Arial" w:hAnsi="Arial" w:cs="Arial"/>
                <w:b w:val="0"/>
                <w:lang w:val="en-GB"/>
              </w:rPr>
            </w:pPr>
            <w:r w:rsidRPr="00CA7624">
              <w:rPr>
                <w:rFonts w:ascii="Arial" w:hAnsi="Arial" w:cs="Arial"/>
                <w:lang w:val="en-GB"/>
              </w:rPr>
              <w:t>Author’s Feedback</w:t>
            </w:r>
            <w:r w:rsidRPr="00CA7624">
              <w:rPr>
                <w:rFonts w:ascii="Arial" w:hAnsi="Arial" w:cs="Arial"/>
                <w:b w:val="0"/>
                <w:lang w:val="en-GB"/>
              </w:rPr>
              <w:t xml:space="preserve"> </w:t>
            </w:r>
            <w:r w:rsidRPr="00CA7624">
              <w:rPr>
                <w:rFonts w:ascii="Arial" w:hAnsi="Arial" w:cs="Arial"/>
                <w:b w:val="0"/>
                <w:i/>
                <w:lang w:val="en-GB"/>
              </w:rPr>
              <w:t>(Please correct the manuscript and highlight that part in the manuscript. It is mandatory that authors should write his/her feedback here)</w:t>
            </w:r>
          </w:p>
        </w:tc>
      </w:tr>
      <w:tr w:rsidR="00F1171E" w:rsidRPr="00CA7624" w14:paraId="5C0AB4EC" w14:textId="77777777" w:rsidTr="00041C91">
        <w:trPr>
          <w:trHeight w:val="1565"/>
        </w:trPr>
        <w:tc>
          <w:tcPr>
            <w:tcW w:w="1265" w:type="pct"/>
            <w:noWrap/>
          </w:tcPr>
          <w:p w14:paraId="66B47184" w14:textId="48030299" w:rsidR="00F1171E" w:rsidRPr="00CA7624" w:rsidRDefault="00F1171E" w:rsidP="007222C8">
            <w:pPr>
              <w:ind w:left="360"/>
              <w:rPr>
                <w:rFonts w:ascii="Arial" w:hAnsi="Arial" w:cs="Arial"/>
                <w:b/>
                <w:bCs/>
                <w:sz w:val="20"/>
                <w:szCs w:val="20"/>
                <w:lang w:val="en-GB"/>
              </w:rPr>
            </w:pPr>
            <w:r w:rsidRPr="00CA762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A7624" w:rsidRDefault="00F1171E" w:rsidP="007222C8">
            <w:pPr>
              <w:ind w:left="360"/>
              <w:rPr>
                <w:rFonts w:ascii="Arial" w:eastAsia="MS Mincho" w:hAnsi="Arial" w:cs="Arial"/>
                <w:b/>
                <w:bCs/>
                <w:sz w:val="20"/>
                <w:szCs w:val="20"/>
                <w:lang w:val="en-GB"/>
              </w:rPr>
            </w:pPr>
          </w:p>
        </w:tc>
        <w:tc>
          <w:tcPr>
            <w:tcW w:w="2212" w:type="pct"/>
          </w:tcPr>
          <w:p w14:paraId="7DBC9196" w14:textId="6C4FC97D" w:rsidR="00F1171E" w:rsidRPr="00CA7624" w:rsidRDefault="00041C91" w:rsidP="007222C8">
            <w:pPr>
              <w:pStyle w:val="ListParagraph"/>
              <w:ind w:left="0"/>
              <w:rPr>
                <w:rFonts w:ascii="Arial" w:hAnsi="Arial" w:cs="Arial"/>
                <w:b/>
                <w:bCs/>
                <w:sz w:val="20"/>
                <w:szCs w:val="20"/>
                <w:lang w:val="en-GB"/>
              </w:rPr>
            </w:pPr>
            <w:r w:rsidRPr="00CA7624">
              <w:rPr>
                <w:rFonts w:ascii="Arial" w:hAnsi="Arial" w:cs="Arial"/>
                <w:b/>
                <w:bCs/>
                <w:sz w:val="20"/>
                <w:szCs w:val="20"/>
              </w:rPr>
              <w:t xml:space="preserve">The importance of </w:t>
            </w:r>
            <w:proofErr w:type="spellStart"/>
            <w:r w:rsidRPr="00CA7624">
              <w:rPr>
                <w:rFonts w:ascii="Arial" w:hAnsi="Arial" w:cs="Arial"/>
                <w:b/>
                <w:bCs/>
                <w:sz w:val="20"/>
                <w:szCs w:val="20"/>
              </w:rPr>
              <w:t>neurosecurity</w:t>
            </w:r>
            <w:proofErr w:type="spellEnd"/>
            <w:r w:rsidRPr="00CA7624">
              <w:rPr>
                <w:rFonts w:ascii="Arial" w:hAnsi="Arial" w:cs="Arial"/>
                <w:b/>
                <w:bCs/>
                <w:sz w:val="20"/>
                <w:szCs w:val="20"/>
              </w:rPr>
              <w:t xml:space="preserve"> and brain–computer interfaces </w:t>
            </w:r>
            <w:proofErr w:type="gramStart"/>
            <w:r w:rsidRPr="00CA7624">
              <w:rPr>
                <w:rFonts w:ascii="Arial" w:hAnsi="Arial" w:cs="Arial"/>
                <w:b/>
                <w:bCs/>
                <w:sz w:val="20"/>
                <w:szCs w:val="20"/>
              </w:rPr>
              <w:t>lies</w:t>
            </w:r>
            <w:proofErr w:type="gramEnd"/>
            <w:r w:rsidRPr="00CA7624">
              <w:rPr>
                <w:rFonts w:ascii="Arial" w:hAnsi="Arial" w:cs="Arial"/>
                <w:b/>
                <w:bCs/>
                <w:sz w:val="20"/>
                <w:szCs w:val="20"/>
              </w:rPr>
              <w:t xml:space="preserve"> in their influence to transform human life. They can restore communication and movement in patients with paralysis, offering new hope in medicine. It also </w:t>
            </w:r>
            <w:proofErr w:type="gramStart"/>
            <w:r w:rsidRPr="00CA7624">
              <w:rPr>
                <w:rFonts w:ascii="Arial" w:hAnsi="Arial" w:cs="Arial"/>
                <w:b/>
                <w:bCs/>
                <w:sz w:val="20"/>
                <w:szCs w:val="20"/>
              </w:rPr>
              <w:t>have</w:t>
            </w:r>
            <w:proofErr w:type="gramEnd"/>
            <w:r w:rsidRPr="00CA7624">
              <w:rPr>
                <w:rFonts w:ascii="Arial" w:hAnsi="Arial" w:cs="Arial"/>
                <w:b/>
                <w:bCs/>
                <w:sz w:val="20"/>
                <w:szCs w:val="20"/>
              </w:rPr>
              <w:t xml:space="preserve"> the potential to enhance learning, memory, and human–machine interaction in daily life. At the same time, protecting brain data is critical to prevent misuse, hacking, or loss of privacy. Ethical safeguards are needed to ensure autonomy, fairness, and mental integrity. Balancing innovation with responsibility will decide whether this technology becomes a tool for empowerment or exploitation.</w:t>
            </w:r>
          </w:p>
        </w:tc>
        <w:tc>
          <w:tcPr>
            <w:tcW w:w="1523" w:type="pct"/>
          </w:tcPr>
          <w:p w14:paraId="462A339C" w14:textId="77777777" w:rsidR="00F1171E" w:rsidRPr="00CA7624" w:rsidRDefault="00F1171E" w:rsidP="007222C8">
            <w:pPr>
              <w:pStyle w:val="Heading2"/>
              <w:jc w:val="left"/>
              <w:rPr>
                <w:rFonts w:ascii="Arial" w:hAnsi="Arial" w:cs="Arial"/>
                <w:b w:val="0"/>
                <w:lang w:val="en-GB"/>
              </w:rPr>
            </w:pPr>
          </w:p>
        </w:tc>
      </w:tr>
      <w:tr w:rsidR="00F1171E" w:rsidRPr="00CA7624" w14:paraId="0D8B5B2C" w14:textId="77777777" w:rsidTr="007222C8">
        <w:trPr>
          <w:trHeight w:val="1262"/>
        </w:trPr>
        <w:tc>
          <w:tcPr>
            <w:tcW w:w="1265" w:type="pct"/>
            <w:noWrap/>
          </w:tcPr>
          <w:p w14:paraId="21CBA5FE" w14:textId="77777777" w:rsidR="00F1171E" w:rsidRPr="00CA7624" w:rsidRDefault="00F1171E" w:rsidP="007222C8">
            <w:pPr>
              <w:ind w:left="360"/>
              <w:rPr>
                <w:rFonts w:ascii="Arial" w:hAnsi="Arial" w:cs="Arial"/>
                <w:b/>
                <w:bCs/>
                <w:sz w:val="20"/>
                <w:szCs w:val="20"/>
                <w:lang w:val="en-GB"/>
              </w:rPr>
            </w:pPr>
            <w:r w:rsidRPr="00CA7624">
              <w:rPr>
                <w:rFonts w:ascii="Arial" w:hAnsi="Arial" w:cs="Arial"/>
                <w:b/>
                <w:bCs/>
                <w:sz w:val="20"/>
                <w:szCs w:val="20"/>
                <w:lang w:val="en-GB"/>
              </w:rPr>
              <w:t>Is the title of the article suitable?</w:t>
            </w:r>
          </w:p>
          <w:p w14:paraId="1CABB61A" w14:textId="77777777" w:rsidR="00F1171E" w:rsidRPr="00CA7624" w:rsidRDefault="00F1171E" w:rsidP="007222C8">
            <w:pPr>
              <w:ind w:left="360"/>
              <w:rPr>
                <w:rFonts w:ascii="Arial" w:hAnsi="Arial" w:cs="Arial"/>
                <w:b/>
                <w:bCs/>
                <w:sz w:val="20"/>
                <w:szCs w:val="20"/>
                <w:lang w:val="en-GB"/>
              </w:rPr>
            </w:pPr>
            <w:r w:rsidRPr="00CA7624">
              <w:rPr>
                <w:rFonts w:ascii="Arial" w:hAnsi="Arial" w:cs="Arial"/>
                <w:b/>
                <w:bCs/>
                <w:sz w:val="20"/>
                <w:szCs w:val="20"/>
                <w:lang w:val="en-GB"/>
              </w:rPr>
              <w:t>(If not please suggest an alternative title)</w:t>
            </w:r>
          </w:p>
          <w:p w14:paraId="0275B919" w14:textId="77777777" w:rsidR="00F1171E" w:rsidRPr="00CA7624" w:rsidRDefault="00F1171E" w:rsidP="007222C8">
            <w:pPr>
              <w:pStyle w:val="Heading2"/>
              <w:jc w:val="left"/>
              <w:rPr>
                <w:rFonts w:ascii="Arial" w:hAnsi="Arial" w:cs="Arial"/>
                <w:u w:val="single"/>
                <w:lang w:val="en-GB"/>
              </w:rPr>
            </w:pPr>
          </w:p>
        </w:tc>
        <w:tc>
          <w:tcPr>
            <w:tcW w:w="2212" w:type="pct"/>
          </w:tcPr>
          <w:p w14:paraId="794AA9A7" w14:textId="3DEB10AE" w:rsidR="00F1171E" w:rsidRPr="00CA7624" w:rsidRDefault="00840CFF" w:rsidP="00041C91">
            <w:pPr>
              <w:jc w:val="both"/>
              <w:rPr>
                <w:rFonts w:ascii="Arial" w:hAnsi="Arial" w:cs="Arial"/>
                <w:b/>
                <w:bCs/>
                <w:sz w:val="20"/>
                <w:szCs w:val="20"/>
                <w:lang w:val="en-GB"/>
              </w:rPr>
            </w:pPr>
            <w:r w:rsidRPr="00CA7624">
              <w:rPr>
                <w:rFonts w:ascii="Arial" w:hAnsi="Arial" w:cs="Arial"/>
                <w:b/>
                <w:bCs/>
                <w:sz w:val="20"/>
                <w:szCs w:val="20"/>
                <w:lang w:val="en-GB"/>
              </w:rPr>
              <w:t>YES</w:t>
            </w:r>
          </w:p>
        </w:tc>
        <w:tc>
          <w:tcPr>
            <w:tcW w:w="1523" w:type="pct"/>
          </w:tcPr>
          <w:p w14:paraId="405B6701" w14:textId="77777777" w:rsidR="00F1171E" w:rsidRPr="00CA7624" w:rsidRDefault="00F1171E" w:rsidP="007222C8">
            <w:pPr>
              <w:pStyle w:val="Heading2"/>
              <w:jc w:val="left"/>
              <w:rPr>
                <w:rFonts w:ascii="Arial" w:hAnsi="Arial" w:cs="Arial"/>
                <w:b w:val="0"/>
                <w:lang w:val="en-GB"/>
              </w:rPr>
            </w:pPr>
          </w:p>
        </w:tc>
      </w:tr>
      <w:tr w:rsidR="00F1171E" w:rsidRPr="00CA7624" w14:paraId="5604762A" w14:textId="77777777" w:rsidTr="007222C8">
        <w:trPr>
          <w:trHeight w:val="1262"/>
        </w:trPr>
        <w:tc>
          <w:tcPr>
            <w:tcW w:w="1265" w:type="pct"/>
            <w:noWrap/>
          </w:tcPr>
          <w:p w14:paraId="3635573D" w14:textId="77777777" w:rsidR="00F1171E" w:rsidRPr="00CA7624" w:rsidRDefault="00F1171E" w:rsidP="007222C8">
            <w:pPr>
              <w:pStyle w:val="Heading2"/>
              <w:ind w:left="360"/>
              <w:jc w:val="left"/>
              <w:rPr>
                <w:rFonts w:ascii="Arial" w:hAnsi="Arial" w:cs="Arial"/>
                <w:lang w:val="en-GB"/>
              </w:rPr>
            </w:pPr>
            <w:r w:rsidRPr="00CA762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A7624" w:rsidRDefault="00F1171E" w:rsidP="007222C8">
            <w:pPr>
              <w:pStyle w:val="Heading2"/>
              <w:jc w:val="left"/>
              <w:rPr>
                <w:rFonts w:ascii="Arial" w:hAnsi="Arial" w:cs="Arial"/>
                <w:u w:val="single"/>
                <w:lang w:val="en-GB"/>
              </w:rPr>
            </w:pPr>
          </w:p>
        </w:tc>
        <w:tc>
          <w:tcPr>
            <w:tcW w:w="2212" w:type="pct"/>
          </w:tcPr>
          <w:p w14:paraId="0FB7E83A" w14:textId="4E65A07F" w:rsidR="00F1171E" w:rsidRPr="00CA7624" w:rsidRDefault="00840CFF" w:rsidP="00722D0D">
            <w:pPr>
              <w:rPr>
                <w:rFonts w:ascii="Arial" w:hAnsi="Arial" w:cs="Arial"/>
                <w:b/>
                <w:bCs/>
                <w:sz w:val="20"/>
                <w:szCs w:val="20"/>
                <w:lang w:val="en-GB"/>
              </w:rPr>
            </w:pPr>
            <w:r w:rsidRPr="00CA7624">
              <w:rPr>
                <w:rFonts w:ascii="Arial" w:hAnsi="Arial" w:cs="Arial"/>
                <w:b/>
                <w:bCs/>
                <w:sz w:val="20"/>
                <w:szCs w:val="20"/>
                <w:lang w:val="en-GB"/>
              </w:rPr>
              <w:t xml:space="preserve">YES, Abstract is very confined, informative and properly projecting the </w:t>
            </w:r>
            <w:proofErr w:type="spellStart"/>
            <w:r w:rsidRPr="00CA7624">
              <w:rPr>
                <w:rFonts w:ascii="Arial" w:hAnsi="Arial" w:cs="Arial"/>
                <w:b/>
                <w:bCs/>
                <w:sz w:val="20"/>
                <w:szCs w:val="20"/>
                <w:lang w:val="en-GB"/>
              </w:rPr>
              <w:t>highllights</w:t>
            </w:r>
            <w:proofErr w:type="spellEnd"/>
            <w:r w:rsidRPr="00CA7624">
              <w:rPr>
                <w:rFonts w:ascii="Arial" w:hAnsi="Arial" w:cs="Arial"/>
                <w:b/>
                <w:bCs/>
                <w:sz w:val="20"/>
                <w:szCs w:val="20"/>
                <w:lang w:val="en-GB"/>
              </w:rPr>
              <w:t xml:space="preserve"> of the article</w:t>
            </w:r>
          </w:p>
        </w:tc>
        <w:tc>
          <w:tcPr>
            <w:tcW w:w="1523" w:type="pct"/>
          </w:tcPr>
          <w:p w14:paraId="1D54B730" w14:textId="77777777" w:rsidR="00F1171E" w:rsidRPr="00CA7624" w:rsidRDefault="00F1171E" w:rsidP="007222C8">
            <w:pPr>
              <w:pStyle w:val="Heading2"/>
              <w:jc w:val="left"/>
              <w:rPr>
                <w:rFonts w:ascii="Arial" w:hAnsi="Arial" w:cs="Arial"/>
                <w:b w:val="0"/>
                <w:lang w:val="en-GB"/>
              </w:rPr>
            </w:pPr>
          </w:p>
        </w:tc>
      </w:tr>
      <w:tr w:rsidR="00F1171E" w:rsidRPr="00CA7624" w14:paraId="2F579F54" w14:textId="77777777" w:rsidTr="007222C8">
        <w:trPr>
          <w:trHeight w:val="859"/>
        </w:trPr>
        <w:tc>
          <w:tcPr>
            <w:tcW w:w="1265" w:type="pct"/>
            <w:noWrap/>
          </w:tcPr>
          <w:p w14:paraId="04361F46" w14:textId="368783AB" w:rsidR="00F1171E" w:rsidRPr="00CA7624" w:rsidRDefault="00DC6FED" w:rsidP="007222C8">
            <w:pPr>
              <w:ind w:left="360"/>
              <w:rPr>
                <w:rFonts w:ascii="Arial" w:hAnsi="Arial" w:cs="Arial"/>
                <w:b/>
                <w:bCs/>
                <w:sz w:val="20"/>
                <w:szCs w:val="20"/>
                <w:u w:val="single"/>
                <w:lang w:val="en-GB"/>
              </w:rPr>
            </w:pPr>
            <w:r w:rsidRPr="00CA7624">
              <w:rPr>
                <w:rFonts w:ascii="Arial" w:hAnsi="Arial" w:cs="Arial"/>
                <w:b/>
                <w:bCs/>
                <w:sz w:val="20"/>
                <w:szCs w:val="20"/>
                <w:lang w:val="en-GB"/>
              </w:rPr>
              <w:t xml:space="preserve">Is the manuscript scientifically, correct? Please write here. </w:t>
            </w:r>
          </w:p>
        </w:tc>
        <w:tc>
          <w:tcPr>
            <w:tcW w:w="2212" w:type="pct"/>
          </w:tcPr>
          <w:p w14:paraId="2B5A7721" w14:textId="59080FED" w:rsidR="00F1171E" w:rsidRPr="00CA7624" w:rsidRDefault="00840CFF" w:rsidP="007222C8">
            <w:pPr>
              <w:pStyle w:val="ListParagraph"/>
              <w:ind w:left="0"/>
              <w:rPr>
                <w:rFonts w:ascii="Arial" w:hAnsi="Arial" w:cs="Arial"/>
                <w:b/>
                <w:bCs/>
                <w:sz w:val="20"/>
                <w:szCs w:val="20"/>
                <w:lang w:val="en-GB"/>
              </w:rPr>
            </w:pPr>
            <w:r w:rsidRPr="00CA7624">
              <w:rPr>
                <w:rFonts w:ascii="Arial" w:hAnsi="Arial" w:cs="Arial"/>
                <w:b/>
                <w:bCs/>
                <w:sz w:val="20"/>
                <w:szCs w:val="20"/>
                <w:lang w:val="en-GB"/>
              </w:rPr>
              <w:t>YES</w:t>
            </w:r>
          </w:p>
        </w:tc>
        <w:tc>
          <w:tcPr>
            <w:tcW w:w="1523" w:type="pct"/>
          </w:tcPr>
          <w:p w14:paraId="4898F764" w14:textId="77777777" w:rsidR="00F1171E" w:rsidRPr="00CA7624" w:rsidRDefault="00F1171E" w:rsidP="007222C8">
            <w:pPr>
              <w:pStyle w:val="Heading2"/>
              <w:jc w:val="left"/>
              <w:rPr>
                <w:rFonts w:ascii="Arial" w:hAnsi="Arial" w:cs="Arial"/>
                <w:b w:val="0"/>
                <w:lang w:val="en-GB"/>
              </w:rPr>
            </w:pPr>
          </w:p>
        </w:tc>
      </w:tr>
      <w:tr w:rsidR="00F1171E" w:rsidRPr="00CA7624" w14:paraId="73739464" w14:textId="77777777" w:rsidTr="007222C8">
        <w:trPr>
          <w:trHeight w:val="703"/>
        </w:trPr>
        <w:tc>
          <w:tcPr>
            <w:tcW w:w="1265" w:type="pct"/>
            <w:noWrap/>
          </w:tcPr>
          <w:p w14:paraId="09C25322" w14:textId="77777777" w:rsidR="00F1171E" w:rsidRPr="00CA7624" w:rsidRDefault="00F1171E" w:rsidP="007222C8">
            <w:pPr>
              <w:ind w:left="360"/>
              <w:rPr>
                <w:rFonts w:ascii="Arial" w:hAnsi="Arial" w:cs="Arial"/>
                <w:b/>
                <w:bCs/>
                <w:sz w:val="20"/>
                <w:szCs w:val="20"/>
                <w:lang w:val="en-GB"/>
              </w:rPr>
            </w:pPr>
            <w:r w:rsidRPr="00CA762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A7624" w:rsidRDefault="00F1171E" w:rsidP="007222C8">
            <w:pPr>
              <w:ind w:left="360"/>
              <w:rPr>
                <w:rFonts w:ascii="Arial" w:hAnsi="Arial" w:cs="Arial"/>
                <w:b/>
                <w:bCs/>
                <w:sz w:val="20"/>
                <w:szCs w:val="20"/>
                <w:u w:val="single"/>
                <w:lang w:val="en-GB"/>
              </w:rPr>
            </w:pPr>
            <w:r w:rsidRPr="00CA7624">
              <w:rPr>
                <w:rFonts w:ascii="Arial" w:hAnsi="Arial" w:cs="Arial"/>
                <w:b/>
                <w:bCs/>
                <w:sz w:val="20"/>
                <w:szCs w:val="20"/>
                <w:u w:val="single"/>
                <w:lang w:val="en-GB"/>
              </w:rPr>
              <w:t>-</w:t>
            </w:r>
          </w:p>
        </w:tc>
        <w:tc>
          <w:tcPr>
            <w:tcW w:w="2212" w:type="pct"/>
          </w:tcPr>
          <w:p w14:paraId="24FE0567" w14:textId="5E1E3D93" w:rsidR="00F1171E" w:rsidRPr="00CA7624" w:rsidRDefault="00840CFF" w:rsidP="007222C8">
            <w:pPr>
              <w:pStyle w:val="ListParagraph"/>
              <w:ind w:left="0"/>
              <w:rPr>
                <w:rFonts w:ascii="Arial" w:hAnsi="Arial" w:cs="Arial"/>
                <w:b/>
                <w:bCs/>
                <w:sz w:val="20"/>
                <w:szCs w:val="20"/>
                <w:lang w:val="en-GB"/>
              </w:rPr>
            </w:pPr>
            <w:r w:rsidRPr="00CA7624">
              <w:rPr>
                <w:rFonts w:ascii="Arial" w:hAnsi="Arial" w:cs="Arial"/>
                <w:b/>
                <w:bCs/>
                <w:sz w:val="20"/>
                <w:szCs w:val="20"/>
                <w:lang w:val="en-GB"/>
              </w:rPr>
              <w:t>YES</w:t>
            </w:r>
          </w:p>
        </w:tc>
        <w:tc>
          <w:tcPr>
            <w:tcW w:w="1523" w:type="pct"/>
          </w:tcPr>
          <w:p w14:paraId="40220055" w14:textId="77777777" w:rsidR="00F1171E" w:rsidRPr="00CA7624" w:rsidRDefault="00F1171E" w:rsidP="007222C8">
            <w:pPr>
              <w:pStyle w:val="Heading2"/>
              <w:jc w:val="left"/>
              <w:rPr>
                <w:rFonts w:ascii="Arial" w:hAnsi="Arial" w:cs="Arial"/>
                <w:b w:val="0"/>
                <w:lang w:val="en-GB"/>
              </w:rPr>
            </w:pPr>
          </w:p>
        </w:tc>
      </w:tr>
      <w:tr w:rsidR="00F1171E" w:rsidRPr="00CA7624" w14:paraId="73CC4A50" w14:textId="77777777" w:rsidTr="007222C8">
        <w:trPr>
          <w:trHeight w:val="386"/>
        </w:trPr>
        <w:tc>
          <w:tcPr>
            <w:tcW w:w="1265" w:type="pct"/>
            <w:noWrap/>
          </w:tcPr>
          <w:p w14:paraId="029CE8D0" w14:textId="77777777" w:rsidR="00F1171E" w:rsidRPr="00CA7624" w:rsidRDefault="00F1171E" w:rsidP="007222C8">
            <w:pPr>
              <w:pStyle w:val="Heading2"/>
              <w:jc w:val="left"/>
              <w:rPr>
                <w:rFonts w:ascii="Arial" w:hAnsi="Arial" w:cs="Arial"/>
                <w:b w:val="0"/>
                <w:lang w:val="en-GB"/>
              </w:rPr>
            </w:pPr>
          </w:p>
          <w:p w14:paraId="589C16C7" w14:textId="77777777" w:rsidR="00F1171E" w:rsidRPr="00CA7624" w:rsidRDefault="00F1171E" w:rsidP="007222C8">
            <w:pPr>
              <w:pStyle w:val="Heading2"/>
              <w:ind w:left="360"/>
              <w:jc w:val="left"/>
              <w:rPr>
                <w:rFonts w:ascii="Arial" w:hAnsi="Arial" w:cs="Arial"/>
                <w:bCs w:val="0"/>
                <w:lang w:val="en-GB"/>
              </w:rPr>
            </w:pPr>
            <w:r w:rsidRPr="00CA7624">
              <w:rPr>
                <w:rFonts w:ascii="Arial" w:hAnsi="Arial" w:cs="Arial"/>
                <w:bCs w:val="0"/>
                <w:lang w:val="en-GB"/>
              </w:rPr>
              <w:t>Is the language/English quality of the article suitable for scholarly communications?</w:t>
            </w:r>
          </w:p>
          <w:p w14:paraId="7722B85E" w14:textId="77777777" w:rsidR="00F1171E" w:rsidRPr="00CA7624" w:rsidRDefault="00F1171E" w:rsidP="007222C8">
            <w:pPr>
              <w:rPr>
                <w:rFonts w:ascii="Arial" w:hAnsi="Arial" w:cs="Arial"/>
                <w:sz w:val="20"/>
                <w:szCs w:val="20"/>
                <w:lang w:val="en-GB"/>
              </w:rPr>
            </w:pPr>
          </w:p>
        </w:tc>
        <w:tc>
          <w:tcPr>
            <w:tcW w:w="2212" w:type="pct"/>
          </w:tcPr>
          <w:p w14:paraId="0A07EA75" w14:textId="77777777" w:rsidR="00F1171E" w:rsidRPr="00CA7624" w:rsidRDefault="00F1171E" w:rsidP="007222C8">
            <w:pPr>
              <w:rPr>
                <w:rFonts w:ascii="Arial" w:hAnsi="Arial" w:cs="Arial"/>
                <w:sz w:val="20"/>
                <w:szCs w:val="20"/>
                <w:lang w:val="en-GB"/>
              </w:rPr>
            </w:pPr>
          </w:p>
          <w:p w14:paraId="6CBA4B2A" w14:textId="77777777" w:rsidR="00F1171E" w:rsidRPr="00CA7624" w:rsidRDefault="00F1171E" w:rsidP="007222C8">
            <w:pPr>
              <w:rPr>
                <w:rFonts w:ascii="Arial" w:hAnsi="Arial" w:cs="Arial"/>
                <w:sz w:val="20"/>
                <w:szCs w:val="20"/>
                <w:lang w:val="en-GB"/>
              </w:rPr>
            </w:pPr>
          </w:p>
          <w:p w14:paraId="41E28118" w14:textId="4FD7DA75" w:rsidR="00F1171E" w:rsidRPr="00CA7624" w:rsidRDefault="00840CFF" w:rsidP="007222C8">
            <w:pPr>
              <w:rPr>
                <w:rFonts w:ascii="Arial" w:hAnsi="Arial" w:cs="Arial"/>
                <w:b/>
                <w:bCs/>
                <w:sz w:val="20"/>
                <w:szCs w:val="20"/>
                <w:lang w:val="en-GB"/>
              </w:rPr>
            </w:pPr>
            <w:r w:rsidRPr="00CA7624">
              <w:rPr>
                <w:rFonts w:ascii="Arial" w:hAnsi="Arial" w:cs="Arial"/>
                <w:b/>
                <w:bCs/>
                <w:sz w:val="20"/>
                <w:szCs w:val="20"/>
                <w:lang w:val="en-GB"/>
              </w:rPr>
              <w:t>YES</w:t>
            </w:r>
          </w:p>
          <w:p w14:paraId="297F52DB" w14:textId="77777777" w:rsidR="00F1171E" w:rsidRPr="00CA7624" w:rsidRDefault="00F1171E" w:rsidP="007222C8">
            <w:pPr>
              <w:rPr>
                <w:rFonts w:ascii="Arial" w:hAnsi="Arial" w:cs="Arial"/>
                <w:sz w:val="20"/>
                <w:szCs w:val="20"/>
                <w:lang w:val="en-GB"/>
              </w:rPr>
            </w:pPr>
          </w:p>
          <w:p w14:paraId="149A6CEF" w14:textId="77777777" w:rsidR="00F1171E" w:rsidRPr="00CA7624" w:rsidRDefault="00F1171E" w:rsidP="007222C8">
            <w:pPr>
              <w:rPr>
                <w:rFonts w:ascii="Arial" w:hAnsi="Arial" w:cs="Arial"/>
                <w:sz w:val="20"/>
                <w:szCs w:val="20"/>
                <w:lang w:val="en-GB"/>
              </w:rPr>
            </w:pPr>
          </w:p>
        </w:tc>
        <w:tc>
          <w:tcPr>
            <w:tcW w:w="1523" w:type="pct"/>
          </w:tcPr>
          <w:p w14:paraId="0351CA58" w14:textId="77777777" w:rsidR="00F1171E" w:rsidRPr="00CA7624" w:rsidRDefault="00F1171E" w:rsidP="007222C8">
            <w:pPr>
              <w:rPr>
                <w:rFonts w:ascii="Arial" w:hAnsi="Arial" w:cs="Arial"/>
                <w:sz w:val="20"/>
                <w:szCs w:val="20"/>
                <w:lang w:val="en-GB"/>
              </w:rPr>
            </w:pPr>
          </w:p>
        </w:tc>
      </w:tr>
      <w:tr w:rsidR="00F1171E" w:rsidRPr="00CA7624" w14:paraId="20A16C0C" w14:textId="77777777" w:rsidTr="007222C8">
        <w:trPr>
          <w:trHeight w:val="1178"/>
        </w:trPr>
        <w:tc>
          <w:tcPr>
            <w:tcW w:w="1265" w:type="pct"/>
            <w:noWrap/>
          </w:tcPr>
          <w:p w14:paraId="7F4BCFAE" w14:textId="77777777" w:rsidR="00F1171E" w:rsidRPr="00CA7624" w:rsidRDefault="00F1171E" w:rsidP="007222C8">
            <w:pPr>
              <w:pStyle w:val="Heading2"/>
              <w:jc w:val="left"/>
              <w:rPr>
                <w:rFonts w:ascii="Arial" w:hAnsi="Arial" w:cs="Arial"/>
                <w:b w:val="0"/>
                <w:bCs w:val="0"/>
                <w:lang w:val="en-GB"/>
              </w:rPr>
            </w:pPr>
            <w:r w:rsidRPr="00CA7624">
              <w:rPr>
                <w:rFonts w:ascii="Arial" w:hAnsi="Arial" w:cs="Arial"/>
                <w:bCs w:val="0"/>
                <w:u w:val="single"/>
                <w:lang w:val="en-GB"/>
              </w:rPr>
              <w:t>Optional/General</w:t>
            </w:r>
            <w:r w:rsidRPr="00CA7624">
              <w:rPr>
                <w:rFonts w:ascii="Arial" w:hAnsi="Arial" w:cs="Arial"/>
                <w:bCs w:val="0"/>
                <w:lang w:val="en-GB"/>
              </w:rPr>
              <w:t xml:space="preserve"> </w:t>
            </w:r>
            <w:r w:rsidRPr="00CA7624">
              <w:rPr>
                <w:rFonts w:ascii="Arial" w:hAnsi="Arial" w:cs="Arial"/>
                <w:b w:val="0"/>
                <w:bCs w:val="0"/>
                <w:lang w:val="en-GB"/>
              </w:rPr>
              <w:t>comments</w:t>
            </w:r>
          </w:p>
          <w:p w14:paraId="1A6B3748" w14:textId="77777777" w:rsidR="00F1171E" w:rsidRPr="00CA7624" w:rsidRDefault="00F1171E" w:rsidP="007222C8">
            <w:pPr>
              <w:pStyle w:val="Heading2"/>
              <w:jc w:val="left"/>
              <w:rPr>
                <w:rFonts w:ascii="Arial" w:hAnsi="Arial" w:cs="Arial"/>
                <w:b w:val="0"/>
                <w:lang w:val="en-GB"/>
              </w:rPr>
            </w:pPr>
          </w:p>
        </w:tc>
        <w:tc>
          <w:tcPr>
            <w:tcW w:w="2212" w:type="pct"/>
          </w:tcPr>
          <w:p w14:paraId="1E347C61" w14:textId="77777777" w:rsidR="00F1171E" w:rsidRPr="00CA7624" w:rsidRDefault="00F1171E" w:rsidP="007222C8">
            <w:pPr>
              <w:rPr>
                <w:rFonts w:ascii="Arial" w:hAnsi="Arial" w:cs="Arial"/>
                <w:sz w:val="20"/>
                <w:szCs w:val="20"/>
                <w:lang w:val="en-GB"/>
              </w:rPr>
            </w:pPr>
          </w:p>
          <w:p w14:paraId="5E946A0E" w14:textId="77777777" w:rsidR="00F1171E" w:rsidRPr="00CA7624" w:rsidRDefault="00F1171E" w:rsidP="007222C8">
            <w:pPr>
              <w:rPr>
                <w:rFonts w:ascii="Arial" w:hAnsi="Arial" w:cs="Arial"/>
                <w:sz w:val="20"/>
                <w:szCs w:val="20"/>
                <w:lang w:val="en-GB"/>
              </w:rPr>
            </w:pPr>
          </w:p>
          <w:p w14:paraId="7EB58C99" w14:textId="77777777" w:rsidR="00F1171E" w:rsidRPr="00CA7624" w:rsidRDefault="00F1171E" w:rsidP="007222C8">
            <w:pPr>
              <w:rPr>
                <w:rFonts w:ascii="Arial" w:hAnsi="Arial" w:cs="Arial"/>
                <w:sz w:val="20"/>
                <w:szCs w:val="20"/>
                <w:lang w:val="en-GB"/>
              </w:rPr>
            </w:pPr>
          </w:p>
          <w:p w14:paraId="15DFD0E8" w14:textId="77777777" w:rsidR="00F1171E" w:rsidRPr="00CA7624" w:rsidRDefault="00F1171E" w:rsidP="007222C8">
            <w:pPr>
              <w:rPr>
                <w:rFonts w:ascii="Arial" w:hAnsi="Arial" w:cs="Arial"/>
                <w:sz w:val="20"/>
                <w:szCs w:val="20"/>
                <w:lang w:val="en-GB"/>
              </w:rPr>
            </w:pPr>
          </w:p>
        </w:tc>
        <w:tc>
          <w:tcPr>
            <w:tcW w:w="1523" w:type="pct"/>
          </w:tcPr>
          <w:p w14:paraId="465E098E" w14:textId="77777777" w:rsidR="00F1171E" w:rsidRPr="00CA7624" w:rsidRDefault="00F1171E" w:rsidP="007222C8">
            <w:pPr>
              <w:rPr>
                <w:rFonts w:ascii="Arial" w:hAnsi="Arial" w:cs="Arial"/>
                <w:sz w:val="20"/>
                <w:szCs w:val="20"/>
                <w:lang w:val="en-GB"/>
              </w:rPr>
            </w:pPr>
          </w:p>
        </w:tc>
      </w:tr>
    </w:tbl>
    <w:p w14:paraId="6BBACB91" w14:textId="77777777" w:rsidR="00F1171E" w:rsidRPr="00CA7624" w:rsidRDefault="00F1171E" w:rsidP="00F1171E">
      <w:pPr>
        <w:pStyle w:val="BodyText"/>
        <w:rPr>
          <w:rFonts w:ascii="Arial" w:hAnsi="Arial" w:cs="Arial"/>
          <w:b/>
          <w:bCs/>
          <w:sz w:val="20"/>
          <w:szCs w:val="20"/>
          <w:u w:val="single"/>
          <w:lang w:val="en-GB"/>
        </w:rPr>
      </w:pPr>
    </w:p>
    <w:p w14:paraId="78207741" w14:textId="77777777" w:rsidR="00F1171E" w:rsidRPr="00CA7624" w:rsidRDefault="00F1171E" w:rsidP="00F1171E">
      <w:pPr>
        <w:pStyle w:val="BodyText"/>
        <w:rPr>
          <w:rFonts w:ascii="Arial" w:hAnsi="Arial" w:cs="Arial"/>
          <w:b/>
          <w:bCs/>
          <w:sz w:val="20"/>
          <w:szCs w:val="20"/>
          <w:u w:val="single"/>
          <w:lang w:val="en-GB"/>
        </w:rPr>
      </w:pPr>
    </w:p>
    <w:p w14:paraId="108BE2F1" w14:textId="77777777" w:rsidR="00F1171E" w:rsidRPr="00CA7624" w:rsidRDefault="00F1171E" w:rsidP="00F1171E">
      <w:pPr>
        <w:pStyle w:val="BodyText"/>
        <w:rPr>
          <w:rFonts w:ascii="Arial" w:hAnsi="Arial" w:cs="Arial"/>
          <w:b/>
          <w:bCs/>
          <w:sz w:val="20"/>
          <w:szCs w:val="20"/>
          <w:u w:val="single"/>
          <w:lang w:val="en-GB"/>
        </w:rPr>
      </w:pPr>
    </w:p>
    <w:p w14:paraId="618DE16F" w14:textId="77777777" w:rsidR="00F1171E" w:rsidRPr="00CA7624" w:rsidRDefault="00F1171E" w:rsidP="00F1171E">
      <w:pPr>
        <w:pStyle w:val="BodyText"/>
        <w:rPr>
          <w:rFonts w:ascii="Arial" w:hAnsi="Arial" w:cs="Arial"/>
          <w:b/>
          <w:bCs/>
          <w:sz w:val="20"/>
          <w:szCs w:val="20"/>
          <w:u w:val="single"/>
          <w:lang w:val="en-GB"/>
        </w:rPr>
      </w:pPr>
    </w:p>
    <w:p w14:paraId="0ECA4E5E" w14:textId="77777777" w:rsidR="00F1171E" w:rsidRPr="00CA762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337862" w:rsidRPr="00CA7624" w14:paraId="537A9815" w14:textId="77777777" w:rsidTr="00334A2B">
        <w:tc>
          <w:tcPr>
            <w:tcW w:w="5000" w:type="pct"/>
            <w:gridSpan w:val="3"/>
            <w:tcBorders>
              <w:top w:val="nil"/>
              <w:left w:val="nil"/>
              <w:right w:val="nil"/>
            </w:tcBorders>
            <w:noWrap/>
            <w:tcMar>
              <w:top w:w="0" w:type="dxa"/>
              <w:left w:w="108" w:type="dxa"/>
              <w:bottom w:w="0" w:type="dxa"/>
              <w:right w:w="108" w:type="dxa"/>
            </w:tcMar>
            <w:vAlign w:val="center"/>
          </w:tcPr>
          <w:p w14:paraId="60DBEE9B" w14:textId="77777777" w:rsidR="00337862" w:rsidRPr="00CA7624" w:rsidRDefault="00337862" w:rsidP="00334A2B">
            <w:pPr>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CA7624">
              <w:rPr>
                <w:rFonts w:ascii="Arial" w:eastAsia="Arial Unicode MS" w:hAnsi="Arial" w:cs="Arial"/>
                <w:b/>
                <w:sz w:val="20"/>
                <w:szCs w:val="20"/>
                <w:highlight w:val="yellow"/>
                <w:u w:val="single"/>
                <w:lang w:val="en-GB"/>
              </w:rPr>
              <w:t>PART  2:</w:t>
            </w:r>
            <w:r w:rsidRPr="00CA7624">
              <w:rPr>
                <w:rFonts w:ascii="Arial" w:eastAsia="Arial Unicode MS" w:hAnsi="Arial" w:cs="Arial"/>
                <w:b/>
                <w:sz w:val="20"/>
                <w:szCs w:val="20"/>
                <w:u w:val="single"/>
                <w:lang w:val="en-GB"/>
              </w:rPr>
              <w:t xml:space="preserve"> </w:t>
            </w:r>
          </w:p>
          <w:p w14:paraId="705DA472" w14:textId="77777777" w:rsidR="00337862" w:rsidRPr="00CA7624" w:rsidRDefault="00337862" w:rsidP="00334A2B">
            <w:pPr>
              <w:rPr>
                <w:rFonts w:ascii="Arial" w:eastAsia="Arial Unicode MS" w:hAnsi="Arial" w:cs="Arial"/>
                <w:b/>
                <w:sz w:val="20"/>
                <w:szCs w:val="20"/>
                <w:u w:val="single"/>
                <w:lang w:val="en-GB"/>
              </w:rPr>
            </w:pPr>
          </w:p>
        </w:tc>
      </w:tr>
      <w:tr w:rsidR="00337862" w:rsidRPr="00CA7624" w14:paraId="7B06B3B0" w14:textId="77777777" w:rsidTr="00334A2B">
        <w:tc>
          <w:tcPr>
            <w:tcW w:w="1615" w:type="pct"/>
            <w:noWrap/>
            <w:tcMar>
              <w:top w:w="0" w:type="dxa"/>
              <w:left w:w="108" w:type="dxa"/>
              <w:bottom w:w="0" w:type="dxa"/>
              <w:right w:w="108" w:type="dxa"/>
            </w:tcMar>
            <w:vAlign w:val="center"/>
          </w:tcPr>
          <w:p w14:paraId="21294269" w14:textId="77777777" w:rsidR="00337862" w:rsidRPr="00CA7624" w:rsidRDefault="00337862" w:rsidP="00334A2B">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6E57562" w14:textId="77777777" w:rsidR="00337862" w:rsidRPr="00CA7624" w:rsidRDefault="00337862" w:rsidP="00334A2B">
            <w:pPr>
              <w:keepNext/>
              <w:outlineLvl w:val="1"/>
              <w:rPr>
                <w:rFonts w:ascii="Arial" w:eastAsia="MS Mincho" w:hAnsi="Arial" w:cs="Arial"/>
                <w:b/>
                <w:bCs/>
                <w:sz w:val="20"/>
                <w:szCs w:val="20"/>
                <w:lang w:val="en-GB"/>
              </w:rPr>
            </w:pPr>
            <w:r w:rsidRPr="00CA7624">
              <w:rPr>
                <w:rFonts w:ascii="Arial" w:eastAsia="MS Mincho" w:hAnsi="Arial" w:cs="Arial"/>
                <w:b/>
                <w:bCs/>
                <w:sz w:val="20"/>
                <w:szCs w:val="20"/>
                <w:lang w:val="en-GB"/>
              </w:rPr>
              <w:t>Reviewer’s comment</w:t>
            </w:r>
          </w:p>
        </w:tc>
        <w:tc>
          <w:tcPr>
            <w:tcW w:w="1691" w:type="pct"/>
          </w:tcPr>
          <w:p w14:paraId="6BD51621" w14:textId="77777777" w:rsidR="00337862" w:rsidRPr="00CA7624" w:rsidRDefault="00337862" w:rsidP="00334A2B">
            <w:pPr>
              <w:spacing w:after="160" w:line="252" w:lineRule="auto"/>
              <w:rPr>
                <w:rFonts w:ascii="Arial" w:eastAsia="Calibri" w:hAnsi="Arial" w:cs="Arial"/>
                <w:kern w:val="2"/>
                <w:sz w:val="20"/>
                <w:szCs w:val="20"/>
                <w:lang w:val="en-IN"/>
              </w:rPr>
            </w:pPr>
            <w:r w:rsidRPr="00CA7624">
              <w:rPr>
                <w:rFonts w:ascii="Arial" w:eastAsia="Calibri" w:hAnsi="Arial" w:cs="Arial"/>
                <w:b/>
                <w:kern w:val="2"/>
                <w:sz w:val="20"/>
                <w:szCs w:val="20"/>
                <w:lang w:val="en-IN"/>
              </w:rPr>
              <w:t>Author’s Feedback</w:t>
            </w:r>
            <w:r w:rsidRPr="00CA7624">
              <w:rPr>
                <w:rFonts w:ascii="Arial" w:eastAsia="Calibri" w:hAnsi="Arial" w:cs="Arial"/>
                <w:kern w:val="2"/>
                <w:sz w:val="20"/>
                <w:szCs w:val="20"/>
                <w:lang w:val="en-IN"/>
              </w:rPr>
              <w:t xml:space="preserve"> (It is mandatory that authors should write his/her feedback here)</w:t>
            </w:r>
          </w:p>
          <w:p w14:paraId="68BECE8C" w14:textId="77777777" w:rsidR="00337862" w:rsidRPr="00CA7624" w:rsidRDefault="00337862" w:rsidP="00334A2B">
            <w:pPr>
              <w:keepNext/>
              <w:outlineLvl w:val="1"/>
              <w:rPr>
                <w:rFonts w:ascii="Arial" w:eastAsia="MS Mincho" w:hAnsi="Arial" w:cs="Arial"/>
                <w:bCs/>
                <w:sz w:val="20"/>
                <w:szCs w:val="20"/>
                <w:lang w:val="en-GB"/>
              </w:rPr>
            </w:pPr>
          </w:p>
        </w:tc>
      </w:tr>
      <w:tr w:rsidR="00337862" w:rsidRPr="00CA7624" w14:paraId="54335F0C" w14:textId="77777777" w:rsidTr="00334A2B">
        <w:trPr>
          <w:trHeight w:val="890"/>
        </w:trPr>
        <w:tc>
          <w:tcPr>
            <w:tcW w:w="1615" w:type="pct"/>
            <w:noWrap/>
            <w:tcMar>
              <w:top w:w="0" w:type="dxa"/>
              <w:left w:w="108" w:type="dxa"/>
              <w:bottom w:w="0" w:type="dxa"/>
              <w:right w:w="108" w:type="dxa"/>
            </w:tcMar>
            <w:vAlign w:val="center"/>
          </w:tcPr>
          <w:p w14:paraId="4B28572E" w14:textId="77777777" w:rsidR="00337862" w:rsidRPr="00CA7624" w:rsidRDefault="00337862" w:rsidP="00334A2B">
            <w:pPr>
              <w:rPr>
                <w:rFonts w:ascii="Arial" w:eastAsia="Arial Unicode MS" w:hAnsi="Arial" w:cs="Arial"/>
                <w:b/>
                <w:sz w:val="20"/>
                <w:szCs w:val="20"/>
                <w:lang w:val="en-GB"/>
              </w:rPr>
            </w:pPr>
            <w:r w:rsidRPr="00CA7624">
              <w:rPr>
                <w:rFonts w:ascii="Arial" w:eastAsia="Arial Unicode MS" w:hAnsi="Arial" w:cs="Arial"/>
                <w:b/>
                <w:sz w:val="20"/>
                <w:szCs w:val="20"/>
                <w:lang w:val="en-GB"/>
              </w:rPr>
              <w:t xml:space="preserve">Are there ethical issues in this manuscript? </w:t>
            </w:r>
          </w:p>
          <w:p w14:paraId="65A55D72" w14:textId="77777777" w:rsidR="00337862" w:rsidRPr="00CA7624" w:rsidRDefault="00337862" w:rsidP="00334A2B">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3FEC12C" w14:textId="77777777" w:rsidR="00337862" w:rsidRPr="00CA7624" w:rsidRDefault="00337862" w:rsidP="00334A2B">
            <w:pPr>
              <w:rPr>
                <w:rFonts w:ascii="Arial" w:eastAsia="Arial Unicode MS" w:hAnsi="Arial" w:cs="Arial"/>
                <w:i/>
                <w:iCs/>
                <w:sz w:val="20"/>
                <w:szCs w:val="20"/>
                <w:u w:val="single"/>
                <w:lang w:val="en-GB"/>
              </w:rPr>
            </w:pPr>
            <w:r w:rsidRPr="00CA7624">
              <w:rPr>
                <w:rFonts w:ascii="Arial" w:eastAsia="Arial Unicode MS" w:hAnsi="Arial" w:cs="Arial"/>
                <w:i/>
                <w:iCs/>
                <w:sz w:val="20"/>
                <w:szCs w:val="20"/>
                <w:u w:val="single"/>
                <w:lang w:val="en-GB"/>
              </w:rPr>
              <w:t xml:space="preserve">(If yes, </w:t>
            </w:r>
            <w:proofErr w:type="gramStart"/>
            <w:r w:rsidRPr="00CA7624">
              <w:rPr>
                <w:rFonts w:ascii="Arial" w:eastAsia="Arial Unicode MS" w:hAnsi="Arial" w:cs="Arial"/>
                <w:i/>
                <w:iCs/>
                <w:sz w:val="20"/>
                <w:szCs w:val="20"/>
                <w:u w:val="single"/>
                <w:lang w:val="en-GB"/>
              </w:rPr>
              <w:t>Kindly</w:t>
            </w:r>
            <w:proofErr w:type="gramEnd"/>
            <w:r w:rsidRPr="00CA7624">
              <w:rPr>
                <w:rFonts w:ascii="Arial" w:eastAsia="Arial Unicode MS" w:hAnsi="Arial" w:cs="Arial"/>
                <w:i/>
                <w:iCs/>
                <w:sz w:val="20"/>
                <w:szCs w:val="20"/>
                <w:u w:val="single"/>
                <w:lang w:val="en-GB"/>
              </w:rPr>
              <w:t xml:space="preserve"> please write down the ethical issues here in details)</w:t>
            </w:r>
          </w:p>
          <w:p w14:paraId="2F4577E6" w14:textId="77777777" w:rsidR="00337862" w:rsidRPr="00CA7624" w:rsidRDefault="00337862" w:rsidP="00334A2B">
            <w:pPr>
              <w:rPr>
                <w:rFonts w:ascii="Arial" w:eastAsia="Arial Unicode MS" w:hAnsi="Arial" w:cs="Arial"/>
                <w:sz w:val="20"/>
                <w:szCs w:val="20"/>
                <w:lang w:val="en-GB"/>
              </w:rPr>
            </w:pPr>
          </w:p>
        </w:tc>
        <w:tc>
          <w:tcPr>
            <w:tcW w:w="1691" w:type="pct"/>
            <w:vAlign w:val="center"/>
          </w:tcPr>
          <w:p w14:paraId="17156DE7" w14:textId="77777777" w:rsidR="00337862" w:rsidRPr="00CA7624" w:rsidRDefault="00337862" w:rsidP="00334A2B">
            <w:pPr>
              <w:rPr>
                <w:rFonts w:ascii="Arial" w:eastAsia="Arial Unicode MS" w:hAnsi="Arial" w:cs="Arial"/>
                <w:sz w:val="20"/>
                <w:szCs w:val="20"/>
                <w:lang w:val="en-GB"/>
              </w:rPr>
            </w:pPr>
          </w:p>
          <w:p w14:paraId="2C25E500" w14:textId="77777777" w:rsidR="00337862" w:rsidRPr="00CA7624" w:rsidRDefault="00337862" w:rsidP="00334A2B">
            <w:pPr>
              <w:rPr>
                <w:rFonts w:ascii="Arial" w:eastAsia="Arial Unicode MS" w:hAnsi="Arial" w:cs="Arial"/>
                <w:sz w:val="20"/>
                <w:szCs w:val="20"/>
                <w:lang w:val="en-GB"/>
              </w:rPr>
            </w:pPr>
          </w:p>
          <w:p w14:paraId="44CEFFAD" w14:textId="77777777" w:rsidR="00337862" w:rsidRPr="00CA7624" w:rsidRDefault="00337862" w:rsidP="00334A2B">
            <w:pPr>
              <w:rPr>
                <w:rFonts w:ascii="Arial" w:eastAsia="Arial Unicode MS" w:hAnsi="Arial" w:cs="Arial"/>
                <w:sz w:val="20"/>
                <w:szCs w:val="20"/>
                <w:lang w:val="en-GB"/>
              </w:rPr>
            </w:pPr>
          </w:p>
        </w:tc>
      </w:tr>
      <w:bookmarkEnd w:id="0"/>
    </w:tbl>
    <w:p w14:paraId="51D228F9" w14:textId="77777777" w:rsidR="00337862" w:rsidRPr="00CA7624" w:rsidRDefault="00337862" w:rsidP="00337862">
      <w:pPr>
        <w:rPr>
          <w:rFonts w:ascii="Arial" w:hAnsi="Arial" w:cs="Arial"/>
          <w:sz w:val="20"/>
          <w:szCs w:val="20"/>
        </w:rPr>
      </w:pPr>
    </w:p>
    <w:p w14:paraId="0057D0FA" w14:textId="77777777" w:rsidR="00CA7624" w:rsidRPr="00501796" w:rsidRDefault="00CA7624" w:rsidP="00CA7624">
      <w:pPr>
        <w:pStyle w:val="Affiliation"/>
        <w:spacing w:after="0" w:line="240" w:lineRule="auto"/>
        <w:jc w:val="left"/>
        <w:rPr>
          <w:rFonts w:ascii="Arial" w:hAnsi="Arial" w:cs="Arial"/>
          <w:b/>
          <w:u w:val="single"/>
        </w:rPr>
      </w:pPr>
      <w:r w:rsidRPr="00501796">
        <w:rPr>
          <w:rFonts w:ascii="Arial" w:hAnsi="Arial" w:cs="Arial"/>
          <w:b/>
          <w:u w:val="single"/>
        </w:rPr>
        <w:t>Reviewer details:</w:t>
      </w:r>
    </w:p>
    <w:p w14:paraId="43F8B2E1" w14:textId="77777777" w:rsidR="00CA7624" w:rsidRDefault="00CA7624" w:rsidP="00CA7624">
      <w:r w:rsidRPr="00501796">
        <w:rPr>
          <w:rFonts w:ascii="Arial" w:hAnsi="Arial" w:cs="Arial"/>
          <w:b/>
          <w:color w:val="000000"/>
          <w:sz w:val="20"/>
          <w:szCs w:val="20"/>
        </w:rPr>
        <w:t>Kavyashree R, N, India</w:t>
      </w:r>
      <w:r w:rsidRPr="00501796">
        <w:rPr>
          <w:rFonts w:ascii="Arial" w:hAnsi="Arial" w:cs="Arial"/>
          <w:b/>
          <w:color w:val="000000"/>
          <w:sz w:val="20"/>
          <w:szCs w:val="20"/>
        </w:rPr>
        <w:br/>
      </w:r>
    </w:p>
    <w:p w14:paraId="2D7B4F3F" w14:textId="77777777" w:rsidR="00337862" w:rsidRPr="00CA7624" w:rsidRDefault="00337862" w:rsidP="00337862">
      <w:pPr>
        <w:rPr>
          <w:rFonts w:ascii="Arial" w:hAnsi="Arial" w:cs="Arial"/>
          <w:bCs/>
          <w:sz w:val="20"/>
          <w:szCs w:val="20"/>
          <w:u w:val="single"/>
        </w:rPr>
      </w:pPr>
    </w:p>
    <w:bookmarkEnd w:id="1"/>
    <w:p w14:paraId="6E9BF0FC" w14:textId="77777777" w:rsidR="00337862" w:rsidRPr="00CA7624" w:rsidRDefault="00337862" w:rsidP="00337862">
      <w:pPr>
        <w:rPr>
          <w:rFonts w:ascii="Arial" w:hAnsi="Arial" w:cs="Arial"/>
          <w:sz w:val="20"/>
          <w:szCs w:val="20"/>
        </w:rPr>
      </w:pPr>
    </w:p>
    <w:bookmarkEnd w:id="2"/>
    <w:p w14:paraId="6F78F03A" w14:textId="77777777" w:rsidR="00337862" w:rsidRPr="00CA7624" w:rsidRDefault="00337862" w:rsidP="00337862">
      <w:pPr>
        <w:rPr>
          <w:rFonts w:ascii="Arial" w:hAnsi="Arial" w:cs="Arial"/>
          <w:sz w:val="20"/>
          <w:szCs w:val="20"/>
        </w:rPr>
      </w:pPr>
    </w:p>
    <w:bookmarkEnd w:id="3"/>
    <w:p w14:paraId="0DA4C481" w14:textId="77777777" w:rsidR="00337862" w:rsidRPr="00CA7624" w:rsidRDefault="00337862" w:rsidP="00337862">
      <w:pPr>
        <w:rPr>
          <w:rFonts w:ascii="Arial" w:hAnsi="Arial" w:cs="Arial"/>
          <w:sz w:val="20"/>
          <w:szCs w:val="20"/>
        </w:rPr>
      </w:pPr>
    </w:p>
    <w:bookmarkEnd w:id="4"/>
    <w:p w14:paraId="05133DD7" w14:textId="77777777" w:rsidR="00337862" w:rsidRPr="00CA7624" w:rsidRDefault="00337862" w:rsidP="00337862">
      <w:pPr>
        <w:rPr>
          <w:rFonts w:ascii="Arial" w:hAnsi="Arial" w:cs="Arial"/>
          <w:sz w:val="20"/>
          <w:szCs w:val="20"/>
        </w:rPr>
      </w:pPr>
    </w:p>
    <w:p w14:paraId="022D30C9" w14:textId="77777777" w:rsidR="00F1171E" w:rsidRPr="00CA7624" w:rsidRDefault="00F1171E" w:rsidP="00F1171E">
      <w:pPr>
        <w:pStyle w:val="BodyText"/>
        <w:rPr>
          <w:rFonts w:ascii="Arial" w:hAnsi="Arial" w:cs="Arial"/>
          <w:b/>
          <w:bCs/>
          <w:sz w:val="20"/>
          <w:szCs w:val="20"/>
          <w:u w:val="single"/>
          <w:lang w:val="en-GB"/>
        </w:rPr>
      </w:pPr>
    </w:p>
    <w:sectPr w:rsidR="00F1171E" w:rsidRPr="00CA762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DC40B" w14:textId="77777777" w:rsidR="00413D48" w:rsidRPr="0000007A" w:rsidRDefault="00413D48" w:rsidP="0099583E">
      <w:r>
        <w:separator/>
      </w:r>
    </w:p>
  </w:endnote>
  <w:endnote w:type="continuationSeparator" w:id="0">
    <w:p w14:paraId="58049EA9" w14:textId="77777777" w:rsidR="00413D48" w:rsidRPr="0000007A" w:rsidRDefault="00413D4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unga">
    <w:panose1 w:val="00000400000000000000"/>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9629E" w14:textId="77777777" w:rsidR="00413D48" w:rsidRPr="0000007A" w:rsidRDefault="00413D48" w:rsidP="0099583E">
      <w:r>
        <w:separator/>
      </w:r>
    </w:p>
  </w:footnote>
  <w:footnote w:type="continuationSeparator" w:id="0">
    <w:p w14:paraId="2C301F52" w14:textId="77777777" w:rsidR="00413D48" w:rsidRPr="0000007A" w:rsidRDefault="00413D4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31083878">
    <w:abstractNumId w:val="3"/>
  </w:num>
  <w:num w:numId="2" w16cid:durableId="272790646">
    <w:abstractNumId w:val="6"/>
  </w:num>
  <w:num w:numId="3" w16cid:durableId="1363944835">
    <w:abstractNumId w:val="5"/>
  </w:num>
  <w:num w:numId="4" w16cid:durableId="26293940">
    <w:abstractNumId w:val="7"/>
  </w:num>
  <w:num w:numId="5" w16cid:durableId="1820075042">
    <w:abstractNumId w:val="4"/>
  </w:num>
  <w:num w:numId="6" w16cid:durableId="1532189011">
    <w:abstractNumId w:val="0"/>
  </w:num>
  <w:num w:numId="7" w16cid:durableId="654071571">
    <w:abstractNumId w:val="1"/>
  </w:num>
  <w:num w:numId="8" w16cid:durableId="1225288918">
    <w:abstractNumId w:val="9"/>
  </w:num>
  <w:num w:numId="9" w16cid:durableId="1322351030">
    <w:abstractNumId w:val="8"/>
  </w:num>
  <w:num w:numId="10" w16cid:durableId="353842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1C91"/>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4ACC"/>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2F7CD8"/>
    <w:rsid w:val="00312559"/>
    <w:rsid w:val="003204B8"/>
    <w:rsid w:val="00326D7D"/>
    <w:rsid w:val="0033018A"/>
    <w:rsid w:val="0033692F"/>
    <w:rsid w:val="00337862"/>
    <w:rsid w:val="00353718"/>
    <w:rsid w:val="00374F93"/>
    <w:rsid w:val="00377F1D"/>
    <w:rsid w:val="00394901"/>
    <w:rsid w:val="003A04E7"/>
    <w:rsid w:val="003A1C45"/>
    <w:rsid w:val="003A4991"/>
    <w:rsid w:val="003A6E1A"/>
    <w:rsid w:val="003B1D0B"/>
    <w:rsid w:val="003B2172"/>
    <w:rsid w:val="003D1BDE"/>
    <w:rsid w:val="003E746A"/>
    <w:rsid w:val="00401C12"/>
    <w:rsid w:val="00413D48"/>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559E"/>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36C5"/>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2D0D"/>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0898"/>
    <w:rsid w:val="008324FC"/>
    <w:rsid w:val="00840CFF"/>
    <w:rsid w:val="00846F1F"/>
    <w:rsid w:val="008470AB"/>
    <w:rsid w:val="0085546D"/>
    <w:rsid w:val="0086369B"/>
    <w:rsid w:val="00867E37"/>
    <w:rsid w:val="00867F78"/>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26D3B"/>
    <w:rsid w:val="00942DEE"/>
    <w:rsid w:val="00944F67"/>
    <w:rsid w:val="009553EC"/>
    <w:rsid w:val="00955E45"/>
    <w:rsid w:val="00962B70"/>
    <w:rsid w:val="00967C62"/>
    <w:rsid w:val="00982766"/>
    <w:rsid w:val="009852C4"/>
    <w:rsid w:val="0099168C"/>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13AE"/>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67AD"/>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58E7"/>
    <w:rsid w:val="00CA11EF"/>
    <w:rsid w:val="00CA4B20"/>
    <w:rsid w:val="00CA7624"/>
    <w:rsid w:val="00CA7853"/>
    <w:rsid w:val="00CB429B"/>
    <w:rsid w:val="00CC2753"/>
    <w:rsid w:val="00CD093E"/>
    <w:rsid w:val="00CD1556"/>
    <w:rsid w:val="00CD1FD7"/>
    <w:rsid w:val="00CD5091"/>
    <w:rsid w:val="00CD5DFD"/>
    <w:rsid w:val="00CD7C84"/>
    <w:rsid w:val="00CE199A"/>
    <w:rsid w:val="00CE5AC7"/>
    <w:rsid w:val="00CF0BBB"/>
    <w:rsid w:val="00CF0D07"/>
    <w:rsid w:val="00CF3D04"/>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1B34"/>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633C"/>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72E"/>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A762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2381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2025-10-10T10:22:00Z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