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D837FC" w:rsidRPr="00BD4AF0" w14:paraId="0D1C629E" w14:textId="77777777">
        <w:trPr>
          <w:trHeight w:val="450"/>
        </w:trPr>
        <w:tc>
          <w:tcPr>
            <w:tcW w:w="5000" w:type="pct"/>
            <w:gridSpan w:val="2"/>
            <w:tcBorders>
              <w:top w:val="nil"/>
              <w:left w:val="nil"/>
              <w:right w:val="nil"/>
            </w:tcBorders>
          </w:tcPr>
          <w:p w14:paraId="390EF010" w14:textId="77777777" w:rsidR="00D837FC" w:rsidRPr="00BD4AF0" w:rsidRDefault="00D837FC">
            <w:pPr>
              <w:pStyle w:val="Heading2"/>
              <w:jc w:val="left"/>
              <w:rPr>
                <w:rFonts w:ascii="Arial" w:hAnsi="Arial" w:cs="Arial"/>
                <w:b w:val="0"/>
                <w:bCs w:val="0"/>
                <w:lang w:val="en-US"/>
              </w:rPr>
            </w:pPr>
          </w:p>
        </w:tc>
      </w:tr>
      <w:tr w:rsidR="00D837FC" w:rsidRPr="00BD4AF0" w14:paraId="6BBC5E94" w14:textId="77777777">
        <w:trPr>
          <w:trHeight w:val="413"/>
        </w:trPr>
        <w:tc>
          <w:tcPr>
            <w:tcW w:w="1234" w:type="pct"/>
          </w:tcPr>
          <w:p w14:paraId="150001D8" w14:textId="77777777" w:rsidR="00D837FC" w:rsidRPr="00BD4AF0" w:rsidRDefault="00DF3509">
            <w:pPr>
              <w:pStyle w:val="BodyText"/>
              <w:ind w:left="90"/>
              <w:jc w:val="left"/>
              <w:rPr>
                <w:rFonts w:ascii="Arial" w:hAnsi="Arial" w:cs="Arial"/>
                <w:bCs/>
                <w:sz w:val="20"/>
                <w:szCs w:val="20"/>
                <w:lang w:val="en-GB"/>
              </w:rPr>
            </w:pPr>
            <w:r w:rsidRPr="00BD4AF0">
              <w:rPr>
                <w:rFonts w:ascii="Arial" w:hAnsi="Arial" w:cs="Arial"/>
                <w:bCs/>
                <w:sz w:val="20"/>
                <w:szCs w:val="20"/>
                <w:lang w:val="en-GB"/>
              </w:rPr>
              <w:t>Book Name:</w:t>
            </w:r>
          </w:p>
        </w:tc>
        <w:tc>
          <w:tcPr>
            <w:tcW w:w="3766" w:type="pct"/>
            <w:tcMar>
              <w:top w:w="0" w:type="dxa"/>
              <w:left w:w="108" w:type="dxa"/>
              <w:bottom w:w="0" w:type="dxa"/>
              <w:right w:w="108" w:type="dxa"/>
            </w:tcMar>
            <w:vAlign w:val="center"/>
          </w:tcPr>
          <w:p w14:paraId="3C538905" w14:textId="77777777" w:rsidR="00D837FC" w:rsidRPr="00BD4AF0" w:rsidRDefault="00DF3509">
            <w:pPr>
              <w:pStyle w:val="NormalWeb"/>
              <w:rPr>
                <w:rFonts w:ascii="Arial" w:hAnsi="Arial" w:cs="Arial"/>
                <w:b/>
                <w:bCs/>
                <w:sz w:val="20"/>
                <w:szCs w:val="20"/>
                <w:u w:val="single"/>
              </w:rPr>
            </w:pPr>
            <w:r w:rsidRPr="00BD4AF0">
              <w:rPr>
                <w:rFonts w:ascii="Arial" w:hAnsi="Arial" w:cs="Arial"/>
                <w:b/>
                <w:bCs/>
                <w:sz w:val="20"/>
                <w:szCs w:val="20"/>
                <w:u w:val="single"/>
              </w:rPr>
              <w:t>St. Lawrence Seaway: Canada and United States Joint Lifeline</w:t>
            </w:r>
          </w:p>
        </w:tc>
      </w:tr>
      <w:tr w:rsidR="00D837FC" w:rsidRPr="00BD4AF0" w14:paraId="7BFCE48C" w14:textId="77777777">
        <w:trPr>
          <w:trHeight w:val="290"/>
        </w:trPr>
        <w:tc>
          <w:tcPr>
            <w:tcW w:w="1234" w:type="pct"/>
          </w:tcPr>
          <w:p w14:paraId="348544D5" w14:textId="77777777" w:rsidR="00D837FC" w:rsidRPr="00BD4AF0" w:rsidRDefault="00DF3509">
            <w:pPr>
              <w:pStyle w:val="BodyText"/>
              <w:ind w:left="90"/>
              <w:jc w:val="left"/>
              <w:rPr>
                <w:rFonts w:ascii="Arial" w:hAnsi="Arial" w:cs="Arial"/>
                <w:bCs/>
                <w:sz w:val="20"/>
                <w:szCs w:val="20"/>
                <w:lang w:val="en-GB"/>
              </w:rPr>
            </w:pPr>
            <w:r w:rsidRPr="00BD4AF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77AE7CF6" w14:textId="77777777" w:rsidR="00D837FC" w:rsidRPr="00BD4AF0" w:rsidRDefault="00DF3509">
            <w:pPr>
              <w:pStyle w:val="NormalWeb"/>
              <w:spacing w:before="0" w:beforeAutospacing="0" w:after="0" w:afterAutospacing="0"/>
              <w:rPr>
                <w:rFonts w:ascii="Arial" w:hAnsi="Arial" w:cs="Arial"/>
                <w:b/>
                <w:bCs/>
                <w:sz w:val="20"/>
                <w:szCs w:val="20"/>
                <w:highlight w:val="yellow"/>
                <w:lang w:val="en-GB"/>
              </w:rPr>
            </w:pPr>
            <w:r w:rsidRPr="00BD4AF0">
              <w:rPr>
                <w:rFonts w:ascii="Arial" w:hAnsi="Arial" w:cs="Arial"/>
                <w:b/>
                <w:bCs/>
                <w:sz w:val="20"/>
                <w:szCs w:val="20"/>
                <w:lang w:val="en-GB"/>
              </w:rPr>
              <w:t>Ms_BPR_6535.3</w:t>
            </w:r>
          </w:p>
        </w:tc>
      </w:tr>
      <w:tr w:rsidR="00D837FC" w:rsidRPr="00BD4AF0" w14:paraId="56F7BDBC" w14:textId="77777777">
        <w:trPr>
          <w:trHeight w:val="331"/>
        </w:trPr>
        <w:tc>
          <w:tcPr>
            <w:tcW w:w="1234" w:type="pct"/>
          </w:tcPr>
          <w:p w14:paraId="2FD8C061" w14:textId="77777777" w:rsidR="00D837FC" w:rsidRPr="00BD4AF0" w:rsidRDefault="00DF3509">
            <w:pPr>
              <w:pStyle w:val="BodyText"/>
              <w:ind w:left="90"/>
              <w:jc w:val="left"/>
              <w:rPr>
                <w:rFonts w:ascii="Arial" w:hAnsi="Arial" w:cs="Arial"/>
                <w:bCs/>
                <w:sz w:val="20"/>
                <w:szCs w:val="20"/>
                <w:lang w:val="en-GB"/>
              </w:rPr>
            </w:pPr>
            <w:r w:rsidRPr="00BD4AF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295903E9" w14:textId="77777777" w:rsidR="00D837FC" w:rsidRPr="00BD4AF0" w:rsidRDefault="00DF3509">
            <w:pPr>
              <w:pStyle w:val="NormalWeb"/>
              <w:spacing w:before="0" w:beforeAutospacing="0" w:after="0" w:afterAutospacing="0"/>
              <w:rPr>
                <w:rFonts w:ascii="Arial" w:hAnsi="Arial" w:cs="Arial"/>
                <w:b/>
                <w:sz w:val="20"/>
                <w:szCs w:val="20"/>
                <w:highlight w:val="yellow"/>
                <w:lang w:val="en-GB"/>
              </w:rPr>
            </w:pPr>
            <w:r w:rsidRPr="00BD4AF0">
              <w:rPr>
                <w:rFonts w:ascii="Arial" w:hAnsi="Arial" w:cs="Arial"/>
                <w:b/>
                <w:sz w:val="20"/>
                <w:szCs w:val="20"/>
                <w:lang w:val="en-GB"/>
              </w:rPr>
              <w:t>St. Lawrence Seaway: Navigation on Gulf of Saint Lawrence Estuary and the St. Lawrence River</w:t>
            </w:r>
          </w:p>
        </w:tc>
      </w:tr>
      <w:tr w:rsidR="00D837FC" w:rsidRPr="00BD4AF0" w14:paraId="46590486" w14:textId="77777777">
        <w:trPr>
          <w:trHeight w:val="332"/>
        </w:trPr>
        <w:tc>
          <w:tcPr>
            <w:tcW w:w="1234" w:type="pct"/>
          </w:tcPr>
          <w:p w14:paraId="7936C90F" w14:textId="77777777" w:rsidR="00D837FC" w:rsidRPr="00BD4AF0" w:rsidRDefault="00DF3509">
            <w:pPr>
              <w:pStyle w:val="BodyText"/>
              <w:ind w:left="90"/>
              <w:jc w:val="left"/>
              <w:rPr>
                <w:rFonts w:ascii="Arial" w:hAnsi="Arial" w:cs="Arial"/>
                <w:bCs/>
                <w:sz w:val="20"/>
                <w:szCs w:val="20"/>
                <w:lang w:val="en-GB"/>
              </w:rPr>
            </w:pPr>
            <w:r w:rsidRPr="00BD4AF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45CC36A4" w14:textId="77777777" w:rsidR="00D837FC" w:rsidRPr="00BD4AF0" w:rsidRDefault="00DF3509">
            <w:pPr>
              <w:pStyle w:val="NormalWeb"/>
              <w:spacing w:before="0" w:beforeAutospacing="0" w:after="0" w:afterAutospacing="0"/>
              <w:rPr>
                <w:rFonts w:ascii="Arial" w:hAnsi="Arial" w:cs="Arial"/>
                <w:b/>
                <w:sz w:val="20"/>
                <w:szCs w:val="20"/>
                <w:lang w:val="en-GB"/>
              </w:rPr>
            </w:pPr>
            <w:r w:rsidRPr="00BD4AF0">
              <w:rPr>
                <w:rFonts w:ascii="Arial" w:hAnsi="Arial" w:cs="Arial"/>
                <w:b/>
                <w:sz w:val="20"/>
                <w:szCs w:val="20"/>
                <w:lang w:val="en-GB"/>
              </w:rPr>
              <w:t>Book Chapter</w:t>
            </w:r>
          </w:p>
        </w:tc>
      </w:tr>
    </w:tbl>
    <w:p w14:paraId="600F6570" w14:textId="77777777" w:rsidR="00D837FC" w:rsidRPr="00BD4AF0" w:rsidRDefault="00D837FC">
      <w:pPr>
        <w:pStyle w:val="BodyText"/>
        <w:rPr>
          <w:rFonts w:ascii="Arial" w:hAnsi="Arial" w:cs="Arial"/>
          <w:b/>
          <w:bCs/>
          <w:sz w:val="20"/>
          <w:szCs w:val="20"/>
          <w:u w:val="single"/>
          <w:lang w:val="en-GB"/>
        </w:rPr>
      </w:pPr>
    </w:p>
    <w:p w14:paraId="49B374F2" w14:textId="77777777" w:rsidR="00D837FC" w:rsidRPr="00BD4AF0" w:rsidRDefault="00D837FC">
      <w:pPr>
        <w:pStyle w:val="BodyText"/>
        <w:rPr>
          <w:rFonts w:ascii="Arial" w:hAnsi="Arial" w:cs="Arial"/>
          <w:b/>
          <w:bCs/>
          <w:sz w:val="20"/>
          <w:szCs w:val="20"/>
          <w:u w:val="single"/>
          <w:lang w:val="en-GB"/>
        </w:rPr>
      </w:pPr>
    </w:p>
    <w:p w14:paraId="049A3A0A" w14:textId="77777777" w:rsidR="00D837FC" w:rsidRPr="00BD4AF0" w:rsidRDefault="00DF3509">
      <w:pPr>
        <w:rPr>
          <w:rFonts w:ascii="Arial" w:eastAsia="Arial Unicode MS" w:hAnsi="Arial" w:cs="Arial"/>
          <w:sz w:val="20"/>
          <w:szCs w:val="20"/>
          <w:u w:val="single"/>
          <w:lang w:val="en-GB"/>
        </w:rPr>
      </w:pPr>
      <w:r w:rsidRPr="00BD4AF0">
        <w:rPr>
          <w:rFonts w:ascii="Arial" w:hAnsi="Arial" w:cs="Arial"/>
          <w:sz w:val="20"/>
          <w:szCs w:val="20"/>
        </w:rPr>
        <w:t xml:space="preserve"> </w:t>
      </w:r>
    </w:p>
    <w:p w14:paraId="2BB1481B" w14:textId="77777777" w:rsidR="00D837FC" w:rsidRPr="00BD4AF0" w:rsidRDefault="00D837FC">
      <w:pPr>
        <w:pStyle w:val="BodyText"/>
        <w:jc w:val="left"/>
        <w:rPr>
          <w:rFonts w:ascii="Arial" w:hAnsi="Arial" w:cs="Arial"/>
          <w:color w:val="222222"/>
          <w:sz w:val="20"/>
          <w:szCs w:val="20"/>
          <w:lang w:val="en-GB"/>
        </w:rPr>
      </w:pPr>
    </w:p>
    <w:p w14:paraId="4B280FAC" w14:textId="77777777" w:rsidR="00D837FC" w:rsidRPr="00BD4AF0" w:rsidRDefault="00D837FC">
      <w:pPr>
        <w:pStyle w:val="BodyText"/>
        <w:rPr>
          <w:rFonts w:ascii="Arial" w:hAnsi="Arial" w:cs="Arial"/>
          <w:b/>
          <w:color w:val="222222"/>
          <w:sz w:val="20"/>
          <w:szCs w:val="20"/>
          <w:u w:val="single"/>
          <w:lang w:val="en-US"/>
        </w:rPr>
      </w:pPr>
    </w:p>
    <w:p w14:paraId="5AEE077C" w14:textId="77777777" w:rsidR="00D837FC" w:rsidRPr="00BD4AF0" w:rsidRDefault="00DF3509">
      <w:pPr>
        <w:pStyle w:val="BodyText"/>
        <w:rPr>
          <w:rFonts w:ascii="Arial" w:hAnsi="Arial" w:cs="Arial"/>
          <w:b/>
          <w:color w:val="222222"/>
          <w:sz w:val="20"/>
          <w:szCs w:val="20"/>
          <w:u w:val="single"/>
          <w:lang w:val="en-US"/>
        </w:rPr>
      </w:pPr>
      <w:r w:rsidRPr="00BD4AF0">
        <w:rPr>
          <w:rFonts w:ascii="Arial" w:hAnsi="Arial" w:cs="Arial"/>
          <w:b/>
          <w:color w:val="222222"/>
          <w:sz w:val="20"/>
          <w:szCs w:val="20"/>
          <w:u w:val="single"/>
          <w:lang w:val="en-US"/>
        </w:rPr>
        <w:t>Special note:</w:t>
      </w:r>
    </w:p>
    <w:p w14:paraId="78A1FD41" w14:textId="77777777" w:rsidR="00D837FC" w:rsidRPr="00BD4AF0" w:rsidRDefault="00D837FC">
      <w:pPr>
        <w:pStyle w:val="BodyText"/>
        <w:rPr>
          <w:rFonts w:ascii="Arial" w:hAnsi="Arial" w:cs="Arial"/>
          <w:b/>
          <w:color w:val="222222"/>
          <w:sz w:val="20"/>
          <w:szCs w:val="20"/>
          <w:u w:val="single"/>
          <w:lang w:val="en-US"/>
        </w:rPr>
      </w:pPr>
    </w:p>
    <w:p w14:paraId="797DA550" w14:textId="77777777" w:rsidR="00D837FC" w:rsidRPr="00BD4AF0" w:rsidRDefault="00DF3509">
      <w:pPr>
        <w:pStyle w:val="BodyText"/>
        <w:rPr>
          <w:rFonts w:ascii="Arial" w:hAnsi="Arial" w:cs="Arial"/>
          <w:b/>
          <w:color w:val="222222"/>
          <w:sz w:val="20"/>
          <w:szCs w:val="20"/>
          <w:lang w:val="en-US"/>
        </w:rPr>
      </w:pPr>
      <w:r w:rsidRPr="00BD4AF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643BF442" w14:textId="77777777" w:rsidR="00D837FC" w:rsidRPr="00BD4AF0" w:rsidRDefault="00000000">
      <w:pPr>
        <w:pStyle w:val="BodyText"/>
        <w:rPr>
          <w:rFonts w:ascii="Arial" w:hAnsi="Arial" w:cs="Arial"/>
          <w:b/>
          <w:color w:val="222222"/>
          <w:sz w:val="20"/>
          <w:szCs w:val="20"/>
          <w:u w:val="single"/>
          <w:lang w:val="en-US"/>
        </w:rPr>
      </w:pPr>
      <w:r w:rsidRPr="00BD4AF0">
        <w:rPr>
          <w:rFonts w:ascii="Arial" w:hAnsi="Arial" w:cs="Arial"/>
          <w:b/>
          <w:noProof/>
          <w:color w:val="222222"/>
          <w:sz w:val="20"/>
          <w:szCs w:val="20"/>
          <w:u w:val="single"/>
          <w:lang w:val="en-US"/>
        </w:rPr>
        <w:pict w14:anchorId="206EFABF">
          <v:rect id="1026" o:spid="_x0000_s1026" style="position:absolute;left:0;text-align:left;margin-left:-9.6pt;margin-top:14.25pt;width:1071.35pt;height:124.75pt;z-index:2;visibility:visible;mso-wrap-distance-left:0;mso-wrap-distance-right:0;mso-position-horizontal-relative:text;mso-position-vertical-relative:text;mso-width-relative:page;mso-height-relative:page">
            <v:textbox>
              <w:txbxContent>
                <w:p w14:paraId="436C5681" w14:textId="77777777" w:rsidR="00D837FC" w:rsidRDefault="00DF3509">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2E3F7A91" w14:textId="77777777" w:rsidR="00D837FC" w:rsidRDefault="00D837FC">
                  <w:pPr>
                    <w:pStyle w:val="BodyText"/>
                    <w:rPr>
                      <w:rFonts w:ascii="Arial" w:hAnsi="Arial" w:cs="Arial"/>
                      <w:color w:val="222222"/>
                      <w:sz w:val="32"/>
                      <w:lang w:val="en-US"/>
                    </w:rPr>
                  </w:pPr>
                </w:p>
                <w:p w14:paraId="544DCF23" w14:textId="77777777" w:rsidR="00D837FC" w:rsidRDefault="00DF3509">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48104FF9" w14:textId="77777777" w:rsidR="00D837FC" w:rsidRDefault="00D837FC">
                  <w:pPr>
                    <w:pStyle w:val="BodyText"/>
                    <w:jc w:val="left"/>
                    <w:rPr>
                      <w:rFonts w:ascii="Arial" w:hAnsi="Arial" w:cs="Arial"/>
                      <w:b/>
                      <w:color w:val="222222"/>
                      <w:sz w:val="32"/>
                      <w:lang w:val="en-US"/>
                    </w:rPr>
                  </w:pPr>
                </w:p>
                <w:p w14:paraId="34D8F0A1" w14:textId="77777777" w:rsidR="00D837FC" w:rsidRDefault="00DF3509">
                  <w:pPr>
                    <w:pStyle w:val="BodyText"/>
                    <w:jc w:val="left"/>
                    <w:rPr>
                      <w:rFonts w:ascii="Arial" w:hAnsi="Arial" w:cs="Arial"/>
                      <w:b/>
                      <w:color w:val="222222"/>
                      <w:sz w:val="32"/>
                      <w:lang w:val="en-US"/>
                    </w:rPr>
                  </w:pPr>
                  <w:r>
                    <w:rPr>
                      <w:rFonts w:ascii="Arial" w:hAnsi="Arial" w:cs="Arial"/>
                      <w:b/>
                      <w:color w:val="222222"/>
                      <w:sz w:val="32"/>
                      <w:lang w:val="en-US"/>
                    </w:rPr>
                    <w:t>Journal of Water Resource and Protection, 12(8): 672-691, 2020.</w:t>
                  </w:r>
                </w:p>
                <w:p w14:paraId="01941CEB" w14:textId="77777777" w:rsidR="00D837FC" w:rsidRDefault="00DF3509">
                  <w:pPr>
                    <w:pStyle w:val="BodyText"/>
                    <w:jc w:val="left"/>
                    <w:rPr>
                      <w:rFonts w:ascii="Arial" w:hAnsi="Arial" w:cs="Arial"/>
                      <w:b/>
                      <w:color w:val="222222"/>
                      <w:sz w:val="32"/>
                      <w:lang w:val="en-US"/>
                    </w:rPr>
                  </w:pPr>
                  <w:r>
                    <w:rPr>
                      <w:rFonts w:ascii="Arial" w:hAnsi="Arial" w:cs="Arial"/>
                      <w:b/>
                      <w:color w:val="222222"/>
                      <w:sz w:val="32"/>
                      <w:lang w:val="en-US"/>
                    </w:rPr>
                    <w:t xml:space="preserve">DOI: 10.4236/jwarp.2020.128041 </w:t>
                  </w:r>
                </w:p>
              </w:txbxContent>
            </v:textbox>
          </v:rect>
        </w:pict>
      </w:r>
    </w:p>
    <w:p w14:paraId="6B166E1A" w14:textId="77777777" w:rsidR="00D837FC" w:rsidRPr="00BD4AF0" w:rsidRDefault="00DF3509">
      <w:pPr>
        <w:pStyle w:val="BodyText"/>
        <w:jc w:val="left"/>
        <w:rPr>
          <w:rFonts w:ascii="Arial" w:hAnsi="Arial" w:cs="Arial"/>
          <w:color w:val="222222"/>
          <w:sz w:val="20"/>
          <w:szCs w:val="20"/>
          <w:lang w:val="en-IN"/>
        </w:rPr>
      </w:pPr>
      <w:r w:rsidRPr="00BD4AF0">
        <w:rPr>
          <w:rFonts w:ascii="Arial" w:hAnsi="Arial" w:cs="Arial"/>
          <w:color w:val="222222"/>
          <w:sz w:val="20"/>
          <w:szCs w:val="20"/>
          <w:lang w:val="en-IN"/>
        </w:rPr>
        <w:br w:type="page"/>
      </w:r>
    </w:p>
    <w:p w14:paraId="568ACB63" w14:textId="77777777" w:rsidR="00D837FC" w:rsidRPr="00BD4AF0" w:rsidRDefault="00D837FC">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D837FC" w:rsidRPr="00BD4AF0" w14:paraId="652C0D9F" w14:textId="77777777">
        <w:tc>
          <w:tcPr>
            <w:tcW w:w="5000" w:type="pct"/>
            <w:gridSpan w:val="3"/>
            <w:tcBorders>
              <w:top w:val="nil"/>
              <w:left w:val="nil"/>
              <w:right w:val="nil"/>
            </w:tcBorders>
            <w:noWrap/>
          </w:tcPr>
          <w:p w14:paraId="25A97D31" w14:textId="77777777" w:rsidR="00D837FC" w:rsidRPr="00BD4AF0" w:rsidRDefault="00DF3509">
            <w:pPr>
              <w:pStyle w:val="Heading2"/>
              <w:jc w:val="left"/>
              <w:rPr>
                <w:rFonts w:ascii="Arial" w:hAnsi="Arial" w:cs="Arial"/>
                <w:lang w:val="en-GB"/>
              </w:rPr>
            </w:pPr>
            <w:r w:rsidRPr="00BD4AF0">
              <w:rPr>
                <w:rFonts w:ascii="Arial" w:hAnsi="Arial" w:cs="Arial"/>
                <w:highlight w:val="yellow"/>
                <w:lang w:val="en-GB"/>
              </w:rPr>
              <w:t>PART  1:</w:t>
            </w:r>
            <w:r w:rsidRPr="00BD4AF0">
              <w:rPr>
                <w:rFonts w:ascii="Arial" w:hAnsi="Arial" w:cs="Arial"/>
                <w:lang w:val="en-GB"/>
              </w:rPr>
              <w:t xml:space="preserve"> Comments</w:t>
            </w:r>
          </w:p>
          <w:p w14:paraId="72348DAD" w14:textId="77777777" w:rsidR="00D837FC" w:rsidRPr="00BD4AF0" w:rsidRDefault="00D837FC">
            <w:pPr>
              <w:rPr>
                <w:rFonts w:ascii="Arial" w:hAnsi="Arial" w:cs="Arial"/>
                <w:sz w:val="20"/>
                <w:szCs w:val="20"/>
                <w:lang w:val="en-GB"/>
              </w:rPr>
            </w:pPr>
          </w:p>
        </w:tc>
      </w:tr>
      <w:tr w:rsidR="00D837FC" w:rsidRPr="00BD4AF0" w14:paraId="18C7EB93" w14:textId="77777777">
        <w:tc>
          <w:tcPr>
            <w:tcW w:w="1265" w:type="pct"/>
            <w:noWrap/>
          </w:tcPr>
          <w:p w14:paraId="66137CA1" w14:textId="77777777" w:rsidR="00D837FC" w:rsidRPr="00BD4AF0" w:rsidRDefault="00D837FC">
            <w:pPr>
              <w:pStyle w:val="Heading2"/>
              <w:jc w:val="left"/>
              <w:rPr>
                <w:rFonts w:ascii="Arial" w:hAnsi="Arial" w:cs="Arial"/>
                <w:lang w:val="en-GB"/>
              </w:rPr>
            </w:pPr>
          </w:p>
        </w:tc>
        <w:tc>
          <w:tcPr>
            <w:tcW w:w="2212" w:type="pct"/>
          </w:tcPr>
          <w:p w14:paraId="14A10D99" w14:textId="77777777" w:rsidR="00D837FC" w:rsidRPr="00BD4AF0" w:rsidRDefault="00DF3509">
            <w:pPr>
              <w:pStyle w:val="Heading2"/>
              <w:jc w:val="left"/>
              <w:rPr>
                <w:rFonts w:ascii="Arial" w:hAnsi="Arial" w:cs="Arial"/>
                <w:lang w:val="en-GB"/>
              </w:rPr>
            </w:pPr>
            <w:r w:rsidRPr="00BD4AF0">
              <w:rPr>
                <w:rFonts w:ascii="Arial" w:hAnsi="Arial" w:cs="Arial"/>
                <w:lang w:val="en-GB"/>
              </w:rPr>
              <w:t>Reviewer’s comment</w:t>
            </w:r>
          </w:p>
          <w:p w14:paraId="019369A6" w14:textId="77777777" w:rsidR="00D837FC" w:rsidRPr="00BD4AF0" w:rsidRDefault="00DF3509">
            <w:pPr>
              <w:rPr>
                <w:rFonts w:ascii="Arial" w:hAnsi="Arial" w:cs="Arial"/>
                <w:b/>
                <w:bCs/>
                <w:sz w:val="20"/>
                <w:szCs w:val="20"/>
              </w:rPr>
            </w:pPr>
            <w:r w:rsidRPr="00BD4AF0">
              <w:rPr>
                <w:rFonts w:ascii="Arial" w:hAnsi="Arial" w:cs="Arial"/>
                <w:b/>
                <w:bCs/>
                <w:sz w:val="20"/>
                <w:szCs w:val="20"/>
                <w:highlight w:val="yellow"/>
              </w:rPr>
              <w:t>Artificial Intelligence (AI) generated or assisted review comments are strictly prohibited during peer review.</w:t>
            </w:r>
          </w:p>
          <w:p w14:paraId="0F48A839" w14:textId="77777777" w:rsidR="00D837FC" w:rsidRPr="00BD4AF0" w:rsidRDefault="00D837FC">
            <w:pPr>
              <w:rPr>
                <w:rFonts w:ascii="Arial" w:hAnsi="Arial" w:cs="Arial"/>
                <w:sz w:val="20"/>
                <w:szCs w:val="20"/>
                <w:lang w:val="en-GB"/>
              </w:rPr>
            </w:pPr>
          </w:p>
        </w:tc>
        <w:tc>
          <w:tcPr>
            <w:tcW w:w="1523" w:type="pct"/>
          </w:tcPr>
          <w:p w14:paraId="716A5EE8" w14:textId="77777777" w:rsidR="00D837FC" w:rsidRPr="00BD4AF0" w:rsidRDefault="00DF3509">
            <w:pPr>
              <w:pStyle w:val="Heading2"/>
              <w:jc w:val="left"/>
              <w:rPr>
                <w:rFonts w:ascii="Arial" w:hAnsi="Arial" w:cs="Arial"/>
                <w:b w:val="0"/>
                <w:lang w:val="en-GB"/>
              </w:rPr>
            </w:pPr>
            <w:r w:rsidRPr="00BD4AF0">
              <w:rPr>
                <w:rFonts w:ascii="Arial" w:hAnsi="Arial" w:cs="Arial"/>
                <w:lang w:val="en-GB"/>
              </w:rPr>
              <w:t>Author’s Feedback</w:t>
            </w:r>
            <w:r w:rsidRPr="00BD4AF0">
              <w:rPr>
                <w:rFonts w:ascii="Arial" w:hAnsi="Arial" w:cs="Arial"/>
                <w:b w:val="0"/>
                <w:lang w:val="en-GB"/>
              </w:rPr>
              <w:t xml:space="preserve"> </w:t>
            </w:r>
            <w:r w:rsidRPr="00BD4AF0">
              <w:rPr>
                <w:rFonts w:ascii="Arial" w:hAnsi="Arial" w:cs="Arial"/>
                <w:b w:val="0"/>
                <w:i/>
                <w:lang w:val="en-GB"/>
              </w:rPr>
              <w:t>(Please correct the manuscript and highlight that part in the manuscript. It is mandatory that authors should write his/her feedback here)</w:t>
            </w:r>
          </w:p>
        </w:tc>
      </w:tr>
      <w:tr w:rsidR="00D837FC" w:rsidRPr="00BD4AF0" w14:paraId="18065B19" w14:textId="77777777">
        <w:trPr>
          <w:trHeight w:val="1264"/>
        </w:trPr>
        <w:tc>
          <w:tcPr>
            <w:tcW w:w="1265" w:type="pct"/>
            <w:noWrap/>
          </w:tcPr>
          <w:p w14:paraId="48A516E1" w14:textId="77777777" w:rsidR="00D837FC" w:rsidRPr="00BD4AF0" w:rsidRDefault="00DF3509">
            <w:pPr>
              <w:ind w:left="360"/>
              <w:rPr>
                <w:rFonts w:ascii="Arial" w:hAnsi="Arial" w:cs="Arial"/>
                <w:b/>
                <w:bCs/>
                <w:sz w:val="20"/>
                <w:szCs w:val="20"/>
                <w:lang w:val="en-GB"/>
              </w:rPr>
            </w:pPr>
            <w:r w:rsidRPr="00BD4AF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006BA396" w14:textId="77777777" w:rsidR="00D837FC" w:rsidRPr="00BD4AF0" w:rsidRDefault="00D837FC">
            <w:pPr>
              <w:ind w:left="360"/>
              <w:rPr>
                <w:rFonts w:ascii="Arial" w:eastAsia="MS Mincho" w:hAnsi="Arial" w:cs="Arial"/>
                <w:b/>
                <w:bCs/>
                <w:sz w:val="20"/>
                <w:szCs w:val="20"/>
                <w:lang w:val="en-GB"/>
              </w:rPr>
            </w:pPr>
          </w:p>
        </w:tc>
        <w:tc>
          <w:tcPr>
            <w:tcW w:w="2212" w:type="pct"/>
          </w:tcPr>
          <w:p w14:paraId="3C6F6FE8" w14:textId="77777777" w:rsidR="00D837FC" w:rsidRPr="00BD4AF0" w:rsidRDefault="00DF3509">
            <w:pPr>
              <w:pStyle w:val="ListParagraph"/>
              <w:ind w:left="0"/>
              <w:rPr>
                <w:rFonts w:ascii="Arial" w:hAnsi="Arial" w:cs="Arial"/>
                <w:b/>
                <w:bCs/>
                <w:sz w:val="20"/>
                <w:szCs w:val="20"/>
                <w:lang w:val="en-GB"/>
              </w:rPr>
            </w:pPr>
            <w:r w:rsidRPr="00BD4AF0">
              <w:rPr>
                <w:rFonts w:ascii="Arial" w:hAnsi="Arial" w:cs="Arial"/>
                <w:b/>
                <w:bCs/>
                <w:sz w:val="20"/>
                <w:szCs w:val="20"/>
              </w:rPr>
              <w:t xml:space="preserve">This paper highlights how the geological and landscape properties of the St. Lawrence River watershed were responsible for the successful economic development of this important and historically rich region of North America. The entire Great Lakes watershed drains through Lake Ontario and flows into the St. Lawrence River near Cape Vincent, New York. The St. Lawrence River then flows northeast through Quebec and Ontario and into the largest estuary in the world, the Gulf of Saint Lawrence.  The Seaway’s power dams generate 3.5 million kilowatts of electricity which is supplied to industry and thousands of consumers in the New York State, New England and parts of Canada. </w:t>
            </w:r>
          </w:p>
        </w:tc>
        <w:tc>
          <w:tcPr>
            <w:tcW w:w="1523" w:type="pct"/>
          </w:tcPr>
          <w:p w14:paraId="1A24FCE3" w14:textId="77777777" w:rsidR="00D837FC" w:rsidRPr="00BD4AF0" w:rsidRDefault="00D837FC">
            <w:pPr>
              <w:pStyle w:val="Heading2"/>
              <w:jc w:val="left"/>
              <w:rPr>
                <w:rFonts w:ascii="Arial" w:hAnsi="Arial" w:cs="Arial"/>
                <w:b w:val="0"/>
                <w:lang w:val="en-GB"/>
              </w:rPr>
            </w:pPr>
          </w:p>
        </w:tc>
      </w:tr>
      <w:tr w:rsidR="00D837FC" w:rsidRPr="00BD4AF0" w14:paraId="03E46A83" w14:textId="77777777">
        <w:trPr>
          <w:trHeight w:val="1262"/>
        </w:trPr>
        <w:tc>
          <w:tcPr>
            <w:tcW w:w="1265" w:type="pct"/>
            <w:noWrap/>
          </w:tcPr>
          <w:p w14:paraId="46E17E43" w14:textId="77777777" w:rsidR="00D837FC" w:rsidRPr="00BD4AF0" w:rsidRDefault="00DF3509">
            <w:pPr>
              <w:ind w:left="360"/>
              <w:rPr>
                <w:rFonts w:ascii="Arial" w:hAnsi="Arial" w:cs="Arial"/>
                <w:b/>
                <w:bCs/>
                <w:sz w:val="20"/>
                <w:szCs w:val="20"/>
                <w:lang w:val="en-GB"/>
              </w:rPr>
            </w:pPr>
            <w:r w:rsidRPr="00BD4AF0">
              <w:rPr>
                <w:rFonts w:ascii="Arial" w:hAnsi="Arial" w:cs="Arial"/>
                <w:b/>
                <w:bCs/>
                <w:sz w:val="20"/>
                <w:szCs w:val="20"/>
                <w:lang w:val="en-GB"/>
              </w:rPr>
              <w:t>Is the title of the article suitable?</w:t>
            </w:r>
          </w:p>
          <w:p w14:paraId="53B5A24F" w14:textId="77777777" w:rsidR="00D837FC" w:rsidRPr="00BD4AF0" w:rsidRDefault="00DF3509">
            <w:pPr>
              <w:ind w:left="360"/>
              <w:rPr>
                <w:rFonts w:ascii="Arial" w:hAnsi="Arial" w:cs="Arial"/>
                <w:b/>
                <w:bCs/>
                <w:sz w:val="20"/>
                <w:szCs w:val="20"/>
                <w:lang w:val="en-GB"/>
              </w:rPr>
            </w:pPr>
            <w:r w:rsidRPr="00BD4AF0">
              <w:rPr>
                <w:rFonts w:ascii="Arial" w:hAnsi="Arial" w:cs="Arial"/>
                <w:b/>
                <w:bCs/>
                <w:sz w:val="20"/>
                <w:szCs w:val="20"/>
                <w:lang w:val="en-GB"/>
              </w:rPr>
              <w:t>(If not please suggest an alternative title)</w:t>
            </w:r>
          </w:p>
          <w:p w14:paraId="7A20A5F5" w14:textId="77777777" w:rsidR="00D837FC" w:rsidRPr="00BD4AF0" w:rsidRDefault="00D837FC">
            <w:pPr>
              <w:pStyle w:val="Heading2"/>
              <w:jc w:val="left"/>
              <w:rPr>
                <w:rFonts w:ascii="Arial" w:hAnsi="Arial" w:cs="Arial"/>
                <w:u w:val="single"/>
                <w:lang w:val="en-GB"/>
              </w:rPr>
            </w:pPr>
          </w:p>
        </w:tc>
        <w:tc>
          <w:tcPr>
            <w:tcW w:w="2212" w:type="pct"/>
          </w:tcPr>
          <w:p w14:paraId="518BB278" w14:textId="77777777" w:rsidR="00D837FC" w:rsidRPr="00BD4AF0" w:rsidRDefault="00DF3509">
            <w:pPr>
              <w:rPr>
                <w:rFonts w:ascii="Arial" w:hAnsi="Arial" w:cs="Arial"/>
                <w:b/>
                <w:bCs/>
                <w:sz w:val="20"/>
                <w:szCs w:val="20"/>
                <w:lang w:val="en-GB"/>
              </w:rPr>
            </w:pPr>
            <w:r w:rsidRPr="00BD4AF0">
              <w:rPr>
                <w:rFonts w:ascii="Arial" w:hAnsi="Arial" w:cs="Arial"/>
                <w:b/>
                <w:bCs/>
                <w:sz w:val="20"/>
                <w:szCs w:val="20"/>
              </w:rPr>
              <w:t>Yes.</w:t>
            </w:r>
          </w:p>
        </w:tc>
        <w:tc>
          <w:tcPr>
            <w:tcW w:w="1523" w:type="pct"/>
          </w:tcPr>
          <w:p w14:paraId="774A9934" w14:textId="77777777" w:rsidR="00D837FC" w:rsidRPr="00BD4AF0" w:rsidRDefault="00D837FC">
            <w:pPr>
              <w:pStyle w:val="Heading2"/>
              <w:jc w:val="left"/>
              <w:rPr>
                <w:rFonts w:ascii="Arial" w:hAnsi="Arial" w:cs="Arial"/>
                <w:b w:val="0"/>
                <w:lang w:val="en-GB"/>
              </w:rPr>
            </w:pPr>
          </w:p>
        </w:tc>
      </w:tr>
      <w:tr w:rsidR="00D837FC" w:rsidRPr="00BD4AF0" w14:paraId="4FFF61BD" w14:textId="77777777">
        <w:trPr>
          <w:trHeight w:val="1262"/>
        </w:trPr>
        <w:tc>
          <w:tcPr>
            <w:tcW w:w="1265" w:type="pct"/>
            <w:noWrap/>
          </w:tcPr>
          <w:p w14:paraId="6CD6D890" w14:textId="77777777" w:rsidR="00D837FC" w:rsidRPr="00BD4AF0" w:rsidRDefault="00DF3509">
            <w:pPr>
              <w:pStyle w:val="Heading2"/>
              <w:ind w:left="360"/>
              <w:jc w:val="left"/>
              <w:rPr>
                <w:rFonts w:ascii="Arial" w:hAnsi="Arial" w:cs="Arial"/>
                <w:lang w:val="en-GB"/>
              </w:rPr>
            </w:pPr>
            <w:r w:rsidRPr="00BD4AF0">
              <w:rPr>
                <w:rFonts w:ascii="Arial" w:hAnsi="Arial" w:cs="Arial"/>
                <w:lang w:val="en-GB"/>
              </w:rPr>
              <w:t>Is the abstract of the article comprehensive? Do you suggest the addition (or deletion) of some points in this section? Please write your suggestions here.</w:t>
            </w:r>
          </w:p>
          <w:p w14:paraId="093EF644" w14:textId="77777777" w:rsidR="00D837FC" w:rsidRPr="00BD4AF0" w:rsidRDefault="00D837FC">
            <w:pPr>
              <w:pStyle w:val="Heading2"/>
              <w:jc w:val="left"/>
              <w:rPr>
                <w:rFonts w:ascii="Arial" w:hAnsi="Arial" w:cs="Arial"/>
                <w:u w:val="single"/>
                <w:lang w:val="en-GB"/>
              </w:rPr>
            </w:pPr>
          </w:p>
        </w:tc>
        <w:tc>
          <w:tcPr>
            <w:tcW w:w="2212" w:type="pct"/>
          </w:tcPr>
          <w:p w14:paraId="4F7A3C2F" w14:textId="77777777" w:rsidR="00D837FC" w:rsidRPr="00BD4AF0" w:rsidRDefault="00DF3509">
            <w:pPr>
              <w:ind w:left="360"/>
              <w:rPr>
                <w:rFonts w:ascii="Arial" w:hAnsi="Arial" w:cs="Arial"/>
                <w:b/>
                <w:bCs/>
                <w:sz w:val="20"/>
                <w:szCs w:val="20"/>
                <w:lang w:val="en-GB"/>
              </w:rPr>
            </w:pPr>
            <w:r w:rsidRPr="00BD4AF0">
              <w:rPr>
                <w:rFonts w:ascii="Arial" w:hAnsi="Arial" w:cs="Arial"/>
                <w:b/>
                <w:bCs/>
                <w:sz w:val="20"/>
                <w:szCs w:val="20"/>
              </w:rPr>
              <w:t>The abstract is comprehensive.</w:t>
            </w:r>
          </w:p>
        </w:tc>
        <w:tc>
          <w:tcPr>
            <w:tcW w:w="1523" w:type="pct"/>
          </w:tcPr>
          <w:p w14:paraId="1F63BABB" w14:textId="77777777" w:rsidR="00D837FC" w:rsidRPr="00BD4AF0" w:rsidRDefault="00D837FC">
            <w:pPr>
              <w:pStyle w:val="Heading2"/>
              <w:jc w:val="left"/>
              <w:rPr>
                <w:rFonts w:ascii="Arial" w:hAnsi="Arial" w:cs="Arial"/>
                <w:b w:val="0"/>
                <w:lang w:val="en-GB"/>
              </w:rPr>
            </w:pPr>
          </w:p>
        </w:tc>
      </w:tr>
      <w:tr w:rsidR="00D837FC" w:rsidRPr="00BD4AF0" w14:paraId="57F2D261" w14:textId="77777777">
        <w:trPr>
          <w:trHeight w:val="859"/>
        </w:trPr>
        <w:tc>
          <w:tcPr>
            <w:tcW w:w="1265" w:type="pct"/>
            <w:noWrap/>
          </w:tcPr>
          <w:p w14:paraId="13556648" w14:textId="77777777" w:rsidR="00D837FC" w:rsidRPr="00BD4AF0" w:rsidRDefault="00DF3509">
            <w:pPr>
              <w:ind w:left="360"/>
              <w:rPr>
                <w:rFonts w:ascii="Arial" w:hAnsi="Arial" w:cs="Arial"/>
                <w:b/>
                <w:bCs/>
                <w:sz w:val="20"/>
                <w:szCs w:val="20"/>
                <w:u w:val="single"/>
                <w:lang w:val="en-GB"/>
              </w:rPr>
            </w:pPr>
            <w:r w:rsidRPr="00BD4AF0">
              <w:rPr>
                <w:rFonts w:ascii="Arial" w:hAnsi="Arial" w:cs="Arial"/>
                <w:b/>
                <w:bCs/>
                <w:sz w:val="20"/>
                <w:szCs w:val="20"/>
                <w:lang w:val="en-GB"/>
              </w:rPr>
              <w:t xml:space="preserve">Is the manuscript scientifically, correct? Please write here. </w:t>
            </w:r>
          </w:p>
        </w:tc>
        <w:tc>
          <w:tcPr>
            <w:tcW w:w="2212" w:type="pct"/>
          </w:tcPr>
          <w:p w14:paraId="4E418ABB" w14:textId="77777777" w:rsidR="00D837FC" w:rsidRPr="00BD4AF0" w:rsidRDefault="00DF3509">
            <w:pPr>
              <w:pStyle w:val="ListParagraph"/>
              <w:ind w:left="0"/>
              <w:rPr>
                <w:rFonts w:ascii="Arial" w:hAnsi="Arial" w:cs="Arial"/>
                <w:b/>
                <w:bCs/>
                <w:sz w:val="20"/>
                <w:szCs w:val="20"/>
                <w:lang w:val="en-GB"/>
              </w:rPr>
            </w:pPr>
            <w:r w:rsidRPr="00BD4AF0">
              <w:rPr>
                <w:rFonts w:ascii="Arial" w:hAnsi="Arial" w:cs="Arial"/>
                <w:b/>
                <w:bCs/>
                <w:sz w:val="20"/>
                <w:szCs w:val="20"/>
              </w:rPr>
              <w:t>Yes.</w:t>
            </w:r>
          </w:p>
        </w:tc>
        <w:tc>
          <w:tcPr>
            <w:tcW w:w="1523" w:type="pct"/>
          </w:tcPr>
          <w:p w14:paraId="43741913" w14:textId="77777777" w:rsidR="00D837FC" w:rsidRPr="00BD4AF0" w:rsidRDefault="00D837FC">
            <w:pPr>
              <w:pStyle w:val="Heading2"/>
              <w:jc w:val="left"/>
              <w:rPr>
                <w:rFonts w:ascii="Arial" w:hAnsi="Arial" w:cs="Arial"/>
                <w:b w:val="0"/>
                <w:lang w:val="en-GB"/>
              </w:rPr>
            </w:pPr>
          </w:p>
        </w:tc>
      </w:tr>
      <w:tr w:rsidR="00D837FC" w:rsidRPr="00BD4AF0" w14:paraId="3DAB849E" w14:textId="77777777">
        <w:trPr>
          <w:trHeight w:val="703"/>
        </w:trPr>
        <w:tc>
          <w:tcPr>
            <w:tcW w:w="1265" w:type="pct"/>
            <w:noWrap/>
          </w:tcPr>
          <w:p w14:paraId="197DC355" w14:textId="77777777" w:rsidR="00D837FC" w:rsidRPr="00BD4AF0" w:rsidRDefault="00DF3509">
            <w:pPr>
              <w:ind w:left="360"/>
              <w:rPr>
                <w:rFonts w:ascii="Arial" w:hAnsi="Arial" w:cs="Arial"/>
                <w:b/>
                <w:bCs/>
                <w:sz w:val="20"/>
                <w:szCs w:val="20"/>
                <w:lang w:val="en-GB"/>
              </w:rPr>
            </w:pPr>
            <w:r w:rsidRPr="00BD4AF0">
              <w:rPr>
                <w:rFonts w:ascii="Arial" w:hAnsi="Arial" w:cs="Arial"/>
                <w:b/>
                <w:bCs/>
                <w:sz w:val="20"/>
                <w:szCs w:val="20"/>
                <w:lang w:val="en-GB"/>
              </w:rPr>
              <w:t>Are the references sufficient and recent? If you have suggestions of additional references, please mention them in the review form.</w:t>
            </w:r>
          </w:p>
          <w:p w14:paraId="08BB6388" w14:textId="77777777" w:rsidR="00D837FC" w:rsidRPr="00BD4AF0" w:rsidRDefault="00DF3509">
            <w:pPr>
              <w:ind w:left="360"/>
              <w:rPr>
                <w:rFonts w:ascii="Arial" w:hAnsi="Arial" w:cs="Arial"/>
                <w:b/>
                <w:bCs/>
                <w:sz w:val="20"/>
                <w:szCs w:val="20"/>
                <w:u w:val="single"/>
                <w:lang w:val="en-GB"/>
              </w:rPr>
            </w:pPr>
            <w:r w:rsidRPr="00BD4AF0">
              <w:rPr>
                <w:rFonts w:ascii="Arial" w:hAnsi="Arial" w:cs="Arial"/>
                <w:b/>
                <w:bCs/>
                <w:sz w:val="20"/>
                <w:szCs w:val="20"/>
                <w:u w:val="single"/>
                <w:lang w:val="en-GB"/>
              </w:rPr>
              <w:t>-</w:t>
            </w:r>
          </w:p>
        </w:tc>
        <w:tc>
          <w:tcPr>
            <w:tcW w:w="2212" w:type="pct"/>
          </w:tcPr>
          <w:p w14:paraId="17E60F1B" w14:textId="77777777" w:rsidR="00D837FC" w:rsidRPr="00BD4AF0" w:rsidRDefault="00DF3509">
            <w:pPr>
              <w:pStyle w:val="ListParagraph"/>
              <w:ind w:left="0"/>
              <w:rPr>
                <w:rFonts w:ascii="Arial" w:hAnsi="Arial" w:cs="Arial"/>
                <w:b/>
                <w:bCs/>
                <w:sz w:val="20"/>
                <w:szCs w:val="20"/>
                <w:lang w:val="en-GB"/>
              </w:rPr>
            </w:pPr>
            <w:r w:rsidRPr="00BD4AF0">
              <w:rPr>
                <w:rFonts w:ascii="Arial" w:hAnsi="Arial" w:cs="Arial"/>
                <w:b/>
                <w:bCs/>
                <w:sz w:val="20"/>
                <w:szCs w:val="20"/>
              </w:rPr>
              <w:t>The references are insufficient. Some recent references should be included in the write-up and the referencing style should be done to conform to the standard of the book.</w:t>
            </w:r>
          </w:p>
        </w:tc>
        <w:tc>
          <w:tcPr>
            <w:tcW w:w="1523" w:type="pct"/>
          </w:tcPr>
          <w:p w14:paraId="6FDE4936" w14:textId="77777777" w:rsidR="00D837FC" w:rsidRPr="00BD4AF0" w:rsidRDefault="00D837FC">
            <w:pPr>
              <w:pStyle w:val="Heading2"/>
              <w:jc w:val="left"/>
              <w:rPr>
                <w:rFonts w:ascii="Arial" w:hAnsi="Arial" w:cs="Arial"/>
                <w:b w:val="0"/>
                <w:lang w:val="en-GB"/>
              </w:rPr>
            </w:pPr>
          </w:p>
        </w:tc>
      </w:tr>
      <w:tr w:rsidR="00D837FC" w:rsidRPr="00BD4AF0" w14:paraId="63FCBFFC" w14:textId="77777777">
        <w:trPr>
          <w:trHeight w:val="386"/>
        </w:trPr>
        <w:tc>
          <w:tcPr>
            <w:tcW w:w="1265" w:type="pct"/>
            <w:noWrap/>
          </w:tcPr>
          <w:p w14:paraId="780B7FBB" w14:textId="77777777" w:rsidR="00D837FC" w:rsidRPr="00BD4AF0" w:rsidRDefault="00D837FC">
            <w:pPr>
              <w:pStyle w:val="Heading2"/>
              <w:jc w:val="left"/>
              <w:rPr>
                <w:rFonts w:ascii="Arial" w:hAnsi="Arial" w:cs="Arial"/>
                <w:b w:val="0"/>
                <w:lang w:val="en-GB"/>
              </w:rPr>
            </w:pPr>
          </w:p>
          <w:p w14:paraId="6C301D12" w14:textId="77777777" w:rsidR="00D837FC" w:rsidRPr="00BD4AF0" w:rsidRDefault="00DF3509">
            <w:pPr>
              <w:pStyle w:val="Heading2"/>
              <w:ind w:left="360"/>
              <w:jc w:val="left"/>
              <w:rPr>
                <w:rFonts w:ascii="Arial" w:hAnsi="Arial" w:cs="Arial"/>
                <w:bCs w:val="0"/>
                <w:lang w:val="en-GB"/>
              </w:rPr>
            </w:pPr>
            <w:r w:rsidRPr="00BD4AF0">
              <w:rPr>
                <w:rFonts w:ascii="Arial" w:hAnsi="Arial" w:cs="Arial"/>
                <w:bCs w:val="0"/>
                <w:lang w:val="en-GB"/>
              </w:rPr>
              <w:t>Is the language/English quality of the article suitable for scholarly communications?</w:t>
            </w:r>
          </w:p>
          <w:p w14:paraId="0CD82A5D" w14:textId="77777777" w:rsidR="00D837FC" w:rsidRPr="00BD4AF0" w:rsidRDefault="00D837FC">
            <w:pPr>
              <w:rPr>
                <w:rFonts w:ascii="Arial" w:hAnsi="Arial" w:cs="Arial"/>
                <w:sz w:val="20"/>
                <w:szCs w:val="20"/>
                <w:lang w:val="en-GB"/>
              </w:rPr>
            </w:pPr>
          </w:p>
        </w:tc>
        <w:tc>
          <w:tcPr>
            <w:tcW w:w="2212" w:type="pct"/>
          </w:tcPr>
          <w:p w14:paraId="5BDDD7C6" w14:textId="77777777" w:rsidR="00D837FC" w:rsidRPr="00BD4AF0" w:rsidRDefault="00D837FC">
            <w:pPr>
              <w:rPr>
                <w:rFonts w:ascii="Arial" w:hAnsi="Arial" w:cs="Arial"/>
                <w:sz w:val="20"/>
                <w:szCs w:val="20"/>
                <w:lang w:val="en-GB"/>
              </w:rPr>
            </w:pPr>
          </w:p>
          <w:p w14:paraId="68ABA44A" w14:textId="77777777" w:rsidR="00D837FC" w:rsidRPr="00BD4AF0" w:rsidRDefault="00DF3509">
            <w:pPr>
              <w:rPr>
                <w:rFonts w:ascii="Arial" w:hAnsi="Arial" w:cs="Arial"/>
                <w:sz w:val="20"/>
                <w:szCs w:val="20"/>
                <w:lang w:val="en-GB"/>
              </w:rPr>
            </w:pPr>
            <w:r w:rsidRPr="00BD4AF0">
              <w:rPr>
                <w:rFonts w:ascii="Arial" w:hAnsi="Arial" w:cs="Arial"/>
                <w:sz w:val="20"/>
                <w:szCs w:val="20"/>
              </w:rPr>
              <w:t>The author(s) should make minor corrections as indicated in my comments.</w:t>
            </w:r>
          </w:p>
          <w:p w14:paraId="1BCA912A" w14:textId="77777777" w:rsidR="00D837FC" w:rsidRPr="00BD4AF0" w:rsidRDefault="00D837FC">
            <w:pPr>
              <w:rPr>
                <w:rFonts w:ascii="Arial" w:hAnsi="Arial" w:cs="Arial"/>
                <w:sz w:val="20"/>
                <w:szCs w:val="20"/>
                <w:lang w:val="en-GB"/>
              </w:rPr>
            </w:pPr>
          </w:p>
          <w:p w14:paraId="452FA969" w14:textId="77777777" w:rsidR="00D837FC" w:rsidRPr="00BD4AF0" w:rsidRDefault="00D837FC">
            <w:pPr>
              <w:rPr>
                <w:rFonts w:ascii="Arial" w:hAnsi="Arial" w:cs="Arial"/>
                <w:sz w:val="20"/>
                <w:szCs w:val="20"/>
                <w:lang w:val="en-GB"/>
              </w:rPr>
            </w:pPr>
          </w:p>
          <w:p w14:paraId="508300FA" w14:textId="77777777" w:rsidR="00D837FC" w:rsidRPr="00BD4AF0" w:rsidRDefault="00D837FC">
            <w:pPr>
              <w:rPr>
                <w:rFonts w:ascii="Arial" w:hAnsi="Arial" w:cs="Arial"/>
                <w:sz w:val="20"/>
                <w:szCs w:val="20"/>
                <w:lang w:val="en-GB"/>
              </w:rPr>
            </w:pPr>
          </w:p>
        </w:tc>
        <w:tc>
          <w:tcPr>
            <w:tcW w:w="1523" w:type="pct"/>
          </w:tcPr>
          <w:p w14:paraId="4CC95CDF" w14:textId="77777777" w:rsidR="00D837FC" w:rsidRPr="00BD4AF0" w:rsidRDefault="00D837FC">
            <w:pPr>
              <w:rPr>
                <w:rFonts w:ascii="Arial" w:hAnsi="Arial" w:cs="Arial"/>
                <w:sz w:val="20"/>
                <w:szCs w:val="20"/>
                <w:lang w:val="en-GB"/>
              </w:rPr>
            </w:pPr>
          </w:p>
        </w:tc>
      </w:tr>
      <w:tr w:rsidR="00D837FC" w:rsidRPr="00BD4AF0" w14:paraId="729B2360" w14:textId="77777777">
        <w:trPr>
          <w:trHeight w:val="1178"/>
        </w:trPr>
        <w:tc>
          <w:tcPr>
            <w:tcW w:w="1265" w:type="pct"/>
            <w:noWrap/>
          </w:tcPr>
          <w:p w14:paraId="725E12BE" w14:textId="77777777" w:rsidR="00D837FC" w:rsidRPr="00BD4AF0" w:rsidRDefault="00DF3509">
            <w:pPr>
              <w:pStyle w:val="Heading2"/>
              <w:jc w:val="left"/>
              <w:rPr>
                <w:rFonts w:ascii="Arial" w:hAnsi="Arial" w:cs="Arial"/>
                <w:b w:val="0"/>
                <w:bCs w:val="0"/>
                <w:lang w:val="en-GB"/>
              </w:rPr>
            </w:pPr>
            <w:r w:rsidRPr="00BD4AF0">
              <w:rPr>
                <w:rFonts w:ascii="Arial" w:hAnsi="Arial" w:cs="Arial"/>
                <w:bCs w:val="0"/>
                <w:u w:val="single"/>
                <w:lang w:val="en-GB"/>
              </w:rPr>
              <w:t>Optional/General</w:t>
            </w:r>
            <w:r w:rsidRPr="00BD4AF0">
              <w:rPr>
                <w:rFonts w:ascii="Arial" w:hAnsi="Arial" w:cs="Arial"/>
                <w:bCs w:val="0"/>
                <w:lang w:val="en-GB"/>
              </w:rPr>
              <w:t xml:space="preserve"> </w:t>
            </w:r>
            <w:r w:rsidRPr="00BD4AF0">
              <w:rPr>
                <w:rFonts w:ascii="Arial" w:hAnsi="Arial" w:cs="Arial"/>
                <w:b w:val="0"/>
                <w:bCs w:val="0"/>
                <w:lang w:val="en-GB"/>
              </w:rPr>
              <w:t>comments</w:t>
            </w:r>
          </w:p>
          <w:p w14:paraId="1E01E7F4" w14:textId="77777777" w:rsidR="00D837FC" w:rsidRPr="00BD4AF0" w:rsidRDefault="00D837FC">
            <w:pPr>
              <w:pStyle w:val="Heading2"/>
              <w:jc w:val="left"/>
              <w:rPr>
                <w:rFonts w:ascii="Arial" w:hAnsi="Arial" w:cs="Arial"/>
                <w:b w:val="0"/>
                <w:lang w:val="en-GB"/>
              </w:rPr>
            </w:pPr>
          </w:p>
        </w:tc>
        <w:tc>
          <w:tcPr>
            <w:tcW w:w="2212" w:type="pct"/>
          </w:tcPr>
          <w:p w14:paraId="4A2C48E4" w14:textId="77777777" w:rsidR="00D837FC" w:rsidRPr="00BD4AF0" w:rsidRDefault="00DF3509">
            <w:pPr>
              <w:rPr>
                <w:rFonts w:ascii="Arial" w:hAnsi="Arial" w:cs="Arial"/>
                <w:sz w:val="20"/>
                <w:szCs w:val="20"/>
                <w:lang w:val="en-GB"/>
              </w:rPr>
            </w:pPr>
            <w:r w:rsidRPr="00BD4AF0">
              <w:rPr>
                <w:rFonts w:ascii="Arial" w:hAnsi="Arial" w:cs="Arial"/>
                <w:sz w:val="20"/>
                <w:szCs w:val="20"/>
              </w:rPr>
              <w:t>The author(s) should do the following:</w:t>
            </w:r>
          </w:p>
          <w:p w14:paraId="1FF53716" w14:textId="77777777" w:rsidR="00D837FC" w:rsidRPr="00BD4AF0" w:rsidRDefault="00DF3509">
            <w:pPr>
              <w:rPr>
                <w:rFonts w:ascii="Arial" w:hAnsi="Arial" w:cs="Arial"/>
                <w:sz w:val="20"/>
                <w:szCs w:val="20"/>
                <w:lang w:val="en-GB"/>
              </w:rPr>
            </w:pPr>
            <w:r w:rsidRPr="00BD4AF0">
              <w:rPr>
                <w:rFonts w:ascii="Arial" w:hAnsi="Arial" w:cs="Arial"/>
                <w:sz w:val="20"/>
                <w:szCs w:val="20"/>
              </w:rPr>
              <w:t xml:space="preserve">Under 1. Introduction </w:t>
            </w:r>
          </w:p>
          <w:p w14:paraId="1D4EFBD2" w14:textId="77777777" w:rsidR="00D837FC" w:rsidRPr="00BD4AF0" w:rsidRDefault="00DF3509">
            <w:pPr>
              <w:rPr>
                <w:rFonts w:ascii="Arial" w:hAnsi="Arial" w:cs="Arial"/>
                <w:sz w:val="20"/>
                <w:szCs w:val="20"/>
                <w:lang w:val="en-GB"/>
              </w:rPr>
            </w:pPr>
            <w:r w:rsidRPr="00BD4AF0">
              <w:rPr>
                <w:rFonts w:ascii="Arial" w:hAnsi="Arial" w:cs="Arial"/>
                <w:sz w:val="20"/>
                <w:szCs w:val="20"/>
              </w:rPr>
              <w:t>1) Expunge all commas before the word "and".</w:t>
            </w:r>
          </w:p>
          <w:p w14:paraId="7A1F5CEF" w14:textId="77777777" w:rsidR="00D837FC" w:rsidRPr="00BD4AF0" w:rsidRDefault="00DF3509">
            <w:pPr>
              <w:rPr>
                <w:rFonts w:ascii="Arial" w:hAnsi="Arial" w:cs="Arial"/>
                <w:sz w:val="20"/>
                <w:szCs w:val="20"/>
                <w:lang w:val="en-GB"/>
              </w:rPr>
            </w:pPr>
            <w:r w:rsidRPr="00BD4AF0">
              <w:rPr>
                <w:rFonts w:ascii="Arial" w:hAnsi="Arial" w:cs="Arial"/>
                <w:sz w:val="20"/>
                <w:szCs w:val="20"/>
              </w:rPr>
              <w:t>2) Do a proper citation of the article(s) which all the Figures in the manuscript were gotten.</w:t>
            </w:r>
          </w:p>
          <w:p w14:paraId="203D3F20" w14:textId="77777777" w:rsidR="00D837FC" w:rsidRPr="00BD4AF0" w:rsidRDefault="00DF3509">
            <w:pPr>
              <w:rPr>
                <w:rFonts w:ascii="Arial" w:hAnsi="Arial" w:cs="Arial"/>
                <w:sz w:val="20"/>
                <w:szCs w:val="20"/>
                <w:lang w:val="en-GB"/>
              </w:rPr>
            </w:pPr>
            <w:r w:rsidRPr="00BD4AF0">
              <w:rPr>
                <w:rFonts w:ascii="Arial" w:hAnsi="Arial" w:cs="Arial"/>
                <w:sz w:val="20"/>
                <w:szCs w:val="20"/>
              </w:rPr>
              <w:t>3) Re-phrase "The primary objectives of the paper are: 1) to document the geological and landscape properties of the St. Lawrence River basin has contributed to the successful resource and economic development of a historically-rich region of North America and 2) to document the environmental and natural resource risks to the St. Lawrence River basin and the Gulf of Saint Lawrence estuary." to "The objectives of the study are: 1) to study the geological and landscape properties which the St. Lawrence River basin has contributed to the successful resource and economic development of a historically-rich region of North America and 2) to study the environmental and natural resource risks to the St. Lawrence River basin and the Gulf of Saint Lawrence estuary."</w:t>
            </w:r>
          </w:p>
          <w:p w14:paraId="68AB83AB" w14:textId="77777777" w:rsidR="00D837FC" w:rsidRPr="00BD4AF0" w:rsidRDefault="00DF3509">
            <w:pPr>
              <w:rPr>
                <w:rFonts w:ascii="Arial" w:hAnsi="Arial" w:cs="Arial"/>
                <w:sz w:val="20"/>
                <w:szCs w:val="20"/>
                <w:lang w:val="en-GB"/>
              </w:rPr>
            </w:pPr>
            <w:r w:rsidRPr="00BD4AF0">
              <w:rPr>
                <w:rFonts w:ascii="Arial" w:hAnsi="Arial" w:cs="Arial"/>
                <w:sz w:val="20"/>
                <w:szCs w:val="20"/>
              </w:rPr>
              <w:t xml:space="preserve">Under 2. Study Site </w:t>
            </w:r>
          </w:p>
          <w:p w14:paraId="16E7172F" w14:textId="77777777" w:rsidR="00D837FC" w:rsidRPr="00BD4AF0" w:rsidRDefault="00DF3509">
            <w:pPr>
              <w:rPr>
                <w:rFonts w:ascii="Arial" w:hAnsi="Arial" w:cs="Arial"/>
                <w:sz w:val="20"/>
                <w:szCs w:val="20"/>
                <w:lang w:val="en-GB"/>
              </w:rPr>
            </w:pPr>
            <w:r w:rsidRPr="00BD4AF0">
              <w:rPr>
                <w:rFonts w:ascii="Arial" w:hAnsi="Arial" w:cs="Arial"/>
                <w:sz w:val="20"/>
                <w:szCs w:val="20"/>
              </w:rPr>
              <w:t>4) Use "2. Location and Geology of the Study Area" instead of "2. Study Site".</w:t>
            </w:r>
          </w:p>
          <w:p w14:paraId="3A71144E" w14:textId="77777777" w:rsidR="00D837FC" w:rsidRPr="00BD4AF0" w:rsidRDefault="00DF3509">
            <w:pPr>
              <w:rPr>
                <w:rFonts w:ascii="Arial" w:hAnsi="Arial" w:cs="Arial"/>
                <w:sz w:val="20"/>
                <w:szCs w:val="20"/>
                <w:lang w:val="en-GB"/>
              </w:rPr>
            </w:pPr>
            <w:r w:rsidRPr="00BD4AF0">
              <w:rPr>
                <w:rFonts w:ascii="Arial" w:hAnsi="Arial" w:cs="Arial"/>
                <w:sz w:val="20"/>
                <w:szCs w:val="20"/>
              </w:rPr>
              <w:t>5) Re-phrase "The Laurentide Ice Sheet was massive and covered millions of square kilometers including a large portion of northern United States and much of Canada." by clearly stating the area covered by the Lauren tide Ice sheet.</w:t>
            </w:r>
          </w:p>
          <w:p w14:paraId="1F24D0F3" w14:textId="77777777" w:rsidR="00D837FC" w:rsidRPr="00BD4AF0" w:rsidRDefault="00DF3509">
            <w:pPr>
              <w:rPr>
                <w:rFonts w:ascii="Arial" w:hAnsi="Arial" w:cs="Arial"/>
                <w:sz w:val="20"/>
                <w:szCs w:val="20"/>
                <w:lang w:val="en-GB"/>
              </w:rPr>
            </w:pPr>
            <w:r w:rsidRPr="00BD4AF0">
              <w:rPr>
                <w:rFonts w:ascii="Arial" w:hAnsi="Arial" w:cs="Arial"/>
                <w:sz w:val="20"/>
                <w:szCs w:val="20"/>
              </w:rPr>
              <w:t>6) Clearly explain the meaning of "[6 was 5]".</w:t>
            </w:r>
          </w:p>
          <w:p w14:paraId="6270C13C" w14:textId="77777777" w:rsidR="00D837FC" w:rsidRPr="00BD4AF0" w:rsidRDefault="00DF3509">
            <w:pPr>
              <w:rPr>
                <w:rFonts w:ascii="Arial" w:hAnsi="Arial" w:cs="Arial"/>
                <w:sz w:val="20"/>
                <w:szCs w:val="20"/>
                <w:lang w:val="en-GB"/>
              </w:rPr>
            </w:pPr>
            <w:r w:rsidRPr="00BD4AF0">
              <w:rPr>
                <w:rFonts w:ascii="Arial" w:hAnsi="Arial" w:cs="Arial"/>
                <w:sz w:val="20"/>
                <w:szCs w:val="20"/>
              </w:rPr>
              <w:t>7) Separate all magnitudes from their units for example, 255Km should be written as 255 Km.</w:t>
            </w:r>
          </w:p>
          <w:p w14:paraId="1AB1F52A" w14:textId="77777777" w:rsidR="00D837FC" w:rsidRPr="00BD4AF0" w:rsidRDefault="00DF3509">
            <w:pPr>
              <w:rPr>
                <w:rFonts w:ascii="Arial" w:hAnsi="Arial" w:cs="Arial"/>
                <w:sz w:val="20"/>
                <w:szCs w:val="20"/>
                <w:lang w:val="en-GB"/>
              </w:rPr>
            </w:pPr>
            <w:r w:rsidRPr="00BD4AF0">
              <w:rPr>
                <w:rFonts w:ascii="Arial" w:hAnsi="Arial" w:cs="Arial"/>
                <w:sz w:val="20"/>
                <w:szCs w:val="20"/>
              </w:rPr>
              <w:t>8) Re-phrase "Much of the interior of the island portion of the province is covered by extensive bogs and barren lands." to "A substantial part of the interior of the island portion of the province is covered by extensive bogs and barren lands."</w:t>
            </w:r>
          </w:p>
          <w:p w14:paraId="381701FB" w14:textId="77777777" w:rsidR="00D837FC" w:rsidRPr="00BD4AF0" w:rsidRDefault="00DF3509">
            <w:pPr>
              <w:rPr>
                <w:rFonts w:ascii="Arial" w:hAnsi="Arial" w:cs="Arial"/>
                <w:sz w:val="20"/>
                <w:szCs w:val="20"/>
                <w:lang w:val="en-GB"/>
              </w:rPr>
            </w:pPr>
            <w:r w:rsidRPr="00BD4AF0">
              <w:rPr>
                <w:rFonts w:ascii="Arial" w:hAnsi="Arial" w:cs="Arial"/>
                <w:sz w:val="20"/>
                <w:szCs w:val="20"/>
              </w:rPr>
              <w:t>9) Expunge all commas before the word "and".</w:t>
            </w:r>
          </w:p>
          <w:p w14:paraId="65B3DD16" w14:textId="77777777" w:rsidR="00D837FC" w:rsidRPr="00BD4AF0" w:rsidRDefault="00DF3509">
            <w:pPr>
              <w:rPr>
                <w:rFonts w:ascii="Arial" w:hAnsi="Arial" w:cs="Arial"/>
                <w:sz w:val="20"/>
                <w:szCs w:val="20"/>
                <w:lang w:val="en-GB"/>
              </w:rPr>
            </w:pPr>
            <w:r w:rsidRPr="00BD4AF0">
              <w:rPr>
                <w:rFonts w:ascii="Arial" w:hAnsi="Arial" w:cs="Arial"/>
                <w:sz w:val="20"/>
                <w:szCs w:val="20"/>
              </w:rPr>
              <w:t>10) Re-phrase "A detailed soil survey of Newfoundland was needed to provide soil information to guide agriculture use to the most suitable areas, and also for land management planning." to "A detailed soil survey of Newfoundland was needed to provide soil information for use in agricultural practice on the most suitable areas and also for land management planning.</w:t>
            </w:r>
          </w:p>
          <w:p w14:paraId="40358C34" w14:textId="77777777" w:rsidR="00D837FC" w:rsidRPr="00BD4AF0" w:rsidRDefault="00DF3509">
            <w:pPr>
              <w:rPr>
                <w:rFonts w:ascii="Arial" w:hAnsi="Arial" w:cs="Arial"/>
                <w:sz w:val="20"/>
                <w:szCs w:val="20"/>
                <w:lang w:val="en-GB"/>
              </w:rPr>
            </w:pPr>
            <w:r w:rsidRPr="00BD4AF0">
              <w:rPr>
                <w:rFonts w:ascii="Arial" w:hAnsi="Arial" w:cs="Arial"/>
                <w:sz w:val="20"/>
                <w:szCs w:val="20"/>
              </w:rPr>
              <w:t>11) Write the word "via" in full.</w:t>
            </w:r>
          </w:p>
          <w:p w14:paraId="6150805A" w14:textId="77777777" w:rsidR="00D837FC" w:rsidRPr="00BD4AF0" w:rsidRDefault="00DF3509">
            <w:pPr>
              <w:rPr>
                <w:rFonts w:ascii="Arial" w:hAnsi="Arial" w:cs="Arial"/>
                <w:sz w:val="20"/>
                <w:szCs w:val="20"/>
              </w:rPr>
            </w:pPr>
            <w:r w:rsidRPr="00BD4AF0">
              <w:rPr>
                <w:rFonts w:ascii="Arial" w:hAnsi="Arial" w:cs="Arial"/>
                <w:sz w:val="20"/>
                <w:szCs w:val="20"/>
              </w:rPr>
              <w:t>12) Re-phrase "The Laurentian Channel has a minimum width of 10 km and can be as much as 55 km wide." for better understanding.</w:t>
            </w:r>
          </w:p>
          <w:p w14:paraId="6858F840" w14:textId="77777777" w:rsidR="00D837FC" w:rsidRPr="00BD4AF0" w:rsidRDefault="00DF3509">
            <w:pPr>
              <w:rPr>
                <w:rFonts w:ascii="Arial" w:hAnsi="Arial" w:cs="Arial"/>
                <w:sz w:val="20"/>
                <w:szCs w:val="20"/>
                <w:lang w:val="en-GB"/>
              </w:rPr>
            </w:pPr>
            <w:r w:rsidRPr="00BD4AF0">
              <w:rPr>
                <w:rFonts w:ascii="Arial" w:hAnsi="Arial" w:cs="Arial"/>
                <w:sz w:val="20"/>
                <w:szCs w:val="20"/>
              </w:rPr>
              <w:t>13) Under 2.7, re-phrase "It was visited by Leif Eriksson, an Icelandic Viking, in the 11th century who call the island Vineland (Figure 9)." to "It was visited by Leif Eriksson, an Icelandic Viking, in the 11th century who named the island Vineland (Figure 9)."</w:t>
            </w:r>
          </w:p>
          <w:p w14:paraId="38389D3F" w14:textId="77777777" w:rsidR="00D837FC" w:rsidRPr="00BD4AF0" w:rsidRDefault="00DF3509">
            <w:pPr>
              <w:rPr>
                <w:rFonts w:ascii="Arial" w:hAnsi="Arial" w:cs="Arial"/>
                <w:sz w:val="20"/>
                <w:szCs w:val="20"/>
                <w:lang w:val="en-GB"/>
              </w:rPr>
            </w:pPr>
            <w:r w:rsidRPr="00BD4AF0">
              <w:rPr>
                <w:rFonts w:ascii="Arial" w:hAnsi="Arial" w:cs="Arial"/>
                <w:sz w:val="20"/>
                <w:szCs w:val="20"/>
              </w:rPr>
              <w:t xml:space="preserve">14) Write WWII in full then re-phrase the sentence"During WWII between 1942 and 1944, German U-boats sank several merchant marine ships and three Canadian warships in the lower St. Lawrence River, the Strait of Belle Isle and Cabot Strait and the Gulf of Saint Lawrence." to "During WWII, between 1942 and 1944, German U-boats sank several merchant marine ships and three Canadian warships in the lower St. Lawrence River, the Strait of Belle Isle, Cabot Strait and the Gulf of Saint Lawrence." </w:t>
            </w:r>
          </w:p>
          <w:p w14:paraId="6EF5463C" w14:textId="77777777" w:rsidR="00D837FC" w:rsidRPr="00BD4AF0" w:rsidRDefault="00DF3509">
            <w:pPr>
              <w:rPr>
                <w:rFonts w:ascii="Arial" w:hAnsi="Arial" w:cs="Arial"/>
                <w:sz w:val="20"/>
                <w:szCs w:val="20"/>
                <w:lang w:val="en-GB"/>
              </w:rPr>
            </w:pPr>
            <w:r w:rsidRPr="00BD4AF0">
              <w:rPr>
                <w:rFonts w:ascii="Arial" w:hAnsi="Arial" w:cs="Arial"/>
                <w:sz w:val="20"/>
                <w:szCs w:val="20"/>
              </w:rPr>
              <w:t>15) Be consistent with the use of either "Save the River" or "Save The River."</w:t>
            </w:r>
          </w:p>
          <w:p w14:paraId="52946F85" w14:textId="77777777" w:rsidR="00D837FC" w:rsidRPr="00BD4AF0" w:rsidRDefault="00DF3509">
            <w:pPr>
              <w:rPr>
                <w:rFonts w:ascii="Arial" w:hAnsi="Arial" w:cs="Arial"/>
                <w:sz w:val="20"/>
                <w:szCs w:val="20"/>
                <w:lang w:val="en-GB"/>
              </w:rPr>
            </w:pPr>
            <w:r w:rsidRPr="00BD4AF0">
              <w:rPr>
                <w:rFonts w:ascii="Arial" w:hAnsi="Arial" w:cs="Arial"/>
                <w:sz w:val="20"/>
                <w:szCs w:val="20"/>
              </w:rPr>
              <w:t>16) Re- title Figure 14 by using "09/11" instead of "911."</w:t>
            </w:r>
          </w:p>
          <w:p w14:paraId="238727BF" w14:textId="77777777" w:rsidR="00D837FC" w:rsidRPr="00BD4AF0" w:rsidRDefault="00DF3509">
            <w:pPr>
              <w:rPr>
                <w:rFonts w:ascii="Arial" w:hAnsi="Arial" w:cs="Arial"/>
                <w:sz w:val="20"/>
                <w:szCs w:val="20"/>
              </w:rPr>
            </w:pPr>
            <w:r w:rsidRPr="00BD4AF0">
              <w:rPr>
                <w:rFonts w:ascii="Arial" w:hAnsi="Arial" w:cs="Arial"/>
                <w:sz w:val="20"/>
                <w:szCs w:val="20"/>
              </w:rPr>
              <w:t xml:space="preserve">17) Re-phrase "When rain or snow melt generates runoff, the saturated clay becomes unstable and often subsides in earth-flow landslides, which have caused much loss of life and property." for better understanding. </w:t>
            </w:r>
          </w:p>
          <w:p w14:paraId="130C897B" w14:textId="77777777" w:rsidR="00D837FC" w:rsidRPr="00BD4AF0" w:rsidRDefault="00DF3509">
            <w:pPr>
              <w:rPr>
                <w:rFonts w:ascii="Arial" w:hAnsi="Arial" w:cs="Arial"/>
                <w:sz w:val="20"/>
                <w:szCs w:val="20"/>
                <w:lang w:val="en-GB"/>
              </w:rPr>
            </w:pPr>
            <w:r w:rsidRPr="00BD4AF0">
              <w:rPr>
                <w:rFonts w:ascii="Arial" w:hAnsi="Arial" w:cs="Arial"/>
                <w:sz w:val="20"/>
                <w:szCs w:val="20"/>
              </w:rPr>
              <w:t>18) Re-phrase"The west and south parts of the lowlands are underlain by glacial deposits (till) rather than marine clay." to "The western and southern parts of the lowlands are underlain by glacial deposits (till) rather than marine clay."</w:t>
            </w:r>
          </w:p>
          <w:p w14:paraId="6302E4E9" w14:textId="77777777" w:rsidR="00D837FC" w:rsidRPr="00BD4AF0" w:rsidRDefault="00DF3509">
            <w:pPr>
              <w:rPr>
                <w:rFonts w:ascii="Arial" w:hAnsi="Arial" w:cs="Arial"/>
                <w:sz w:val="20"/>
                <w:szCs w:val="20"/>
                <w:lang w:val="en-GB"/>
              </w:rPr>
            </w:pPr>
            <w:r w:rsidRPr="00BD4AF0">
              <w:rPr>
                <w:rFonts w:ascii="Arial" w:hAnsi="Arial" w:cs="Arial"/>
                <w:sz w:val="20"/>
                <w:szCs w:val="20"/>
              </w:rPr>
              <w:t>19) Re-phrase "Much of the lowlands have good agricultural soils are often clayey and need tile drainage." for better understanding.</w:t>
            </w:r>
          </w:p>
          <w:p w14:paraId="0114A573" w14:textId="77777777" w:rsidR="00D837FC" w:rsidRPr="00BD4AF0" w:rsidRDefault="00DF3509">
            <w:pPr>
              <w:rPr>
                <w:rFonts w:ascii="Arial" w:hAnsi="Arial" w:cs="Arial"/>
                <w:sz w:val="20"/>
                <w:szCs w:val="20"/>
                <w:lang w:val="en-GB"/>
              </w:rPr>
            </w:pPr>
            <w:r w:rsidRPr="00BD4AF0">
              <w:rPr>
                <w:rFonts w:ascii="Arial" w:hAnsi="Arial" w:cs="Arial"/>
                <w:sz w:val="20"/>
                <w:szCs w:val="20"/>
              </w:rPr>
              <w:t>20) Write "113 mt" in full.</w:t>
            </w:r>
          </w:p>
          <w:p w14:paraId="101BE859" w14:textId="77777777" w:rsidR="00D837FC" w:rsidRPr="00BD4AF0" w:rsidRDefault="00DF3509">
            <w:pPr>
              <w:rPr>
                <w:rFonts w:ascii="Arial" w:hAnsi="Arial" w:cs="Arial"/>
                <w:sz w:val="20"/>
                <w:szCs w:val="20"/>
                <w:lang w:val="en-GB"/>
              </w:rPr>
            </w:pPr>
            <w:r w:rsidRPr="00BD4AF0">
              <w:rPr>
                <w:rFonts w:ascii="Arial" w:hAnsi="Arial" w:cs="Arial"/>
                <w:sz w:val="20"/>
                <w:szCs w:val="20"/>
              </w:rPr>
              <w:t>21) Use "Although" instead of "Al-though".</w:t>
            </w:r>
          </w:p>
          <w:p w14:paraId="19AD6152" w14:textId="77777777" w:rsidR="00D837FC" w:rsidRPr="00BD4AF0" w:rsidRDefault="00DF3509">
            <w:pPr>
              <w:rPr>
                <w:rFonts w:ascii="Arial" w:hAnsi="Arial" w:cs="Arial"/>
                <w:sz w:val="20"/>
                <w:szCs w:val="20"/>
                <w:lang w:val="en-GB"/>
              </w:rPr>
            </w:pPr>
            <w:r w:rsidRPr="00BD4AF0">
              <w:rPr>
                <w:rFonts w:ascii="Arial" w:hAnsi="Arial" w:cs="Arial"/>
                <w:sz w:val="20"/>
                <w:szCs w:val="20"/>
              </w:rPr>
              <w:lastRenderedPageBreak/>
              <w:t>22) Re-phrase "So, if Canada hoped to challenge New York City’s hold on the western trade, a ship canal around the Lachine rapids near Montreal was a must [8]." (This can be done without changing the meaning of the sentence).</w:t>
            </w:r>
          </w:p>
          <w:p w14:paraId="2B7B549B" w14:textId="77777777" w:rsidR="00D837FC" w:rsidRPr="00BD4AF0" w:rsidRDefault="00DF3509">
            <w:pPr>
              <w:rPr>
                <w:rFonts w:ascii="Arial" w:hAnsi="Arial" w:cs="Arial"/>
                <w:sz w:val="20"/>
                <w:szCs w:val="20"/>
                <w:lang w:val="en-GB"/>
              </w:rPr>
            </w:pPr>
            <w:r w:rsidRPr="00BD4AF0">
              <w:rPr>
                <w:rFonts w:ascii="Arial" w:hAnsi="Arial" w:cs="Arial"/>
                <w:sz w:val="20"/>
                <w:szCs w:val="20"/>
              </w:rPr>
              <w:t>23) Use "improve" instead of "im-prove".</w:t>
            </w:r>
          </w:p>
          <w:p w14:paraId="356976EB" w14:textId="77777777" w:rsidR="00D837FC" w:rsidRPr="00BD4AF0" w:rsidRDefault="00DF3509">
            <w:pPr>
              <w:rPr>
                <w:rFonts w:ascii="Arial" w:hAnsi="Arial" w:cs="Arial"/>
                <w:sz w:val="20"/>
                <w:szCs w:val="20"/>
                <w:lang w:val="en-GB"/>
              </w:rPr>
            </w:pPr>
            <w:r w:rsidRPr="00BD4AF0">
              <w:rPr>
                <w:rFonts w:ascii="Arial" w:hAnsi="Arial" w:cs="Arial"/>
                <w:sz w:val="20"/>
                <w:szCs w:val="20"/>
              </w:rPr>
              <w:t>Under 3. Summary and Conclusions</w:t>
            </w:r>
          </w:p>
          <w:p w14:paraId="2A03E4D6" w14:textId="77777777" w:rsidR="00D837FC" w:rsidRPr="00BD4AF0" w:rsidRDefault="00DF3509">
            <w:pPr>
              <w:rPr>
                <w:rFonts w:ascii="Arial" w:hAnsi="Arial" w:cs="Arial"/>
                <w:sz w:val="20"/>
                <w:szCs w:val="20"/>
                <w:lang w:val="en-GB"/>
              </w:rPr>
            </w:pPr>
            <w:r w:rsidRPr="00BD4AF0">
              <w:rPr>
                <w:rFonts w:ascii="Arial" w:hAnsi="Arial" w:cs="Arial"/>
                <w:sz w:val="20"/>
                <w:szCs w:val="20"/>
              </w:rPr>
              <w:t>24) Use "3. Conclusion" instead of "3. Summary and Conclusions".</w:t>
            </w:r>
          </w:p>
          <w:p w14:paraId="726E9E3C" w14:textId="77777777" w:rsidR="00D837FC" w:rsidRPr="00BD4AF0" w:rsidRDefault="00DF3509">
            <w:pPr>
              <w:rPr>
                <w:rFonts w:ascii="Arial" w:hAnsi="Arial" w:cs="Arial"/>
                <w:sz w:val="20"/>
                <w:szCs w:val="20"/>
                <w:lang w:val="en-GB"/>
              </w:rPr>
            </w:pPr>
            <w:r w:rsidRPr="00BD4AF0">
              <w:rPr>
                <w:rFonts w:ascii="Arial" w:hAnsi="Arial" w:cs="Arial"/>
                <w:sz w:val="20"/>
                <w:szCs w:val="20"/>
              </w:rPr>
              <w:t>25) Expunge the word "intimately".</w:t>
            </w:r>
          </w:p>
          <w:p w14:paraId="18B9625A" w14:textId="77777777" w:rsidR="00D837FC" w:rsidRPr="00BD4AF0" w:rsidRDefault="00DF3509">
            <w:pPr>
              <w:rPr>
                <w:rFonts w:ascii="Arial" w:hAnsi="Arial" w:cs="Arial"/>
                <w:sz w:val="20"/>
                <w:szCs w:val="20"/>
                <w:lang w:val="en-GB"/>
              </w:rPr>
            </w:pPr>
            <w:r w:rsidRPr="00BD4AF0">
              <w:rPr>
                <w:rFonts w:ascii="Arial" w:hAnsi="Arial" w:cs="Arial"/>
                <w:sz w:val="20"/>
                <w:szCs w:val="20"/>
              </w:rPr>
              <w:t>26) Use "allow" instead of "permit".</w:t>
            </w:r>
          </w:p>
          <w:p w14:paraId="1AFEE898" w14:textId="77777777" w:rsidR="00D837FC" w:rsidRPr="00BD4AF0" w:rsidRDefault="00D837FC">
            <w:pPr>
              <w:rPr>
                <w:rFonts w:ascii="Arial" w:hAnsi="Arial" w:cs="Arial"/>
                <w:sz w:val="20"/>
                <w:szCs w:val="20"/>
                <w:lang w:val="en-GB"/>
              </w:rPr>
            </w:pPr>
          </w:p>
          <w:p w14:paraId="402DD726" w14:textId="77777777" w:rsidR="00D837FC" w:rsidRPr="00BD4AF0" w:rsidRDefault="00D837FC">
            <w:pPr>
              <w:rPr>
                <w:rFonts w:ascii="Arial" w:hAnsi="Arial" w:cs="Arial"/>
                <w:sz w:val="20"/>
                <w:szCs w:val="20"/>
                <w:lang w:val="en-GB"/>
              </w:rPr>
            </w:pPr>
          </w:p>
          <w:p w14:paraId="39A3B508" w14:textId="77777777" w:rsidR="00D837FC" w:rsidRPr="00BD4AF0" w:rsidRDefault="00D837FC">
            <w:pPr>
              <w:rPr>
                <w:rFonts w:ascii="Arial" w:hAnsi="Arial" w:cs="Arial"/>
                <w:sz w:val="20"/>
                <w:szCs w:val="20"/>
                <w:lang w:val="en-GB"/>
              </w:rPr>
            </w:pPr>
          </w:p>
          <w:p w14:paraId="5864C0C8" w14:textId="77777777" w:rsidR="00D837FC" w:rsidRPr="00BD4AF0" w:rsidRDefault="00D837FC">
            <w:pPr>
              <w:rPr>
                <w:rFonts w:ascii="Arial" w:hAnsi="Arial" w:cs="Arial"/>
                <w:sz w:val="20"/>
                <w:szCs w:val="20"/>
                <w:lang w:val="en-GB"/>
              </w:rPr>
            </w:pPr>
          </w:p>
          <w:p w14:paraId="2C44A06F" w14:textId="77777777" w:rsidR="00D837FC" w:rsidRPr="00BD4AF0" w:rsidRDefault="00D837FC">
            <w:pPr>
              <w:rPr>
                <w:rFonts w:ascii="Arial" w:hAnsi="Arial" w:cs="Arial"/>
                <w:sz w:val="20"/>
                <w:szCs w:val="20"/>
                <w:lang w:val="en-GB"/>
              </w:rPr>
            </w:pPr>
          </w:p>
          <w:p w14:paraId="5FCB8BC1" w14:textId="77777777" w:rsidR="00D837FC" w:rsidRPr="00BD4AF0" w:rsidRDefault="00D837FC">
            <w:pPr>
              <w:rPr>
                <w:rFonts w:ascii="Arial" w:hAnsi="Arial" w:cs="Arial"/>
                <w:sz w:val="20"/>
                <w:szCs w:val="20"/>
                <w:lang w:val="en-GB"/>
              </w:rPr>
            </w:pPr>
          </w:p>
          <w:p w14:paraId="1EBD4541" w14:textId="77777777" w:rsidR="00D837FC" w:rsidRPr="00BD4AF0" w:rsidRDefault="00D837FC">
            <w:pPr>
              <w:rPr>
                <w:rFonts w:ascii="Arial" w:hAnsi="Arial" w:cs="Arial"/>
                <w:sz w:val="20"/>
                <w:szCs w:val="20"/>
                <w:lang w:val="en-GB"/>
              </w:rPr>
            </w:pPr>
          </w:p>
          <w:p w14:paraId="5E1695CB" w14:textId="77777777" w:rsidR="00D837FC" w:rsidRPr="00BD4AF0" w:rsidRDefault="00D837FC">
            <w:pPr>
              <w:rPr>
                <w:rFonts w:ascii="Arial" w:hAnsi="Arial" w:cs="Arial"/>
                <w:sz w:val="20"/>
                <w:szCs w:val="20"/>
                <w:lang w:val="en-GB"/>
              </w:rPr>
            </w:pPr>
          </w:p>
          <w:p w14:paraId="237D7C04" w14:textId="77777777" w:rsidR="00D837FC" w:rsidRPr="00BD4AF0" w:rsidRDefault="00D837FC">
            <w:pPr>
              <w:rPr>
                <w:rFonts w:ascii="Arial" w:hAnsi="Arial" w:cs="Arial"/>
                <w:sz w:val="20"/>
                <w:szCs w:val="20"/>
                <w:lang w:val="en-GB"/>
              </w:rPr>
            </w:pPr>
          </w:p>
        </w:tc>
        <w:tc>
          <w:tcPr>
            <w:tcW w:w="1523" w:type="pct"/>
          </w:tcPr>
          <w:p w14:paraId="200B752E" w14:textId="77777777" w:rsidR="00D837FC" w:rsidRPr="00BD4AF0" w:rsidRDefault="00D837FC">
            <w:pPr>
              <w:rPr>
                <w:rFonts w:ascii="Arial" w:hAnsi="Arial" w:cs="Arial"/>
                <w:sz w:val="20"/>
                <w:szCs w:val="20"/>
                <w:lang w:val="en-GB"/>
              </w:rPr>
            </w:pPr>
          </w:p>
        </w:tc>
      </w:tr>
    </w:tbl>
    <w:p w14:paraId="5A01E9FE" w14:textId="77777777" w:rsidR="00D837FC" w:rsidRPr="00BD4AF0" w:rsidRDefault="00D837FC">
      <w:pPr>
        <w:pStyle w:val="BodyText"/>
        <w:rPr>
          <w:rFonts w:ascii="Arial" w:hAnsi="Arial" w:cs="Arial"/>
          <w:b/>
          <w:bCs/>
          <w:sz w:val="20"/>
          <w:szCs w:val="20"/>
          <w:u w:val="single"/>
          <w:lang w:val="en-GB"/>
        </w:rPr>
      </w:pPr>
    </w:p>
    <w:p w14:paraId="167AACDD" w14:textId="77777777" w:rsidR="00D837FC" w:rsidRPr="00BD4AF0" w:rsidRDefault="00D837FC">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3A6A1E" w:rsidRPr="00BD4AF0" w14:paraId="74A00FD0" w14:textId="77777777" w:rsidTr="003A6A1E">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7B4649DD" w14:textId="77777777" w:rsidR="003A6A1E" w:rsidRPr="00BD4AF0" w:rsidRDefault="003A6A1E">
            <w:pPr>
              <w:spacing w:line="276" w:lineRule="auto"/>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BD4AF0">
              <w:rPr>
                <w:rFonts w:ascii="Arial" w:eastAsia="Arial Unicode MS" w:hAnsi="Arial" w:cs="Arial"/>
                <w:b/>
                <w:sz w:val="20"/>
                <w:szCs w:val="20"/>
                <w:highlight w:val="yellow"/>
                <w:u w:val="single"/>
                <w:lang w:val="en-GB"/>
              </w:rPr>
              <w:t>PART  2:</w:t>
            </w:r>
            <w:r w:rsidRPr="00BD4AF0">
              <w:rPr>
                <w:rFonts w:ascii="Arial" w:eastAsia="Arial Unicode MS" w:hAnsi="Arial" w:cs="Arial"/>
                <w:b/>
                <w:sz w:val="20"/>
                <w:szCs w:val="20"/>
                <w:u w:val="single"/>
                <w:lang w:val="en-GB"/>
              </w:rPr>
              <w:t xml:space="preserve"> </w:t>
            </w:r>
          </w:p>
          <w:p w14:paraId="528C8A3C" w14:textId="77777777" w:rsidR="003A6A1E" w:rsidRPr="00BD4AF0" w:rsidRDefault="003A6A1E">
            <w:pPr>
              <w:spacing w:line="276" w:lineRule="auto"/>
              <w:rPr>
                <w:rFonts w:ascii="Arial" w:eastAsia="Arial Unicode MS" w:hAnsi="Arial" w:cs="Arial"/>
                <w:b/>
                <w:sz w:val="20"/>
                <w:szCs w:val="20"/>
                <w:u w:val="single"/>
                <w:lang w:val="en-GB"/>
              </w:rPr>
            </w:pPr>
          </w:p>
        </w:tc>
      </w:tr>
      <w:tr w:rsidR="003A6A1E" w:rsidRPr="00BD4AF0" w14:paraId="1D6F815D" w14:textId="77777777" w:rsidTr="003A6A1E">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B8B8D9B" w14:textId="77777777" w:rsidR="003A6A1E" w:rsidRPr="00BD4AF0" w:rsidRDefault="003A6A1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C454A3" w14:textId="77777777" w:rsidR="003A6A1E" w:rsidRPr="00BD4AF0" w:rsidRDefault="003A6A1E">
            <w:pPr>
              <w:keepNext/>
              <w:spacing w:line="276" w:lineRule="auto"/>
              <w:outlineLvl w:val="1"/>
              <w:rPr>
                <w:rFonts w:ascii="Arial" w:eastAsia="MS Mincho" w:hAnsi="Arial" w:cs="Arial"/>
                <w:b/>
                <w:bCs/>
                <w:sz w:val="20"/>
                <w:szCs w:val="20"/>
                <w:lang w:val="en-GB"/>
              </w:rPr>
            </w:pPr>
            <w:r w:rsidRPr="00BD4AF0">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4DEFEF8B" w14:textId="77777777" w:rsidR="003A6A1E" w:rsidRPr="00BD4AF0" w:rsidRDefault="003A6A1E">
            <w:pPr>
              <w:spacing w:after="160" w:line="252" w:lineRule="auto"/>
              <w:rPr>
                <w:rFonts w:ascii="Arial" w:eastAsia="Calibri" w:hAnsi="Arial" w:cs="Arial"/>
                <w:kern w:val="2"/>
                <w:sz w:val="20"/>
                <w:szCs w:val="20"/>
                <w:lang w:val="en-IN"/>
              </w:rPr>
            </w:pPr>
            <w:r w:rsidRPr="00BD4AF0">
              <w:rPr>
                <w:rFonts w:ascii="Arial" w:eastAsia="Calibri" w:hAnsi="Arial" w:cs="Arial"/>
                <w:b/>
                <w:kern w:val="2"/>
                <w:sz w:val="20"/>
                <w:szCs w:val="20"/>
                <w:lang w:val="en-IN"/>
              </w:rPr>
              <w:t>Author’s Feedback</w:t>
            </w:r>
            <w:r w:rsidRPr="00BD4AF0">
              <w:rPr>
                <w:rFonts w:ascii="Arial" w:eastAsia="Calibri" w:hAnsi="Arial" w:cs="Arial"/>
                <w:kern w:val="2"/>
                <w:sz w:val="20"/>
                <w:szCs w:val="20"/>
                <w:lang w:val="en-IN"/>
              </w:rPr>
              <w:t xml:space="preserve"> (It is mandatory that authors should write his/her feedback here)</w:t>
            </w:r>
          </w:p>
          <w:p w14:paraId="08C58AEE" w14:textId="77777777" w:rsidR="003A6A1E" w:rsidRPr="00BD4AF0" w:rsidRDefault="003A6A1E">
            <w:pPr>
              <w:keepNext/>
              <w:spacing w:line="276" w:lineRule="auto"/>
              <w:outlineLvl w:val="1"/>
              <w:rPr>
                <w:rFonts w:ascii="Arial" w:eastAsia="MS Mincho" w:hAnsi="Arial" w:cs="Arial"/>
                <w:bCs/>
                <w:sz w:val="20"/>
                <w:szCs w:val="20"/>
                <w:lang w:val="en-GB"/>
              </w:rPr>
            </w:pPr>
          </w:p>
        </w:tc>
      </w:tr>
      <w:tr w:rsidR="003A6A1E" w:rsidRPr="00BD4AF0" w14:paraId="5350D2F7" w14:textId="77777777" w:rsidTr="003A6A1E">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9C28967" w14:textId="77777777" w:rsidR="003A6A1E" w:rsidRPr="00BD4AF0" w:rsidRDefault="003A6A1E">
            <w:pPr>
              <w:spacing w:line="276" w:lineRule="auto"/>
              <w:rPr>
                <w:rFonts w:ascii="Arial" w:eastAsia="Arial Unicode MS" w:hAnsi="Arial" w:cs="Arial"/>
                <w:b/>
                <w:sz w:val="20"/>
                <w:szCs w:val="20"/>
                <w:lang w:val="en-GB"/>
              </w:rPr>
            </w:pPr>
            <w:r w:rsidRPr="00BD4AF0">
              <w:rPr>
                <w:rFonts w:ascii="Arial" w:eastAsia="Arial Unicode MS" w:hAnsi="Arial" w:cs="Arial"/>
                <w:b/>
                <w:sz w:val="20"/>
                <w:szCs w:val="20"/>
                <w:lang w:val="en-GB"/>
              </w:rPr>
              <w:t xml:space="preserve">Are there ethical issues in this manuscript? </w:t>
            </w:r>
          </w:p>
          <w:p w14:paraId="171E0C3D" w14:textId="77777777" w:rsidR="003A6A1E" w:rsidRPr="00BD4AF0" w:rsidRDefault="003A6A1E">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C82F23" w14:textId="77777777" w:rsidR="003A6A1E" w:rsidRPr="00BD4AF0" w:rsidRDefault="003A6A1E">
            <w:pPr>
              <w:spacing w:line="276" w:lineRule="auto"/>
              <w:rPr>
                <w:rFonts w:ascii="Arial" w:eastAsia="Arial Unicode MS" w:hAnsi="Arial" w:cs="Arial"/>
                <w:i/>
                <w:iCs/>
                <w:sz w:val="20"/>
                <w:szCs w:val="20"/>
                <w:u w:val="single"/>
                <w:lang w:val="en-GB"/>
              </w:rPr>
            </w:pPr>
            <w:r w:rsidRPr="00BD4AF0">
              <w:rPr>
                <w:rFonts w:ascii="Arial" w:eastAsia="Arial Unicode MS" w:hAnsi="Arial" w:cs="Arial"/>
                <w:i/>
                <w:iCs/>
                <w:sz w:val="20"/>
                <w:szCs w:val="20"/>
                <w:u w:val="single"/>
                <w:lang w:val="en-GB"/>
              </w:rPr>
              <w:t xml:space="preserve">(If yes, </w:t>
            </w:r>
            <w:proofErr w:type="gramStart"/>
            <w:r w:rsidRPr="00BD4AF0">
              <w:rPr>
                <w:rFonts w:ascii="Arial" w:eastAsia="Arial Unicode MS" w:hAnsi="Arial" w:cs="Arial"/>
                <w:i/>
                <w:iCs/>
                <w:sz w:val="20"/>
                <w:szCs w:val="20"/>
                <w:u w:val="single"/>
                <w:lang w:val="en-GB"/>
              </w:rPr>
              <w:t>Kindly</w:t>
            </w:r>
            <w:proofErr w:type="gramEnd"/>
            <w:r w:rsidRPr="00BD4AF0">
              <w:rPr>
                <w:rFonts w:ascii="Arial" w:eastAsia="Arial Unicode MS" w:hAnsi="Arial" w:cs="Arial"/>
                <w:i/>
                <w:iCs/>
                <w:sz w:val="20"/>
                <w:szCs w:val="20"/>
                <w:u w:val="single"/>
                <w:lang w:val="en-GB"/>
              </w:rPr>
              <w:t xml:space="preserve"> please write down the ethical issues here in details)</w:t>
            </w:r>
          </w:p>
          <w:p w14:paraId="78C54DA5" w14:textId="77777777" w:rsidR="003A6A1E" w:rsidRPr="00BD4AF0" w:rsidRDefault="003A6A1E">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44409D90" w14:textId="77777777" w:rsidR="003A6A1E" w:rsidRPr="00BD4AF0" w:rsidRDefault="003A6A1E">
            <w:pPr>
              <w:spacing w:line="276" w:lineRule="auto"/>
              <w:rPr>
                <w:rFonts w:ascii="Arial" w:eastAsia="Arial Unicode MS" w:hAnsi="Arial" w:cs="Arial"/>
                <w:sz w:val="20"/>
                <w:szCs w:val="20"/>
                <w:lang w:val="en-GB"/>
              </w:rPr>
            </w:pPr>
          </w:p>
          <w:p w14:paraId="7DE9896E" w14:textId="77777777" w:rsidR="003A6A1E" w:rsidRPr="00BD4AF0" w:rsidRDefault="003A6A1E">
            <w:pPr>
              <w:spacing w:line="276" w:lineRule="auto"/>
              <w:rPr>
                <w:rFonts w:ascii="Arial" w:eastAsia="Arial Unicode MS" w:hAnsi="Arial" w:cs="Arial"/>
                <w:sz w:val="20"/>
                <w:szCs w:val="20"/>
                <w:lang w:val="en-GB"/>
              </w:rPr>
            </w:pPr>
          </w:p>
          <w:p w14:paraId="034A454A" w14:textId="77777777" w:rsidR="003A6A1E" w:rsidRPr="00BD4AF0" w:rsidRDefault="003A6A1E">
            <w:pPr>
              <w:spacing w:line="276" w:lineRule="auto"/>
              <w:rPr>
                <w:rFonts w:ascii="Arial" w:eastAsia="Arial Unicode MS" w:hAnsi="Arial" w:cs="Arial"/>
                <w:sz w:val="20"/>
                <w:szCs w:val="20"/>
                <w:lang w:val="en-GB"/>
              </w:rPr>
            </w:pPr>
          </w:p>
        </w:tc>
      </w:tr>
      <w:bookmarkEnd w:id="0"/>
    </w:tbl>
    <w:p w14:paraId="5EBA3894" w14:textId="77777777" w:rsidR="003A6A1E" w:rsidRDefault="003A6A1E" w:rsidP="003A6A1E">
      <w:pPr>
        <w:rPr>
          <w:rFonts w:ascii="Arial" w:hAnsi="Arial" w:cs="Arial"/>
          <w:sz w:val="20"/>
          <w:szCs w:val="20"/>
        </w:rPr>
      </w:pPr>
    </w:p>
    <w:p w14:paraId="7809E7F1" w14:textId="77777777" w:rsidR="00BD4AF0" w:rsidRPr="00FC20EE" w:rsidRDefault="00BD4AF0" w:rsidP="00BD4AF0">
      <w:pPr>
        <w:pStyle w:val="Affiliation"/>
        <w:spacing w:after="0" w:line="240" w:lineRule="auto"/>
        <w:jc w:val="left"/>
        <w:rPr>
          <w:rFonts w:ascii="Arial" w:hAnsi="Arial" w:cs="Arial"/>
          <w:b/>
          <w:u w:val="single"/>
        </w:rPr>
      </w:pPr>
      <w:r w:rsidRPr="00FC20EE">
        <w:rPr>
          <w:rFonts w:ascii="Arial" w:hAnsi="Arial" w:cs="Arial"/>
          <w:b/>
          <w:u w:val="single"/>
        </w:rPr>
        <w:t>Reviewer details:</w:t>
      </w:r>
    </w:p>
    <w:p w14:paraId="2F141305" w14:textId="77777777" w:rsidR="00BD4AF0" w:rsidRPr="00FC20EE" w:rsidRDefault="00BD4AF0" w:rsidP="00BD4AF0">
      <w:pPr>
        <w:pStyle w:val="Affiliation"/>
        <w:spacing w:after="0" w:line="240" w:lineRule="auto"/>
        <w:jc w:val="left"/>
        <w:rPr>
          <w:rFonts w:ascii="Arial" w:hAnsi="Arial" w:cs="Arial"/>
          <w:b/>
        </w:rPr>
      </w:pPr>
      <w:proofErr w:type="spellStart"/>
      <w:r w:rsidRPr="00FC20EE">
        <w:rPr>
          <w:rFonts w:ascii="Arial" w:hAnsi="Arial" w:cs="Arial"/>
          <w:b/>
          <w:color w:val="000000"/>
        </w:rPr>
        <w:t>Umanu</w:t>
      </w:r>
      <w:proofErr w:type="spellEnd"/>
      <w:r w:rsidRPr="00FC20EE">
        <w:rPr>
          <w:rFonts w:ascii="Arial" w:hAnsi="Arial" w:cs="Arial"/>
          <w:b/>
          <w:color w:val="000000"/>
        </w:rPr>
        <w:t xml:space="preserve"> </w:t>
      </w:r>
      <w:proofErr w:type="spellStart"/>
      <w:proofErr w:type="gramStart"/>
      <w:r w:rsidRPr="00FC20EE">
        <w:rPr>
          <w:rFonts w:ascii="Arial" w:hAnsi="Arial" w:cs="Arial"/>
          <w:b/>
          <w:color w:val="000000"/>
        </w:rPr>
        <w:t>Ochoma</w:t>
      </w:r>
      <w:proofErr w:type="spellEnd"/>
      <w:r w:rsidRPr="00FC20EE">
        <w:rPr>
          <w:rFonts w:ascii="Arial" w:hAnsi="Arial" w:cs="Arial"/>
          <w:b/>
          <w:color w:val="000000"/>
        </w:rPr>
        <w:t xml:space="preserve"> ,</w:t>
      </w:r>
      <w:proofErr w:type="gramEnd"/>
      <w:r w:rsidRPr="00FC20EE">
        <w:rPr>
          <w:rFonts w:ascii="Arial" w:hAnsi="Arial" w:cs="Arial"/>
          <w:b/>
          <w:color w:val="000000"/>
        </w:rPr>
        <w:t xml:space="preserve"> Nigeria</w:t>
      </w:r>
    </w:p>
    <w:p w14:paraId="535121E4" w14:textId="77777777" w:rsidR="00BD4AF0" w:rsidRPr="00BD4AF0" w:rsidRDefault="00BD4AF0" w:rsidP="003A6A1E">
      <w:pPr>
        <w:rPr>
          <w:rFonts w:ascii="Arial" w:hAnsi="Arial" w:cs="Arial"/>
          <w:sz w:val="20"/>
          <w:szCs w:val="20"/>
        </w:rPr>
      </w:pPr>
    </w:p>
    <w:p w14:paraId="2919775C" w14:textId="77777777" w:rsidR="003A6A1E" w:rsidRPr="00BD4AF0" w:rsidRDefault="003A6A1E" w:rsidP="003A6A1E">
      <w:pPr>
        <w:rPr>
          <w:rFonts w:ascii="Arial" w:hAnsi="Arial" w:cs="Arial"/>
          <w:sz w:val="20"/>
          <w:szCs w:val="20"/>
        </w:rPr>
      </w:pPr>
    </w:p>
    <w:p w14:paraId="5104C5FC" w14:textId="77777777" w:rsidR="003A6A1E" w:rsidRPr="00BD4AF0" w:rsidRDefault="003A6A1E" w:rsidP="003A6A1E">
      <w:pPr>
        <w:rPr>
          <w:rFonts w:ascii="Arial" w:hAnsi="Arial" w:cs="Arial"/>
          <w:bCs/>
          <w:sz w:val="20"/>
          <w:szCs w:val="20"/>
          <w:u w:val="single"/>
          <w:lang w:val="en-GB"/>
        </w:rPr>
      </w:pPr>
    </w:p>
    <w:bookmarkEnd w:id="1"/>
    <w:p w14:paraId="3F2C2BEA" w14:textId="77777777" w:rsidR="003A6A1E" w:rsidRPr="00BD4AF0" w:rsidRDefault="003A6A1E" w:rsidP="003A6A1E">
      <w:pPr>
        <w:rPr>
          <w:rFonts w:ascii="Arial" w:hAnsi="Arial" w:cs="Arial"/>
          <w:sz w:val="20"/>
          <w:szCs w:val="20"/>
        </w:rPr>
      </w:pPr>
    </w:p>
    <w:bookmarkEnd w:id="2"/>
    <w:p w14:paraId="1C9D81E8" w14:textId="77777777" w:rsidR="003A6A1E" w:rsidRPr="00BD4AF0" w:rsidRDefault="003A6A1E" w:rsidP="003A6A1E">
      <w:pPr>
        <w:rPr>
          <w:rFonts w:ascii="Arial" w:hAnsi="Arial" w:cs="Arial"/>
          <w:sz w:val="20"/>
          <w:szCs w:val="20"/>
        </w:rPr>
      </w:pPr>
    </w:p>
    <w:bookmarkEnd w:id="3"/>
    <w:p w14:paraId="618D6936" w14:textId="77777777" w:rsidR="003A6A1E" w:rsidRPr="00BD4AF0" w:rsidRDefault="003A6A1E" w:rsidP="003A6A1E">
      <w:pPr>
        <w:rPr>
          <w:rFonts w:ascii="Arial" w:hAnsi="Arial" w:cs="Arial"/>
          <w:sz w:val="20"/>
          <w:szCs w:val="20"/>
        </w:rPr>
      </w:pPr>
    </w:p>
    <w:bookmarkEnd w:id="4"/>
    <w:p w14:paraId="090A24D9" w14:textId="77777777" w:rsidR="003A6A1E" w:rsidRPr="00BD4AF0" w:rsidRDefault="003A6A1E" w:rsidP="003A6A1E">
      <w:pPr>
        <w:rPr>
          <w:rFonts w:ascii="Arial" w:hAnsi="Arial" w:cs="Arial"/>
          <w:sz w:val="20"/>
          <w:szCs w:val="20"/>
        </w:rPr>
      </w:pPr>
    </w:p>
    <w:p w14:paraId="65343F58" w14:textId="77777777" w:rsidR="00D837FC" w:rsidRPr="00BD4AF0" w:rsidRDefault="00D837FC">
      <w:pPr>
        <w:pStyle w:val="BodyText"/>
        <w:rPr>
          <w:rFonts w:ascii="Arial" w:hAnsi="Arial" w:cs="Arial"/>
          <w:b/>
          <w:bCs/>
          <w:sz w:val="20"/>
          <w:szCs w:val="20"/>
          <w:u w:val="single"/>
          <w:lang w:val="en-GB"/>
        </w:rPr>
      </w:pPr>
    </w:p>
    <w:sectPr w:rsidR="00D837FC" w:rsidRPr="00BD4AF0">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BAB93" w14:textId="77777777" w:rsidR="00AB42C9" w:rsidRDefault="00AB42C9">
      <w:r>
        <w:separator/>
      </w:r>
    </w:p>
  </w:endnote>
  <w:endnote w:type="continuationSeparator" w:id="0">
    <w:p w14:paraId="7C170033" w14:textId="77777777" w:rsidR="00AB42C9" w:rsidRDefault="00AB4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E50DB" w14:textId="77777777" w:rsidR="00D837FC" w:rsidRDefault="00DF3509">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5C46D" w14:textId="77777777" w:rsidR="00AB42C9" w:rsidRDefault="00AB42C9">
      <w:r>
        <w:separator/>
      </w:r>
    </w:p>
  </w:footnote>
  <w:footnote w:type="continuationSeparator" w:id="0">
    <w:p w14:paraId="3EA10BE0" w14:textId="77777777" w:rsidR="00AB42C9" w:rsidRDefault="00AB4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DE416" w14:textId="77777777" w:rsidR="00D837FC" w:rsidRDefault="00D837FC">
    <w:pPr>
      <w:spacing w:before="100" w:beforeAutospacing="1" w:after="100" w:afterAutospacing="1"/>
      <w:jc w:val="center"/>
      <w:rPr>
        <w:rFonts w:ascii="Arial" w:hAnsi="Arial" w:cs="Arial"/>
        <w:b/>
        <w:bCs/>
        <w:color w:val="003399"/>
        <w:szCs w:val="20"/>
        <w:u w:val="single"/>
        <w:lang w:val="en-GB"/>
      </w:rPr>
    </w:pPr>
  </w:p>
  <w:p w14:paraId="1DD3E6A7" w14:textId="77777777" w:rsidR="00D837FC" w:rsidRDefault="00D837FC">
    <w:pPr>
      <w:spacing w:before="100" w:beforeAutospacing="1" w:after="100" w:afterAutospacing="1"/>
      <w:jc w:val="center"/>
      <w:rPr>
        <w:rFonts w:ascii="Arial" w:hAnsi="Arial" w:cs="Arial"/>
        <w:b/>
        <w:bCs/>
        <w:color w:val="003399"/>
        <w:szCs w:val="20"/>
        <w:u w:val="single"/>
        <w:lang w:val="en-GB"/>
      </w:rPr>
    </w:pPr>
  </w:p>
  <w:p w14:paraId="65445328" w14:textId="77777777" w:rsidR="00D837FC" w:rsidRDefault="00DF3509">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0000002"/>
    <w:multiLevelType w:val="hybridMultilevel"/>
    <w:tmpl w:val="A926BF6A"/>
    <w:lvl w:ilvl="0" w:tplc="8F3216B0">
      <w:start w:val="1"/>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000005"/>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0000007"/>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0000009"/>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BE95E09"/>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6365990">
    <w:abstractNumId w:val="2"/>
  </w:num>
  <w:num w:numId="2" w16cid:durableId="1769541526">
    <w:abstractNumId w:val="5"/>
  </w:num>
  <w:num w:numId="3" w16cid:durableId="1512917831">
    <w:abstractNumId w:val="4"/>
  </w:num>
  <w:num w:numId="4" w16cid:durableId="120072498">
    <w:abstractNumId w:val="6"/>
  </w:num>
  <w:num w:numId="5" w16cid:durableId="1328245541">
    <w:abstractNumId w:val="3"/>
  </w:num>
  <w:num w:numId="6" w16cid:durableId="170222561">
    <w:abstractNumId w:val="9"/>
  </w:num>
  <w:num w:numId="7" w16cid:durableId="1526671926">
    <w:abstractNumId w:val="0"/>
  </w:num>
  <w:num w:numId="8" w16cid:durableId="944072238">
    <w:abstractNumId w:val="8"/>
  </w:num>
  <w:num w:numId="9" w16cid:durableId="2028408932">
    <w:abstractNumId w:val="7"/>
  </w:num>
  <w:num w:numId="10" w16cid:durableId="1992515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37FC"/>
    <w:rsid w:val="003775DE"/>
    <w:rsid w:val="003A6A1E"/>
    <w:rsid w:val="008329A5"/>
    <w:rsid w:val="00A80B30"/>
    <w:rsid w:val="00AB42C9"/>
    <w:rsid w:val="00BD4AF0"/>
    <w:rsid w:val="00D837FC"/>
    <w:rsid w:val="00DF3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B154E60"/>
  <w15:docId w15:val="{BAB3BE31-A721-46D6-B0EF-CF5FF414C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uiPriority w:val="9"/>
    <w:unhideWhenUsed/>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uiPriority w:val="9"/>
    <w:semiHidden/>
    <w:unhideWhenUsed/>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cs="Helvetica"/>
      <w:lang w:val="fr-FR"/>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paragraph" w:styleId="Revision">
    <w:name w:val="Revision"/>
    <w:uiPriority w:val="99"/>
    <w:rPr>
      <w:sz w:val="22"/>
      <w:szCs w:val="22"/>
      <w:lang w:val="en-US" w:eastAsia="en-US"/>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rPr>
      <w:color w:val="605E5C"/>
      <w:shd w:val="clear" w:color="auto" w:fill="E1DFDD"/>
    </w:rPr>
  </w:style>
  <w:style w:type="character" w:styleId="UnresolvedMention">
    <w:name w:val="Unresolved Mention"/>
    <w:basedOn w:val="DefaultParagraphFont"/>
    <w:uiPriority w:val="99"/>
    <w:semiHidden/>
    <w:unhideWhenUsed/>
    <w:rsid w:val="008329A5"/>
    <w:rPr>
      <w:color w:val="605E5C"/>
      <w:shd w:val="clear" w:color="auto" w:fill="E1DFDD"/>
    </w:rPr>
  </w:style>
  <w:style w:type="paragraph" w:customStyle="1" w:styleId="Affiliation">
    <w:name w:val="Affiliation"/>
    <w:basedOn w:val="Normal"/>
    <w:rsid w:val="00BD4AF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877351">
      <w:bodyDiv w:val="1"/>
      <w:marLeft w:val="0"/>
      <w:marRight w:val="0"/>
      <w:marTop w:val="0"/>
      <w:marBottom w:val="0"/>
      <w:divBdr>
        <w:top w:val="none" w:sz="0" w:space="0" w:color="auto"/>
        <w:left w:val="none" w:sz="0" w:space="0" w:color="auto"/>
        <w:bottom w:val="none" w:sz="0" w:space="0" w:color="auto"/>
        <w:right w:val="none" w:sz="0" w:space="0" w:color="auto"/>
      </w:divBdr>
    </w:div>
    <w:div w:id="3952002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4</Pages>
  <Words>1042</Words>
  <Characters>5945</Characters>
  <Application>Microsoft Office Word</Application>
  <DocSecurity>0</DocSecurity>
  <Lines>49</Lines>
  <Paragraphs>13</Paragraphs>
  <ScaleCrop>false</ScaleCrop>
  <Company>HP</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2025-10-09T11:25:00Z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ICV">
    <vt:lpwstr>a8337d0479d7463da1e163c033877154</vt:lpwstr>
  </property>
</Properties>
</file>