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8524A5" w14:paraId="1643A4CA" w14:textId="77777777" w:rsidTr="004847FF">
        <w:trPr>
          <w:trHeight w:val="450"/>
        </w:trPr>
        <w:tc>
          <w:tcPr>
            <w:tcW w:w="5000" w:type="pct"/>
            <w:gridSpan w:val="2"/>
            <w:tcBorders>
              <w:top w:val="nil"/>
              <w:left w:val="nil"/>
              <w:right w:val="nil"/>
            </w:tcBorders>
          </w:tcPr>
          <w:p w14:paraId="4C55E51F" w14:textId="77777777" w:rsidR="00602F7D" w:rsidRPr="008524A5" w:rsidRDefault="00602F7D" w:rsidP="00F2643C">
            <w:pPr>
              <w:pStyle w:val="Heading2"/>
              <w:jc w:val="left"/>
              <w:rPr>
                <w:rFonts w:ascii="Arial" w:hAnsi="Arial" w:cs="Arial"/>
                <w:b w:val="0"/>
                <w:bCs w:val="0"/>
                <w:lang w:val="en-US"/>
              </w:rPr>
            </w:pPr>
          </w:p>
        </w:tc>
      </w:tr>
      <w:tr w:rsidR="0000007A" w:rsidRPr="008524A5" w14:paraId="127EAD7E" w14:textId="77777777" w:rsidTr="00F33C84">
        <w:trPr>
          <w:trHeight w:val="413"/>
        </w:trPr>
        <w:tc>
          <w:tcPr>
            <w:tcW w:w="1234" w:type="pct"/>
          </w:tcPr>
          <w:p w14:paraId="3C159AA5" w14:textId="77777777" w:rsidR="0000007A" w:rsidRPr="008524A5" w:rsidRDefault="00D27A79" w:rsidP="00696CAD">
            <w:pPr>
              <w:pStyle w:val="BodyText"/>
              <w:ind w:left="90"/>
              <w:jc w:val="left"/>
              <w:rPr>
                <w:rFonts w:ascii="Arial" w:hAnsi="Arial" w:cs="Arial"/>
                <w:bCs/>
                <w:sz w:val="20"/>
                <w:szCs w:val="20"/>
                <w:lang w:val="en-GB"/>
              </w:rPr>
            </w:pPr>
            <w:r w:rsidRPr="008524A5">
              <w:rPr>
                <w:rFonts w:ascii="Arial" w:hAnsi="Arial" w:cs="Arial"/>
                <w:bCs/>
                <w:sz w:val="20"/>
                <w:szCs w:val="20"/>
                <w:lang w:val="en-GB"/>
              </w:rPr>
              <w:t xml:space="preserve">Book </w:t>
            </w:r>
            <w:r w:rsidR="0000007A" w:rsidRPr="008524A5">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7FD83197" w:rsidR="0000007A" w:rsidRPr="008524A5" w:rsidRDefault="00C00FB2" w:rsidP="00054BC4">
            <w:pPr>
              <w:pStyle w:val="NormalWeb"/>
              <w:rPr>
                <w:rFonts w:ascii="Arial" w:hAnsi="Arial" w:cs="Arial"/>
                <w:b/>
                <w:bCs/>
                <w:sz w:val="20"/>
                <w:szCs w:val="20"/>
                <w:u w:val="single"/>
              </w:rPr>
            </w:pPr>
            <w:hyperlink r:id="rId7" w:history="1">
              <w:r w:rsidRPr="008524A5">
                <w:rPr>
                  <w:rStyle w:val="Hyperlink"/>
                  <w:rFonts w:ascii="Arial" w:hAnsi="Arial" w:cs="Arial"/>
                  <w:b/>
                  <w:bCs/>
                  <w:sz w:val="20"/>
                  <w:szCs w:val="20"/>
                </w:rPr>
                <w:t>Research Perspective on Biological Science</w:t>
              </w:r>
            </w:hyperlink>
          </w:p>
        </w:tc>
      </w:tr>
      <w:tr w:rsidR="0000007A" w:rsidRPr="008524A5" w14:paraId="73C90375" w14:textId="77777777" w:rsidTr="002E7787">
        <w:trPr>
          <w:trHeight w:val="290"/>
        </w:trPr>
        <w:tc>
          <w:tcPr>
            <w:tcW w:w="1234" w:type="pct"/>
          </w:tcPr>
          <w:p w14:paraId="20D28135" w14:textId="77777777" w:rsidR="0000007A" w:rsidRPr="008524A5" w:rsidRDefault="0000007A" w:rsidP="00696CAD">
            <w:pPr>
              <w:pStyle w:val="BodyText"/>
              <w:ind w:left="90"/>
              <w:jc w:val="left"/>
              <w:rPr>
                <w:rFonts w:ascii="Arial" w:hAnsi="Arial" w:cs="Arial"/>
                <w:bCs/>
                <w:sz w:val="20"/>
                <w:szCs w:val="20"/>
                <w:lang w:val="en-GB"/>
              </w:rPr>
            </w:pPr>
            <w:r w:rsidRPr="008524A5">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1E01FB16" w:rsidR="0000007A" w:rsidRPr="008524A5" w:rsidRDefault="00E72A8E" w:rsidP="00F3669D">
            <w:pPr>
              <w:pStyle w:val="NormalWeb"/>
              <w:spacing w:before="0" w:beforeAutospacing="0" w:after="0" w:afterAutospacing="0"/>
              <w:rPr>
                <w:rFonts w:ascii="Arial" w:hAnsi="Arial" w:cs="Arial"/>
                <w:b/>
                <w:bCs/>
                <w:sz w:val="20"/>
                <w:szCs w:val="20"/>
                <w:highlight w:val="yellow"/>
                <w:lang w:val="en-GB"/>
              </w:rPr>
            </w:pPr>
            <w:r w:rsidRPr="008524A5">
              <w:rPr>
                <w:rFonts w:ascii="Arial" w:hAnsi="Arial" w:cs="Arial"/>
                <w:b/>
                <w:bCs/>
                <w:sz w:val="20"/>
                <w:szCs w:val="20"/>
                <w:lang w:val="en-GB"/>
              </w:rPr>
              <w:t>Ms_BP</w:t>
            </w:r>
            <w:r w:rsidR="00FC432A" w:rsidRPr="008524A5">
              <w:rPr>
                <w:rFonts w:ascii="Arial" w:hAnsi="Arial" w:cs="Arial"/>
                <w:b/>
                <w:bCs/>
                <w:sz w:val="20"/>
                <w:szCs w:val="20"/>
                <w:lang w:val="en-GB"/>
              </w:rPr>
              <w:t>R</w:t>
            </w:r>
            <w:r w:rsidRPr="008524A5">
              <w:rPr>
                <w:rFonts w:ascii="Arial" w:hAnsi="Arial" w:cs="Arial"/>
                <w:b/>
                <w:bCs/>
                <w:sz w:val="20"/>
                <w:szCs w:val="20"/>
                <w:lang w:val="en-GB"/>
              </w:rPr>
              <w:t>_</w:t>
            </w:r>
            <w:r w:rsidR="00D12E82" w:rsidRPr="008524A5">
              <w:rPr>
                <w:rFonts w:ascii="Arial" w:hAnsi="Arial" w:cs="Arial"/>
                <w:b/>
                <w:bCs/>
                <w:sz w:val="20"/>
                <w:szCs w:val="20"/>
                <w:lang w:val="en-GB"/>
              </w:rPr>
              <w:t>6545</w:t>
            </w:r>
          </w:p>
        </w:tc>
      </w:tr>
      <w:tr w:rsidR="0000007A" w:rsidRPr="008524A5" w14:paraId="05B60576" w14:textId="77777777" w:rsidTr="002109D6">
        <w:trPr>
          <w:trHeight w:val="331"/>
        </w:trPr>
        <w:tc>
          <w:tcPr>
            <w:tcW w:w="1234" w:type="pct"/>
          </w:tcPr>
          <w:p w14:paraId="0196A627" w14:textId="77777777" w:rsidR="0000007A" w:rsidRPr="008524A5" w:rsidRDefault="0000007A" w:rsidP="00696CAD">
            <w:pPr>
              <w:pStyle w:val="BodyText"/>
              <w:ind w:left="90"/>
              <w:jc w:val="left"/>
              <w:rPr>
                <w:rFonts w:ascii="Arial" w:hAnsi="Arial" w:cs="Arial"/>
                <w:bCs/>
                <w:sz w:val="20"/>
                <w:szCs w:val="20"/>
                <w:lang w:val="en-GB"/>
              </w:rPr>
            </w:pPr>
            <w:r w:rsidRPr="008524A5">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67D2CD01" w:rsidR="0000007A" w:rsidRPr="008524A5" w:rsidRDefault="00F7754F" w:rsidP="000450FC">
            <w:pPr>
              <w:pStyle w:val="NormalWeb"/>
              <w:spacing w:before="0" w:beforeAutospacing="0" w:after="0" w:afterAutospacing="0"/>
              <w:rPr>
                <w:rFonts w:ascii="Arial" w:hAnsi="Arial" w:cs="Arial"/>
                <w:b/>
                <w:sz w:val="20"/>
                <w:szCs w:val="20"/>
                <w:highlight w:val="yellow"/>
                <w:lang w:val="en-GB"/>
              </w:rPr>
            </w:pPr>
            <w:proofErr w:type="spellStart"/>
            <w:r w:rsidRPr="008524A5">
              <w:rPr>
                <w:rFonts w:ascii="Arial" w:hAnsi="Arial" w:cs="Arial"/>
                <w:b/>
                <w:sz w:val="20"/>
                <w:szCs w:val="20"/>
                <w:lang w:val="en-GB"/>
              </w:rPr>
              <w:t>Synbiotics</w:t>
            </w:r>
            <w:proofErr w:type="spellEnd"/>
            <w:r w:rsidRPr="008524A5">
              <w:rPr>
                <w:rFonts w:ascii="Arial" w:hAnsi="Arial" w:cs="Arial"/>
                <w:b/>
                <w:sz w:val="20"/>
                <w:szCs w:val="20"/>
                <w:lang w:val="en-GB"/>
              </w:rPr>
              <w:t xml:space="preserve"> as a Precision Nutrition Strategy to Improve Feed Efficiency and Environmental Sustainability in Ruminant Production Systems</w:t>
            </w:r>
          </w:p>
        </w:tc>
      </w:tr>
      <w:tr w:rsidR="00CF0BBB" w:rsidRPr="008524A5" w14:paraId="6D508B1C" w14:textId="77777777" w:rsidTr="002E7787">
        <w:trPr>
          <w:trHeight w:val="332"/>
        </w:trPr>
        <w:tc>
          <w:tcPr>
            <w:tcW w:w="1234" w:type="pct"/>
          </w:tcPr>
          <w:p w14:paraId="32FC28F7" w14:textId="77777777" w:rsidR="00CF0BBB" w:rsidRPr="008524A5" w:rsidRDefault="00CF0BBB" w:rsidP="00696CAD">
            <w:pPr>
              <w:pStyle w:val="BodyText"/>
              <w:ind w:left="90"/>
              <w:jc w:val="left"/>
              <w:rPr>
                <w:rFonts w:ascii="Arial" w:hAnsi="Arial" w:cs="Arial"/>
                <w:bCs/>
                <w:sz w:val="20"/>
                <w:szCs w:val="20"/>
                <w:lang w:val="en-GB"/>
              </w:rPr>
            </w:pPr>
            <w:r w:rsidRPr="008524A5">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631D741B" w:rsidR="00CF0BBB" w:rsidRPr="008524A5" w:rsidRDefault="00D12E82" w:rsidP="000450FC">
            <w:pPr>
              <w:pStyle w:val="NormalWeb"/>
              <w:spacing w:before="0" w:beforeAutospacing="0" w:after="0" w:afterAutospacing="0"/>
              <w:rPr>
                <w:rFonts w:ascii="Arial" w:hAnsi="Arial" w:cs="Arial"/>
                <w:b/>
                <w:sz w:val="20"/>
                <w:szCs w:val="20"/>
                <w:lang w:val="en-GB"/>
              </w:rPr>
            </w:pPr>
            <w:r w:rsidRPr="008524A5">
              <w:rPr>
                <w:rFonts w:ascii="Arial" w:hAnsi="Arial" w:cs="Arial"/>
                <w:b/>
                <w:sz w:val="20"/>
                <w:szCs w:val="20"/>
                <w:lang w:val="en-GB"/>
              </w:rPr>
              <w:t>Book Chapter</w:t>
            </w:r>
          </w:p>
        </w:tc>
      </w:tr>
    </w:tbl>
    <w:p w14:paraId="45F5983C" w14:textId="77777777" w:rsidR="00037D52" w:rsidRPr="008524A5" w:rsidRDefault="00037D52" w:rsidP="0000007A">
      <w:pPr>
        <w:pStyle w:val="BodyText"/>
        <w:rPr>
          <w:rFonts w:ascii="Arial" w:hAnsi="Arial" w:cs="Arial"/>
          <w:b/>
          <w:bCs/>
          <w:sz w:val="20"/>
          <w:szCs w:val="20"/>
          <w:u w:val="single"/>
          <w:lang w:val="en-GB"/>
        </w:rPr>
      </w:pPr>
    </w:p>
    <w:p w14:paraId="79DE1CF8" w14:textId="77777777" w:rsidR="00605952" w:rsidRPr="008524A5" w:rsidRDefault="00605952" w:rsidP="0000007A">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8524A5" w14:paraId="71A94C1F" w14:textId="77777777" w:rsidTr="007222C8">
        <w:tc>
          <w:tcPr>
            <w:tcW w:w="5000" w:type="pct"/>
            <w:gridSpan w:val="3"/>
            <w:tcBorders>
              <w:top w:val="nil"/>
              <w:left w:val="nil"/>
              <w:right w:val="nil"/>
            </w:tcBorders>
            <w:noWrap/>
          </w:tcPr>
          <w:p w14:paraId="0BC15285" w14:textId="75BEB51F" w:rsidR="00F1171E" w:rsidRPr="008524A5" w:rsidRDefault="00F1171E" w:rsidP="007222C8">
            <w:pPr>
              <w:pStyle w:val="Heading2"/>
              <w:jc w:val="left"/>
              <w:rPr>
                <w:rFonts w:ascii="Arial" w:hAnsi="Arial" w:cs="Arial"/>
                <w:lang w:val="en-GB"/>
              </w:rPr>
            </w:pPr>
            <w:r w:rsidRPr="008524A5">
              <w:rPr>
                <w:rFonts w:ascii="Arial" w:hAnsi="Arial" w:cs="Arial"/>
                <w:highlight w:val="yellow"/>
                <w:lang w:val="en-GB"/>
              </w:rPr>
              <w:t>PART  1:</w:t>
            </w:r>
            <w:r w:rsidRPr="008524A5">
              <w:rPr>
                <w:rFonts w:ascii="Arial" w:hAnsi="Arial" w:cs="Arial"/>
                <w:lang w:val="en-GB"/>
              </w:rPr>
              <w:t xml:space="preserve"> Comments</w:t>
            </w:r>
          </w:p>
          <w:p w14:paraId="1287753C" w14:textId="77777777" w:rsidR="00F1171E" w:rsidRPr="008524A5" w:rsidRDefault="00F1171E" w:rsidP="007222C8">
            <w:pPr>
              <w:rPr>
                <w:rFonts w:ascii="Arial" w:hAnsi="Arial" w:cs="Arial"/>
                <w:sz w:val="20"/>
                <w:szCs w:val="20"/>
                <w:lang w:val="en-GB"/>
              </w:rPr>
            </w:pPr>
          </w:p>
        </w:tc>
      </w:tr>
      <w:tr w:rsidR="00F1171E" w:rsidRPr="008524A5" w14:paraId="5EA12279" w14:textId="77777777" w:rsidTr="007222C8">
        <w:tc>
          <w:tcPr>
            <w:tcW w:w="1265" w:type="pct"/>
            <w:noWrap/>
          </w:tcPr>
          <w:p w14:paraId="7AE9682F" w14:textId="77777777" w:rsidR="00F1171E" w:rsidRPr="008524A5" w:rsidRDefault="00F1171E" w:rsidP="007222C8">
            <w:pPr>
              <w:pStyle w:val="Heading2"/>
              <w:jc w:val="left"/>
              <w:rPr>
                <w:rFonts w:ascii="Arial" w:hAnsi="Arial" w:cs="Arial"/>
                <w:lang w:val="en-GB"/>
              </w:rPr>
            </w:pPr>
          </w:p>
        </w:tc>
        <w:tc>
          <w:tcPr>
            <w:tcW w:w="2212" w:type="pct"/>
          </w:tcPr>
          <w:p w14:paraId="5B8DBE06" w14:textId="77777777" w:rsidR="00F1171E" w:rsidRPr="008524A5" w:rsidRDefault="00F1171E" w:rsidP="007222C8">
            <w:pPr>
              <w:pStyle w:val="Heading2"/>
              <w:jc w:val="left"/>
              <w:rPr>
                <w:rFonts w:ascii="Arial" w:hAnsi="Arial" w:cs="Arial"/>
                <w:lang w:val="en-GB"/>
              </w:rPr>
            </w:pPr>
            <w:r w:rsidRPr="008524A5">
              <w:rPr>
                <w:rFonts w:ascii="Arial" w:hAnsi="Arial" w:cs="Arial"/>
                <w:lang w:val="en-GB"/>
              </w:rPr>
              <w:t>Reviewer’s comment</w:t>
            </w:r>
          </w:p>
          <w:p w14:paraId="693A9C4D" w14:textId="77777777" w:rsidR="00421DBF" w:rsidRPr="008524A5" w:rsidRDefault="00421DBF" w:rsidP="00421DBF">
            <w:pPr>
              <w:rPr>
                <w:rFonts w:ascii="Arial" w:hAnsi="Arial" w:cs="Arial"/>
                <w:b/>
                <w:bCs/>
                <w:sz w:val="20"/>
                <w:szCs w:val="20"/>
              </w:rPr>
            </w:pPr>
            <w:r w:rsidRPr="008524A5">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8524A5" w:rsidRDefault="00421DBF" w:rsidP="00421DBF">
            <w:pPr>
              <w:rPr>
                <w:rFonts w:ascii="Arial" w:hAnsi="Arial" w:cs="Arial"/>
                <w:sz w:val="20"/>
                <w:szCs w:val="20"/>
                <w:lang w:val="en-GB"/>
              </w:rPr>
            </w:pPr>
          </w:p>
        </w:tc>
        <w:tc>
          <w:tcPr>
            <w:tcW w:w="1523" w:type="pct"/>
          </w:tcPr>
          <w:p w14:paraId="57792C30" w14:textId="77777777" w:rsidR="00F1171E" w:rsidRPr="008524A5" w:rsidRDefault="00F1171E" w:rsidP="007222C8">
            <w:pPr>
              <w:pStyle w:val="Heading2"/>
              <w:jc w:val="left"/>
              <w:rPr>
                <w:rFonts w:ascii="Arial" w:hAnsi="Arial" w:cs="Arial"/>
                <w:b w:val="0"/>
                <w:lang w:val="en-GB"/>
              </w:rPr>
            </w:pPr>
            <w:r w:rsidRPr="008524A5">
              <w:rPr>
                <w:rFonts w:ascii="Arial" w:hAnsi="Arial" w:cs="Arial"/>
                <w:lang w:val="en-GB"/>
              </w:rPr>
              <w:t>Author’s Feedback</w:t>
            </w:r>
            <w:r w:rsidRPr="008524A5">
              <w:rPr>
                <w:rFonts w:ascii="Arial" w:hAnsi="Arial" w:cs="Arial"/>
                <w:b w:val="0"/>
                <w:lang w:val="en-GB"/>
              </w:rPr>
              <w:t xml:space="preserve"> </w:t>
            </w:r>
            <w:r w:rsidRPr="008524A5">
              <w:rPr>
                <w:rFonts w:ascii="Arial" w:hAnsi="Arial" w:cs="Arial"/>
                <w:b w:val="0"/>
                <w:i/>
                <w:lang w:val="en-GB"/>
              </w:rPr>
              <w:t>(Please correct the manuscript and highlight that part in the manuscript. It is mandatory that authors should write his/her feedback here)</w:t>
            </w:r>
          </w:p>
        </w:tc>
      </w:tr>
      <w:tr w:rsidR="00F1171E" w:rsidRPr="008524A5" w14:paraId="5C0AB4EC" w14:textId="77777777" w:rsidTr="007222C8">
        <w:trPr>
          <w:trHeight w:val="1264"/>
        </w:trPr>
        <w:tc>
          <w:tcPr>
            <w:tcW w:w="1265" w:type="pct"/>
            <w:noWrap/>
          </w:tcPr>
          <w:p w14:paraId="66B47184" w14:textId="48030299" w:rsidR="00F1171E" w:rsidRPr="008524A5" w:rsidRDefault="00F1171E" w:rsidP="007222C8">
            <w:pPr>
              <w:ind w:left="360"/>
              <w:rPr>
                <w:rFonts w:ascii="Arial" w:hAnsi="Arial" w:cs="Arial"/>
                <w:b/>
                <w:bCs/>
                <w:sz w:val="20"/>
                <w:szCs w:val="20"/>
                <w:lang w:val="en-GB"/>
              </w:rPr>
            </w:pPr>
            <w:r w:rsidRPr="008524A5">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8524A5" w:rsidRDefault="00F1171E" w:rsidP="007222C8">
            <w:pPr>
              <w:ind w:left="360"/>
              <w:rPr>
                <w:rFonts w:ascii="Arial" w:eastAsia="MS Mincho" w:hAnsi="Arial" w:cs="Arial"/>
                <w:b/>
                <w:bCs/>
                <w:sz w:val="20"/>
                <w:szCs w:val="20"/>
                <w:lang w:val="en-GB"/>
              </w:rPr>
            </w:pPr>
          </w:p>
        </w:tc>
        <w:tc>
          <w:tcPr>
            <w:tcW w:w="2212" w:type="pct"/>
          </w:tcPr>
          <w:p w14:paraId="7DBC9196" w14:textId="4487B97D" w:rsidR="00F1171E" w:rsidRPr="008524A5" w:rsidRDefault="00427B80" w:rsidP="007222C8">
            <w:pPr>
              <w:pStyle w:val="ListParagraph"/>
              <w:ind w:left="0"/>
              <w:rPr>
                <w:rFonts w:ascii="Arial" w:hAnsi="Arial" w:cs="Arial"/>
                <w:b/>
                <w:bCs/>
                <w:sz w:val="20"/>
                <w:szCs w:val="20"/>
                <w:lang w:val="en-GB"/>
              </w:rPr>
            </w:pPr>
            <w:r w:rsidRPr="008524A5">
              <w:rPr>
                <w:rFonts w:ascii="Arial" w:hAnsi="Arial" w:cs="Arial"/>
                <w:b/>
                <w:bCs/>
                <w:sz w:val="20"/>
                <w:szCs w:val="20"/>
                <w:lang w:val="en-GB"/>
              </w:rPr>
              <w:t>The review is timely and useful</w:t>
            </w:r>
            <w:r w:rsidR="00B109A5" w:rsidRPr="008524A5">
              <w:rPr>
                <w:rFonts w:ascii="Arial" w:hAnsi="Arial" w:cs="Arial"/>
                <w:b/>
                <w:bCs/>
                <w:sz w:val="20"/>
                <w:szCs w:val="20"/>
                <w:lang w:val="en-GB"/>
              </w:rPr>
              <w:t xml:space="preserve"> especially for animal nutrition specialist. The author did </w:t>
            </w:r>
            <w:proofErr w:type="gramStart"/>
            <w:r w:rsidR="00B109A5" w:rsidRPr="008524A5">
              <w:rPr>
                <w:rFonts w:ascii="Arial" w:hAnsi="Arial" w:cs="Arial"/>
                <w:b/>
                <w:bCs/>
                <w:sz w:val="20"/>
                <w:szCs w:val="20"/>
                <w:lang w:val="en-GB"/>
              </w:rPr>
              <w:t>a thorough research</w:t>
            </w:r>
            <w:proofErr w:type="gramEnd"/>
            <w:r w:rsidR="00B109A5" w:rsidRPr="008524A5">
              <w:rPr>
                <w:rFonts w:ascii="Arial" w:hAnsi="Arial" w:cs="Arial"/>
                <w:b/>
                <w:bCs/>
                <w:sz w:val="20"/>
                <w:szCs w:val="20"/>
                <w:lang w:val="en-GB"/>
              </w:rPr>
              <w:t xml:space="preserve"> to get the latest information and also refer to earlier publication. The combination of the new and older publication reveals the systematic growth in the utilization of probiotic and prebiotic to enhance feed </w:t>
            </w:r>
            <w:proofErr w:type="spellStart"/>
            <w:r w:rsidR="00B109A5" w:rsidRPr="008524A5">
              <w:rPr>
                <w:rFonts w:ascii="Arial" w:hAnsi="Arial" w:cs="Arial"/>
                <w:b/>
                <w:bCs/>
                <w:sz w:val="20"/>
                <w:szCs w:val="20"/>
                <w:lang w:val="en-GB"/>
              </w:rPr>
              <w:t>efficience</w:t>
            </w:r>
            <w:proofErr w:type="spellEnd"/>
            <w:r w:rsidR="00B109A5" w:rsidRPr="008524A5">
              <w:rPr>
                <w:rFonts w:ascii="Arial" w:hAnsi="Arial" w:cs="Arial"/>
                <w:b/>
                <w:bCs/>
                <w:sz w:val="20"/>
                <w:szCs w:val="20"/>
                <w:lang w:val="en-GB"/>
              </w:rPr>
              <w:t xml:space="preserve">, maximize yields and mitigate on </w:t>
            </w:r>
            <w:proofErr w:type="spellStart"/>
            <w:r w:rsidR="00B109A5" w:rsidRPr="008524A5">
              <w:rPr>
                <w:rFonts w:ascii="Arial" w:hAnsi="Arial" w:cs="Arial"/>
                <w:b/>
                <w:bCs/>
                <w:sz w:val="20"/>
                <w:szCs w:val="20"/>
                <w:lang w:val="en-GB"/>
              </w:rPr>
              <w:t>green house</w:t>
            </w:r>
            <w:proofErr w:type="spellEnd"/>
            <w:r w:rsidR="00B109A5" w:rsidRPr="008524A5">
              <w:rPr>
                <w:rFonts w:ascii="Arial" w:hAnsi="Arial" w:cs="Arial"/>
                <w:b/>
                <w:bCs/>
                <w:sz w:val="20"/>
                <w:szCs w:val="20"/>
                <w:lang w:val="en-GB"/>
              </w:rPr>
              <w:t xml:space="preserve"> emission. The review is relevant.</w:t>
            </w:r>
          </w:p>
        </w:tc>
        <w:tc>
          <w:tcPr>
            <w:tcW w:w="1523" w:type="pct"/>
          </w:tcPr>
          <w:p w14:paraId="462A339C" w14:textId="77777777" w:rsidR="00F1171E" w:rsidRPr="008524A5" w:rsidRDefault="00F1171E" w:rsidP="007222C8">
            <w:pPr>
              <w:pStyle w:val="Heading2"/>
              <w:jc w:val="left"/>
              <w:rPr>
                <w:rFonts w:ascii="Arial" w:hAnsi="Arial" w:cs="Arial"/>
                <w:b w:val="0"/>
                <w:lang w:val="en-GB"/>
              </w:rPr>
            </w:pPr>
          </w:p>
        </w:tc>
      </w:tr>
      <w:tr w:rsidR="00F1171E" w:rsidRPr="008524A5" w14:paraId="0D8B5B2C" w14:textId="77777777" w:rsidTr="007222C8">
        <w:trPr>
          <w:trHeight w:val="1262"/>
        </w:trPr>
        <w:tc>
          <w:tcPr>
            <w:tcW w:w="1265" w:type="pct"/>
            <w:noWrap/>
          </w:tcPr>
          <w:p w14:paraId="21CBA5FE" w14:textId="77777777" w:rsidR="00F1171E" w:rsidRPr="008524A5" w:rsidRDefault="00F1171E" w:rsidP="007222C8">
            <w:pPr>
              <w:ind w:left="360"/>
              <w:rPr>
                <w:rFonts w:ascii="Arial" w:hAnsi="Arial" w:cs="Arial"/>
                <w:b/>
                <w:bCs/>
                <w:sz w:val="20"/>
                <w:szCs w:val="20"/>
                <w:lang w:val="en-GB"/>
              </w:rPr>
            </w:pPr>
            <w:r w:rsidRPr="008524A5">
              <w:rPr>
                <w:rFonts w:ascii="Arial" w:hAnsi="Arial" w:cs="Arial"/>
                <w:b/>
                <w:bCs/>
                <w:sz w:val="20"/>
                <w:szCs w:val="20"/>
                <w:lang w:val="en-GB"/>
              </w:rPr>
              <w:t>Is the title of the article suitable?</w:t>
            </w:r>
          </w:p>
          <w:p w14:paraId="1CABB61A" w14:textId="77777777" w:rsidR="00F1171E" w:rsidRPr="008524A5" w:rsidRDefault="00F1171E" w:rsidP="007222C8">
            <w:pPr>
              <w:ind w:left="360"/>
              <w:rPr>
                <w:rFonts w:ascii="Arial" w:hAnsi="Arial" w:cs="Arial"/>
                <w:b/>
                <w:bCs/>
                <w:sz w:val="20"/>
                <w:szCs w:val="20"/>
                <w:lang w:val="en-GB"/>
              </w:rPr>
            </w:pPr>
            <w:r w:rsidRPr="008524A5">
              <w:rPr>
                <w:rFonts w:ascii="Arial" w:hAnsi="Arial" w:cs="Arial"/>
                <w:b/>
                <w:bCs/>
                <w:sz w:val="20"/>
                <w:szCs w:val="20"/>
                <w:lang w:val="en-GB"/>
              </w:rPr>
              <w:t>(If not please suggest an alternative title)</w:t>
            </w:r>
          </w:p>
          <w:p w14:paraId="0275B919" w14:textId="77777777" w:rsidR="00F1171E" w:rsidRPr="008524A5" w:rsidRDefault="00F1171E" w:rsidP="007222C8">
            <w:pPr>
              <w:pStyle w:val="Heading2"/>
              <w:jc w:val="left"/>
              <w:rPr>
                <w:rFonts w:ascii="Arial" w:hAnsi="Arial" w:cs="Arial"/>
                <w:u w:val="single"/>
                <w:lang w:val="en-GB"/>
              </w:rPr>
            </w:pPr>
          </w:p>
        </w:tc>
        <w:tc>
          <w:tcPr>
            <w:tcW w:w="2212" w:type="pct"/>
          </w:tcPr>
          <w:p w14:paraId="355C01B6" w14:textId="69817442" w:rsidR="00B109A5" w:rsidRPr="008524A5" w:rsidRDefault="00B109A5" w:rsidP="00B109A5">
            <w:pPr>
              <w:contextualSpacing/>
              <w:rPr>
                <w:rFonts w:ascii="Arial" w:hAnsi="Arial" w:cs="Arial"/>
                <w:bCs/>
                <w:sz w:val="20"/>
                <w:szCs w:val="20"/>
                <w:lang w:val="zh-CN"/>
              </w:rPr>
            </w:pPr>
            <w:proofErr w:type="spellStart"/>
            <w:r w:rsidRPr="008524A5">
              <w:rPr>
                <w:rFonts w:ascii="Arial" w:hAnsi="Arial" w:cs="Arial"/>
                <w:bCs/>
                <w:sz w:val="20"/>
                <w:szCs w:val="20"/>
              </w:rPr>
              <w:t>Synbiotics</w:t>
            </w:r>
            <w:proofErr w:type="spellEnd"/>
            <w:r w:rsidRPr="008524A5">
              <w:rPr>
                <w:rFonts w:ascii="Arial" w:hAnsi="Arial" w:cs="Arial"/>
                <w:bCs/>
                <w:sz w:val="20"/>
                <w:szCs w:val="20"/>
              </w:rPr>
              <w:t xml:space="preserve"> as a Precision Nutrition Strategy to Improve Feed </w:t>
            </w:r>
            <w:r w:rsidRPr="008524A5">
              <w:rPr>
                <w:rFonts w:ascii="Arial" w:hAnsi="Arial" w:cs="Arial"/>
                <w:bCs/>
                <w:sz w:val="20"/>
                <w:szCs w:val="20"/>
                <w:highlight w:val="yellow"/>
              </w:rPr>
              <w:t>Utilization</w:t>
            </w:r>
            <w:r w:rsidRPr="008524A5">
              <w:rPr>
                <w:rFonts w:ascii="Arial" w:hAnsi="Arial" w:cs="Arial"/>
                <w:bCs/>
                <w:sz w:val="20"/>
                <w:szCs w:val="20"/>
              </w:rPr>
              <w:t xml:space="preserve"> Efficiency and Environmental Sustainability in Ruminant Production Systems</w:t>
            </w:r>
          </w:p>
          <w:p w14:paraId="794AA9A7" w14:textId="77777777" w:rsidR="00F1171E" w:rsidRPr="008524A5" w:rsidRDefault="00F1171E" w:rsidP="007222C8">
            <w:pPr>
              <w:ind w:left="360"/>
              <w:rPr>
                <w:rFonts w:ascii="Arial" w:hAnsi="Arial" w:cs="Arial"/>
                <w:b/>
                <w:bCs/>
                <w:sz w:val="20"/>
                <w:szCs w:val="20"/>
                <w:lang w:val="en-GB"/>
              </w:rPr>
            </w:pPr>
          </w:p>
        </w:tc>
        <w:tc>
          <w:tcPr>
            <w:tcW w:w="1523" w:type="pct"/>
          </w:tcPr>
          <w:p w14:paraId="405B6701" w14:textId="77777777" w:rsidR="00F1171E" w:rsidRPr="008524A5" w:rsidRDefault="00F1171E" w:rsidP="007222C8">
            <w:pPr>
              <w:pStyle w:val="Heading2"/>
              <w:jc w:val="left"/>
              <w:rPr>
                <w:rFonts w:ascii="Arial" w:hAnsi="Arial" w:cs="Arial"/>
                <w:b w:val="0"/>
                <w:lang w:val="en-GB"/>
              </w:rPr>
            </w:pPr>
          </w:p>
        </w:tc>
      </w:tr>
      <w:tr w:rsidR="00F1171E" w:rsidRPr="008524A5" w14:paraId="5604762A" w14:textId="77777777" w:rsidTr="007222C8">
        <w:trPr>
          <w:trHeight w:val="1262"/>
        </w:trPr>
        <w:tc>
          <w:tcPr>
            <w:tcW w:w="1265" w:type="pct"/>
            <w:noWrap/>
          </w:tcPr>
          <w:p w14:paraId="3635573D" w14:textId="77777777" w:rsidR="00F1171E" w:rsidRPr="008524A5" w:rsidRDefault="00F1171E" w:rsidP="007222C8">
            <w:pPr>
              <w:pStyle w:val="Heading2"/>
              <w:ind w:left="360"/>
              <w:jc w:val="left"/>
              <w:rPr>
                <w:rFonts w:ascii="Arial" w:hAnsi="Arial" w:cs="Arial"/>
                <w:lang w:val="en-GB"/>
              </w:rPr>
            </w:pPr>
            <w:r w:rsidRPr="008524A5">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8524A5" w:rsidRDefault="00F1171E" w:rsidP="007222C8">
            <w:pPr>
              <w:pStyle w:val="Heading2"/>
              <w:jc w:val="left"/>
              <w:rPr>
                <w:rFonts w:ascii="Arial" w:hAnsi="Arial" w:cs="Arial"/>
                <w:u w:val="single"/>
                <w:lang w:val="en-GB"/>
              </w:rPr>
            </w:pPr>
          </w:p>
        </w:tc>
        <w:tc>
          <w:tcPr>
            <w:tcW w:w="2212" w:type="pct"/>
          </w:tcPr>
          <w:p w14:paraId="0FB7E83A" w14:textId="79CDE822" w:rsidR="00F1171E" w:rsidRPr="008524A5" w:rsidRDefault="00B109A5" w:rsidP="0087727C">
            <w:pPr>
              <w:rPr>
                <w:rFonts w:ascii="Arial" w:hAnsi="Arial" w:cs="Arial"/>
                <w:bCs/>
                <w:sz w:val="20"/>
                <w:szCs w:val="20"/>
                <w:lang w:val="en-GB"/>
              </w:rPr>
            </w:pPr>
            <w:r w:rsidRPr="008524A5">
              <w:rPr>
                <w:rFonts w:ascii="Arial" w:hAnsi="Arial" w:cs="Arial"/>
                <w:bCs/>
                <w:sz w:val="20"/>
                <w:szCs w:val="20"/>
                <w:lang w:val="en-GB"/>
              </w:rPr>
              <w:t>The abstract is OK.</w:t>
            </w:r>
            <w:r w:rsidR="00FB54E8" w:rsidRPr="008524A5">
              <w:rPr>
                <w:rFonts w:ascii="Arial" w:hAnsi="Arial" w:cs="Arial"/>
                <w:bCs/>
                <w:sz w:val="20"/>
                <w:szCs w:val="20"/>
                <w:lang w:val="en-GB"/>
              </w:rPr>
              <w:t xml:space="preserve"> However, add something on methodology especially how the articles used in the review were filter </w:t>
            </w:r>
            <w:proofErr w:type="spellStart"/>
            <w:r w:rsidR="00FB54E8" w:rsidRPr="008524A5">
              <w:rPr>
                <w:rFonts w:ascii="Arial" w:hAnsi="Arial" w:cs="Arial"/>
                <w:bCs/>
                <w:sz w:val="20"/>
                <w:szCs w:val="20"/>
                <w:lang w:val="en-GB"/>
              </w:rPr>
              <w:t>eg</w:t>
            </w:r>
            <w:proofErr w:type="spellEnd"/>
            <w:r w:rsidR="00FB54E8" w:rsidRPr="008524A5">
              <w:rPr>
                <w:rFonts w:ascii="Arial" w:hAnsi="Arial" w:cs="Arial"/>
                <w:bCs/>
                <w:sz w:val="20"/>
                <w:szCs w:val="20"/>
                <w:lang w:val="en-GB"/>
              </w:rPr>
              <w:t xml:space="preserve"> from 1925- 2025.</w:t>
            </w:r>
          </w:p>
        </w:tc>
        <w:tc>
          <w:tcPr>
            <w:tcW w:w="1523" w:type="pct"/>
          </w:tcPr>
          <w:p w14:paraId="1D54B730" w14:textId="77777777" w:rsidR="00F1171E" w:rsidRPr="008524A5" w:rsidRDefault="00F1171E" w:rsidP="007222C8">
            <w:pPr>
              <w:pStyle w:val="Heading2"/>
              <w:jc w:val="left"/>
              <w:rPr>
                <w:rFonts w:ascii="Arial" w:hAnsi="Arial" w:cs="Arial"/>
                <w:b w:val="0"/>
                <w:lang w:val="en-GB"/>
              </w:rPr>
            </w:pPr>
          </w:p>
        </w:tc>
      </w:tr>
      <w:tr w:rsidR="00F1171E" w:rsidRPr="008524A5" w14:paraId="2F579F54" w14:textId="77777777" w:rsidTr="007222C8">
        <w:trPr>
          <w:trHeight w:val="859"/>
        </w:trPr>
        <w:tc>
          <w:tcPr>
            <w:tcW w:w="1265" w:type="pct"/>
            <w:noWrap/>
          </w:tcPr>
          <w:p w14:paraId="04361F46" w14:textId="368783AB" w:rsidR="00F1171E" w:rsidRPr="008524A5" w:rsidRDefault="00DC6FED" w:rsidP="007222C8">
            <w:pPr>
              <w:ind w:left="360"/>
              <w:rPr>
                <w:rFonts w:ascii="Arial" w:hAnsi="Arial" w:cs="Arial"/>
                <w:b/>
                <w:bCs/>
                <w:sz w:val="20"/>
                <w:szCs w:val="20"/>
                <w:u w:val="single"/>
                <w:lang w:val="en-GB"/>
              </w:rPr>
            </w:pPr>
            <w:r w:rsidRPr="008524A5">
              <w:rPr>
                <w:rFonts w:ascii="Arial" w:hAnsi="Arial" w:cs="Arial"/>
                <w:b/>
                <w:bCs/>
                <w:sz w:val="20"/>
                <w:szCs w:val="20"/>
                <w:lang w:val="en-GB"/>
              </w:rPr>
              <w:t xml:space="preserve">Is the manuscript scientifically, correct? Please write here. </w:t>
            </w:r>
          </w:p>
        </w:tc>
        <w:tc>
          <w:tcPr>
            <w:tcW w:w="2212" w:type="pct"/>
          </w:tcPr>
          <w:p w14:paraId="2B5A7721" w14:textId="714A5B97" w:rsidR="00F1171E" w:rsidRPr="008524A5" w:rsidRDefault="00523240" w:rsidP="007222C8">
            <w:pPr>
              <w:pStyle w:val="ListParagraph"/>
              <w:ind w:left="0"/>
              <w:rPr>
                <w:rFonts w:ascii="Arial" w:hAnsi="Arial" w:cs="Arial"/>
                <w:bCs/>
                <w:sz w:val="20"/>
                <w:szCs w:val="20"/>
                <w:lang w:val="en-GB"/>
              </w:rPr>
            </w:pPr>
            <w:r w:rsidRPr="008524A5">
              <w:rPr>
                <w:rFonts w:ascii="Arial" w:hAnsi="Arial" w:cs="Arial"/>
                <w:bCs/>
                <w:sz w:val="20"/>
                <w:szCs w:val="20"/>
                <w:lang w:val="en-GB"/>
              </w:rPr>
              <w:t>The author cited refereed journal and the information is scientific and valid</w:t>
            </w:r>
          </w:p>
        </w:tc>
        <w:tc>
          <w:tcPr>
            <w:tcW w:w="1523" w:type="pct"/>
          </w:tcPr>
          <w:p w14:paraId="4898F764" w14:textId="77777777" w:rsidR="00F1171E" w:rsidRPr="008524A5" w:rsidRDefault="00F1171E" w:rsidP="007222C8">
            <w:pPr>
              <w:pStyle w:val="Heading2"/>
              <w:jc w:val="left"/>
              <w:rPr>
                <w:rFonts w:ascii="Arial" w:hAnsi="Arial" w:cs="Arial"/>
                <w:b w:val="0"/>
                <w:lang w:val="en-GB"/>
              </w:rPr>
            </w:pPr>
          </w:p>
        </w:tc>
      </w:tr>
      <w:tr w:rsidR="00F1171E" w:rsidRPr="008524A5" w14:paraId="73739464" w14:textId="77777777" w:rsidTr="007222C8">
        <w:trPr>
          <w:trHeight w:val="703"/>
        </w:trPr>
        <w:tc>
          <w:tcPr>
            <w:tcW w:w="1265" w:type="pct"/>
            <w:noWrap/>
          </w:tcPr>
          <w:p w14:paraId="09C25322" w14:textId="77777777" w:rsidR="00F1171E" w:rsidRPr="008524A5" w:rsidRDefault="00F1171E" w:rsidP="007222C8">
            <w:pPr>
              <w:ind w:left="360"/>
              <w:rPr>
                <w:rFonts w:ascii="Arial" w:hAnsi="Arial" w:cs="Arial"/>
                <w:b/>
                <w:bCs/>
                <w:sz w:val="20"/>
                <w:szCs w:val="20"/>
                <w:lang w:val="en-GB"/>
              </w:rPr>
            </w:pPr>
            <w:r w:rsidRPr="008524A5">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8524A5" w:rsidRDefault="00F1171E" w:rsidP="007222C8">
            <w:pPr>
              <w:ind w:left="360"/>
              <w:rPr>
                <w:rFonts w:ascii="Arial" w:hAnsi="Arial" w:cs="Arial"/>
                <w:b/>
                <w:bCs/>
                <w:sz w:val="20"/>
                <w:szCs w:val="20"/>
                <w:u w:val="single"/>
                <w:lang w:val="en-GB"/>
              </w:rPr>
            </w:pPr>
            <w:r w:rsidRPr="008524A5">
              <w:rPr>
                <w:rFonts w:ascii="Arial" w:hAnsi="Arial" w:cs="Arial"/>
                <w:b/>
                <w:bCs/>
                <w:sz w:val="20"/>
                <w:szCs w:val="20"/>
                <w:u w:val="single"/>
                <w:lang w:val="en-GB"/>
              </w:rPr>
              <w:t>-</w:t>
            </w:r>
          </w:p>
        </w:tc>
        <w:tc>
          <w:tcPr>
            <w:tcW w:w="2212" w:type="pct"/>
          </w:tcPr>
          <w:p w14:paraId="75C39104" w14:textId="77777777" w:rsidR="00F1171E" w:rsidRPr="008524A5" w:rsidRDefault="00A8686A" w:rsidP="007222C8">
            <w:pPr>
              <w:pStyle w:val="ListParagraph"/>
              <w:ind w:left="0"/>
              <w:rPr>
                <w:rFonts w:ascii="Arial" w:hAnsi="Arial" w:cs="Arial"/>
                <w:sz w:val="20"/>
                <w:szCs w:val="20"/>
              </w:rPr>
            </w:pPr>
            <w:r w:rsidRPr="008524A5">
              <w:rPr>
                <w:rFonts w:ascii="Arial" w:hAnsi="Arial" w:cs="Arial"/>
                <w:sz w:val="20"/>
                <w:szCs w:val="20"/>
              </w:rPr>
              <w:t xml:space="preserve">Lee, Y. K., &amp; Salminen, S. (2009). </w:t>
            </w:r>
            <w:r w:rsidRPr="008524A5">
              <w:rPr>
                <w:rFonts w:ascii="Arial" w:hAnsi="Arial" w:cs="Arial"/>
                <w:i/>
                <w:iCs/>
                <w:sz w:val="20"/>
                <w:szCs w:val="20"/>
              </w:rPr>
              <w:t>Handbook of probiotics and prebiotics</w:t>
            </w:r>
            <w:r w:rsidRPr="008524A5">
              <w:rPr>
                <w:rFonts w:ascii="Arial" w:hAnsi="Arial" w:cs="Arial"/>
                <w:sz w:val="20"/>
                <w:szCs w:val="20"/>
              </w:rPr>
              <w:t>. John Wiley &amp; Sons.</w:t>
            </w:r>
          </w:p>
          <w:p w14:paraId="786A6B7E" w14:textId="77777777" w:rsidR="00A8686A" w:rsidRPr="008524A5" w:rsidRDefault="00A8686A" w:rsidP="007222C8">
            <w:pPr>
              <w:pStyle w:val="ListParagraph"/>
              <w:ind w:left="0"/>
              <w:rPr>
                <w:rFonts w:ascii="Arial" w:hAnsi="Arial" w:cs="Arial"/>
                <w:sz w:val="20"/>
                <w:szCs w:val="20"/>
              </w:rPr>
            </w:pPr>
            <w:r w:rsidRPr="008524A5">
              <w:rPr>
                <w:rFonts w:ascii="Arial" w:hAnsi="Arial" w:cs="Arial"/>
                <w:sz w:val="20"/>
                <w:szCs w:val="20"/>
              </w:rPr>
              <w:t xml:space="preserve">Sanders, M. E., Merenstein, D. J., Reid, G., Gibson, G. R., &amp; Rastall, R. A. (2019). Probiotics and prebiotics in intestinal health and disease: from biology to the clinic. </w:t>
            </w:r>
            <w:r w:rsidRPr="008524A5">
              <w:rPr>
                <w:rFonts w:ascii="Arial" w:hAnsi="Arial" w:cs="Arial"/>
                <w:i/>
                <w:iCs/>
                <w:sz w:val="20"/>
                <w:szCs w:val="20"/>
              </w:rPr>
              <w:t>Nature reviews Gastroenterology &amp; hepatology</w:t>
            </w:r>
            <w:r w:rsidRPr="008524A5">
              <w:rPr>
                <w:rFonts w:ascii="Arial" w:hAnsi="Arial" w:cs="Arial"/>
                <w:sz w:val="20"/>
                <w:szCs w:val="20"/>
              </w:rPr>
              <w:t xml:space="preserve">, </w:t>
            </w:r>
            <w:r w:rsidRPr="008524A5">
              <w:rPr>
                <w:rFonts w:ascii="Arial" w:hAnsi="Arial" w:cs="Arial"/>
                <w:i/>
                <w:iCs/>
                <w:sz w:val="20"/>
                <w:szCs w:val="20"/>
              </w:rPr>
              <w:t>16</w:t>
            </w:r>
            <w:r w:rsidRPr="008524A5">
              <w:rPr>
                <w:rFonts w:ascii="Arial" w:hAnsi="Arial" w:cs="Arial"/>
                <w:sz w:val="20"/>
                <w:szCs w:val="20"/>
              </w:rPr>
              <w:t>(10), 605-616.</w:t>
            </w:r>
          </w:p>
          <w:p w14:paraId="24FE0567" w14:textId="44412C17" w:rsidR="00A8686A" w:rsidRPr="008524A5" w:rsidRDefault="00A8686A" w:rsidP="007222C8">
            <w:pPr>
              <w:pStyle w:val="ListParagraph"/>
              <w:ind w:left="0"/>
              <w:rPr>
                <w:rFonts w:ascii="Arial" w:hAnsi="Arial" w:cs="Arial"/>
                <w:b/>
                <w:bCs/>
                <w:sz w:val="20"/>
                <w:szCs w:val="20"/>
                <w:lang w:val="en-GB"/>
              </w:rPr>
            </w:pPr>
            <w:r w:rsidRPr="008524A5">
              <w:rPr>
                <w:rFonts w:ascii="Arial" w:hAnsi="Arial" w:cs="Arial"/>
                <w:sz w:val="20"/>
                <w:szCs w:val="20"/>
              </w:rPr>
              <w:t xml:space="preserve">Swanson, K. S., Gibson, G. R., </w:t>
            </w:r>
            <w:proofErr w:type="spellStart"/>
            <w:r w:rsidRPr="008524A5">
              <w:rPr>
                <w:rFonts w:ascii="Arial" w:hAnsi="Arial" w:cs="Arial"/>
                <w:sz w:val="20"/>
                <w:szCs w:val="20"/>
              </w:rPr>
              <w:t>Hutkins</w:t>
            </w:r>
            <w:proofErr w:type="spellEnd"/>
            <w:r w:rsidRPr="008524A5">
              <w:rPr>
                <w:rFonts w:ascii="Arial" w:hAnsi="Arial" w:cs="Arial"/>
                <w:sz w:val="20"/>
                <w:szCs w:val="20"/>
              </w:rPr>
              <w:t xml:space="preserve">, R., Reimer, R. A., Reid, G., Verbeke, K., ... &amp; Sanders, M. E. (2020). The International Scientific Association for Probiotics and Prebiotics (ISAPP) consensus statement on the definition and scope of </w:t>
            </w:r>
            <w:proofErr w:type="spellStart"/>
            <w:r w:rsidRPr="008524A5">
              <w:rPr>
                <w:rFonts w:ascii="Arial" w:hAnsi="Arial" w:cs="Arial"/>
                <w:sz w:val="20"/>
                <w:szCs w:val="20"/>
              </w:rPr>
              <w:t>synbiotics</w:t>
            </w:r>
            <w:proofErr w:type="spellEnd"/>
            <w:r w:rsidRPr="008524A5">
              <w:rPr>
                <w:rFonts w:ascii="Arial" w:hAnsi="Arial" w:cs="Arial"/>
                <w:sz w:val="20"/>
                <w:szCs w:val="20"/>
              </w:rPr>
              <w:t xml:space="preserve">. </w:t>
            </w:r>
            <w:r w:rsidRPr="008524A5">
              <w:rPr>
                <w:rFonts w:ascii="Arial" w:hAnsi="Arial" w:cs="Arial"/>
                <w:i/>
                <w:iCs/>
                <w:sz w:val="20"/>
                <w:szCs w:val="20"/>
              </w:rPr>
              <w:t>Nature reviews Gastroenterology &amp; hepatology</w:t>
            </w:r>
            <w:r w:rsidRPr="008524A5">
              <w:rPr>
                <w:rFonts w:ascii="Arial" w:hAnsi="Arial" w:cs="Arial"/>
                <w:sz w:val="20"/>
                <w:szCs w:val="20"/>
              </w:rPr>
              <w:t xml:space="preserve">, </w:t>
            </w:r>
            <w:r w:rsidRPr="008524A5">
              <w:rPr>
                <w:rFonts w:ascii="Arial" w:hAnsi="Arial" w:cs="Arial"/>
                <w:i/>
                <w:iCs/>
                <w:sz w:val="20"/>
                <w:szCs w:val="20"/>
              </w:rPr>
              <w:t>17</w:t>
            </w:r>
            <w:r w:rsidRPr="008524A5">
              <w:rPr>
                <w:rFonts w:ascii="Arial" w:hAnsi="Arial" w:cs="Arial"/>
                <w:sz w:val="20"/>
                <w:szCs w:val="20"/>
              </w:rPr>
              <w:t>(11), 687-701.</w:t>
            </w:r>
          </w:p>
        </w:tc>
        <w:tc>
          <w:tcPr>
            <w:tcW w:w="1523" w:type="pct"/>
          </w:tcPr>
          <w:p w14:paraId="40220055" w14:textId="77777777" w:rsidR="00F1171E" w:rsidRPr="008524A5" w:rsidRDefault="00F1171E" w:rsidP="007222C8">
            <w:pPr>
              <w:pStyle w:val="Heading2"/>
              <w:jc w:val="left"/>
              <w:rPr>
                <w:rFonts w:ascii="Arial" w:hAnsi="Arial" w:cs="Arial"/>
                <w:b w:val="0"/>
                <w:lang w:val="en-GB"/>
              </w:rPr>
            </w:pPr>
          </w:p>
        </w:tc>
      </w:tr>
      <w:tr w:rsidR="00F1171E" w:rsidRPr="008524A5" w14:paraId="73CC4A50" w14:textId="77777777" w:rsidTr="007222C8">
        <w:trPr>
          <w:trHeight w:val="386"/>
        </w:trPr>
        <w:tc>
          <w:tcPr>
            <w:tcW w:w="1265" w:type="pct"/>
            <w:noWrap/>
          </w:tcPr>
          <w:p w14:paraId="029CE8D0" w14:textId="77777777" w:rsidR="00F1171E" w:rsidRPr="008524A5" w:rsidRDefault="00F1171E" w:rsidP="007222C8">
            <w:pPr>
              <w:pStyle w:val="Heading2"/>
              <w:jc w:val="left"/>
              <w:rPr>
                <w:rFonts w:ascii="Arial" w:hAnsi="Arial" w:cs="Arial"/>
                <w:b w:val="0"/>
                <w:lang w:val="en-GB"/>
              </w:rPr>
            </w:pPr>
          </w:p>
          <w:p w14:paraId="589C16C7" w14:textId="77777777" w:rsidR="00F1171E" w:rsidRPr="008524A5" w:rsidRDefault="00F1171E" w:rsidP="007222C8">
            <w:pPr>
              <w:pStyle w:val="Heading2"/>
              <w:ind w:left="360"/>
              <w:jc w:val="left"/>
              <w:rPr>
                <w:rFonts w:ascii="Arial" w:hAnsi="Arial" w:cs="Arial"/>
                <w:bCs w:val="0"/>
                <w:lang w:val="en-GB"/>
              </w:rPr>
            </w:pPr>
            <w:r w:rsidRPr="008524A5">
              <w:rPr>
                <w:rFonts w:ascii="Arial" w:hAnsi="Arial" w:cs="Arial"/>
                <w:bCs w:val="0"/>
                <w:lang w:val="en-GB"/>
              </w:rPr>
              <w:t>Is the language/English quality of the article suitable for scholarly communications?</w:t>
            </w:r>
          </w:p>
          <w:p w14:paraId="7722B85E" w14:textId="77777777" w:rsidR="00F1171E" w:rsidRPr="008524A5" w:rsidRDefault="00F1171E" w:rsidP="007222C8">
            <w:pPr>
              <w:rPr>
                <w:rFonts w:ascii="Arial" w:hAnsi="Arial" w:cs="Arial"/>
                <w:sz w:val="20"/>
                <w:szCs w:val="20"/>
                <w:lang w:val="en-GB"/>
              </w:rPr>
            </w:pPr>
          </w:p>
        </w:tc>
        <w:tc>
          <w:tcPr>
            <w:tcW w:w="2212" w:type="pct"/>
          </w:tcPr>
          <w:p w14:paraId="0A07EA75" w14:textId="77777777" w:rsidR="00F1171E" w:rsidRPr="008524A5" w:rsidRDefault="00F1171E" w:rsidP="007222C8">
            <w:pPr>
              <w:rPr>
                <w:rFonts w:ascii="Arial" w:hAnsi="Arial" w:cs="Arial"/>
                <w:sz w:val="20"/>
                <w:szCs w:val="20"/>
                <w:lang w:val="en-GB"/>
              </w:rPr>
            </w:pPr>
          </w:p>
          <w:p w14:paraId="6CBA4B2A" w14:textId="2611FF59" w:rsidR="00F1171E" w:rsidRPr="008524A5" w:rsidRDefault="00523240" w:rsidP="007222C8">
            <w:pPr>
              <w:rPr>
                <w:rFonts w:ascii="Arial" w:hAnsi="Arial" w:cs="Arial"/>
                <w:sz w:val="20"/>
                <w:szCs w:val="20"/>
                <w:lang w:val="en-GB"/>
              </w:rPr>
            </w:pPr>
            <w:r w:rsidRPr="008524A5">
              <w:rPr>
                <w:rFonts w:ascii="Arial" w:hAnsi="Arial" w:cs="Arial"/>
                <w:sz w:val="20"/>
                <w:szCs w:val="20"/>
                <w:lang w:val="en-GB"/>
              </w:rPr>
              <w:t>The language meets the average standard and the contents are understandable.</w:t>
            </w:r>
          </w:p>
          <w:p w14:paraId="41E28118" w14:textId="77777777" w:rsidR="00F1171E" w:rsidRPr="008524A5" w:rsidRDefault="00F1171E" w:rsidP="007222C8">
            <w:pPr>
              <w:rPr>
                <w:rFonts w:ascii="Arial" w:hAnsi="Arial" w:cs="Arial"/>
                <w:sz w:val="20"/>
                <w:szCs w:val="20"/>
                <w:lang w:val="en-GB"/>
              </w:rPr>
            </w:pPr>
          </w:p>
          <w:p w14:paraId="297F52DB" w14:textId="77777777" w:rsidR="00F1171E" w:rsidRPr="008524A5" w:rsidRDefault="00F1171E" w:rsidP="007222C8">
            <w:pPr>
              <w:rPr>
                <w:rFonts w:ascii="Arial" w:hAnsi="Arial" w:cs="Arial"/>
                <w:sz w:val="20"/>
                <w:szCs w:val="20"/>
                <w:lang w:val="en-GB"/>
              </w:rPr>
            </w:pPr>
          </w:p>
          <w:p w14:paraId="149A6CEF" w14:textId="77777777" w:rsidR="00F1171E" w:rsidRPr="008524A5" w:rsidRDefault="00F1171E" w:rsidP="007222C8">
            <w:pPr>
              <w:rPr>
                <w:rFonts w:ascii="Arial" w:hAnsi="Arial" w:cs="Arial"/>
                <w:sz w:val="20"/>
                <w:szCs w:val="20"/>
                <w:lang w:val="en-GB"/>
              </w:rPr>
            </w:pPr>
          </w:p>
        </w:tc>
        <w:tc>
          <w:tcPr>
            <w:tcW w:w="1523" w:type="pct"/>
          </w:tcPr>
          <w:p w14:paraId="0351CA58" w14:textId="77777777" w:rsidR="00F1171E" w:rsidRPr="008524A5" w:rsidRDefault="00F1171E" w:rsidP="007222C8">
            <w:pPr>
              <w:rPr>
                <w:rFonts w:ascii="Arial" w:hAnsi="Arial" w:cs="Arial"/>
                <w:sz w:val="20"/>
                <w:szCs w:val="20"/>
                <w:lang w:val="en-GB"/>
              </w:rPr>
            </w:pPr>
          </w:p>
        </w:tc>
      </w:tr>
      <w:tr w:rsidR="00F1171E" w:rsidRPr="008524A5" w14:paraId="20A16C0C" w14:textId="77777777" w:rsidTr="007222C8">
        <w:trPr>
          <w:trHeight w:val="1178"/>
        </w:trPr>
        <w:tc>
          <w:tcPr>
            <w:tcW w:w="1265" w:type="pct"/>
            <w:noWrap/>
          </w:tcPr>
          <w:p w14:paraId="7F4BCFAE" w14:textId="77777777" w:rsidR="00F1171E" w:rsidRPr="008524A5" w:rsidRDefault="00F1171E" w:rsidP="007222C8">
            <w:pPr>
              <w:pStyle w:val="Heading2"/>
              <w:jc w:val="left"/>
              <w:rPr>
                <w:rFonts w:ascii="Arial" w:hAnsi="Arial" w:cs="Arial"/>
                <w:b w:val="0"/>
                <w:bCs w:val="0"/>
                <w:lang w:val="en-GB"/>
              </w:rPr>
            </w:pPr>
            <w:r w:rsidRPr="008524A5">
              <w:rPr>
                <w:rFonts w:ascii="Arial" w:hAnsi="Arial" w:cs="Arial"/>
                <w:bCs w:val="0"/>
                <w:u w:val="single"/>
                <w:lang w:val="en-GB"/>
              </w:rPr>
              <w:t>Optional/General</w:t>
            </w:r>
            <w:r w:rsidRPr="008524A5">
              <w:rPr>
                <w:rFonts w:ascii="Arial" w:hAnsi="Arial" w:cs="Arial"/>
                <w:bCs w:val="0"/>
                <w:lang w:val="en-GB"/>
              </w:rPr>
              <w:t xml:space="preserve"> </w:t>
            </w:r>
            <w:r w:rsidRPr="008524A5">
              <w:rPr>
                <w:rFonts w:ascii="Arial" w:hAnsi="Arial" w:cs="Arial"/>
                <w:b w:val="0"/>
                <w:bCs w:val="0"/>
                <w:lang w:val="en-GB"/>
              </w:rPr>
              <w:t>comments</w:t>
            </w:r>
          </w:p>
          <w:p w14:paraId="1A6B3748" w14:textId="77777777" w:rsidR="00F1171E" w:rsidRPr="008524A5" w:rsidRDefault="00F1171E" w:rsidP="007222C8">
            <w:pPr>
              <w:pStyle w:val="Heading2"/>
              <w:jc w:val="left"/>
              <w:rPr>
                <w:rFonts w:ascii="Arial" w:hAnsi="Arial" w:cs="Arial"/>
                <w:b w:val="0"/>
                <w:lang w:val="en-GB"/>
              </w:rPr>
            </w:pPr>
          </w:p>
        </w:tc>
        <w:tc>
          <w:tcPr>
            <w:tcW w:w="2212" w:type="pct"/>
          </w:tcPr>
          <w:p w14:paraId="1E347C61" w14:textId="77777777" w:rsidR="00F1171E" w:rsidRPr="008524A5" w:rsidRDefault="00F1171E" w:rsidP="007222C8">
            <w:pPr>
              <w:rPr>
                <w:rFonts w:ascii="Arial" w:hAnsi="Arial" w:cs="Arial"/>
                <w:sz w:val="20"/>
                <w:szCs w:val="20"/>
                <w:lang w:val="en-GB"/>
              </w:rPr>
            </w:pPr>
          </w:p>
          <w:p w14:paraId="5E946A0E" w14:textId="6B03B682" w:rsidR="00F1171E" w:rsidRPr="008524A5" w:rsidRDefault="00A8686A" w:rsidP="007222C8">
            <w:pPr>
              <w:rPr>
                <w:rFonts w:ascii="Arial" w:hAnsi="Arial" w:cs="Arial"/>
                <w:sz w:val="20"/>
                <w:szCs w:val="20"/>
                <w:lang w:val="en-GB"/>
              </w:rPr>
            </w:pPr>
            <w:r w:rsidRPr="008524A5">
              <w:rPr>
                <w:rFonts w:ascii="Arial" w:hAnsi="Arial" w:cs="Arial"/>
                <w:sz w:val="20"/>
                <w:szCs w:val="20"/>
                <w:lang w:val="en-GB"/>
              </w:rPr>
              <w:t xml:space="preserve">The review is </w:t>
            </w:r>
            <w:proofErr w:type="gramStart"/>
            <w:r w:rsidRPr="008524A5">
              <w:rPr>
                <w:rFonts w:ascii="Arial" w:hAnsi="Arial" w:cs="Arial"/>
                <w:sz w:val="20"/>
                <w:szCs w:val="20"/>
                <w:lang w:val="en-GB"/>
              </w:rPr>
              <w:t>systematic ,objective</w:t>
            </w:r>
            <w:proofErr w:type="gramEnd"/>
            <w:r w:rsidRPr="008524A5">
              <w:rPr>
                <w:rFonts w:ascii="Arial" w:hAnsi="Arial" w:cs="Arial"/>
                <w:sz w:val="20"/>
                <w:szCs w:val="20"/>
                <w:lang w:val="en-GB"/>
              </w:rPr>
              <w:t xml:space="preserve"> and informative.</w:t>
            </w:r>
          </w:p>
          <w:p w14:paraId="087D88A6" w14:textId="7B4CA7E8" w:rsidR="00A8686A" w:rsidRPr="008524A5" w:rsidRDefault="00A8686A" w:rsidP="007222C8">
            <w:pPr>
              <w:rPr>
                <w:rFonts w:ascii="Arial" w:hAnsi="Arial" w:cs="Arial"/>
                <w:sz w:val="20"/>
                <w:szCs w:val="20"/>
                <w:lang w:val="en-GB"/>
              </w:rPr>
            </w:pPr>
            <w:r w:rsidRPr="008524A5">
              <w:rPr>
                <w:rFonts w:ascii="Arial" w:hAnsi="Arial" w:cs="Arial"/>
                <w:sz w:val="20"/>
                <w:szCs w:val="20"/>
                <w:lang w:val="en-GB"/>
              </w:rPr>
              <w:t xml:space="preserve">Consider a section on effects of mycotoxins on </w:t>
            </w:r>
            <w:proofErr w:type="spellStart"/>
            <w:r w:rsidRPr="008524A5">
              <w:rPr>
                <w:rFonts w:ascii="Arial" w:hAnsi="Arial" w:cs="Arial"/>
                <w:sz w:val="20"/>
                <w:szCs w:val="20"/>
                <w:lang w:val="en-GB"/>
              </w:rPr>
              <w:t>effcicacy</w:t>
            </w:r>
            <w:proofErr w:type="spellEnd"/>
            <w:r w:rsidRPr="008524A5">
              <w:rPr>
                <w:rFonts w:ascii="Arial" w:hAnsi="Arial" w:cs="Arial"/>
                <w:sz w:val="20"/>
                <w:szCs w:val="20"/>
                <w:lang w:val="en-GB"/>
              </w:rPr>
              <w:t xml:space="preserve"> of </w:t>
            </w:r>
            <w:proofErr w:type="spellStart"/>
            <w:r w:rsidRPr="008524A5">
              <w:rPr>
                <w:rFonts w:ascii="Arial" w:hAnsi="Arial" w:cs="Arial"/>
                <w:sz w:val="20"/>
                <w:szCs w:val="20"/>
                <w:lang w:val="en-GB"/>
              </w:rPr>
              <w:t>synbiotics</w:t>
            </w:r>
            <w:proofErr w:type="spellEnd"/>
            <w:r w:rsidRPr="008524A5">
              <w:rPr>
                <w:rFonts w:ascii="Arial" w:hAnsi="Arial" w:cs="Arial"/>
                <w:sz w:val="20"/>
                <w:szCs w:val="20"/>
                <w:lang w:val="en-GB"/>
              </w:rPr>
              <w:t>, mycotoxins are a big issue in the awake of climate change.</w:t>
            </w:r>
          </w:p>
          <w:p w14:paraId="7EB58C99" w14:textId="77777777" w:rsidR="00F1171E" w:rsidRPr="008524A5" w:rsidRDefault="00F1171E" w:rsidP="007222C8">
            <w:pPr>
              <w:rPr>
                <w:rFonts w:ascii="Arial" w:hAnsi="Arial" w:cs="Arial"/>
                <w:sz w:val="20"/>
                <w:szCs w:val="20"/>
                <w:lang w:val="en-GB"/>
              </w:rPr>
            </w:pPr>
          </w:p>
          <w:p w14:paraId="15DFD0E8" w14:textId="77777777" w:rsidR="00F1171E" w:rsidRPr="008524A5" w:rsidRDefault="00F1171E" w:rsidP="007222C8">
            <w:pPr>
              <w:rPr>
                <w:rFonts w:ascii="Arial" w:hAnsi="Arial" w:cs="Arial"/>
                <w:sz w:val="20"/>
                <w:szCs w:val="20"/>
                <w:lang w:val="en-GB"/>
              </w:rPr>
            </w:pPr>
          </w:p>
        </w:tc>
        <w:tc>
          <w:tcPr>
            <w:tcW w:w="1523" w:type="pct"/>
          </w:tcPr>
          <w:p w14:paraId="465E098E" w14:textId="77777777" w:rsidR="00F1171E" w:rsidRPr="008524A5" w:rsidRDefault="00F1171E" w:rsidP="007222C8">
            <w:pPr>
              <w:rPr>
                <w:rFonts w:ascii="Arial" w:hAnsi="Arial" w:cs="Arial"/>
                <w:sz w:val="20"/>
                <w:szCs w:val="20"/>
                <w:lang w:val="en-GB"/>
              </w:rPr>
            </w:pPr>
          </w:p>
        </w:tc>
      </w:tr>
    </w:tbl>
    <w:p w14:paraId="022D30C9" w14:textId="77777777" w:rsidR="00F1171E" w:rsidRPr="008524A5" w:rsidRDefault="00F1171E" w:rsidP="00F1171E">
      <w:pPr>
        <w:pStyle w:val="BodyText"/>
        <w:rPr>
          <w:rFonts w:ascii="Arial" w:hAnsi="Arial" w:cs="Arial"/>
          <w:b/>
          <w:bCs/>
          <w:sz w:val="20"/>
          <w:szCs w:val="20"/>
          <w:u w:val="single"/>
          <w:lang w:val="en-GB"/>
        </w:rPr>
      </w:pPr>
    </w:p>
    <w:p w14:paraId="1AB5512F" w14:textId="77777777" w:rsidR="00F1171E" w:rsidRPr="008524A5" w:rsidRDefault="00F1171E" w:rsidP="00F1171E">
      <w:pPr>
        <w:pStyle w:val="BodyText"/>
        <w:rPr>
          <w:rFonts w:ascii="Arial" w:hAnsi="Arial" w:cs="Arial"/>
          <w:b/>
          <w:bCs/>
          <w:sz w:val="20"/>
          <w:szCs w:val="20"/>
          <w:u w:val="single"/>
          <w:lang w:val="en-GB"/>
        </w:rPr>
      </w:pPr>
    </w:p>
    <w:p w14:paraId="38F83A77" w14:textId="77777777" w:rsidR="00F1171E" w:rsidRPr="008524A5"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762"/>
        <w:gridCol w:w="7092"/>
        <w:gridCol w:w="7080"/>
      </w:tblGrid>
      <w:tr w:rsidR="009242EC" w:rsidRPr="008524A5" w14:paraId="7852298D" w14:textId="77777777" w:rsidTr="009242EC">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5825FC69" w14:textId="77777777" w:rsidR="009242EC" w:rsidRPr="008524A5" w:rsidRDefault="009242EC">
            <w:pPr>
              <w:spacing w:line="276" w:lineRule="auto"/>
              <w:rPr>
                <w:rFonts w:ascii="Arial" w:eastAsia="Arial Unicode MS" w:hAnsi="Arial" w:cs="Arial"/>
                <w:b/>
                <w:sz w:val="20"/>
                <w:szCs w:val="20"/>
                <w:u w:val="single"/>
                <w:lang w:val="en-GB"/>
              </w:rPr>
            </w:pPr>
            <w:bookmarkStart w:id="0" w:name="_Hlk156057883"/>
            <w:bookmarkStart w:id="1" w:name="_Hlk156057704"/>
            <w:bookmarkStart w:id="2" w:name="_Hlk209632241"/>
            <w:bookmarkStart w:id="3" w:name="_Hlk209784699"/>
            <w:bookmarkStart w:id="4" w:name="_Hlk210487174"/>
            <w:r w:rsidRPr="008524A5">
              <w:rPr>
                <w:rFonts w:ascii="Arial" w:eastAsia="Arial Unicode MS" w:hAnsi="Arial" w:cs="Arial"/>
                <w:b/>
                <w:sz w:val="20"/>
                <w:szCs w:val="20"/>
                <w:highlight w:val="yellow"/>
                <w:u w:val="single"/>
                <w:lang w:val="en-GB"/>
              </w:rPr>
              <w:t>PART  2:</w:t>
            </w:r>
            <w:r w:rsidRPr="008524A5">
              <w:rPr>
                <w:rFonts w:ascii="Arial" w:eastAsia="Arial Unicode MS" w:hAnsi="Arial" w:cs="Arial"/>
                <w:b/>
                <w:sz w:val="20"/>
                <w:szCs w:val="20"/>
                <w:u w:val="single"/>
                <w:lang w:val="en-GB"/>
              </w:rPr>
              <w:t xml:space="preserve"> </w:t>
            </w:r>
          </w:p>
          <w:p w14:paraId="44512701" w14:textId="77777777" w:rsidR="009242EC" w:rsidRPr="008524A5" w:rsidRDefault="009242EC">
            <w:pPr>
              <w:spacing w:line="276" w:lineRule="auto"/>
              <w:rPr>
                <w:rFonts w:ascii="Arial" w:eastAsia="Arial Unicode MS" w:hAnsi="Arial" w:cs="Arial"/>
                <w:b/>
                <w:sz w:val="20"/>
                <w:szCs w:val="20"/>
                <w:u w:val="single"/>
                <w:lang w:val="en-GB"/>
              </w:rPr>
            </w:pPr>
          </w:p>
        </w:tc>
      </w:tr>
      <w:tr w:rsidR="009242EC" w:rsidRPr="008524A5" w14:paraId="7528DC7F" w14:textId="77777777" w:rsidTr="009242EC">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0310FE69" w14:textId="77777777" w:rsidR="009242EC" w:rsidRPr="008524A5" w:rsidRDefault="009242EC">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DFCC31C" w14:textId="77777777" w:rsidR="009242EC" w:rsidRPr="008524A5" w:rsidRDefault="009242EC">
            <w:pPr>
              <w:keepNext/>
              <w:spacing w:line="276" w:lineRule="auto"/>
              <w:outlineLvl w:val="1"/>
              <w:rPr>
                <w:rFonts w:ascii="Arial" w:eastAsia="MS Mincho" w:hAnsi="Arial" w:cs="Arial"/>
                <w:b/>
                <w:bCs/>
                <w:sz w:val="20"/>
                <w:szCs w:val="20"/>
                <w:lang w:val="en-GB"/>
              </w:rPr>
            </w:pPr>
            <w:r w:rsidRPr="008524A5">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24D5CF29" w14:textId="77777777" w:rsidR="009242EC" w:rsidRPr="008524A5" w:rsidRDefault="009242EC">
            <w:pPr>
              <w:spacing w:after="160" w:line="252" w:lineRule="auto"/>
              <w:rPr>
                <w:rFonts w:ascii="Arial" w:eastAsia="Calibri" w:hAnsi="Arial" w:cs="Arial"/>
                <w:kern w:val="2"/>
                <w:sz w:val="20"/>
                <w:szCs w:val="20"/>
                <w:lang w:val="en-IN"/>
              </w:rPr>
            </w:pPr>
            <w:r w:rsidRPr="008524A5">
              <w:rPr>
                <w:rFonts w:ascii="Arial" w:eastAsia="Calibri" w:hAnsi="Arial" w:cs="Arial"/>
                <w:b/>
                <w:kern w:val="2"/>
                <w:sz w:val="20"/>
                <w:szCs w:val="20"/>
                <w:lang w:val="en-IN"/>
              </w:rPr>
              <w:t>Author’s Feedback</w:t>
            </w:r>
            <w:r w:rsidRPr="008524A5">
              <w:rPr>
                <w:rFonts w:ascii="Arial" w:eastAsia="Calibri" w:hAnsi="Arial" w:cs="Arial"/>
                <w:kern w:val="2"/>
                <w:sz w:val="20"/>
                <w:szCs w:val="20"/>
                <w:lang w:val="en-IN"/>
              </w:rPr>
              <w:t xml:space="preserve"> (It is mandatory that authors should write his/her feedback here)</w:t>
            </w:r>
          </w:p>
          <w:p w14:paraId="39791509" w14:textId="77777777" w:rsidR="009242EC" w:rsidRPr="008524A5" w:rsidRDefault="009242EC">
            <w:pPr>
              <w:keepNext/>
              <w:spacing w:line="276" w:lineRule="auto"/>
              <w:outlineLvl w:val="1"/>
              <w:rPr>
                <w:rFonts w:ascii="Arial" w:eastAsia="MS Mincho" w:hAnsi="Arial" w:cs="Arial"/>
                <w:bCs/>
                <w:sz w:val="20"/>
                <w:szCs w:val="20"/>
                <w:lang w:val="en-GB"/>
              </w:rPr>
            </w:pPr>
          </w:p>
        </w:tc>
      </w:tr>
      <w:tr w:rsidR="009242EC" w:rsidRPr="008524A5" w14:paraId="44BE01F3" w14:textId="77777777" w:rsidTr="009242EC">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3B9FF95C" w14:textId="77777777" w:rsidR="009242EC" w:rsidRPr="008524A5" w:rsidRDefault="009242EC">
            <w:pPr>
              <w:spacing w:line="276" w:lineRule="auto"/>
              <w:rPr>
                <w:rFonts w:ascii="Arial" w:eastAsia="Arial Unicode MS" w:hAnsi="Arial" w:cs="Arial"/>
                <w:b/>
                <w:sz w:val="20"/>
                <w:szCs w:val="20"/>
                <w:lang w:val="en-GB"/>
              </w:rPr>
            </w:pPr>
            <w:r w:rsidRPr="008524A5">
              <w:rPr>
                <w:rFonts w:ascii="Arial" w:eastAsia="Arial Unicode MS" w:hAnsi="Arial" w:cs="Arial"/>
                <w:b/>
                <w:sz w:val="20"/>
                <w:szCs w:val="20"/>
                <w:lang w:val="en-GB"/>
              </w:rPr>
              <w:t xml:space="preserve">Are there ethical issues in this manuscript? </w:t>
            </w:r>
          </w:p>
          <w:p w14:paraId="032E16C4" w14:textId="77777777" w:rsidR="009242EC" w:rsidRPr="008524A5" w:rsidRDefault="009242EC">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A2C169A" w14:textId="77777777" w:rsidR="009242EC" w:rsidRPr="008524A5" w:rsidRDefault="009242EC">
            <w:pPr>
              <w:spacing w:line="276" w:lineRule="auto"/>
              <w:rPr>
                <w:rFonts w:ascii="Arial" w:eastAsia="Arial Unicode MS" w:hAnsi="Arial" w:cs="Arial"/>
                <w:i/>
                <w:iCs/>
                <w:sz w:val="20"/>
                <w:szCs w:val="20"/>
                <w:u w:val="single"/>
                <w:lang w:val="en-GB"/>
              </w:rPr>
            </w:pPr>
            <w:r w:rsidRPr="008524A5">
              <w:rPr>
                <w:rFonts w:ascii="Arial" w:eastAsia="Arial Unicode MS" w:hAnsi="Arial" w:cs="Arial"/>
                <w:i/>
                <w:iCs/>
                <w:sz w:val="20"/>
                <w:szCs w:val="20"/>
                <w:u w:val="single"/>
                <w:lang w:val="en-GB"/>
              </w:rPr>
              <w:t xml:space="preserve">(If yes, </w:t>
            </w:r>
            <w:proofErr w:type="gramStart"/>
            <w:r w:rsidRPr="008524A5">
              <w:rPr>
                <w:rFonts w:ascii="Arial" w:eastAsia="Arial Unicode MS" w:hAnsi="Arial" w:cs="Arial"/>
                <w:i/>
                <w:iCs/>
                <w:sz w:val="20"/>
                <w:szCs w:val="20"/>
                <w:u w:val="single"/>
                <w:lang w:val="en-GB"/>
              </w:rPr>
              <w:t>Kindly</w:t>
            </w:r>
            <w:proofErr w:type="gramEnd"/>
            <w:r w:rsidRPr="008524A5">
              <w:rPr>
                <w:rFonts w:ascii="Arial" w:eastAsia="Arial Unicode MS" w:hAnsi="Arial" w:cs="Arial"/>
                <w:i/>
                <w:iCs/>
                <w:sz w:val="20"/>
                <w:szCs w:val="20"/>
                <w:u w:val="single"/>
                <w:lang w:val="en-GB"/>
              </w:rPr>
              <w:t xml:space="preserve"> please write down the ethical issues here in details)</w:t>
            </w:r>
          </w:p>
          <w:p w14:paraId="286BCAAC" w14:textId="77777777" w:rsidR="009242EC" w:rsidRPr="008524A5" w:rsidRDefault="009242EC">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4A4ADFDB" w14:textId="77777777" w:rsidR="009242EC" w:rsidRPr="008524A5" w:rsidRDefault="009242EC">
            <w:pPr>
              <w:spacing w:line="276" w:lineRule="auto"/>
              <w:rPr>
                <w:rFonts w:ascii="Arial" w:eastAsia="Arial Unicode MS" w:hAnsi="Arial" w:cs="Arial"/>
                <w:sz w:val="20"/>
                <w:szCs w:val="20"/>
                <w:lang w:val="en-GB"/>
              </w:rPr>
            </w:pPr>
          </w:p>
          <w:p w14:paraId="357AB751" w14:textId="77777777" w:rsidR="009242EC" w:rsidRPr="008524A5" w:rsidRDefault="009242EC">
            <w:pPr>
              <w:spacing w:line="276" w:lineRule="auto"/>
              <w:rPr>
                <w:rFonts w:ascii="Arial" w:eastAsia="Arial Unicode MS" w:hAnsi="Arial" w:cs="Arial"/>
                <w:sz w:val="20"/>
                <w:szCs w:val="20"/>
                <w:lang w:val="en-GB"/>
              </w:rPr>
            </w:pPr>
          </w:p>
          <w:p w14:paraId="3FD76156" w14:textId="77777777" w:rsidR="009242EC" w:rsidRPr="008524A5" w:rsidRDefault="009242EC">
            <w:pPr>
              <w:spacing w:line="276" w:lineRule="auto"/>
              <w:rPr>
                <w:rFonts w:ascii="Arial" w:eastAsia="Arial Unicode MS" w:hAnsi="Arial" w:cs="Arial"/>
                <w:sz w:val="20"/>
                <w:szCs w:val="20"/>
                <w:lang w:val="en-GB"/>
              </w:rPr>
            </w:pPr>
          </w:p>
        </w:tc>
      </w:tr>
      <w:bookmarkEnd w:id="0"/>
    </w:tbl>
    <w:p w14:paraId="485D9BB9" w14:textId="77777777" w:rsidR="009242EC" w:rsidRDefault="009242EC" w:rsidP="009242EC">
      <w:pPr>
        <w:rPr>
          <w:rFonts w:ascii="Arial" w:hAnsi="Arial" w:cs="Arial"/>
          <w:sz w:val="20"/>
          <w:szCs w:val="20"/>
        </w:rPr>
      </w:pPr>
    </w:p>
    <w:p w14:paraId="52B20E50" w14:textId="77777777" w:rsidR="008524A5" w:rsidRPr="00196596" w:rsidRDefault="008524A5" w:rsidP="008524A5">
      <w:pPr>
        <w:pStyle w:val="Affiliation"/>
        <w:spacing w:after="0" w:line="240" w:lineRule="auto"/>
        <w:jc w:val="left"/>
        <w:rPr>
          <w:rFonts w:ascii="Arial" w:hAnsi="Arial" w:cs="Arial"/>
          <w:b/>
          <w:u w:val="single"/>
        </w:rPr>
      </w:pPr>
      <w:r w:rsidRPr="00196596">
        <w:rPr>
          <w:rFonts w:ascii="Arial" w:hAnsi="Arial" w:cs="Arial"/>
          <w:b/>
          <w:u w:val="single"/>
        </w:rPr>
        <w:t>Reviewer details:</w:t>
      </w:r>
    </w:p>
    <w:p w14:paraId="13DBF705" w14:textId="77777777" w:rsidR="008524A5" w:rsidRPr="00196596" w:rsidRDefault="008524A5" w:rsidP="008524A5">
      <w:pPr>
        <w:pStyle w:val="Affiliation"/>
        <w:spacing w:after="0" w:line="240" w:lineRule="auto"/>
        <w:jc w:val="left"/>
        <w:rPr>
          <w:rFonts w:ascii="Arial" w:hAnsi="Arial" w:cs="Arial"/>
          <w:b/>
        </w:rPr>
      </w:pPr>
      <w:r w:rsidRPr="00196596">
        <w:rPr>
          <w:rFonts w:ascii="Arial" w:hAnsi="Arial" w:cs="Arial"/>
          <w:b/>
          <w:color w:val="000000"/>
        </w:rPr>
        <w:t>Victor Ngaira, Kenya</w:t>
      </w:r>
    </w:p>
    <w:p w14:paraId="1AF603F0" w14:textId="77777777" w:rsidR="008524A5" w:rsidRPr="008524A5" w:rsidRDefault="008524A5" w:rsidP="009242EC">
      <w:pPr>
        <w:rPr>
          <w:rFonts w:ascii="Arial" w:hAnsi="Arial" w:cs="Arial"/>
          <w:sz w:val="20"/>
          <w:szCs w:val="20"/>
        </w:rPr>
      </w:pPr>
    </w:p>
    <w:p w14:paraId="4A2BD6E2" w14:textId="77777777" w:rsidR="009242EC" w:rsidRPr="008524A5" w:rsidRDefault="009242EC" w:rsidP="009242EC">
      <w:pPr>
        <w:rPr>
          <w:rFonts w:ascii="Arial" w:hAnsi="Arial" w:cs="Arial"/>
          <w:sz w:val="20"/>
          <w:szCs w:val="20"/>
        </w:rPr>
      </w:pPr>
    </w:p>
    <w:p w14:paraId="0EDF6B4E" w14:textId="77777777" w:rsidR="009242EC" w:rsidRPr="008524A5" w:rsidRDefault="009242EC" w:rsidP="009242EC">
      <w:pPr>
        <w:rPr>
          <w:rFonts w:ascii="Arial" w:hAnsi="Arial" w:cs="Arial"/>
          <w:bCs/>
          <w:sz w:val="20"/>
          <w:szCs w:val="20"/>
          <w:u w:val="single"/>
          <w:lang w:val="en-GB"/>
        </w:rPr>
      </w:pPr>
    </w:p>
    <w:bookmarkEnd w:id="1"/>
    <w:p w14:paraId="2C244297" w14:textId="77777777" w:rsidR="009242EC" w:rsidRPr="008524A5" w:rsidRDefault="009242EC" w:rsidP="009242EC">
      <w:pPr>
        <w:rPr>
          <w:rFonts w:ascii="Arial" w:hAnsi="Arial" w:cs="Arial"/>
          <w:sz w:val="20"/>
          <w:szCs w:val="20"/>
        </w:rPr>
      </w:pPr>
    </w:p>
    <w:bookmarkEnd w:id="2"/>
    <w:p w14:paraId="061B57A0" w14:textId="77777777" w:rsidR="009242EC" w:rsidRPr="008524A5" w:rsidRDefault="009242EC" w:rsidP="009242EC">
      <w:pPr>
        <w:rPr>
          <w:rFonts w:ascii="Arial" w:hAnsi="Arial" w:cs="Arial"/>
          <w:sz w:val="20"/>
          <w:szCs w:val="20"/>
        </w:rPr>
      </w:pPr>
    </w:p>
    <w:bookmarkEnd w:id="3"/>
    <w:p w14:paraId="61FD5483" w14:textId="77777777" w:rsidR="009242EC" w:rsidRPr="008524A5" w:rsidRDefault="009242EC" w:rsidP="009242EC">
      <w:pPr>
        <w:rPr>
          <w:rFonts w:ascii="Arial" w:hAnsi="Arial" w:cs="Arial"/>
          <w:sz w:val="20"/>
          <w:szCs w:val="20"/>
        </w:rPr>
      </w:pPr>
    </w:p>
    <w:bookmarkEnd w:id="4"/>
    <w:p w14:paraId="4EA0190E" w14:textId="77777777" w:rsidR="009242EC" w:rsidRPr="008524A5" w:rsidRDefault="009242EC" w:rsidP="009242EC">
      <w:pPr>
        <w:rPr>
          <w:rFonts w:ascii="Arial" w:hAnsi="Arial" w:cs="Arial"/>
          <w:sz w:val="20"/>
          <w:szCs w:val="20"/>
        </w:rPr>
      </w:pPr>
    </w:p>
    <w:p w14:paraId="25E7AF2A" w14:textId="77777777" w:rsidR="00F1171E" w:rsidRPr="008524A5" w:rsidRDefault="00F1171E" w:rsidP="00F1171E">
      <w:pPr>
        <w:pStyle w:val="BodyText"/>
        <w:rPr>
          <w:rFonts w:ascii="Arial" w:hAnsi="Arial" w:cs="Arial"/>
          <w:b/>
          <w:bCs/>
          <w:sz w:val="20"/>
          <w:szCs w:val="20"/>
          <w:u w:val="single"/>
          <w:lang w:val="en-GB"/>
        </w:rPr>
      </w:pPr>
    </w:p>
    <w:sectPr w:rsidR="00F1171E" w:rsidRPr="008524A5"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6D746" w14:textId="77777777" w:rsidR="009E0C7C" w:rsidRPr="0000007A" w:rsidRDefault="009E0C7C" w:rsidP="0099583E">
      <w:r>
        <w:separator/>
      </w:r>
    </w:p>
  </w:endnote>
  <w:endnote w:type="continuationSeparator" w:id="0">
    <w:p w14:paraId="1224E4B4" w14:textId="77777777" w:rsidR="009E0C7C" w:rsidRPr="0000007A" w:rsidRDefault="009E0C7C"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DA86D" w14:textId="77777777" w:rsidR="009E0C7C" w:rsidRPr="0000007A" w:rsidRDefault="009E0C7C" w:rsidP="0099583E">
      <w:r>
        <w:separator/>
      </w:r>
    </w:p>
  </w:footnote>
  <w:footnote w:type="continuationSeparator" w:id="0">
    <w:p w14:paraId="59FE9138" w14:textId="77777777" w:rsidR="009E0C7C" w:rsidRPr="0000007A" w:rsidRDefault="009E0C7C"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551694743">
    <w:abstractNumId w:val="3"/>
  </w:num>
  <w:num w:numId="2" w16cid:durableId="95757459">
    <w:abstractNumId w:val="6"/>
  </w:num>
  <w:num w:numId="3" w16cid:durableId="1826818503">
    <w:abstractNumId w:val="5"/>
  </w:num>
  <w:num w:numId="4" w16cid:durableId="1816753583">
    <w:abstractNumId w:val="7"/>
  </w:num>
  <w:num w:numId="5" w16cid:durableId="2088454472">
    <w:abstractNumId w:val="4"/>
  </w:num>
  <w:num w:numId="6" w16cid:durableId="1070543258">
    <w:abstractNumId w:val="0"/>
  </w:num>
  <w:num w:numId="7" w16cid:durableId="714307210">
    <w:abstractNumId w:val="1"/>
  </w:num>
  <w:num w:numId="8" w16cid:durableId="1739593035">
    <w:abstractNumId w:val="9"/>
  </w:num>
  <w:num w:numId="9" w16cid:durableId="646595089">
    <w:abstractNumId w:val="8"/>
  </w:num>
  <w:num w:numId="10" w16cid:durableId="12584413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87C7D"/>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87A"/>
    <w:rsid w:val="003A1C45"/>
    <w:rsid w:val="003A4991"/>
    <w:rsid w:val="003A6E1A"/>
    <w:rsid w:val="003B1D0B"/>
    <w:rsid w:val="003B2172"/>
    <w:rsid w:val="003C3CC2"/>
    <w:rsid w:val="003D1BDE"/>
    <w:rsid w:val="003E746A"/>
    <w:rsid w:val="00401C12"/>
    <w:rsid w:val="00421DBF"/>
    <w:rsid w:val="0042465A"/>
    <w:rsid w:val="00427B80"/>
    <w:rsid w:val="00435B36"/>
    <w:rsid w:val="00442B24"/>
    <w:rsid w:val="004430CD"/>
    <w:rsid w:val="0044519B"/>
    <w:rsid w:val="00452F40"/>
    <w:rsid w:val="00457AB1"/>
    <w:rsid w:val="00457BC0"/>
    <w:rsid w:val="00461309"/>
    <w:rsid w:val="00462996"/>
    <w:rsid w:val="00474129"/>
    <w:rsid w:val="00477844"/>
    <w:rsid w:val="004847FF"/>
    <w:rsid w:val="00491853"/>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16C4"/>
    <w:rsid w:val="00503AB6"/>
    <w:rsid w:val="005047C5"/>
    <w:rsid w:val="0050495C"/>
    <w:rsid w:val="00510920"/>
    <w:rsid w:val="0052324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0513"/>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0F32"/>
    <w:rsid w:val="007C6CDF"/>
    <w:rsid w:val="007D0246"/>
    <w:rsid w:val="007F5873"/>
    <w:rsid w:val="008126B7"/>
    <w:rsid w:val="00815F94"/>
    <w:rsid w:val="008224E2"/>
    <w:rsid w:val="00825DC9"/>
    <w:rsid w:val="0082676D"/>
    <w:rsid w:val="008324FC"/>
    <w:rsid w:val="00846F1F"/>
    <w:rsid w:val="008470AB"/>
    <w:rsid w:val="008524A5"/>
    <w:rsid w:val="0085546D"/>
    <w:rsid w:val="0086369B"/>
    <w:rsid w:val="00867E37"/>
    <w:rsid w:val="0087201B"/>
    <w:rsid w:val="0087727C"/>
    <w:rsid w:val="00877F10"/>
    <w:rsid w:val="00882091"/>
    <w:rsid w:val="00893E75"/>
    <w:rsid w:val="00895D0A"/>
    <w:rsid w:val="008B265C"/>
    <w:rsid w:val="008B7BB4"/>
    <w:rsid w:val="008C2F62"/>
    <w:rsid w:val="008C4B1F"/>
    <w:rsid w:val="008C75AD"/>
    <w:rsid w:val="008D020E"/>
    <w:rsid w:val="008E5067"/>
    <w:rsid w:val="008F036B"/>
    <w:rsid w:val="008F36E4"/>
    <w:rsid w:val="0090720F"/>
    <w:rsid w:val="0091410B"/>
    <w:rsid w:val="009242EC"/>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0C7C"/>
    <w:rsid w:val="009E13C3"/>
    <w:rsid w:val="009E6A30"/>
    <w:rsid w:val="009F07D4"/>
    <w:rsid w:val="009F29EB"/>
    <w:rsid w:val="009F6B9E"/>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8686A"/>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109A5"/>
    <w:rsid w:val="00B2236C"/>
    <w:rsid w:val="00B22FE6"/>
    <w:rsid w:val="00B3033D"/>
    <w:rsid w:val="00B334D9"/>
    <w:rsid w:val="00B53059"/>
    <w:rsid w:val="00B562D2"/>
    <w:rsid w:val="00B62087"/>
    <w:rsid w:val="00B62F41"/>
    <w:rsid w:val="00B63782"/>
    <w:rsid w:val="00B66599"/>
    <w:rsid w:val="00B7393F"/>
    <w:rsid w:val="00B760E1"/>
    <w:rsid w:val="00B82FFC"/>
    <w:rsid w:val="00BA1AB3"/>
    <w:rsid w:val="00BA55B7"/>
    <w:rsid w:val="00BA6421"/>
    <w:rsid w:val="00BB21AB"/>
    <w:rsid w:val="00BB4FEC"/>
    <w:rsid w:val="00BC402F"/>
    <w:rsid w:val="00BD0DF5"/>
    <w:rsid w:val="00BD6227"/>
    <w:rsid w:val="00BD6447"/>
    <w:rsid w:val="00BD7527"/>
    <w:rsid w:val="00BE13EF"/>
    <w:rsid w:val="00BE40A5"/>
    <w:rsid w:val="00BE6454"/>
    <w:rsid w:val="00BF5C56"/>
    <w:rsid w:val="00C00FB2"/>
    <w:rsid w:val="00C01111"/>
    <w:rsid w:val="00C03A1D"/>
    <w:rsid w:val="00C10283"/>
    <w:rsid w:val="00C1187E"/>
    <w:rsid w:val="00C11905"/>
    <w:rsid w:val="00C1438B"/>
    <w:rsid w:val="00C150D6"/>
    <w:rsid w:val="00C22886"/>
    <w:rsid w:val="00C25C8F"/>
    <w:rsid w:val="00C263C6"/>
    <w:rsid w:val="00C268B8"/>
    <w:rsid w:val="00C435C6"/>
    <w:rsid w:val="00C626BE"/>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2E82"/>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7754F"/>
    <w:rsid w:val="00F80C14"/>
    <w:rsid w:val="00F96F54"/>
    <w:rsid w:val="00F978B8"/>
    <w:rsid w:val="00FA6528"/>
    <w:rsid w:val="00FB0D50"/>
    <w:rsid w:val="00FB3DE3"/>
    <w:rsid w:val="00FB54E8"/>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UnresolvedMention">
    <w:name w:val="Unresolved Mention"/>
    <w:basedOn w:val="DefaultParagraphFont"/>
    <w:uiPriority w:val="99"/>
    <w:semiHidden/>
    <w:unhideWhenUsed/>
    <w:rsid w:val="00B7393F"/>
    <w:rPr>
      <w:color w:val="605E5C"/>
      <w:shd w:val="clear" w:color="auto" w:fill="E1DFDD"/>
    </w:rPr>
  </w:style>
  <w:style w:type="paragraph" w:customStyle="1" w:styleId="Affiliation">
    <w:name w:val="Affiliation"/>
    <w:basedOn w:val="Normal"/>
    <w:rsid w:val="008524A5"/>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868809">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research-perspective-on-biological-science-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509</Words>
  <Characters>2903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3406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7</cp:revision>
  <dcterms:created xsi:type="dcterms:W3CDTF">2025-10-07T06:50:00Z</dcterms:created>
  <dcterms:modified xsi:type="dcterms:W3CDTF">2025-10-11T12:44:00Z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