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5677A0" w14:paraId="1643A4CA" w14:textId="77777777" w:rsidTr="004847FF">
        <w:trPr>
          <w:trHeight w:val="450"/>
        </w:trPr>
        <w:tc>
          <w:tcPr>
            <w:tcW w:w="5000" w:type="pct"/>
            <w:gridSpan w:val="2"/>
            <w:tcBorders>
              <w:top w:val="nil"/>
              <w:left w:val="nil"/>
              <w:right w:val="nil"/>
            </w:tcBorders>
          </w:tcPr>
          <w:p w14:paraId="4C55E51F" w14:textId="77777777" w:rsidR="00602F7D" w:rsidRPr="005677A0" w:rsidRDefault="00602F7D" w:rsidP="00F2643C">
            <w:pPr>
              <w:pStyle w:val="Heading2"/>
              <w:jc w:val="left"/>
              <w:rPr>
                <w:rFonts w:ascii="Arial" w:hAnsi="Arial" w:cs="Arial"/>
                <w:b w:val="0"/>
                <w:bCs w:val="0"/>
                <w:lang w:val="en-US"/>
              </w:rPr>
            </w:pPr>
          </w:p>
        </w:tc>
      </w:tr>
      <w:tr w:rsidR="0000007A" w:rsidRPr="005677A0" w14:paraId="127EAD7E" w14:textId="77777777" w:rsidTr="00F33C84">
        <w:trPr>
          <w:trHeight w:val="413"/>
        </w:trPr>
        <w:tc>
          <w:tcPr>
            <w:tcW w:w="1234" w:type="pct"/>
          </w:tcPr>
          <w:p w14:paraId="3C159AA5" w14:textId="77777777" w:rsidR="0000007A" w:rsidRPr="005677A0" w:rsidRDefault="00D27A79" w:rsidP="00696CAD">
            <w:pPr>
              <w:pStyle w:val="BodyText"/>
              <w:ind w:left="90"/>
              <w:jc w:val="left"/>
              <w:rPr>
                <w:rFonts w:ascii="Arial" w:hAnsi="Arial" w:cs="Arial"/>
                <w:bCs/>
                <w:sz w:val="20"/>
                <w:szCs w:val="20"/>
                <w:lang w:val="en-GB"/>
              </w:rPr>
            </w:pPr>
            <w:r w:rsidRPr="005677A0">
              <w:rPr>
                <w:rFonts w:ascii="Arial" w:hAnsi="Arial" w:cs="Arial"/>
                <w:bCs/>
                <w:sz w:val="20"/>
                <w:szCs w:val="20"/>
                <w:lang w:val="en-GB"/>
              </w:rPr>
              <w:t xml:space="preserve">Book </w:t>
            </w:r>
            <w:r w:rsidR="0000007A" w:rsidRPr="005677A0">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3F6B01D" w:rsidR="0000007A" w:rsidRPr="005677A0" w:rsidRDefault="009F38DE" w:rsidP="00054BC4">
            <w:pPr>
              <w:pStyle w:val="NormalWeb"/>
              <w:rPr>
                <w:rFonts w:ascii="Arial" w:hAnsi="Arial" w:cs="Arial"/>
                <w:b/>
                <w:bCs/>
                <w:sz w:val="20"/>
                <w:szCs w:val="20"/>
                <w:u w:val="single"/>
              </w:rPr>
            </w:pPr>
            <w:hyperlink r:id="rId7" w:history="1">
              <w:r w:rsidRPr="005677A0">
                <w:rPr>
                  <w:rStyle w:val="Hyperlink"/>
                  <w:rFonts w:ascii="Arial" w:hAnsi="Arial" w:cs="Arial"/>
                  <w:b/>
                  <w:bCs/>
                  <w:sz w:val="20"/>
                  <w:szCs w:val="20"/>
                </w:rPr>
                <w:t>Mathematics and Computer Science: Research Updates</w:t>
              </w:r>
            </w:hyperlink>
          </w:p>
        </w:tc>
      </w:tr>
      <w:tr w:rsidR="0000007A" w:rsidRPr="005677A0" w14:paraId="73C90375" w14:textId="77777777" w:rsidTr="005677A0">
        <w:trPr>
          <w:trHeight w:val="1187"/>
        </w:trPr>
        <w:tc>
          <w:tcPr>
            <w:tcW w:w="1234" w:type="pct"/>
          </w:tcPr>
          <w:p w14:paraId="20D28135" w14:textId="77777777" w:rsidR="0000007A" w:rsidRPr="005677A0" w:rsidRDefault="0000007A" w:rsidP="00696CAD">
            <w:pPr>
              <w:pStyle w:val="BodyText"/>
              <w:ind w:left="90"/>
              <w:jc w:val="left"/>
              <w:rPr>
                <w:rFonts w:ascii="Arial" w:hAnsi="Arial" w:cs="Arial"/>
                <w:bCs/>
                <w:sz w:val="20"/>
                <w:szCs w:val="20"/>
                <w:lang w:val="en-GB"/>
              </w:rPr>
            </w:pPr>
            <w:r w:rsidRPr="005677A0">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2A8558E9" w:rsidR="0000007A" w:rsidRPr="005677A0" w:rsidRDefault="00E72A8E" w:rsidP="00F3669D">
            <w:pPr>
              <w:pStyle w:val="NormalWeb"/>
              <w:spacing w:before="0" w:beforeAutospacing="0" w:after="0" w:afterAutospacing="0"/>
              <w:rPr>
                <w:rFonts w:ascii="Arial" w:hAnsi="Arial" w:cs="Arial"/>
                <w:b/>
                <w:bCs/>
                <w:sz w:val="20"/>
                <w:szCs w:val="20"/>
                <w:highlight w:val="yellow"/>
                <w:lang w:val="en-GB"/>
              </w:rPr>
            </w:pPr>
            <w:r w:rsidRPr="005677A0">
              <w:rPr>
                <w:rFonts w:ascii="Arial" w:hAnsi="Arial" w:cs="Arial"/>
                <w:b/>
                <w:bCs/>
                <w:sz w:val="20"/>
                <w:szCs w:val="20"/>
                <w:lang w:val="en-GB"/>
              </w:rPr>
              <w:t>Ms_BP</w:t>
            </w:r>
            <w:r w:rsidR="00FC432A" w:rsidRPr="005677A0">
              <w:rPr>
                <w:rFonts w:ascii="Arial" w:hAnsi="Arial" w:cs="Arial"/>
                <w:b/>
                <w:bCs/>
                <w:sz w:val="20"/>
                <w:szCs w:val="20"/>
                <w:lang w:val="en-GB"/>
              </w:rPr>
              <w:t>R</w:t>
            </w:r>
            <w:r w:rsidRPr="005677A0">
              <w:rPr>
                <w:rFonts w:ascii="Arial" w:hAnsi="Arial" w:cs="Arial"/>
                <w:b/>
                <w:bCs/>
                <w:sz w:val="20"/>
                <w:szCs w:val="20"/>
                <w:lang w:val="en-GB"/>
              </w:rPr>
              <w:t>_</w:t>
            </w:r>
            <w:r w:rsidR="00D14C01" w:rsidRPr="005677A0">
              <w:rPr>
                <w:rFonts w:ascii="Arial" w:hAnsi="Arial" w:cs="Arial"/>
                <w:b/>
                <w:bCs/>
                <w:sz w:val="20"/>
                <w:szCs w:val="20"/>
                <w:lang w:val="en-GB"/>
              </w:rPr>
              <w:t>6555</w:t>
            </w:r>
          </w:p>
        </w:tc>
      </w:tr>
      <w:tr w:rsidR="0000007A" w:rsidRPr="005677A0" w14:paraId="05B60576" w14:textId="77777777" w:rsidTr="002109D6">
        <w:trPr>
          <w:trHeight w:val="331"/>
        </w:trPr>
        <w:tc>
          <w:tcPr>
            <w:tcW w:w="1234" w:type="pct"/>
          </w:tcPr>
          <w:p w14:paraId="0196A627" w14:textId="77777777" w:rsidR="0000007A" w:rsidRPr="005677A0" w:rsidRDefault="0000007A" w:rsidP="00696CAD">
            <w:pPr>
              <w:pStyle w:val="BodyText"/>
              <w:ind w:left="90"/>
              <w:jc w:val="left"/>
              <w:rPr>
                <w:rFonts w:ascii="Arial" w:hAnsi="Arial" w:cs="Arial"/>
                <w:bCs/>
                <w:sz w:val="20"/>
                <w:szCs w:val="20"/>
                <w:lang w:val="en-GB"/>
              </w:rPr>
            </w:pPr>
            <w:r w:rsidRPr="005677A0">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DAB8688" w:rsidR="0000007A" w:rsidRPr="005677A0" w:rsidRDefault="009F38DE" w:rsidP="000450FC">
            <w:pPr>
              <w:pStyle w:val="NormalWeb"/>
              <w:spacing w:before="0" w:beforeAutospacing="0" w:after="0" w:afterAutospacing="0"/>
              <w:rPr>
                <w:rFonts w:ascii="Arial" w:hAnsi="Arial" w:cs="Arial"/>
                <w:b/>
                <w:sz w:val="20"/>
                <w:szCs w:val="20"/>
                <w:highlight w:val="yellow"/>
                <w:lang w:val="fr-FR"/>
              </w:rPr>
            </w:pPr>
            <w:r w:rsidRPr="005677A0">
              <w:rPr>
                <w:rFonts w:ascii="Arial" w:hAnsi="Arial" w:cs="Arial"/>
                <w:b/>
                <w:sz w:val="20"/>
                <w:szCs w:val="20"/>
                <w:lang w:val="fr-FR"/>
              </w:rPr>
              <w:t xml:space="preserve">Bridging </w:t>
            </w:r>
            <w:proofErr w:type="spellStart"/>
            <w:r w:rsidRPr="005677A0">
              <w:rPr>
                <w:rFonts w:ascii="Arial" w:hAnsi="Arial" w:cs="Arial"/>
                <w:b/>
                <w:sz w:val="20"/>
                <w:szCs w:val="20"/>
                <w:lang w:val="fr-FR"/>
              </w:rPr>
              <w:t>Educational</w:t>
            </w:r>
            <w:proofErr w:type="spellEnd"/>
            <w:r w:rsidRPr="005677A0">
              <w:rPr>
                <w:rFonts w:ascii="Arial" w:hAnsi="Arial" w:cs="Arial"/>
                <w:b/>
                <w:sz w:val="20"/>
                <w:szCs w:val="20"/>
                <w:lang w:val="fr-FR"/>
              </w:rPr>
              <w:t xml:space="preserve"> </w:t>
            </w:r>
            <w:proofErr w:type="spellStart"/>
            <w:r w:rsidRPr="005677A0">
              <w:rPr>
                <w:rFonts w:ascii="Arial" w:hAnsi="Arial" w:cs="Arial"/>
                <w:b/>
                <w:sz w:val="20"/>
                <w:szCs w:val="20"/>
                <w:lang w:val="fr-FR"/>
              </w:rPr>
              <w:t>Inequity</w:t>
            </w:r>
            <w:proofErr w:type="spellEnd"/>
            <w:r w:rsidRPr="005677A0">
              <w:rPr>
                <w:rFonts w:ascii="Arial" w:hAnsi="Arial" w:cs="Arial"/>
                <w:b/>
                <w:sz w:val="20"/>
                <w:szCs w:val="20"/>
                <w:lang w:val="fr-FR"/>
              </w:rPr>
              <w:t xml:space="preserve"> in </w:t>
            </w:r>
            <w:proofErr w:type="spellStart"/>
            <w:r w:rsidRPr="005677A0">
              <w:rPr>
                <w:rFonts w:ascii="Arial" w:hAnsi="Arial" w:cs="Arial"/>
                <w:b/>
                <w:sz w:val="20"/>
                <w:szCs w:val="20"/>
                <w:lang w:val="fr-FR"/>
              </w:rPr>
              <w:t>Nepal</w:t>
            </w:r>
            <w:proofErr w:type="spellEnd"/>
            <w:r w:rsidRPr="005677A0">
              <w:rPr>
                <w:rFonts w:ascii="Arial" w:hAnsi="Arial" w:cs="Arial"/>
                <w:b/>
                <w:sz w:val="20"/>
                <w:szCs w:val="20"/>
                <w:lang w:val="fr-FR"/>
              </w:rPr>
              <w:t xml:space="preserve"> </w:t>
            </w:r>
            <w:proofErr w:type="spellStart"/>
            <w:r w:rsidRPr="005677A0">
              <w:rPr>
                <w:rFonts w:ascii="Arial" w:hAnsi="Arial" w:cs="Arial"/>
                <w:b/>
                <w:sz w:val="20"/>
                <w:szCs w:val="20"/>
                <w:lang w:val="fr-FR"/>
              </w:rPr>
              <w:t>through</w:t>
            </w:r>
            <w:proofErr w:type="spellEnd"/>
            <w:r w:rsidRPr="005677A0">
              <w:rPr>
                <w:rFonts w:ascii="Arial" w:hAnsi="Arial" w:cs="Arial"/>
                <w:b/>
                <w:sz w:val="20"/>
                <w:szCs w:val="20"/>
                <w:lang w:val="fr-FR"/>
              </w:rPr>
              <w:t xml:space="preserve"> </w:t>
            </w:r>
            <w:proofErr w:type="spellStart"/>
            <w:r w:rsidRPr="005677A0">
              <w:rPr>
                <w:rFonts w:ascii="Arial" w:hAnsi="Arial" w:cs="Arial"/>
                <w:b/>
                <w:sz w:val="20"/>
                <w:szCs w:val="20"/>
                <w:lang w:val="fr-FR"/>
              </w:rPr>
              <w:t>Explainable</w:t>
            </w:r>
            <w:proofErr w:type="spellEnd"/>
            <w:r w:rsidRPr="005677A0">
              <w:rPr>
                <w:rFonts w:ascii="Arial" w:hAnsi="Arial" w:cs="Arial"/>
                <w:b/>
                <w:sz w:val="20"/>
                <w:szCs w:val="20"/>
                <w:lang w:val="fr-FR"/>
              </w:rPr>
              <w:t xml:space="preserve"> AI and Social Theory </w:t>
            </w:r>
            <w:proofErr w:type="spellStart"/>
            <w:r w:rsidRPr="005677A0">
              <w:rPr>
                <w:rFonts w:ascii="Arial" w:hAnsi="Arial" w:cs="Arial"/>
                <w:b/>
                <w:sz w:val="20"/>
                <w:szCs w:val="20"/>
                <w:lang w:val="fr-FR"/>
              </w:rPr>
              <w:t>Integration</w:t>
            </w:r>
            <w:proofErr w:type="spellEnd"/>
          </w:p>
        </w:tc>
      </w:tr>
      <w:tr w:rsidR="00CF0BBB" w:rsidRPr="005677A0" w14:paraId="6D508B1C" w14:textId="77777777" w:rsidTr="002E7787">
        <w:trPr>
          <w:trHeight w:val="332"/>
        </w:trPr>
        <w:tc>
          <w:tcPr>
            <w:tcW w:w="1234" w:type="pct"/>
          </w:tcPr>
          <w:p w14:paraId="32FC28F7" w14:textId="77777777" w:rsidR="00CF0BBB" w:rsidRPr="005677A0" w:rsidRDefault="00CF0BBB" w:rsidP="00696CAD">
            <w:pPr>
              <w:pStyle w:val="BodyText"/>
              <w:ind w:left="90"/>
              <w:jc w:val="left"/>
              <w:rPr>
                <w:rFonts w:ascii="Arial" w:hAnsi="Arial" w:cs="Arial"/>
                <w:bCs/>
                <w:sz w:val="20"/>
                <w:szCs w:val="20"/>
                <w:lang w:val="en-GB"/>
              </w:rPr>
            </w:pPr>
            <w:r w:rsidRPr="005677A0">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1AA1CC4F" w:rsidR="00CF0BBB" w:rsidRPr="005677A0" w:rsidRDefault="00D14C01" w:rsidP="000450FC">
            <w:pPr>
              <w:pStyle w:val="NormalWeb"/>
              <w:spacing w:before="0" w:beforeAutospacing="0" w:after="0" w:afterAutospacing="0"/>
              <w:rPr>
                <w:rFonts w:ascii="Arial" w:hAnsi="Arial" w:cs="Arial"/>
                <w:b/>
                <w:sz w:val="20"/>
                <w:szCs w:val="20"/>
                <w:lang w:val="en-GB"/>
              </w:rPr>
            </w:pPr>
            <w:r w:rsidRPr="005677A0">
              <w:rPr>
                <w:rFonts w:ascii="Arial" w:hAnsi="Arial" w:cs="Arial"/>
                <w:b/>
                <w:sz w:val="20"/>
                <w:szCs w:val="20"/>
                <w:lang w:val="en-GB"/>
              </w:rPr>
              <w:t>Book Chapter</w:t>
            </w:r>
          </w:p>
        </w:tc>
      </w:tr>
    </w:tbl>
    <w:p w14:paraId="45F5983C" w14:textId="77777777" w:rsidR="00037D52" w:rsidRPr="005677A0" w:rsidRDefault="00037D52" w:rsidP="0000007A">
      <w:pPr>
        <w:pStyle w:val="BodyText"/>
        <w:rPr>
          <w:rFonts w:ascii="Arial" w:hAnsi="Arial" w:cs="Arial"/>
          <w:b/>
          <w:bCs/>
          <w:sz w:val="20"/>
          <w:szCs w:val="20"/>
          <w:u w:val="single"/>
          <w:lang w:val="en-GB"/>
        </w:rPr>
      </w:pPr>
    </w:p>
    <w:p w14:paraId="79DE1CF8" w14:textId="77777777" w:rsidR="00605952" w:rsidRPr="005677A0" w:rsidRDefault="00605952" w:rsidP="0000007A">
      <w:pPr>
        <w:pStyle w:val="BodyText"/>
        <w:rPr>
          <w:rFonts w:ascii="Arial" w:hAnsi="Arial" w:cs="Arial"/>
          <w:b/>
          <w:bCs/>
          <w:sz w:val="20"/>
          <w:szCs w:val="20"/>
          <w:u w:val="single"/>
          <w:lang w:val="en-GB"/>
        </w:rPr>
      </w:pPr>
    </w:p>
    <w:p w14:paraId="37E43B60" w14:textId="77777777" w:rsidR="0086369B" w:rsidRPr="005677A0" w:rsidRDefault="0086369B" w:rsidP="00626025">
      <w:pPr>
        <w:pStyle w:val="BodyText"/>
        <w:rPr>
          <w:rFonts w:ascii="Arial" w:hAnsi="Arial" w:cs="Arial"/>
          <w:b/>
          <w:color w:val="222222"/>
          <w:sz w:val="20"/>
          <w:szCs w:val="20"/>
          <w:u w:val="single"/>
          <w:lang w:val="en-US"/>
        </w:rPr>
      </w:pPr>
    </w:p>
    <w:p w14:paraId="63CD6BCB" w14:textId="0FFEAA9E" w:rsidR="00626025" w:rsidRPr="005677A0" w:rsidRDefault="00640538" w:rsidP="00626025">
      <w:pPr>
        <w:pStyle w:val="BodyText"/>
        <w:rPr>
          <w:rFonts w:ascii="Arial" w:hAnsi="Arial" w:cs="Arial"/>
          <w:b/>
          <w:color w:val="222222"/>
          <w:sz w:val="20"/>
          <w:szCs w:val="20"/>
          <w:u w:val="single"/>
          <w:lang w:val="en-US"/>
        </w:rPr>
      </w:pPr>
      <w:r w:rsidRPr="005677A0">
        <w:rPr>
          <w:rFonts w:ascii="Arial" w:hAnsi="Arial" w:cs="Arial"/>
          <w:b/>
          <w:color w:val="222222"/>
          <w:sz w:val="20"/>
          <w:szCs w:val="20"/>
          <w:u w:val="single"/>
          <w:lang w:val="en-US"/>
        </w:rPr>
        <w:t>Special note:</w:t>
      </w:r>
    </w:p>
    <w:p w14:paraId="1AC448A2" w14:textId="77777777" w:rsidR="007B54A4" w:rsidRPr="005677A0" w:rsidRDefault="007B54A4" w:rsidP="00626025">
      <w:pPr>
        <w:pStyle w:val="BodyText"/>
        <w:rPr>
          <w:rFonts w:ascii="Arial" w:hAnsi="Arial" w:cs="Arial"/>
          <w:b/>
          <w:color w:val="222222"/>
          <w:sz w:val="20"/>
          <w:szCs w:val="20"/>
          <w:u w:val="single"/>
          <w:lang w:val="en-US"/>
        </w:rPr>
      </w:pPr>
    </w:p>
    <w:p w14:paraId="7F950B43" w14:textId="3CFD7BBC" w:rsidR="007B54A4" w:rsidRPr="005677A0" w:rsidRDefault="00955E45" w:rsidP="00626025">
      <w:pPr>
        <w:pStyle w:val="BodyText"/>
        <w:rPr>
          <w:rFonts w:ascii="Arial" w:hAnsi="Arial" w:cs="Arial"/>
          <w:b/>
          <w:color w:val="222222"/>
          <w:sz w:val="20"/>
          <w:szCs w:val="20"/>
          <w:lang w:val="en-US"/>
        </w:rPr>
      </w:pPr>
      <w:r w:rsidRPr="005677A0">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5677A0" w:rsidRDefault="00000000" w:rsidP="00626025">
      <w:pPr>
        <w:pStyle w:val="BodyText"/>
        <w:rPr>
          <w:rFonts w:ascii="Arial" w:hAnsi="Arial" w:cs="Arial"/>
          <w:b/>
          <w:color w:val="222222"/>
          <w:sz w:val="20"/>
          <w:szCs w:val="20"/>
          <w:u w:val="single"/>
          <w:lang w:val="en-US"/>
        </w:rPr>
      </w:pPr>
      <w:r w:rsidRPr="005677A0">
        <w:rPr>
          <w:rFonts w:ascii="Arial" w:hAnsi="Arial" w:cs="Arial"/>
          <w:b/>
          <w:noProof/>
          <w:color w:val="222222"/>
          <w:sz w:val="20"/>
          <w:szCs w:val="20"/>
          <w:u w:val="single"/>
          <w:lang w:val="en-US"/>
        </w:rPr>
        <w:pict w14:anchorId="3BD12FF5">
          <v:rect id="_x0000_s2050" alt="" style="position:absolute;left:0;text-align:left;margin-left:-9.6pt;margin-top:14.25pt;width:1071.35pt;height:124.75pt;z-index:251658240;mso-wrap-style:square;mso-wrap-edited:f;mso-width-percent:0;mso-height-percent:0;mso-width-percent:0;mso-height-percent:0;v-text-anchor:top">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6C5B4A12" w:rsidR="00E03C32" w:rsidRDefault="00054A41" w:rsidP="00E03C32">
                  <w:pPr>
                    <w:pStyle w:val="BodyText"/>
                    <w:jc w:val="left"/>
                    <w:rPr>
                      <w:rFonts w:ascii="Arial" w:hAnsi="Arial" w:cs="Arial"/>
                      <w:b/>
                      <w:color w:val="222222"/>
                      <w:sz w:val="32"/>
                      <w:lang w:val="en-US"/>
                    </w:rPr>
                  </w:pPr>
                  <w:r w:rsidRPr="00054A41">
                    <w:rPr>
                      <w:rFonts w:ascii="Arial" w:hAnsi="Arial" w:cs="Arial"/>
                      <w:b/>
                      <w:color w:val="222222"/>
                      <w:sz w:val="32"/>
                      <w:lang w:val="en-US"/>
                    </w:rPr>
                    <w:t>Asian Journal of Research in Computer Science</w:t>
                  </w:r>
                  <w:r w:rsidR="00E03C32" w:rsidRPr="00640538">
                    <w:rPr>
                      <w:rFonts w:ascii="Arial" w:hAnsi="Arial" w:cs="Arial"/>
                      <w:b/>
                      <w:color w:val="222222"/>
                      <w:sz w:val="32"/>
                      <w:lang w:val="en-US"/>
                    </w:rPr>
                    <w:t xml:space="preserve">, </w:t>
                  </w:r>
                  <w:r w:rsidR="00CC7D1D">
                    <w:rPr>
                      <w:rFonts w:ascii="Arial" w:hAnsi="Arial" w:cs="Arial"/>
                      <w:b/>
                      <w:color w:val="222222"/>
                      <w:sz w:val="32"/>
                      <w:lang w:val="en-US"/>
                    </w:rPr>
                    <w:t>18</w:t>
                  </w:r>
                  <w:r w:rsidR="00E03C32" w:rsidRPr="00640538">
                    <w:rPr>
                      <w:rFonts w:ascii="Arial" w:hAnsi="Arial" w:cs="Arial"/>
                      <w:b/>
                      <w:color w:val="222222"/>
                      <w:sz w:val="32"/>
                      <w:lang w:val="en-US"/>
                    </w:rPr>
                    <w:t>(</w:t>
                  </w:r>
                  <w:r w:rsidR="00CC7D1D">
                    <w:rPr>
                      <w:rFonts w:ascii="Arial" w:hAnsi="Arial" w:cs="Arial"/>
                      <w:b/>
                      <w:color w:val="222222"/>
                      <w:sz w:val="32"/>
                      <w:lang w:val="en-US"/>
                    </w:rPr>
                    <w:t>10</w:t>
                  </w:r>
                  <w:r w:rsidR="00E03C32" w:rsidRPr="00640538">
                    <w:rPr>
                      <w:rFonts w:ascii="Arial" w:hAnsi="Arial" w:cs="Arial"/>
                      <w:b/>
                      <w:color w:val="222222"/>
                      <w:sz w:val="32"/>
                      <w:lang w:val="en-US"/>
                    </w:rPr>
                    <w:t xml:space="preserve">): </w:t>
                  </w:r>
                  <w:r w:rsidR="00CC7D1D" w:rsidRPr="00CC7D1D">
                    <w:rPr>
                      <w:rFonts w:ascii="Arial" w:hAnsi="Arial" w:cs="Arial"/>
                      <w:b/>
                      <w:color w:val="222222"/>
                      <w:sz w:val="32"/>
                      <w:lang w:val="en-US"/>
                    </w:rPr>
                    <w:t>60-68</w:t>
                  </w:r>
                  <w:r w:rsidR="009245E3">
                    <w:rPr>
                      <w:rFonts w:ascii="Arial" w:hAnsi="Arial" w:cs="Arial"/>
                      <w:b/>
                      <w:color w:val="222222"/>
                      <w:sz w:val="32"/>
                      <w:lang w:val="en-US"/>
                    </w:rPr>
                    <w:t xml:space="preserve">, </w:t>
                  </w:r>
                  <w:r w:rsidR="00CC7D1D" w:rsidRPr="00CC7D1D">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6FBB97C7" w:rsidR="00E03C32" w:rsidRPr="007B54A4" w:rsidRDefault="007C45D2" w:rsidP="007C45D2">
                  <w:pPr>
                    <w:pStyle w:val="BodyText"/>
                    <w:jc w:val="left"/>
                    <w:rPr>
                      <w:rFonts w:ascii="Arial" w:hAnsi="Arial" w:cs="Arial"/>
                      <w:b/>
                      <w:color w:val="222222"/>
                      <w:sz w:val="32"/>
                      <w:lang w:val="en-US"/>
                    </w:rPr>
                  </w:pPr>
                  <w:r w:rsidRPr="007C45D2">
                    <w:rPr>
                      <w:rFonts w:ascii="Arial" w:hAnsi="Arial" w:cs="Arial"/>
                      <w:b/>
                      <w:color w:val="222222"/>
                      <w:sz w:val="32"/>
                      <w:lang w:val="en-US"/>
                    </w:rPr>
                    <w:t>DOI: 10.9734/</w:t>
                  </w:r>
                  <w:proofErr w:type="spellStart"/>
                  <w:r w:rsidRPr="007C45D2">
                    <w:rPr>
                      <w:rFonts w:ascii="Arial" w:hAnsi="Arial" w:cs="Arial"/>
                      <w:b/>
                      <w:color w:val="222222"/>
                      <w:sz w:val="32"/>
                      <w:lang w:val="en-US"/>
                    </w:rPr>
                    <w:t>ajrcos</w:t>
                  </w:r>
                  <w:proofErr w:type="spellEnd"/>
                  <w:r w:rsidRPr="007C45D2">
                    <w:rPr>
                      <w:rFonts w:ascii="Arial" w:hAnsi="Arial" w:cs="Arial"/>
                      <w:b/>
                      <w:color w:val="222222"/>
                      <w:sz w:val="32"/>
                      <w:lang w:val="en-US"/>
                    </w:rPr>
                    <w:t>/2025/v18i10764</w:t>
                  </w:r>
                  <w:r>
                    <w:rPr>
                      <w:rFonts w:ascii="Arial" w:hAnsi="Arial" w:cs="Arial"/>
                      <w:b/>
                      <w:color w:val="222222"/>
                      <w:sz w:val="32"/>
                      <w:lang w:val="en-US"/>
                    </w:rPr>
                    <w:t xml:space="preserve"> </w:t>
                  </w:r>
                </w:p>
              </w:txbxContent>
            </v:textbox>
          </v:rect>
        </w:pict>
      </w:r>
    </w:p>
    <w:p w14:paraId="40641486" w14:textId="77777777" w:rsidR="00D9392F" w:rsidRPr="005677A0" w:rsidRDefault="002A3D7C" w:rsidP="00626025">
      <w:pPr>
        <w:pStyle w:val="BodyText"/>
        <w:jc w:val="left"/>
        <w:rPr>
          <w:rFonts w:ascii="Arial" w:hAnsi="Arial" w:cs="Arial"/>
          <w:color w:val="222222"/>
          <w:sz w:val="20"/>
          <w:szCs w:val="20"/>
          <w:lang w:val="en-IN"/>
        </w:rPr>
      </w:pPr>
      <w:r w:rsidRPr="005677A0">
        <w:rPr>
          <w:rFonts w:ascii="Arial" w:hAnsi="Arial" w:cs="Arial"/>
          <w:color w:val="222222"/>
          <w:sz w:val="20"/>
          <w:szCs w:val="20"/>
          <w:lang w:val="en-IN"/>
        </w:rPr>
        <w:br w:type="page"/>
      </w:r>
    </w:p>
    <w:p w14:paraId="5A743ECE" w14:textId="77777777" w:rsidR="00D27A79" w:rsidRPr="005677A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5677A0" w14:paraId="71A94C1F" w14:textId="77777777" w:rsidTr="007222C8">
        <w:tc>
          <w:tcPr>
            <w:tcW w:w="5000" w:type="pct"/>
            <w:gridSpan w:val="3"/>
            <w:tcBorders>
              <w:top w:val="nil"/>
              <w:left w:val="nil"/>
              <w:right w:val="nil"/>
            </w:tcBorders>
            <w:noWrap/>
          </w:tcPr>
          <w:p w14:paraId="0BC15285" w14:textId="75BEB51F" w:rsidR="00F1171E" w:rsidRPr="005677A0" w:rsidRDefault="00F1171E" w:rsidP="007222C8">
            <w:pPr>
              <w:pStyle w:val="Heading2"/>
              <w:jc w:val="left"/>
              <w:rPr>
                <w:rFonts w:ascii="Arial" w:hAnsi="Arial" w:cs="Arial"/>
                <w:lang w:val="en-GB"/>
              </w:rPr>
            </w:pPr>
            <w:r w:rsidRPr="005677A0">
              <w:rPr>
                <w:rFonts w:ascii="Arial" w:hAnsi="Arial" w:cs="Arial"/>
                <w:highlight w:val="yellow"/>
                <w:lang w:val="en-GB"/>
              </w:rPr>
              <w:t>PART  1:</w:t>
            </w:r>
            <w:r w:rsidRPr="005677A0">
              <w:rPr>
                <w:rFonts w:ascii="Arial" w:hAnsi="Arial" w:cs="Arial"/>
                <w:lang w:val="en-GB"/>
              </w:rPr>
              <w:t xml:space="preserve"> Comments</w:t>
            </w:r>
          </w:p>
          <w:p w14:paraId="1287753C" w14:textId="77777777" w:rsidR="00F1171E" w:rsidRPr="005677A0" w:rsidRDefault="00F1171E" w:rsidP="007222C8">
            <w:pPr>
              <w:rPr>
                <w:rFonts w:ascii="Arial" w:hAnsi="Arial" w:cs="Arial"/>
                <w:sz w:val="20"/>
                <w:szCs w:val="20"/>
                <w:lang w:val="en-GB"/>
              </w:rPr>
            </w:pPr>
          </w:p>
        </w:tc>
      </w:tr>
      <w:tr w:rsidR="00F1171E" w:rsidRPr="005677A0" w14:paraId="5EA12279" w14:textId="77777777" w:rsidTr="007222C8">
        <w:tc>
          <w:tcPr>
            <w:tcW w:w="1265" w:type="pct"/>
            <w:noWrap/>
          </w:tcPr>
          <w:p w14:paraId="7AE9682F" w14:textId="77777777" w:rsidR="00F1171E" w:rsidRPr="005677A0" w:rsidRDefault="00F1171E" w:rsidP="007222C8">
            <w:pPr>
              <w:pStyle w:val="Heading2"/>
              <w:jc w:val="left"/>
              <w:rPr>
                <w:rFonts w:ascii="Arial" w:hAnsi="Arial" w:cs="Arial"/>
                <w:lang w:val="en-GB"/>
              </w:rPr>
            </w:pPr>
          </w:p>
        </w:tc>
        <w:tc>
          <w:tcPr>
            <w:tcW w:w="2212" w:type="pct"/>
          </w:tcPr>
          <w:p w14:paraId="5B8DBE06" w14:textId="77777777" w:rsidR="00F1171E" w:rsidRPr="005677A0" w:rsidRDefault="00F1171E" w:rsidP="007222C8">
            <w:pPr>
              <w:pStyle w:val="Heading2"/>
              <w:jc w:val="left"/>
              <w:rPr>
                <w:rFonts w:ascii="Arial" w:hAnsi="Arial" w:cs="Arial"/>
                <w:lang w:val="en-GB"/>
              </w:rPr>
            </w:pPr>
            <w:r w:rsidRPr="005677A0">
              <w:rPr>
                <w:rFonts w:ascii="Arial" w:hAnsi="Arial" w:cs="Arial"/>
                <w:lang w:val="en-GB"/>
              </w:rPr>
              <w:t>Reviewer’s comment</w:t>
            </w:r>
          </w:p>
          <w:p w14:paraId="693A9C4D" w14:textId="77777777" w:rsidR="00421DBF" w:rsidRPr="005677A0" w:rsidRDefault="00421DBF" w:rsidP="00421DBF">
            <w:pPr>
              <w:rPr>
                <w:rFonts w:ascii="Arial" w:hAnsi="Arial" w:cs="Arial"/>
                <w:b/>
                <w:bCs/>
                <w:sz w:val="20"/>
                <w:szCs w:val="20"/>
              </w:rPr>
            </w:pPr>
            <w:r w:rsidRPr="005677A0">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5677A0" w:rsidRDefault="00421DBF" w:rsidP="00421DBF">
            <w:pPr>
              <w:rPr>
                <w:rFonts w:ascii="Arial" w:hAnsi="Arial" w:cs="Arial"/>
                <w:sz w:val="20"/>
                <w:szCs w:val="20"/>
                <w:lang w:val="en-GB"/>
              </w:rPr>
            </w:pPr>
          </w:p>
        </w:tc>
        <w:tc>
          <w:tcPr>
            <w:tcW w:w="1523" w:type="pct"/>
          </w:tcPr>
          <w:p w14:paraId="57792C30" w14:textId="77777777" w:rsidR="00F1171E" w:rsidRPr="005677A0" w:rsidRDefault="00F1171E" w:rsidP="007222C8">
            <w:pPr>
              <w:pStyle w:val="Heading2"/>
              <w:jc w:val="left"/>
              <w:rPr>
                <w:rFonts w:ascii="Arial" w:hAnsi="Arial" w:cs="Arial"/>
                <w:b w:val="0"/>
                <w:lang w:val="en-GB"/>
              </w:rPr>
            </w:pPr>
            <w:r w:rsidRPr="005677A0">
              <w:rPr>
                <w:rFonts w:ascii="Arial" w:hAnsi="Arial" w:cs="Arial"/>
                <w:lang w:val="en-GB"/>
              </w:rPr>
              <w:t>Author’s Feedback</w:t>
            </w:r>
            <w:r w:rsidRPr="005677A0">
              <w:rPr>
                <w:rFonts w:ascii="Arial" w:hAnsi="Arial" w:cs="Arial"/>
                <w:b w:val="0"/>
                <w:lang w:val="en-GB"/>
              </w:rPr>
              <w:t xml:space="preserve"> </w:t>
            </w:r>
            <w:r w:rsidRPr="005677A0">
              <w:rPr>
                <w:rFonts w:ascii="Arial" w:hAnsi="Arial" w:cs="Arial"/>
                <w:b w:val="0"/>
                <w:i/>
                <w:lang w:val="en-GB"/>
              </w:rPr>
              <w:t>(Please correct the manuscript and highlight that part in the manuscript. It is mandatory that authors should write his/her feedback here)</w:t>
            </w:r>
          </w:p>
        </w:tc>
      </w:tr>
      <w:tr w:rsidR="00F1171E" w:rsidRPr="005677A0" w14:paraId="5C0AB4EC" w14:textId="77777777" w:rsidTr="007222C8">
        <w:trPr>
          <w:trHeight w:val="1264"/>
        </w:trPr>
        <w:tc>
          <w:tcPr>
            <w:tcW w:w="1265" w:type="pct"/>
            <w:noWrap/>
          </w:tcPr>
          <w:p w14:paraId="66B47184" w14:textId="48030299" w:rsidR="00F1171E" w:rsidRPr="005677A0" w:rsidRDefault="00F1171E" w:rsidP="007222C8">
            <w:pPr>
              <w:ind w:left="360"/>
              <w:rPr>
                <w:rFonts w:ascii="Arial" w:hAnsi="Arial" w:cs="Arial"/>
                <w:b/>
                <w:bCs/>
                <w:sz w:val="20"/>
                <w:szCs w:val="20"/>
                <w:lang w:val="en-GB"/>
              </w:rPr>
            </w:pPr>
            <w:r w:rsidRPr="005677A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5677A0" w:rsidRDefault="00F1171E" w:rsidP="007222C8">
            <w:pPr>
              <w:ind w:left="360"/>
              <w:rPr>
                <w:rFonts w:ascii="Arial" w:eastAsia="MS Mincho" w:hAnsi="Arial" w:cs="Arial"/>
                <w:b/>
                <w:bCs/>
                <w:sz w:val="20"/>
                <w:szCs w:val="20"/>
                <w:lang w:val="en-GB"/>
              </w:rPr>
            </w:pPr>
          </w:p>
        </w:tc>
        <w:tc>
          <w:tcPr>
            <w:tcW w:w="2212" w:type="pct"/>
          </w:tcPr>
          <w:p w14:paraId="159BDA49" w14:textId="77777777" w:rsidR="00354C7C" w:rsidRPr="005677A0" w:rsidRDefault="00354C7C" w:rsidP="00354C7C">
            <w:pPr>
              <w:pStyle w:val="NormalWeb"/>
              <w:rPr>
                <w:rFonts w:ascii="Arial" w:hAnsi="Arial" w:cs="Arial"/>
                <w:sz w:val="20"/>
                <w:szCs w:val="20"/>
                <w:lang w:eastAsia="en-GB"/>
              </w:rPr>
            </w:pPr>
            <w:r w:rsidRPr="005677A0">
              <w:rPr>
                <w:rFonts w:ascii="Arial" w:hAnsi="Arial" w:cs="Arial"/>
                <w:sz w:val="20"/>
                <w:szCs w:val="20"/>
              </w:rPr>
              <w:t xml:space="preserve">The selected text is a brilliant interdisciplinary model, encompassing Explainable Artificial Intelligence (XAI) with social theories, i.e., Sens Capability Approach and </w:t>
            </w:r>
            <w:proofErr w:type="spellStart"/>
            <w:r w:rsidRPr="005677A0">
              <w:rPr>
                <w:rFonts w:ascii="Arial" w:hAnsi="Arial" w:cs="Arial"/>
                <w:sz w:val="20"/>
                <w:szCs w:val="20"/>
              </w:rPr>
              <w:t>Bourdieus</w:t>
            </w:r>
            <w:proofErr w:type="spellEnd"/>
            <w:r w:rsidRPr="005677A0">
              <w:rPr>
                <w:rFonts w:ascii="Arial" w:hAnsi="Arial" w:cs="Arial"/>
                <w:sz w:val="20"/>
                <w:szCs w:val="20"/>
              </w:rPr>
              <w:t xml:space="preserve"> Cultural Capital Theory to address the problem of educational inequity in Nepal. It creates educational data science by means of machine learning intelligibility and surrounding social know-how. Developing countries find the policy-relevant findings and the practice decision-supporting tools which the study focuses on especially beneficial. It can potentially impact the policy makers, education data scientists and researchers in Sustainable Development Goal 4 (SDG 4).</w:t>
            </w:r>
          </w:p>
          <w:p w14:paraId="7DBC9196" w14:textId="77777777" w:rsidR="00F1171E" w:rsidRPr="005677A0"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5677A0" w:rsidRDefault="00F1171E" w:rsidP="007222C8">
            <w:pPr>
              <w:pStyle w:val="Heading2"/>
              <w:jc w:val="left"/>
              <w:rPr>
                <w:rFonts w:ascii="Arial" w:hAnsi="Arial" w:cs="Arial"/>
                <w:b w:val="0"/>
                <w:lang w:val="en-GB"/>
              </w:rPr>
            </w:pPr>
          </w:p>
        </w:tc>
      </w:tr>
      <w:tr w:rsidR="00F1171E" w:rsidRPr="005677A0" w14:paraId="0D8B5B2C" w14:textId="77777777" w:rsidTr="007222C8">
        <w:trPr>
          <w:trHeight w:val="1262"/>
        </w:trPr>
        <w:tc>
          <w:tcPr>
            <w:tcW w:w="1265" w:type="pct"/>
            <w:noWrap/>
          </w:tcPr>
          <w:p w14:paraId="21CBA5FE" w14:textId="77777777" w:rsidR="00F1171E" w:rsidRPr="005677A0" w:rsidRDefault="00F1171E" w:rsidP="007222C8">
            <w:pPr>
              <w:ind w:left="360"/>
              <w:rPr>
                <w:rFonts w:ascii="Arial" w:hAnsi="Arial" w:cs="Arial"/>
                <w:b/>
                <w:bCs/>
                <w:sz w:val="20"/>
                <w:szCs w:val="20"/>
                <w:lang w:val="en-GB"/>
              </w:rPr>
            </w:pPr>
            <w:r w:rsidRPr="005677A0">
              <w:rPr>
                <w:rFonts w:ascii="Arial" w:hAnsi="Arial" w:cs="Arial"/>
                <w:b/>
                <w:bCs/>
                <w:sz w:val="20"/>
                <w:szCs w:val="20"/>
                <w:lang w:val="en-GB"/>
              </w:rPr>
              <w:t>Is the title of the article suitable?</w:t>
            </w:r>
          </w:p>
          <w:p w14:paraId="1CABB61A" w14:textId="77777777" w:rsidR="00F1171E" w:rsidRPr="005677A0" w:rsidRDefault="00F1171E" w:rsidP="007222C8">
            <w:pPr>
              <w:ind w:left="360"/>
              <w:rPr>
                <w:rFonts w:ascii="Arial" w:hAnsi="Arial" w:cs="Arial"/>
                <w:b/>
                <w:bCs/>
                <w:sz w:val="20"/>
                <w:szCs w:val="20"/>
                <w:lang w:val="en-GB"/>
              </w:rPr>
            </w:pPr>
            <w:r w:rsidRPr="005677A0">
              <w:rPr>
                <w:rFonts w:ascii="Arial" w:hAnsi="Arial" w:cs="Arial"/>
                <w:b/>
                <w:bCs/>
                <w:sz w:val="20"/>
                <w:szCs w:val="20"/>
                <w:lang w:val="en-GB"/>
              </w:rPr>
              <w:t>(If not please suggest an alternative title)</w:t>
            </w:r>
          </w:p>
          <w:p w14:paraId="0275B919" w14:textId="77777777" w:rsidR="00F1171E" w:rsidRPr="005677A0" w:rsidRDefault="00F1171E" w:rsidP="007222C8">
            <w:pPr>
              <w:pStyle w:val="Heading2"/>
              <w:jc w:val="left"/>
              <w:rPr>
                <w:rFonts w:ascii="Arial" w:hAnsi="Arial" w:cs="Arial"/>
                <w:u w:val="single"/>
                <w:lang w:val="en-GB"/>
              </w:rPr>
            </w:pPr>
          </w:p>
        </w:tc>
        <w:tc>
          <w:tcPr>
            <w:tcW w:w="2212" w:type="pct"/>
          </w:tcPr>
          <w:p w14:paraId="2D7CAB4D" w14:textId="77777777" w:rsidR="00354C7C" w:rsidRPr="005677A0" w:rsidRDefault="00354C7C" w:rsidP="00354C7C">
            <w:pPr>
              <w:pStyle w:val="NormalWeb"/>
              <w:rPr>
                <w:rFonts w:ascii="Arial" w:hAnsi="Arial" w:cs="Arial"/>
                <w:sz w:val="20"/>
                <w:szCs w:val="20"/>
                <w:lang w:eastAsia="en-GB"/>
              </w:rPr>
            </w:pPr>
            <w:r w:rsidRPr="005677A0">
              <w:rPr>
                <w:rFonts w:ascii="Arial" w:hAnsi="Arial" w:cs="Arial"/>
                <w:sz w:val="20"/>
                <w:szCs w:val="20"/>
              </w:rPr>
              <w:t>The title is thorough, pertinent and the key points of the manuscript-education, AI, and social theory integration are well represented.</w:t>
            </w:r>
          </w:p>
          <w:p w14:paraId="794AA9A7" w14:textId="77777777" w:rsidR="00F1171E" w:rsidRPr="005677A0" w:rsidRDefault="00F1171E" w:rsidP="007222C8">
            <w:pPr>
              <w:ind w:left="360"/>
              <w:rPr>
                <w:rFonts w:ascii="Arial" w:hAnsi="Arial" w:cs="Arial"/>
                <w:b/>
                <w:bCs/>
                <w:sz w:val="20"/>
                <w:szCs w:val="20"/>
                <w:lang w:val="en-GB"/>
              </w:rPr>
            </w:pPr>
          </w:p>
        </w:tc>
        <w:tc>
          <w:tcPr>
            <w:tcW w:w="1523" w:type="pct"/>
          </w:tcPr>
          <w:p w14:paraId="405B6701" w14:textId="77777777" w:rsidR="00F1171E" w:rsidRPr="005677A0" w:rsidRDefault="00F1171E" w:rsidP="007222C8">
            <w:pPr>
              <w:pStyle w:val="Heading2"/>
              <w:jc w:val="left"/>
              <w:rPr>
                <w:rFonts w:ascii="Arial" w:hAnsi="Arial" w:cs="Arial"/>
                <w:b w:val="0"/>
                <w:lang w:val="en-GB"/>
              </w:rPr>
            </w:pPr>
          </w:p>
        </w:tc>
      </w:tr>
      <w:tr w:rsidR="00F1171E" w:rsidRPr="005677A0" w14:paraId="5604762A" w14:textId="77777777" w:rsidTr="007222C8">
        <w:trPr>
          <w:trHeight w:val="1262"/>
        </w:trPr>
        <w:tc>
          <w:tcPr>
            <w:tcW w:w="1265" w:type="pct"/>
            <w:noWrap/>
          </w:tcPr>
          <w:p w14:paraId="3635573D" w14:textId="77777777" w:rsidR="00F1171E" w:rsidRPr="005677A0" w:rsidRDefault="00F1171E" w:rsidP="007222C8">
            <w:pPr>
              <w:pStyle w:val="Heading2"/>
              <w:ind w:left="360"/>
              <w:jc w:val="left"/>
              <w:rPr>
                <w:rFonts w:ascii="Arial" w:hAnsi="Arial" w:cs="Arial"/>
                <w:lang w:val="en-GB"/>
              </w:rPr>
            </w:pPr>
            <w:r w:rsidRPr="005677A0">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5677A0" w:rsidRDefault="00F1171E" w:rsidP="007222C8">
            <w:pPr>
              <w:pStyle w:val="Heading2"/>
              <w:jc w:val="left"/>
              <w:rPr>
                <w:rFonts w:ascii="Arial" w:hAnsi="Arial" w:cs="Arial"/>
                <w:u w:val="single"/>
                <w:lang w:val="en-GB"/>
              </w:rPr>
            </w:pPr>
          </w:p>
        </w:tc>
        <w:tc>
          <w:tcPr>
            <w:tcW w:w="2212" w:type="pct"/>
          </w:tcPr>
          <w:p w14:paraId="053EB6E0" w14:textId="77777777" w:rsidR="00354C7C" w:rsidRPr="005677A0" w:rsidRDefault="00354C7C" w:rsidP="00354C7C">
            <w:pPr>
              <w:pStyle w:val="NormalWeb"/>
              <w:rPr>
                <w:rFonts w:ascii="Arial" w:hAnsi="Arial" w:cs="Arial"/>
                <w:sz w:val="20"/>
                <w:szCs w:val="20"/>
                <w:lang w:eastAsia="en-GB"/>
              </w:rPr>
            </w:pPr>
            <w:r w:rsidRPr="005677A0">
              <w:rPr>
                <w:rFonts w:ascii="Arial" w:hAnsi="Arial" w:cs="Arial"/>
                <w:sz w:val="20"/>
                <w:szCs w:val="20"/>
              </w:rPr>
              <w:t>Yes, the abstract is properly designed and gives a perfect understanding of the objectives, methods (mixed-methods design), and the expected results. Nevertheless, the author might want to add a bit of sample data (or future numerical data, should it be available) to the abstract to make it more data-oriented and restrict the conceptual and empirical aspects of the abstract.</w:t>
            </w:r>
          </w:p>
          <w:p w14:paraId="0FB7E83A" w14:textId="77777777" w:rsidR="00F1171E" w:rsidRPr="005677A0" w:rsidRDefault="00F1171E" w:rsidP="007222C8">
            <w:pPr>
              <w:ind w:left="360"/>
              <w:rPr>
                <w:rFonts w:ascii="Arial" w:hAnsi="Arial" w:cs="Arial"/>
                <w:b/>
                <w:bCs/>
                <w:sz w:val="20"/>
                <w:szCs w:val="20"/>
                <w:lang w:val="en-GB"/>
              </w:rPr>
            </w:pPr>
          </w:p>
        </w:tc>
        <w:tc>
          <w:tcPr>
            <w:tcW w:w="1523" w:type="pct"/>
          </w:tcPr>
          <w:p w14:paraId="1D54B730" w14:textId="77777777" w:rsidR="00F1171E" w:rsidRPr="005677A0" w:rsidRDefault="00F1171E" w:rsidP="007222C8">
            <w:pPr>
              <w:pStyle w:val="Heading2"/>
              <w:jc w:val="left"/>
              <w:rPr>
                <w:rFonts w:ascii="Arial" w:hAnsi="Arial" w:cs="Arial"/>
                <w:b w:val="0"/>
                <w:lang w:val="en-GB"/>
              </w:rPr>
            </w:pPr>
          </w:p>
        </w:tc>
      </w:tr>
      <w:tr w:rsidR="00F1171E" w:rsidRPr="005677A0" w14:paraId="2F579F54" w14:textId="77777777" w:rsidTr="007222C8">
        <w:trPr>
          <w:trHeight w:val="859"/>
        </w:trPr>
        <w:tc>
          <w:tcPr>
            <w:tcW w:w="1265" w:type="pct"/>
            <w:noWrap/>
          </w:tcPr>
          <w:p w14:paraId="04361F46" w14:textId="368783AB" w:rsidR="00F1171E" w:rsidRPr="005677A0" w:rsidRDefault="00DC6FED" w:rsidP="007222C8">
            <w:pPr>
              <w:ind w:left="360"/>
              <w:rPr>
                <w:rFonts w:ascii="Arial" w:hAnsi="Arial" w:cs="Arial"/>
                <w:b/>
                <w:bCs/>
                <w:sz w:val="20"/>
                <w:szCs w:val="20"/>
                <w:u w:val="single"/>
                <w:lang w:val="en-GB"/>
              </w:rPr>
            </w:pPr>
            <w:r w:rsidRPr="005677A0">
              <w:rPr>
                <w:rFonts w:ascii="Arial" w:hAnsi="Arial" w:cs="Arial"/>
                <w:b/>
                <w:bCs/>
                <w:sz w:val="20"/>
                <w:szCs w:val="20"/>
                <w:lang w:val="en-GB"/>
              </w:rPr>
              <w:t xml:space="preserve">Is the manuscript scientifically, correct? Please write here. </w:t>
            </w:r>
          </w:p>
        </w:tc>
        <w:tc>
          <w:tcPr>
            <w:tcW w:w="2212" w:type="pct"/>
          </w:tcPr>
          <w:p w14:paraId="3A479A48" w14:textId="77777777" w:rsidR="00354C7C" w:rsidRPr="005677A0" w:rsidRDefault="00354C7C" w:rsidP="00354C7C">
            <w:pPr>
              <w:pStyle w:val="NormalWeb"/>
              <w:rPr>
                <w:rFonts w:ascii="Arial" w:hAnsi="Arial" w:cs="Arial"/>
                <w:sz w:val="20"/>
                <w:szCs w:val="20"/>
                <w:lang w:eastAsia="en-GB"/>
              </w:rPr>
            </w:pPr>
            <w:r w:rsidRPr="005677A0">
              <w:rPr>
                <w:rFonts w:ascii="Arial" w:hAnsi="Arial" w:cs="Arial"/>
                <w:sz w:val="20"/>
                <w:szCs w:val="20"/>
              </w:rPr>
              <w:t xml:space="preserve">Yes. The paper is conceptually sound and methodologically sound. Random Forest, </w:t>
            </w:r>
            <w:proofErr w:type="spellStart"/>
            <w:r w:rsidRPr="005677A0">
              <w:rPr>
                <w:rFonts w:ascii="Arial" w:hAnsi="Arial" w:cs="Arial"/>
                <w:sz w:val="20"/>
                <w:szCs w:val="20"/>
              </w:rPr>
              <w:t>XGBoost</w:t>
            </w:r>
            <w:proofErr w:type="spellEnd"/>
            <w:r w:rsidRPr="005677A0">
              <w:rPr>
                <w:rFonts w:ascii="Arial" w:hAnsi="Arial" w:cs="Arial"/>
                <w:sz w:val="20"/>
                <w:szCs w:val="20"/>
              </w:rPr>
              <w:t>, and SHAP models are suitable to be integrated to achieve the set objectives. The connection with the theory of Sen and Bourdieu is logically elaborated and effectively suggested. The research, though still theoretical is based on valid scientific argument and practicality as the proposed framework shows.</w:t>
            </w:r>
          </w:p>
          <w:p w14:paraId="2B5A7721" w14:textId="77777777" w:rsidR="00F1171E" w:rsidRPr="005677A0"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5677A0" w:rsidRDefault="00F1171E" w:rsidP="007222C8">
            <w:pPr>
              <w:pStyle w:val="Heading2"/>
              <w:jc w:val="left"/>
              <w:rPr>
                <w:rFonts w:ascii="Arial" w:hAnsi="Arial" w:cs="Arial"/>
                <w:b w:val="0"/>
                <w:lang w:val="en-GB"/>
              </w:rPr>
            </w:pPr>
          </w:p>
        </w:tc>
      </w:tr>
      <w:tr w:rsidR="00F1171E" w:rsidRPr="005677A0" w14:paraId="73739464" w14:textId="77777777" w:rsidTr="007222C8">
        <w:trPr>
          <w:trHeight w:val="703"/>
        </w:trPr>
        <w:tc>
          <w:tcPr>
            <w:tcW w:w="1265" w:type="pct"/>
            <w:noWrap/>
          </w:tcPr>
          <w:p w14:paraId="09C25322" w14:textId="77777777" w:rsidR="00F1171E" w:rsidRPr="005677A0" w:rsidRDefault="00F1171E" w:rsidP="007222C8">
            <w:pPr>
              <w:ind w:left="360"/>
              <w:rPr>
                <w:rFonts w:ascii="Arial" w:hAnsi="Arial" w:cs="Arial"/>
                <w:b/>
                <w:bCs/>
                <w:sz w:val="20"/>
                <w:szCs w:val="20"/>
                <w:lang w:val="en-GB"/>
              </w:rPr>
            </w:pPr>
            <w:r w:rsidRPr="005677A0">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5677A0" w:rsidRDefault="00F1171E" w:rsidP="007222C8">
            <w:pPr>
              <w:ind w:left="360"/>
              <w:rPr>
                <w:rFonts w:ascii="Arial" w:hAnsi="Arial" w:cs="Arial"/>
                <w:b/>
                <w:bCs/>
                <w:sz w:val="20"/>
                <w:szCs w:val="20"/>
                <w:u w:val="single"/>
                <w:lang w:val="en-GB"/>
              </w:rPr>
            </w:pPr>
            <w:r w:rsidRPr="005677A0">
              <w:rPr>
                <w:rFonts w:ascii="Arial" w:hAnsi="Arial" w:cs="Arial"/>
                <w:b/>
                <w:bCs/>
                <w:sz w:val="20"/>
                <w:szCs w:val="20"/>
                <w:u w:val="single"/>
                <w:lang w:val="en-GB"/>
              </w:rPr>
              <w:t>-</w:t>
            </w:r>
          </w:p>
        </w:tc>
        <w:tc>
          <w:tcPr>
            <w:tcW w:w="2212" w:type="pct"/>
          </w:tcPr>
          <w:p w14:paraId="7D3BFE71" w14:textId="77777777" w:rsidR="00354C7C" w:rsidRPr="005677A0" w:rsidRDefault="00354C7C" w:rsidP="00354C7C">
            <w:pPr>
              <w:pStyle w:val="NormalWeb"/>
              <w:rPr>
                <w:rFonts w:ascii="Arial" w:hAnsi="Arial" w:cs="Arial"/>
                <w:sz w:val="20"/>
                <w:szCs w:val="20"/>
                <w:lang w:eastAsia="en-GB"/>
              </w:rPr>
            </w:pPr>
            <w:r w:rsidRPr="005677A0">
              <w:rPr>
                <w:rFonts w:ascii="Arial" w:hAnsi="Arial" w:cs="Arial"/>
                <w:sz w:val="20"/>
                <w:szCs w:val="20"/>
              </w:rPr>
              <w:t>Yes, the sources are sufficient, latest, and topical (2022-2025). The theory of integrating the literature on AI and sociological literature is a good idea.</w:t>
            </w:r>
          </w:p>
          <w:p w14:paraId="019D2393" w14:textId="77777777" w:rsidR="00354C7C" w:rsidRPr="005677A0" w:rsidRDefault="00354C7C" w:rsidP="00354C7C">
            <w:pPr>
              <w:pStyle w:val="NormalWeb"/>
              <w:rPr>
                <w:rFonts w:ascii="Arial" w:hAnsi="Arial" w:cs="Arial"/>
                <w:sz w:val="20"/>
                <w:szCs w:val="20"/>
              </w:rPr>
            </w:pPr>
            <w:r w:rsidRPr="005677A0">
              <w:rPr>
                <w:rFonts w:ascii="Arial" w:hAnsi="Arial" w:cs="Arial"/>
                <w:sz w:val="20"/>
                <w:szCs w:val="20"/>
              </w:rPr>
              <w:t>Incidental recommendation: Incorporate one or two international comparative works on the topic of AI to include social inclusion in education to emphasize the environment worldwide.</w:t>
            </w:r>
          </w:p>
          <w:p w14:paraId="24FE0567" w14:textId="77777777" w:rsidR="00F1171E" w:rsidRPr="005677A0"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5677A0" w:rsidRDefault="00F1171E" w:rsidP="007222C8">
            <w:pPr>
              <w:pStyle w:val="Heading2"/>
              <w:jc w:val="left"/>
              <w:rPr>
                <w:rFonts w:ascii="Arial" w:hAnsi="Arial" w:cs="Arial"/>
                <w:b w:val="0"/>
                <w:lang w:val="en-GB"/>
              </w:rPr>
            </w:pPr>
          </w:p>
        </w:tc>
      </w:tr>
      <w:tr w:rsidR="00F1171E" w:rsidRPr="005677A0" w14:paraId="73CC4A50" w14:textId="77777777" w:rsidTr="007222C8">
        <w:trPr>
          <w:trHeight w:val="386"/>
        </w:trPr>
        <w:tc>
          <w:tcPr>
            <w:tcW w:w="1265" w:type="pct"/>
            <w:noWrap/>
          </w:tcPr>
          <w:p w14:paraId="029CE8D0" w14:textId="77777777" w:rsidR="00F1171E" w:rsidRPr="005677A0" w:rsidRDefault="00F1171E" w:rsidP="007222C8">
            <w:pPr>
              <w:pStyle w:val="Heading2"/>
              <w:jc w:val="left"/>
              <w:rPr>
                <w:rFonts w:ascii="Arial" w:hAnsi="Arial" w:cs="Arial"/>
                <w:b w:val="0"/>
                <w:lang w:val="en-GB"/>
              </w:rPr>
            </w:pPr>
          </w:p>
          <w:p w14:paraId="589C16C7" w14:textId="77777777" w:rsidR="00F1171E" w:rsidRPr="005677A0" w:rsidRDefault="00F1171E" w:rsidP="007222C8">
            <w:pPr>
              <w:pStyle w:val="Heading2"/>
              <w:ind w:left="360"/>
              <w:jc w:val="left"/>
              <w:rPr>
                <w:rFonts w:ascii="Arial" w:hAnsi="Arial" w:cs="Arial"/>
                <w:bCs w:val="0"/>
                <w:lang w:val="en-GB"/>
              </w:rPr>
            </w:pPr>
            <w:r w:rsidRPr="005677A0">
              <w:rPr>
                <w:rFonts w:ascii="Arial" w:hAnsi="Arial" w:cs="Arial"/>
                <w:bCs w:val="0"/>
                <w:lang w:val="en-GB"/>
              </w:rPr>
              <w:t>Is the language/English quality of the article suitable for scholarly communications?</w:t>
            </w:r>
          </w:p>
          <w:p w14:paraId="7722B85E" w14:textId="77777777" w:rsidR="00F1171E" w:rsidRPr="005677A0" w:rsidRDefault="00F1171E" w:rsidP="007222C8">
            <w:pPr>
              <w:rPr>
                <w:rFonts w:ascii="Arial" w:hAnsi="Arial" w:cs="Arial"/>
                <w:sz w:val="20"/>
                <w:szCs w:val="20"/>
                <w:lang w:val="en-GB"/>
              </w:rPr>
            </w:pPr>
          </w:p>
        </w:tc>
        <w:tc>
          <w:tcPr>
            <w:tcW w:w="2212" w:type="pct"/>
          </w:tcPr>
          <w:p w14:paraId="0A07EA75" w14:textId="77777777" w:rsidR="00F1171E" w:rsidRPr="005677A0" w:rsidRDefault="00F1171E" w:rsidP="007222C8">
            <w:pPr>
              <w:rPr>
                <w:rFonts w:ascii="Arial" w:hAnsi="Arial" w:cs="Arial"/>
                <w:sz w:val="20"/>
                <w:szCs w:val="20"/>
                <w:lang w:val="en-GB"/>
              </w:rPr>
            </w:pPr>
          </w:p>
          <w:p w14:paraId="6CBA4B2A" w14:textId="77777777" w:rsidR="00F1171E" w:rsidRPr="005677A0" w:rsidRDefault="00F1171E" w:rsidP="007222C8">
            <w:pPr>
              <w:rPr>
                <w:rFonts w:ascii="Arial" w:hAnsi="Arial" w:cs="Arial"/>
                <w:sz w:val="20"/>
                <w:szCs w:val="20"/>
                <w:lang w:val="en-GB"/>
              </w:rPr>
            </w:pPr>
          </w:p>
          <w:p w14:paraId="7922D0E1" w14:textId="77777777" w:rsidR="00354C7C" w:rsidRPr="005677A0" w:rsidRDefault="00354C7C" w:rsidP="00354C7C">
            <w:pPr>
              <w:pStyle w:val="NormalWeb"/>
              <w:rPr>
                <w:rFonts w:ascii="Arial" w:hAnsi="Arial" w:cs="Arial"/>
                <w:sz w:val="20"/>
                <w:szCs w:val="20"/>
                <w:lang w:eastAsia="en-GB"/>
              </w:rPr>
            </w:pPr>
            <w:r w:rsidRPr="005677A0">
              <w:rPr>
                <w:rFonts w:ascii="Arial" w:hAnsi="Arial" w:cs="Arial"/>
                <w:sz w:val="20"/>
                <w:szCs w:val="20"/>
              </w:rPr>
              <w:t>Yes. The paper is well written, logical and stylistically acceptable. There are some small grammatical, stylistic corrections (using comma, division of the sections), which would allow to make it easier to read, yet the English is of good scholarly level, in general.</w:t>
            </w:r>
          </w:p>
          <w:p w14:paraId="41E28118" w14:textId="77777777" w:rsidR="00F1171E" w:rsidRPr="005677A0" w:rsidRDefault="00F1171E" w:rsidP="007222C8">
            <w:pPr>
              <w:rPr>
                <w:rFonts w:ascii="Arial" w:hAnsi="Arial" w:cs="Arial"/>
                <w:sz w:val="20"/>
                <w:szCs w:val="20"/>
                <w:lang w:val="en-GB"/>
              </w:rPr>
            </w:pPr>
          </w:p>
          <w:p w14:paraId="297F52DB" w14:textId="77777777" w:rsidR="00F1171E" w:rsidRPr="005677A0" w:rsidRDefault="00F1171E" w:rsidP="007222C8">
            <w:pPr>
              <w:rPr>
                <w:rFonts w:ascii="Arial" w:hAnsi="Arial" w:cs="Arial"/>
                <w:sz w:val="20"/>
                <w:szCs w:val="20"/>
                <w:lang w:val="en-GB"/>
              </w:rPr>
            </w:pPr>
          </w:p>
          <w:p w14:paraId="149A6CEF" w14:textId="77777777" w:rsidR="00F1171E" w:rsidRPr="005677A0" w:rsidRDefault="00F1171E" w:rsidP="007222C8">
            <w:pPr>
              <w:rPr>
                <w:rFonts w:ascii="Arial" w:hAnsi="Arial" w:cs="Arial"/>
                <w:sz w:val="20"/>
                <w:szCs w:val="20"/>
                <w:lang w:val="en-GB"/>
              </w:rPr>
            </w:pPr>
          </w:p>
        </w:tc>
        <w:tc>
          <w:tcPr>
            <w:tcW w:w="1523" w:type="pct"/>
          </w:tcPr>
          <w:p w14:paraId="0351CA58" w14:textId="77777777" w:rsidR="00F1171E" w:rsidRPr="005677A0" w:rsidRDefault="00F1171E" w:rsidP="007222C8">
            <w:pPr>
              <w:rPr>
                <w:rFonts w:ascii="Arial" w:hAnsi="Arial" w:cs="Arial"/>
                <w:sz w:val="20"/>
                <w:szCs w:val="20"/>
                <w:lang w:val="en-GB"/>
              </w:rPr>
            </w:pPr>
          </w:p>
        </w:tc>
      </w:tr>
      <w:tr w:rsidR="00F1171E" w:rsidRPr="005677A0" w14:paraId="20A16C0C" w14:textId="77777777" w:rsidTr="007222C8">
        <w:trPr>
          <w:trHeight w:val="1178"/>
        </w:trPr>
        <w:tc>
          <w:tcPr>
            <w:tcW w:w="1265" w:type="pct"/>
            <w:noWrap/>
          </w:tcPr>
          <w:p w14:paraId="7F4BCFAE" w14:textId="77777777" w:rsidR="00F1171E" w:rsidRPr="005677A0" w:rsidRDefault="00F1171E" w:rsidP="007222C8">
            <w:pPr>
              <w:pStyle w:val="Heading2"/>
              <w:jc w:val="left"/>
              <w:rPr>
                <w:rFonts w:ascii="Arial" w:hAnsi="Arial" w:cs="Arial"/>
                <w:b w:val="0"/>
                <w:bCs w:val="0"/>
                <w:lang w:val="en-GB"/>
              </w:rPr>
            </w:pPr>
            <w:r w:rsidRPr="005677A0">
              <w:rPr>
                <w:rFonts w:ascii="Arial" w:hAnsi="Arial" w:cs="Arial"/>
                <w:bCs w:val="0"/>
                <w:u w:val="single"/>
                <w:lang w:val="en-GB"/>
              </w:rPr>
              <w:t>Optional/General</w:t>
            </w:r>
            <w:r w:rsidRPr="005677A0">
              <w:rPr>
                <w:rFonts w:ascii="Arial" w:hAnsi="Arial" w:cs="Arial"/>
                <w:bCs w:val="0"/>
                <w:lang w:val="en-GB"/>
              </w:rPr>
              <w:t xml:space="preserve"> </w:t>
            </w:r>
            <w:r w:rsidRPr="005677A0">
              <w:rPr>
                <w:rFonts w:ascii="Arial" w:hAnsi="Arial" w:cs="Arial"/>
                <w:b w:val="0"/>
                <w:bCs w:val="0"/>
                <w:lang w:val="en-GB"/>
              </w:rPr>
              <w:t>comments</w:t>
            </w:r>
          </w:p>
          <w:p w14:paraId="1A6B3748" w14:textId="77777777" w:rsidR="00F1171E" w:rsidRPr="005677A0" w:rsidRDefault="00F1171E" w:rsidP="007222C8">
            <w:pPr>
              <w:pStyle w:val="Heading2"/>
              <w:jc w:val="left"/>
              <w:rPr>
                <w:rFonts w:ascii="Arial" w:hAnsi="Arial" w:cs="Arial"/>
                <w:b w:val="0"/>
                <w:lang w:val="en-GB"/>
              </w:rPr>
            </w:pPr>
          </w:p>
        </w:tc>
        <w:tc>
          <w:tcPr>
            <w:tcW w:w="2212" w:type="pct"/>
          </w:tcPr>
          <w:p w14:paraId="1E347C61" w14:textId="77777777" w:rsidR="00F1171E" w:rsidRPr="005677A0" w:rsidRDefault="00F1171E" w:rsidP="007222C8">
            <w:pPr>
              <w:rPr>
                <w:rFonts w:ascii="Arial" w:hAnsi="Arial" w:cs="Arial"/>
                <w:sz w:val="20"/>
                <w:szCs w:val="20"/>
                <w:lang w:val="en-GB"/>
              </w:rPr>
            </w:pPr>
          </w:p>
          <w:p w14:paraId="48DDF852" w14:textId="1DDC5805" w:rsidR="00354C7C" w:rsidRPr="005677A0" w:rsidRDefault="00354C7C" w:rsidP="00354C7C">
            <w:pPr>
              <w:pStyle w:val="NormalWeb"/>
              <w:numPr>
                <w:ilvl w:val="0"/>
                <w:numId w:val="12"/>
              </w:numPr>
              <w:rPr>
                <w:rFonts w:ascii="Arial" w:hAnsi="Arial" w:cs="Arial"/>
                <w:sz w:val="20"/>
                <w:szCs w:val="20"/>
                <w:lang w:eastAsia="en-GB"/>
              </w:rPr>
            </w:pPr>
            <w:r w:rsidRPr="005677A0">
              <w:rPr>
                <w:rFonts w:ascii="Arial" w:hAnsi="Arial" w:cs="Arial"/>
                <w:sz w:val="20"/>
                <w:szCs w:val="20"/>
              </w:rPr>
              <w:t>The conceptual framework (Fig. 1) is applicable but it could be enhanced with better labeling of the relationship between the "Capability Index" and SHAP outputs.</w:t>
            </w:r>
          </w:p>
          <w:p w14:paraId="068C412D" w14:textId="77777777" w:rsidR="00354C7C" w:rsidRPr="005677A0" w:rsidRDefault="00354C7C" w:rsidP="00354C7C">
            <w:pPr>
              <w:pStyle w:val="NormalWeb"/>
              <w:numPr>
                <w:ilvl w:val="0"/>
                <w:numId w:val="12"/>
              </w:numPr>
              <w:rPr>
                <w:rFonts w:ascii="Arial" w:hAnsi="Arial" w:cs="Arial"/>
                <w:sz w:val="20"/>
                <w:szCs w:val="20"/>
              </w:rPr>
            </w:pPr>
            <w:r w:rsidRPr="005677A0">
              <w:rPr>
                <w:rFonts w:ascii="Arial" w:hAnsi="Arial" w:cs="Arial"/>
                <w:sz w:val="20"/>
                <w:szCs w:val="20"/>
              </w:rPr>
              <w:t>The author might want to add limitations and scope paragraph to the conclusion to explain what the scope of current conceptual phase is.</w:t>
            </w:r>
          </w:p>
          <w:p w14:paraId="4DAD1797" w14:textId="77777777" w:rsidR="00354C7C" w:rsidRPr="005677A0" w:rsidRDefault="00354C7C" w:rsidP="00354C7C">
            <w:pPr>
              <w:pStyle w:val="NormalWeb"/>
              <w:numPr>
                <w:ilvl w:val="0"/>
                <w:numId w:val="12"/>
              </w:numPr>
              <w:rPr>
                <w:rFonts w:ascii="Arial" w:hAnsi="Arial" w:cs="Arial"/>
                <w:sz w:val="20"/>
                <w:szCs w:val="20"/>
              </w:rPr>
            </w:pPr>
            <w:r w:rsidRPr="005677A0">
              <w:rPr>
                <w:rFonts w:ascii="Arial" w:hAnsi="Arial" w:cs="Arial"/>
                <w:sz w:val="20"/>
                <w:szCs w:val="20"/>
              </w:rPr>
              <w:t>On the whole, it is a thought-provoking, highly-researched, and policy-relevant contribution that will be worth publication with a few changes.</w:t>
            </w:r>
          </w:p>
          <w:p w14:paraId="5E946A0E" w14:textId="77777777" w:rsidR="00F1171E" w:rsidRPr="005677A0" w:rsidRDefault="00F1171E" w:rsidP="007222C8">
            <w:pPr>
              <w:rPr>
                <w:rFonts w:ascii="Arial" w:hAnsi="Arial" w:cs="Arial"/>
                <w:sz w:val="20"/>
                <w:szCs w:val="20"/>
                <w:lang w:val="en-GB"/>
              </w:rPr>
            </w:pPr>
          </w:p>
          <w:p w14:paraId="7EB58C99" w14:textId="77777777" w:rsidR="00F1171E" w:rsidRPr="005677A0" w:rsidRDefault="00F1171E" w:rsidP="007222C8">
            <w:pPr>
              <w:rPr>
                <w:rFonts w:ascii="Arial" w:hAnsi="Arial" w:cs="Arial"/>
                <w:sz w:val="20"/>
                <w:szCs w:val="20"/>
                <w:lang w:val="en-GB"/>
              </w:rPr>
            </w:pPr>
          </w:p>
          <w:p w14:paraId="15DFD0E8" w14:textId="77777777" w:rsidR="00F1171E" w:rsidRPr="005677A0" w:rsidRDefault="00F1171E" w:rsidP="007222C8">
            <w:pPr>
              <w:rPr>
                <w:rFonts w:ascii="Arial" w:hAnsi="Arial" w:cs="Arial"/>
                <w:sz w:val="20"/>
                <w:szCs w:val="20"/>
                <w:lang w:val="en-GB"/>
              </w:rPr>
            </w:pPr>
          </w:p>
        </w:tc>
        <w:tc>
          <w:tcPr>
            <w:tcW w:w="1523" w:type="pct"/>
          </w:tcPr>
          <w:p w14:paraId="465E098E" w14:textId="77777777" w:rsidR="00F1171E" w:rsidRPr="005677A0" w:rsidRDefault="00F1171E" w:rsidP="007222C8">
            <w:pPr>
              <w:rPr>
                <w:rFonts w:ascii="Arial" w:hAnsi="Arial" w:cs="Arial"/>
                <w:sz w:val="20"/>
                <w:szCs w:val="20"/>
                <w:lang w:val="en-GB"/>
              </w:rPr>
            </w:pPr>
          </w:p>
        </w:tc>
      </w:tr>
    </w:tbl>
    <w:p w14:paraId="618DE16F" w14:textId="77777777" w:rsidR="00F1171E" w:rsidRPr="005677A0" w:rsidRDefault="00F1171E" w:rsidP="00F1171E">
      <w:pPr>
        <w:pStyle w:val="BodyText"/>
        <w:rPr>
          <w:rFonts w:ascii="Arial" w:hAnsi="Arial" w:cs="Arial"/>
          <w:b/>
          <w:bCs/>
          <w:sz w:val="20"/>
          <w:szCs w:val="20"/>
          <w:u w:val="single"/>
          <w:lang w:val="en-GB"/>
        </w:rPr>
      </w:pPr>
    </w:p>
    <w:p w14:paraId="1B0E4DC5" w14:textId="77777777" w:rsidR="00F1171E" w:rsidRPr="005677A0"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510E2C" w:rsidRPr="005677A0" w14:paraId="63ABE72C" w14:textId="77777777" w:rsidTr="00510E2C">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7F78BD0D" w14:textId="77777777" w:rsidR="00510E2C" w:rsidRPr="005677A0" w:rsidRDefault="00510E2C">
            <w:pPr>
              <w:spacing w:line="276" w:lineRule="auto"/>
              <w:rPr>
                <w:rFonts w:ascii="Arial" w:eastAsia="Arial Unicode MS" w:hAnsi="Arial" w:cs="Arial"/>
                <w:b/>
                <w:sz w:val="20"/>
                <w:szCs w:val="20"/>
                <w:u w:val="single"/>
                <w:lang w:val="en-GB"/>
              </w:rPr>
            </w:pPr>
            <w:bookmarkStart w:id="0" w:name="_Hlk156057883"/>
            <w:bookmarkStart w:id="1" w:name="_Hlk156057704"/>
            <w:bookmarkStart w:id="2" w:name="_Hlk209632241"/>
            <w:bookmarkStart w:id="3" w:name="_Hlk209784699"/>
            <w:bookmarkStart w:id="4" w:name="_Hlk210487174"/>
            <w:r w:rsidRPr="005677A0">
              <w:rPr>
                <w:rFonts w:ascii="Arial" w:eastAsia="Arial Unicode MS" w:hAnsi="Arial" w:cs="Arial"/>
                <w:b/>
                <w:sz w:val="20"/>
                <w:szCs w:val="20"/>
                <w:highlight w:val="yellow"/>
                <w:u w:val="single"/>
                <w:lang w:val="en-GB"/>
              </w:rPr>
              <w:t>PART  2:</w:t>
            </w:r>
            <w:r w:rsidRPr="005677A0">
              <w:rPr>
                <w:rFonts w:ascii="Arial" w:eastAsia="Arial Unicode MS" w:hAnsi="Arial" w:cs="Arial"/>
                <w:b/>
                <w:sz w:val="20"/>
                <w:szCs w:val="20"/>
                <w:u w:val="single"/>
                <w:lang w:val="en-GB"/>
              </w:rPr>
              <w:t xml:space="preserve"> </w:t>
            </w:r>
          </w:p>
          <w:p w14:paraId="55F99A93" w14:textId="77777777" w:rsidR="00510E2C" w:rsidRPr="005677A0" w:rsidRDefault="00510E2C">
            <w:pPr>
              <w:spacing w:line="276" w:lineRule="auto"/>
              <w:rPr>
                <w:rFonts w:ascii="Arial" w:eastAsia="Arial Unicode MS" w:hAnsi="Arial" w:cs="Arial"/>
                <w:b/>
                <w:sz w:val="20"/>
                <w:szCs w:val="20"/>
                <w:u w:val="single"/>
                <w:lang w:val="en-GB"/>
              </w:rPr>
            </w:pPr>
          </w:p>
        </w:tc>
      </w:tr>
      <w:tr w:rsidR="00510E2C" w:rsidRPr="005677A0" w14:paraId="5EF59297" w14:textId="77777777" w:rsidTr="00510E2C">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4D060CB" w14:textId="77777777" w:rsidR="00510E2C" w:rsidRPr="005677A0" w:rsidRDefault="00510E2C">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1E3578" w14:textId="77777777" w:rsidR="00510E2C" w:rsidRPr="005677A0" w:rsidRDefault="00510E2C">
            <w:pPr>
              <w:keepNext/>
              <w:spacing w:line="276" w:lineRule="auto"/>
              <w:outlineLvl w:val="1"/>
              <w:rPr>
                <w:rFonts w:ascii="Arial" w:eastAsia="MS Mincho" w:hAnsi="Arial" w:cs="Arial"/>
                <w:b/>
                <w:bCs/>
                <w:sz w:val="20"/>
                <w:szCs w:val="20"/>
                <w:lang w:val="en-GB"/>
              </w:rPr>
            </w:pPr>
            <w:r w:rsidRPr="005677A0">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76F621BE" w14:textId="77777777" w:rsidR="00510E2C" w:rsidRPr="005677A0" w:rsidRDefault="00510E2C">
            <w:pPr>
              <w:spacing w:after="160" w:line="252" w:lineRule="auto"/>
              <w:rPr>
                <w:rFonts w:ascii="Arial" w:eastAsia="Calibri" w:hAnsi="Arial" w:cs="Arial"/>
                <w:kern w:val="2"/>
                <w:sz w:val="20"/>
                <w:szCs w:val="20"/>
                <w:lang w:val="en-IN"/>
              </w:rPr>
            </w:pPr>
            <w:r w:rsidRPr="005677A0">
              <w:rPr>
                <w:rFonts w:ascii="Arial" w:eastAsia="Calibri" w:hAnsi="Arial" w:cs="Arial"/>
                <w:b/>
                <w:kern w:val="2"/>
                <w:sz w:val="20"/>
                <w:szCs w:val="20"/>
                <w:lang w:val="en-IN"/>
              </w:rPr>
              <w:t>Author’s Feedback</w:t>
            </w:r>
            <w:r w:rsidRPr="005677A0">
              <w:rPr>
                <w:rFonts w:ascii="Arial" w:eastAsia="Calibri" w:hAnsi="Arial" w:cs="Arial"/>
                <w:kern w:val="2"/>
                <w:sz w:val="20"/>
                <w:szCs w:val="20"/>
                <w:lang w:val="en-IN"/>
              </w:rPr>
              <w:t xml:space="preserve"> (It is mandatory that authors should write his/her feedback here)</w:t>
            </w:r>
          </w:p>
          <w:p w14:paraId="5B797E77" w14:textId="77777777" w:rsidR="00510E2C" w:rsidRPr="005677A0" w:rsidRDefault="00510E2C">
            <w:pPr>
              <w:keepNext/>
              <w:spacing w:line="276" w:lineRule="auto"/>
              <w:outlineLvl w:val="1"/>
              <w:rPr>
                <w:rFonts w:ascii="Arial" w:eastAsia="MS Mincho" w:hAnsi="Arial" w:cs="Arial"/>
                <w:bCs/>
                <w:sz w:val="20"/>
                <w:szCs w:val="20"/>
                <w:lang w:val="en-GB"/>
              </w:rPr>
            </w:pPr>
          </w:p>
        </w:tc>
      </w:tr>
      <w:tr w:rsidR="00510E2C" w:rsidRPr="005677A0" w14:paraId="216C413E" w14:textId="77777777" w:rsidTr="00510E2C">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E059243" w14:textId="77777777" w:rsidR="00510E2C" w:rsidRPr="005677A0" w:rsidRDefault="00510E2C">
            <w:pPr>
              <w:spacing w:line="276" w:lineRule="auto"/>
              <w:rPr>
                <w:rFonts w:ascii="Arial" w:eastAsia="Arial Unicode MS" w:hAnsi="Arial" w:cs="Arial"/>
                <w:b/>
                <w:sz w:val="20"/>
                <w:szCs w:val="20"/>
                <w:lang w:val="en-GB"/>
              </w:rPr>
            </w:pPr>
            <w:r w:rsidRPr="005677A0">
              <w:rPr>
                <w:rFonts w:ascii="Arial" w:eastAsia="Arial Unicode MS" w:hAnsi="Arial" w:cs="Arial"/>
                <w:b/>
                <w:sz w:val="20"/>
                <w:szCs w:val="20"/>
                <w:lang w:val="en-GB"/>
              </w:rPr>
              <w:t xml:space="preserve">Are there ethical issues in this manuscript? </w:t>
            </w:r>
          </w:p>
          <w:p w14:paraId="06C8BAEF" w14:textId="77777777" w:rsidR="00510E2C" w:rsidRPr="005677A0" w:rsidRDefault="00510E2C">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B804D7" w14:textId="77777777" w:rsidR="00510E2C" w:rsidRPr="005677A0" w:rsidRDefault="00510E2C">
            <w:pPr>
              <w:spacing w:line="276" w:lineRule="auto"/>
              <w:rPr>
                <w:rFonts w:ascii="Arial" w:eastAsia="Arial Unicode MS" w:hAnsi="Arial" w:cs="Arial"/>
                <w:i/>
                <w:iCs/>
                <w:sz w:val="20"/>
                <w:szCs w:val="20"/>
                <w:u w:val="single"/>
                <w:lang w:val="en-GB"/>
              </w:rPr>
            </w:pPr>
            <w:r w:rsidRPr="005677A0">
              <w:rPr>
                <w:rFonts w:ascii="Arial" w:eastAsia="Arial Unicode MS" w:hAnsi="Arial" w:cs="Arial"/>
                <w:i/>
                <w:iCs/>
                <w:sz w:val="20"/>
                <w:szCs w:val="20"/>
                <w:u w:val="single"/>
                <w:lang w:val="en-GB"/>
              </w:rPr>
              <w:t xml:space="preserve">(If yes, </w:t>
            </w:r>
            <w:proofErr w:type="gramStart"/>
            <w:r w:rsidRPr="005677A0">
              <w:rPr>
                <w:rFonts w:ascii="Arial" w:eastAsia="Arial Unicode MS" w:hAnsi="Arial" w:cs="Arial"/>
                <w:i/>
                <w:iCs/>
                <w:sz w:val="20"/>
                <w:szCs w:val="20"/>
                <w:u w:val="single"/>
                <w:lang w:val="en-GB"/>
              </w:rPr>
              <w:t>Kindly</w:t>
            </w:r>
            <w:proofErr w:type="gramEnd"/>
            <w:r w:rsidRPr="005677A0">
              <w:rPr>
                <w:rFonts w:ascii="Arial" w:eastAsia="Arial Unicode MS" w:hAnsi="Arial" w:cs="Arial"/>
                <w:i/>
                <w:iCs/>
                <w:sz w:val="20"/>
                <w:szCs w:val="20"/>
                <w:u w:val="single"/>
                <w:lang w:val="en-GB"/>
              </w:rPr>
              <w:t xml:space="preserve"> please write down the ethical issues here in details)</w:t>
            </w:r>
          </w:p>
          <w:p w14:paraId="779E97C6" w14:textId="77777777" w:rsidR="00510E2C" w:rsidRPr="005677A0" w:rsidRDefault="00510E2C">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1A3187CF" w14:textId="77777777" w:rsidR="00510E2C" w:rsidRPr="005677A0" w:rsidRDefault="00510E2C">
            <w:pPr>
              <w:spacing w:line="276" w:lineRule="auto"/>
              <w:rPr>
                <w:rFonts w:ascii="Arial" w:eastAsia="Arial Unicode MS" w:hAnsi="Arial" w:cs="Arial"/>
                <w:sz w:val="20"/>
                <w:szCs w:val="20"/>
                <w:lang w:val="en-GB"/>
              </w:rPr>
            </w:pPr>
          </w:p>
          <w:p w14:paraId="7933D3DB" w14:textId="77777777" w:rsidR="00510E2C" w:rsidRPr="005677A0" w:rsidRDefault="00510E2C">
            <w:pPr>
              <w:spacing w:line="276" w:lineRule="auto"/>
              <w:rPr>
                <w:rFonts w:ascii="Arial" w:eastAsia="Arial Unicode MS" w:hAnsi="Arial" w:cs="Arial"/>
                <w:sz w:val="20"/>
                <w:szCs w:val="20"/>
                <w:lang w:val="en-GB"/>
              </w:rPr>
            </w:pPr>
          </w:p>
          <w:p w14:paraId="54537996" w14:textId="77777777" w:rsidR="00510E2C" w:rsidRPr="005677A0" w:rsidRDefault="00510E2C">
            <w:pPr>
              <w:spacing w:line="276" w:lineRule="auto"/>
              <w:rPr>
                <w:rFonts w:ascii="Arial" w:eastAsia="Arial Unicode MS" w:hAnsi="Arial" w:cs="Arial"/>
                <w:sz w:val="20"/>
                <w:szCs w:val="20"/>
                <w:lang w:val="en-GB"/>
              </w:rPr>
            </w:pPr>
          </w:p>
        </w:tc>
      </w:tr>
      <w:bookmarkEnd w:id="0"/>
    </w:tbl>
    <w:p w14:paraId="510FA184" w14:textId="77777777" w:rsidR="00510E2C" w:rsidRPr="005677A0" w:rsidRDefault="00510E2C" w:rsidP="00510E2C">
      <w:pPr>
        <w:rPr>
          <w:rFonts w:ascii="Arial" w:hAnsi="Arial" w:cs="Arial"/>
          <w:sz w:val="20"/>
          <w:szCs w:val="20"/>
        </w:rPr>
      </w:pPr>
    </w:p>
    <w:p w14:paraId="385244BD" w14:textId="77777777" w:rsidR="005677A0" w:rsidRPr="00CE1278" w:rsidRDefault="005677A0" w:rsidP="005677A0">
      <w:pPr>
        <w:pStyle w:val="Affiliation"/>
        <w:spacing w:after="0" w:line="240" w:lineRule="auto"/>
        <w:jc w:val="left"/>
        <w:rPr>
          <w:rFonts w:ascii="Arial" w:hAnsi="Arial" w:cs="Arial"/>
          <w:b/>
          <w:u w:val="single"/>
        </w:rPr>
      </w:pPr>
      <w:r w:rsidRPr="00CE1278">
        <w:rPr>
          <w:rFonts w:ascii="Arial" w:hAnsi="Arial" w:cs="Arial"/>
          <w:b/>
          <w:u w:val="single"/>
        </w:rPr>
        <w:t>Reviewer details:</w:t>
      </w:r>
    </w:p>
    <w:p w14:paraId="4723CD8B" w14:textId="77777777" w:rsidR="005677A0" w:rsidRPr="00CE1278" w:rsidRDefault="005677A0" w:rsidP="005677A0">
      <w:pPr>
        <w:pStyle w:val="Affiliation"/>
        <w:spacing w:after="0" w:line="240" w:lineRule="auto"/>
        <w:jc w:val="left"/>
        <w:rPr>
          <w:rFonts w:ascii="Arial" w:hAnsi="Arial" w:cs="Arial"/>
          <w:b/>
        </w:rPr>
      </w:pPr>
      <w:r w:rsidRPr="00CE1278">
        <w:rPr>
          <w:rFonts w:ascii="Arial" w:hAnsi="Arial" w:cs="Arial"/>
          <w:b/>
          <w:color w:val="000000"/>
        </w:rPr>
        <w:t>Mahadi Hasan, USA</w:t>
      </w:r>
    </w:p>
    <w:p w14:paraId="5FB4356B" w14:textId="77777777" w:rsidR="00510E2C" w:rsidRPr="005677A0" w:rsidRDefault="00510E2C" w:rsidP="00510E2C">
      <w:pPr>
        <w:rPr>
          <w:rFonts w:ascii="Arial" w:hAnsi="Arial" w:cs="Arial"/>
          <w:sz w:val="20"/>
          <w:szCs w:val="20"/>
        </w:rPr>
      </w:pPr>
    </w:p>
    <w:p w14:paraId="1F723C5D" w14:textId="77777777" w:rsidR="00510E2C" w:rsidRPr="005677A0" w:rsidRDefault="00510E2C" w:rsidP="00510E2C">
      <w:pPr>
        <w:rPr>
          <w:rFonts w:ascii="Arial" w:hAnsi="Arial" w:cs="Arial"/>
          <w:bCs/>
          <w:sz w:val="20"/>
          <w:szCs w:val="20"/>
          <w:u w:val="single"/>
          <w:lang w:val="en-GB"/>
        </w:rPr>
      </w:pPr>
    </w:p>
    <w:bookmarkEnd w:id="1"/>
    <w:p w14:paraId="7C82843D" w14:textId="77777777" w:rsidR="00510E2C" w:rsidRPr="005677A0" w:rsidRDefault="00510E2C" w:rsidP="00510E2C">
      <w:pPr>
        <w:rPr>
          <w:rFonts w:ascii="Arial" w:hAnsi="Arial" w:cs="Arial"/>
          <w:sz w:val="20"/>
          <w:szCs w:val="20"/>
        </w:rPr>
      </w:pPr>
    </w:p>
    <w:bookmarkEnd w:id="2"/>
    <w:p w14:paraId="36180ACD" w14:textId="77777777" w:rsidR="00510E2C" w:rsidRPr="005677A0" w:rsidRDefault="00510E2C" w:rsidP="00510E2C">
      <w:pPr>
        <w:rPr>
          <w:rFonts w:ascii="Arial" w:hAnsi="Arial" w:cs="Arial"/>
          <w:sz w:val="20"/>
          <w:szCs w:val="20"/>
        </w:rPr>
      </w:pPr>
    </w:p>
    <w:bookmarkEnd w:id="3"/>
    <w:p w14:paraId="53633104" w14:textId="77777777" w:rsidR="00510E2C" w:rsidRPr="005677A0" w:rsidRDefault="00510E2C" w:rsidP="00510E2C">
      <w:pPr>
        <w:rPr>
          <w:rFonts w:ascii="Arial" w:hAnsi="Arial" w:cs="Arial"/>
          <w:sz w:val="20"/>
          <w:szCs w:val="20"/>
        </w:rPr>
      </w:pPr>
    </w:p>
    <w:bookmarkEnd w:id="4"/>
    <w:p w14:paraId="1F5C386D" w14:textId="77777777" w:rsidR="00510E2C" w:rsidRPr="005677A0" w:rsidRDefault="00510E2C" w:rsidP="00510E2C">
      <w:pPr>
        <w:rPr>
          <w:rFonts w:ascii="Arial" w:hAnsi="Arial" w:cs="Arial"/>
          <w:sz w:val="20"/>
          <w:szCs w:val="20"/>
        </w:rPr>
      </w:pPr>
    </w:p>
    <w:p w14:paraId="0ECA4E5E" w14:textId="77777777" w:rsidR="00F1171E" w:rsidRPr="005677A0" w:rsidRDefault="00F1171E" w:rsidP="00F1171E">
      <w:pPr>
        <w:pStyle w:val="BodyText"/>
        <w:rPr>
          <w:rFonts w:ascii="Arial" w:hAnsi="Arial" w:cs="Arial"/>
          <w:b/>
          <w:bCs/>
          <w:sz w:val="20"/>
          <w:szCs w:val="20"/>
          <w:u w:val="single"/>
          <w:lang w:val="en-GB"/>
        </w:rPr>
      </w:pPr>
    </w:p>
    <w:sectPr w:rsidR="00F1171E" w:rsidRPr="005677A0"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A2F77" w14:textId="77777777" w:rsidR="00A36E96" w:rsidRPr="0000007A" w:rsidRDefault="00A36E96" w:rsidP="0099583E">
      <w:r>
        <w:separator/>
      </w:r>
    </w:p>
  </w:endnote>
  <w:endnote w:type="continuationSeparator" w:id="0">
    <w:p w14:paraId="56CEA532" w14:textId="77777777" w:rsidR="00A36E96" w:rsidRPr="0000007A" w:rsidRDefault="00A36E9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rinda">
    <w:panose1 w:val="00000400000000000000"/>
    <w:charset w:val="00"/>
    <w:family w:val="swiss"/>
    <w:pitch w:val="variable"/>
    <w:sig w:usb0="0001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9FE1E" w14:textId="77777777" w:rsidR="00A36E96" w:rsidRPr="0000007A" w:rsidRDefault="00A36E96" w:rsidP="0099583E">
      <w:r>
        <w:separator/>
      </w:r>
    </w:p>
  </w:footnote>
  <w:footnote w:type="continuationSeparator" w:id="0">
    <w:p w14:paraId="310AE790" w14:textId="77777777" w:rsidR="00A36E96" w:rsidRPr="0000007A" w:rsidRDefault="00A36E9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A575DB"/>
    <w:multiLevelType w:val="hybridMultilevel"/>
    <w:tmpl w:val="6832D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F365959"/>
    <w:multiLevelType w:val="hybridMultilevel"/>
    <w:tmpl w:val="5CE2CA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46383701">
    <w:abstractNumId w:val="3"/>
  </w:num>
  <w:num w:numId="2" w16cid:durableId="218709209">
    <w:abstractNumId w:val="7"/>
  </w:num>
  <w:num w:numId="3" w16cid:durableId="1008362714">
    <w:abstractNumId w:val="5"/>
  </w:num>
  <w:num w:numId="4" w16cid:durableId="1782143765">
    <w:abstractNumId w:val="8"/>
  </w:num>
  <w:num w:numId="5" w16cid:durableId="424108001">
    <w:abstractNumId w:val="4"/>
  </w:num>
  <w:num w:numId="6" w16cid:durableId="1860655056">
    <w:abstractNumId w:val="0"/>
  </w:num>
  <w:num w:numId="7" w16cid:durableId="525098234">
    <w:abstractNumId w:val="1"/>
  </w:num>
  <w:num w:numId="8" w16cid:durableId="1705665780">
    <w:abstractNumId w:val="11"/>
  </w:num>
  <w:num w:numId="9" w16cid:durableId="2013801642">
    <w:abstractNumId w:val="9"/>
  </w:num>
  <w:num w:numId="10" w16cid:durableId="1676686021">
    <w:abstractNumId w:val="2"/>
  </w:num>
  <w:num w:numId="11" w16cid:durableId="1519540149">
    <w:abstractNumId w:val="10"/>
  </w:num>
  <w:num w:numId="12" w16cid:durableId="1607765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4385"/>
    <w:rsid w:val="0002598E"/>
    <w:rsid w:val="00037D52"/>
    <w:rsid w:val="000450FC"/>
    <w:rsid w:val="00054A41"/>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C6A3D"/>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54C7C"/>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10E2C"/>
    <w:rsid w:val="0052339F"/>
    <w:rsid w:val="00530A2D"/>
    <w:rsid w:val="00531C82"/>
    <w:rsid w:val="00533FC1"/>
    <w:rsid w:val="0054564B"/>
    <w:rsid w:val="00545A13"/>
    <w:rsid w:val="00546343"/>
    <w:rsid w:val="00546E3F"/>
    <w:rsid w:val="00555430"/>
    <w:rsid w:val="00557CD3"/>
    <w:rsid w:val="00560D3C"/>
    <w:rsid w:val="00565D90"/>
    <w:rsid w:val="005677A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651B3"/>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93FFA"/>
    <w:rsid w:val="007A62F8"/>
    <w:rsid w:val="007B1099"/>
    <w:rsid w:val="007B54A4"/>
    <w:rsid w:val="007C45D2"/>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3783"/>
    <w:rsid w:val="0099583E"/>
    <w:rsid w:val="009A0242"/>
    <w:rsid w:val="009A59ED"/>
    <w:rsid w:val="009B101F"/>
    <w:rsid w:val="009B239B"/>
    <w:rsid w:val="009C5642"/>
    <w:rsid w:val="009E13C3"/>
    <w:rsid w:val="009E6A30"/>
    <w:rsid w:val="009F07D4"/>
    <w:rsid w:val="009F29EB"/>
    <w:rsid w:val="009F38DE"/>
    <w:rsid w:val="009F7A71"/>
    <w:rsid w:val="00A001A0"/>
    <w:rsid w:val="00A12C83"/>
    <w:rsid w:val="00A15F2F"/>
    <w:rsid w:val="00A17184"/>
    <w:rsid w:val="00A31AAC"/>
    <w:rsid w:val="00A32905"/>
    <w:rsid w:val="00A36C95"/>
    <w:rsid w:val="00A36E96"/>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10D2"/>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34FE"/>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0EAD"/>
    <w:rsid w:val="00C22886"/>
    <w:rsid w:val="00C25C8F"/>
    <w:rsid w:val="00C263C6"/>
    <w:rsid w:val="00C268B8"/>
    <w:rsid w:val="00C435C6"/>
    <w:rsid w:val="00C635B6"/>
    <w:rsid w:val="00C70DFC"/>
    <w:rsid w:val="00C75783"/>
    <w:rsid w:val="00C82466"/>
    <w:rsid w:val="00C84097"/>
    <w:rsid w:val="00CA4B20"/>
    <w:rsid w:val="00CA7853"/>
    <w:rsid w:val="00CB219C"/>
    <w:rsid w:val="00CB429B"/>
    <w:rsid w:val="00CC2753"/>
    <w:rsid w:val="00CC7D1D"/>
    <w:rsid w:val="00CD093E"/>
    <w:rsid w:val="00CD1556"/>
    <w:rsid w:val="00CD1FD7"/>
    <w:rsid w:val="00CD5091"/>
    <w:rsid w:val="00CD5DFD"/>
    <w:rsid w:val="00CD7C84"/>
    <w:rsid w:val="00CE199A"/>
    <w:rsid w:val="00CE5AC7"/>
    <w:rsid w:val="00CF0BBB"/>
    <w:rsid w:val="00CF0D07"/>
    <w:rsid w:val="00CF7035"/>
    <w:rsid w:val="00D1283A"/>
    <w:rsid w:val="00D12970"/>
    <w:rsid w:val="00D14C01"/>
    <w:rsid w:val="00D17979"/>
    <w:rsid w:val="00D2075F"/>
    <w:rsid w:val="00D24CBE"/>
    <w:rsid w:val="00D27A79"/>
    <w:rsid w:val="00D32AC2"/>
    <w:rsid w:val="00D40416"/>
    <w:rsid w:val="00D430AB"/>
    <w:rsid w:val="00D4782A"/>
    <w:rsid w:val="00D52E5D"/>
    <w:rsid w:val="00D709EB"/>
    <w:rsid w:val="00D7603E"/>
    <w:rsid w:val="00D90124"/>
    <w:rsid w:val="00D9392F"/>
    <w:rsid w:val="00D9427C"/>
    <w:rsid w:val="00D9792E"/>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A7D0F"/>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054A4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054A41"/>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5677A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8388">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91899399">
      <w:bodyDiv w:val="1"/>
      <w:marLeft w:val="0"/>
      <w:marRight w:val="0"/>
      <w:marTop w:val="0"/>
      <w:marBottom w:val="0"/>
      <w:divBdr>
        <w:top w:val="none" w:sz="0" w:space="0" w:color="auto"/>
        <w:left w:val="none" w:sz="0" w:space="0" w:color="auto"/>
        <w:bottom w:val="none" w:sz="0" w:space="0" w:color="auto"/>
        <w:right w:val="none" w:sz="0" w:space="0" w:color="auto"/>
      </w:divBdr>
    </w:div>
    <w:div w:id="911696779">
      <w:bodyDiv w:val="1"/>
      <w:marLeft w:val="0"/>
      <w:marRight w:val="0"/>
      <w:marTop w:val="0"/>
      <w:marBottom w:val="0"/>
      <w:divBdr>
        <w:top w:val="none" w:sz="0" w:space="0" w:color="auto"/>
        <w:left w:val="none" w:sz="0" w:space="0" w:color="auto"/>
        <w:bottom w:val="none" w:sz="0" w:space="0" w:color="auto"/>
        <w:right w:val="none" w:sz="0" w:space="0" w:color="auto"/>
      </w:divBdr>
    </w:div>
    <w:div w:id="1089229011">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343319833">
      <w:bodyDiv w:val="1"/>
      <w:marLeft w:val="0"/>
      <w:marRight w:val="0"/>
      <w:marTop w:val="0"/>
      <w:marBottom w:val="0"/>
      <w:divBdr>
        <w:top w:val="none" w:sz="0" w:space="0" w:color="auto"/>
        <w:left w:val="none" w:sz="0" w:space="0" w:color="auto"/>
        <w:bottom w:val="none" w:sz="0" w:space="0" w:color="auto"/>
        <w:right w:val="none" w:sz="0" w:space="0" w:color="auto"/>
      </w:divBdr>
    </w:div>
    <w:div w:id="1460686481">
      <w:bodyDiv w:val="1"/>
      <w:marLeft w:val="0"/>
      <w:marRight w:val="0"/>
      <w:marTop w:val="0"/>
      <w:marBottom w:val="0"/>
      <w:divBdr>
        <w:top w:val="none" w:sz="0" w:space="0" w:color="auto"/>
        <w:left w:val="none" w:sz="0" w:space="0" w:color="auto"/>
        <w:bottom w:val="none" w:sz="0" w:space="0" w:color="auto"/>
        <w:right w:val="none" w:sz="0" w:space="0" w:color="auto"/>
      </w:divBdr>
    </w:div>
    <w:div w:id="1572765020">
      <w:bodyDiv w:val="1"/>
      <w:marLeft w:val="0"/>
      <w:marRight w:val="0"/>
      <w:marTop w:val="0"/>
      <w:marBottom w:val="0"/>
      <w:divBdr>
        <w:top w:val="none" w:sz="0" w:space="0" w:color="auto"/>
        <w:left w:val="none" w:sz="0" w:space="0" w:color="auto"/>
        <w:bottom w:val="none" w:sz="0" w:space="0" w:color="auto"/>
        <w:right w:val="none" w:sz="0" w:space="0" w:color="auto"/>
      </w:divBdr>
    </w:div>
    <w:div w:id="1695613797">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961523031">
      <w:bodyDiv w:val="1"/>
      <w:marLeft w:val="0"/>
      <w:marRight w:val="0"/>
      <w:marTop w:val="0"/>
      <w:marBottom w:val="0"/>
      <w:divBdr>
        <w:top w:val="none" w:sz="0" w:space="0" w:color="auto"/>
        <w:left w:val="none" w:sz="0" w:space="0" w:color="auto"/>
        <w:bottom w:val="none" w:sz="0" w:space="0" w:color="auto"/>
        <w:right w:val="none" w:sz="0" w:space="0" w:color="auto"/>
      </w:divBdr>
    </w:div>
    <w:div w:id="2100640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mathematics-and-computer-science-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3</Pages>
  <Words>667</Words>
  <Characters>3808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4467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127</cp:revision>
  <dcterms:created xsi:type="dcterms:W3CDTF">2023-08-30T09:21:00Z</dcterms:created>
  <dcterms:modified xsi:type="dcterms:W3CDTF">2025-10-11T12:39:00Z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