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DE7D3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GB"/>
              </w:rPr>
            </w:pPr>
          </w:p>
        </w:tc>
      </w:tr>
      <w:tr w:rsidR="0000007A" w:rsidRPr="00DE7D30" w:rsidTr="00F33C84">
        <w:trPr>
          <w:trHeight w:val="413"/>
        </w:trPr>
        <w:tc>
          <w:tcPr>
            <w:tcW w:w="1234" w:type="pct"/>
          </w:tcPr>
          <w:p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D5150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CC6658" w:rsidRPr="00FD0E61">
                <w:rPr>
                  <w:rStyle w:val="Hyperlink"/>
                  <w:rFonts w:ascii="Arial" w:hAnsi="Arial" w:cs="Arial"/>
                </w:rPr>
                <w:t>Research Advances and Challenges in Agricultural Sciences</w:t>
              </w:r>
            </w:hyperlink>
          </w:p>
        </w:tc>
      </w:tr>
      <w:tr w:rsidR="0000007A" w:rsidRPr="00DE7D30" w:rsidTr="002E7787">
        <w:trPr>
          <w:trHeight w:val="29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CC6658">
              <w:rPr>
                <w:rFonts w:ascii="Arial" w:hAnsi="Arial" w:cs="Arial"/>
                <w:b/>
                <w:bCs/>
                <w:szCs w:val="28"/>
                <w:lang w:val="en-GB"/>
              </w:rPr>
              <w:t>931</w:t>
            </w:r>
          </w:p>
        </w:tc>
      </w:tr>
      <w:tr w:rsidR="0000007A" w:rsidRPr="00DE7D30" w:rsidTr="002E7787">
        <w:trPr>
          <w:trHeight w:val="650"/>
        </w:trPr>
        <w:tc>
          <w:tcPr>
            <w:tcW w:w="1234" w:type="pct"/>
          </w:tcPr>
          <w:p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DE7D30" w:rsidRDefault="00CC66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CC6658">
              <w:rPr>
                <w:rFonts w:ascii="Arial" w:hAnsi="Arial" w:cs="Arial"/>
                <w:b/>
                <w:szCs w:val="28"/>
                <w:lang w:val="en-GB"/>
              </w:rPr>
              <w:t>CRITICAL FACTORS INFLUENCING PERFORMANCE OF EXTENSIONISTS IN LIMPOPO DEPARTMENT OF AGRICULTURE IN SOUTH AFRICA</w:t>
            </w:r>
          </w:p>
        </w:tc>
      </w:tr>
      <w:tr w:rsidR="00CF0BBB" w:rsidRPr="00DE7D30" w:rsidTr="002E7787">
        <w:trPr>
          <w:trHeight w:val="332"/>
        </w:trPr>
        <w:tc>
          <w:tcPr>
            <w:tcW w:w="1234" w:type="pct"/>
          </w:tcPr>
          <w:p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DE7D30" w:rsidRDefault="00CC665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:rsidR="007B54A4" w:rsidRP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7B54A4">
        <w:rPr>
          <w:rFonts w:ascii="Arial" w:hAnsi="Arial" w:cs="Arial"/>
          <w:b/>
          <w:color w:val="222222"/>
          <w:sz w:val="32"/>
          <w:lang w:val="en-US"/>
        </w:rPr>
        <w:t>A research paper which has already been published in a journal can be published as a Book Chapter in an expanded form. This is acceptable in the academic world.</w:t>
      </w:r>
    </w:p>
    <w:p w:rsidR="00640538" w:rsidRPr="00DE7D30" w:rsidRDefault="005964F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2052320"/>
                <wp:effectExtent l="0" t="0" r="0" b="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205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CC6658" w:rsidRDefault="00CC6658" w:rsidP="00CC6658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C66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South African Journal of Agricultural Extension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Pr="00CC6658">
                              <w:t xml:space="preserve"> </w:t>
                            </w:r>
                            <w:r w:rsidRPr="00CC66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Vol. 42, 49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–</w:t>
                            </w:r>
                            <w:r w:rsidRPr="00CC66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61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,</w:t>
                            </w:r>
                            <w:r w:rsidRPr="00CC665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2014</w:t>
                            </w:r>
                          </w:p>
                          <w:p w:rsidR="00CC6658" w:rsidRDefault="00CC6658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:rsidR="00E03C32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CC6658" w:rsidRPr="00CC6658">
                              <w:t xml:space="preserve"> </w:t>
                            </w:r>
                            <w:hyperlink r:id="rId8" w:history="1">
                              <w:r w:rsidR="00CC6658" w:rsidRPr="00B717E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https://www.ajol.info/index.php/sajae/article/view/115877</w:t>
                              </w:r>
                            </w:hyperlink>
                          </w:p>
                          <w:p w:rsidR="00CC6658" w:rsidRPr="007B54A4" w:rsidRDefault="00CC6658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 2" o:spid="_x0000_s1026" style="position:absolute;left:0;text-align:left;margin-left:-9.6pt;margin-top:14.25pt;width:1071.35pt;height:161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">
                <v:path arrowok="t"/>
                <v:textbox>
                  <w:txbxContent>
                    <w:p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:rsidR="00CC6658" w:rsidRDefault="00CC6658" w:rsidP="00CC6658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C66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South African Journal of Agricultural Extension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Pr="00CC6658">
                        <w:t xml:space="preserve"> </w:t>
                      </w:r>
                      <w:r w:rsidRPr="00CC66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Vol. 42, 49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–</w:t>
                      </w:r>
                      <w:r w:rsidRPr="00CC66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61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,</w:t>
                      </w:r>
                      <w:r w:rsidRPr="00CC665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2014</w:t>
                      </w:r>
                    </w:p>
                    <w:p w:rsidR="00CC6658" w:rsidRDefault="00CC6658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:rsidR="00E03C32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CC6658" w:rsidRPr="00CC6658">
                        <w:t xml:space="preserve"> </w:t>
                      </w:r>
                      <w:hyperlink r:id="rId9" w:history="1">
                        <w:r w:rsidR="00CC6658" w:rsidRPr="00B717E8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https://www.ajol.info/index.php/sajae/article/view/115877</w:t>
                        </w:r>
                      </w:hyperlink>
                    </w:p>
                    <w:p w:rsidR="00CC6658" w:rsidRPr="007B54A4" w:rsidRDefault="00CC6658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846"/>
        <w:gridCol w:w="8122"/>
        <w:gridCol w:w="6966"/>
      </w:tblGrid>
      <w:tr w:rsidR="00602F7D" w:rsidRPr="00DE7D30" w:rsidTr="002E77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602F7D" w:rsidRPr="00DE7D30" w:rsidRDefault="00602F7D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highlight w:val="yellow"/>
                <w:lang w:val="en-GB"/>
              </w:rPr>
              <w:t xml:space="preserve">PART </w:t>
            </w:r>
            <w:r w:rsidR="00FD70A7" w:rsidRPr="00DE7D30">
              <w:rPr>
                <w:rFonts w:ascii="Arial" w:hAnsi="Arial" w:cs="Arial"/>
                <w:highlight w:val="yellow"/>
                <w:lang w:val="en-GB"/>
              </w:rPr>
              <w:t xml:space="preserve"> </w:t>
            </w:r>
            <w:r w:rsidR="00CE5AC7" w:rsidRPr="00DE7D30">
              <w:rPr>
                <w:rFonts w:ascii="Arial" w:hAnsi="Arial" w:cs="Arial"/>
                <w:highlight w:val="yellow"/>
                <w:lang w:val="en-GB"/>
              </w:rPr>
              <w:t>1</w:t>
            </w:r>
            <w:r w:rsidRPr="00DE7D30">
              <w:rPr>
                <w:rFonts w:ascii="Arial" w:hAnsi="Arial" w:cs="Arial"/>
                <w:highlight w:val="yellow"/>
                <w:lang w:val="en-GB"/>
              </w:rPr>
              <w:t>:</w:t>
            </w:r>
            <w:r w:rsidRPr="00DE7D30">
              <w:rPr>
                <w:rFonts w:ascii="Arial" w:hAnsi="Arial" w:cs="Arial"/>
                <w:lang w:val="en-GB"/>
              </w:rPr>
              <w:t xml:space="preserve"> Review Comments</w:t>
            </w:r>
          </w:p>
          <w:p w:rsidR="008224E2" w:rsidRPr="00DE7D30" w:rsidRDefault="008224E2" w:rsidP="008224E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:rsidTr="002E7787">
        <w:tc>
          <w:tcPr>
            <w:tcW w:w="1350" w:type="pct"/>
            <w:noWrap/>
          </w:tcPr>
          <w:p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1963" w:type="pct"/>
          </w:tcPr>
          <w:p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687" w:type="pct"/>
          </w:tcPr>
          <w:p w:rsidR="0000007A" w:rsidRPr="00DE7D30" w:rsidRDefault="0000007A" w:rsidP="006478E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Author’s comment</w:t>
            </w:r>
            <w:r w:rsidR="001A1605" w:rsidRPr="00DE7D3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="001A1605" w:rsidRPr="00DE7D30">
              <w:rPr>
                <w:rFonts w:ascii="Arial" w:hAnsi="Arial" w:cs="Arial"/>
                <w:b w:val="0"/>
                <w:i/>
                <w:lang w:val="en-GB"/>
              </w:rPr>
              <w:t>(</w:t>
            </w:r>
            <w:r w:rsidR="007C6CDF" w:rsidRPr="00DE7D30">
              <w:rPr>
                <w:rFonts w:ascii="Arial" w:hAnsi="Arial" w:cs="Arial"/>
                <w:b w:val="0"/>
                <w:i/>
                <w:lang w:val="en-GB"/>
              </w:rPr>
              <w:t xml:space="preserve">If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 xml:space="preserve">agreed with </w:t>
            </w:r>
            <w:r w:rsidR="00C03A1D" w:rsidRPr="00DE7D30">
              <w:rPr>
                <w:rFonts w:ascii="Arial" w:hAnsi="Arial" w:cs="Arial"/>
                <w:b w:val="0"/>
                <w:i/>
                <w:lang w:val="en-GB"/>
              </w:rPr>
              <w:t xml:space="preserve">the 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reviewer, correct the manuscript</w:t>
            </w:r>
            <w:r w:rsidR="009E6A30" w:rsidRPr="00DE7D30">
              <w:rPr>
                <w:rFonts w:ascii="Arial" w:hAnsi="Arial" w:cs="Arial"/>
                <w:b w:val="0"/>
                <w:i/>
                <w:lang w:val="en-GB"/>
              </w:rPr>
              <w:t xml:space="preserve"> and highlight that part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in the manuscript. </w:t>
            </w:r>
            <w:r w:rsidR="006478EB" w:rsidRPr="00DE7D30">
              <w:rPr>
                <w:rFonts w:ascii="Arial" w:hAnsi="Arial" w:cs="Arial"/>
                <w:b w:val="0"/>
                <w:i/>
                <w:lang w:val="en-GB"/>
              </w:rPr>
              <w:t>Authors must</w:t>
            </w:r>
            <w:r w:rsidR="00A32905" w:rsidRPr="00DE7D30">
              <w:rPr>
                <w:rFonts w:ascii="Arial" w:hAnsi="Arial" w:cs="Arial"/>
                <w:b w:val="0"/>
                <w:i/>
                <w:lang w:val="en-GB"/>
              </w:rPr>
              <w:t xml:space="preserve"> write his/her feedback here</w:t>
            </w:r>
            <w:r w:rsidR="0099583E" w:rsidRPr="00DE7D30">
              <w:rPr>
                <w:rFonts w:ascii="Arial" w:hAnsi="Arial" w:cs="Arial"/>
                <w:b w:val="0"/>
                <w:i/>
                <w:lang w:val="en-GB"/>
              </w:rPr>
              <w:t>)</w:t>
            </w:r>
          </w:p>
        </w:tc>
      </w:tr>
      <w:tr w:rsidR="00FB3DE3" w:rsidRPr="00DE7D30" w:rsidTr="002E7787">
        <w:tc>
          <w:tcPr>
            <w:tcW w:w="1350" w:type="pct"/>
            <w:noWrap/>
          </w:tcPr>
          <w:p w:rsidR="0000007A" w:rsidRPr="00DE7D30" w:rsidRDefault="00FB3DE3" w:rsidP="0099583E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</w:t>
            </w:r>
            <w:r w:rsidR="005F184C" w:rsidRPr="00DE7D30">
              <w:rPr>
                <w:rFonts w:ascii="Arial" w:hAnsi="Arial" w:cs="Arial"/>
                <w:b w:val="0"/>
                <w:bCs w:val="0"/>
                <w:lang w:val="en-GB"/>
              </w:rPr>
              <w:t>he manuscript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 important for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scientific community?</w:t>
            </w:r>
          </w:p>
          <w:p w:rsidR="0099583E" w:rsidRPr="00DE7D30" w:rsidRDefault="00FB3DE3" w:rsidP="00FB3DE3">
            <w:pPr>
              <w:rPr>
                <w:rFonts w:ascii="Arial" w:eastAsia="MS Mincho" w:hAnsi="Arial" w:cs="Arial"/>
                <w:sz w:val="20"/>
                <w:szCs w:val="20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 xml:space="preserve">Please write </w:t>
            </w:r>
            <w:r w:rsidR="00C03A1D" w:rsidRPr="00DE7D30">
              <w:rPr>
                <w:rFonts w:ascii="Arial" w:hAnsi="Arial" w:cs="Arial"/>
                <w:lang w:val="en-GB"/>
              </w:rPr>
              <w:t xml:space="preserve">a </w:t>
            </w:r>
            <w:r w:rsidRPr="00DE7D30">
              <w:rPr>
                <w:rFonts w:ascii="Arial" w:hAnsi="Arial" w:cs="Arial"/>
                <w:lang w:val="en-GB"/>
              </w:rPr>
              <w:t>few sentences explaining your answer</w:t>
            </w:r>
          </w:p>
        </w:tc>
        <w:tc>
          <w:tcPr>
            <w:tcW w:w="1963" w:type="pct"/>
          </w:tcPr>
          <w:p w:rsidR="00204D68" w:rsidRPr="00DE7D30" w:rsidRDefault="00FF07AE" w:rsidP="00DA2679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Yes policy implementation </w:t>
            </w:r>
          </w:p>
        </w:tc>
        <w:tc>
          <w:tcPr>
            <w:tcW w:w="1687" w:type="pct"/>
          </w:tcPr>
          <w:p w:rsidR="0000007A" w:rsidRPr="00DE7D30" w:rsidRDefault="0000007A" w:rsidP="00B62F4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3DE3" w:rsidRPr="00DE7D30" w:rsidTr="00FB3DE3">
        <w:trPr>
          <w:trHeight w:val="554"/>
        </w:trPr>
        <w:tc>
          <w:tcPr>
            <w:tcW w:w="1350" w:type="pct"/>
            <w:noWrap/>
          </w:tcPr>
          <w:p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title of the article suitable?</w:t>
            </w:r>
          </w:p>
          <w:p w:rsidR="001A1605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Do you have any alternative Title in your mind?</w:t>
            </w:r>
          </w:p>
        </w:tc>
        <w:tc>
          <w:tcPr>
            <w:tcW w:w="1963" w:type="pct"/>
          </w:tcPr>
          <w:p w:rsidR="00D9392F" w:rsidRPr="00DE7D30" w:rsidRDefault="00FF07AE" w:rsidP="00DA267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:rsidTr="00FB3DE3">
        <w:trPr>
          <w:trHeight w:val="574"/>
        </w:trPr>
        <w:tc>
          <w:tcPr>
            <w:tcW w:w="1350" w:type="pct"/>
            <w:noWrap/>
          </w:tcPr>
          <w:p w:rsidR="00D9392F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Is the abstract of the article comprehensive?</w:t>
            </w:r>
          </w:p>
          <w:p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  <w:p w:rsidR="001A1605" w:rsidRPr="00DE7D30" w:rsidRDefault="001A1605" w:rsidP="001A160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1963" w:type="pct"/>
          </w:tcPr>
          <w:p w:rsidR="00D9392F" w:rsidRPr="00DE7D30" w:rsidRDefault="00FF07AE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:rsidR="001A1605" w:rsidRPr="00DE7D30" w:rsidRDefault="001A1605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:rsidTr="002E7787">
        <w:trPr>
          <w:trHeight w:val="1178"/>
        </w:trPr>
        <w:tc>
          <w:tcPr>
            <w:tcW w:w="1350" w:type="pct"/>
            <w:noWrap/>
          </w:tcPr>
          <w:p w:rsidR="00FB3DE3" w:rsidRPr="00DE7D30" w:rsidRDefault="00FB3DE3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the English quality of the article is suitable for </w:t>
            </w:r>
          </w:p>
          <w:p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scholarly communications?</w:t>
            </w:r>
          </w:p>
          <w:p w:rsidR="00FB3DE3" w:rsidRPr="00DE7D30" w:rsidRDefault="00FB3DE3" w:rsidP="00FB3DE3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your answer is No, please provide suggestions</w:t>
            </w:r>
          </w:p>
        </w:tc>
        <w:tc>
          <w:tcPr>
            <w:tcW w:w="1963" w:type="pct"/>
          </w:tcPr>
          <w:p w:rsidR="00FB3DE3" w:rsidRPr="00DE7D30" w:rsidRDefault="00FF07AE" w:rsidP="0047784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</w:tc>
        <w:tc>
          <w:tcPr>
            <w:tcW w:w="1687" w:type="pct"/>
          </w:tcPr>
          <w:p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3DE3" w:rsidRPr="00DE7D30" w:rsidTr="002E7787">
        <w:trPr>
          <w:trHeight w:val="1178"/>
        </w:trPr>
        <w:tc>
          <w:tcPr>
            <w:tcW w:w="1350" w:type="pct"/>
            <w:noWrap/>
          </w:tcPr>
          <w:p w:rsidR="00FB3DE3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Please provide your comments regarding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>appropriateness</w:t>
            </w:r>
          </w:p>
          <w:p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of different sections of the manuscript.</w:t>
            </w:r>
          </w:p>
        </w:tc>
        <w:tc>
          <w:tcPr>
            <w:tcW w:w="1963" w:type="pct"/>
          </w:tcPr>
          <w:p w:rsidR="004430CD" w:rsidRPr="00035D51" w:rsidRDefault="00035D51" w:rsidP="00035D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It seems a policy paper. Please improve the style and presentation of your data.</w:t>
            </w:r>
          </w:p>
        </w:tc>
        <w:tc>
          <w:tcPr>
            <w:tcW w:w="1687" w:type="pct"/>
          </w:tcPr>
          <w:p w:rsidR="00FB3DE3" w:rsidRPr="00DE7D30" w:rsidRDefault="00FB3DE3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F184C" w:rsidRPr="00DE7D30" w:rsidTr="002E7787">
        <w:trPr>
          <w:trHeight w:val="1178"/>
        </w:trPr>
        <w:tc>
          <w:tcPr>
            <w:tcW w:w="1350" w:type="pct"/>
            <w:noWrap/>
          </w:tcPr>
          <w:p w:rsidR="005F184C" w:rsidRPr="00DE7D30" w:rsidRDefault="005F184C" w:rsidP="00D9392F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Do you think that the references </w:t>
            </w:r>
            <w:r w:rsidR="00C03A1D"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in </w:t>
            </w: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the manuscript are proper, </w:t>
            </w:r>
          </w:p>
          <w:p w:rsidR="005F184C" w:rsidRPr="00DE7D30" w:rsidRDefault="005F184C" w:rsidP="005F184C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b w:val="0"/>
                <w:bCs w:val="0"/>
                <w:lang w:val="en-GB"/>
              </w:rPr>
              <w:t xml:space="preserve">recent </w:t>
            </w:r>
            <w:r w:rsidRPr="00DE7D30">
              <w:rPr>
                <w:rFonts w:ascii="Arial" w:hAnsi="Arial" w:cs="Arial"/>
                <w:b w:val="0"/>
                <w:lang w:val="en-GB"/>
              </w:rPr>
              <w:t>and sufficient?</w:t>
            </w:r>
          </w:p>
          <w:p w:rsidR="005F184C" w:rsidRPr="00DE7D30" w:rsidRDefault="005F184C" w:rsidP="005F184C">
            <w:pPr>
              <w:rPr>
                <w:rFonts w:ascii="Arial" w:hAnsi="Arial" w:cs="Arial"/>
                <w:lang w:val="en-GB"/>
              </w:rPr>
            </w:pPr>
            <w:r w:rsidRPr="00DE7D30">
              <w:rPr>
                <w:rFonts w:ascii="Arial" w:hAnsi="Arial" w:cs="Arial"/>
                <w:lang w:val="en-GB"/>
              </w:rPr>
              <w:t>If you have any suggestion</w:t>
            </w:r>
            <w:r w:rsidR="00C03A1D" w:rsidRPr="00DE7D30">
              <w:rPr>
                <w:rFonts w:ascii="Arial" w:hAnsi="Arial" w:cs="Arial"/>
                <w:lang w:val="en-GB"/>
              </w:rPr>
              <w:t>s</w:t>
            </w:r>
            <w:r w:rsidRPr="00DE7D30">
              <w:rPr>
                <w:rFonts w:ascii="Arial" w:hAnsi="Arial" w:cs="Arial"/>
                <w:lang w:val="en-GB"/>
              </w:rPr>
              <w:t>, please write here.</w:t>
            </w:r>
          </w:p>
        </w:tc>
        <w:tc>
          <w:tcPr>
            <w:tcW w:w="1963" w:type="pct"/>
          </w:tcPr>
          <w:p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</w:tcPr>
          <w:p w:rsidR="005F184C" w:rsidRPr="00DE7D30" w:rsidRDefault="005F184C" w:rsidP="00B62F4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00007A" w:rsidRPr="00DE7D30" w:rsidRDefault="0000007A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30"/>
        <w:gridCol w:w="7178"/>
        <w:gridCol w:w="7165"/>
      </w:tblGrid>
      <w:tr w:rsidR="00D04620" w:rsidRPr="00340561" w:rsidTr="00EB345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340561" w:rsidRDefault="00D04620" w:rsidP="00EB345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D04620" w:rsidRPr="00340561" w:rsidRDefault="00D04620" w:rsidP="00EB345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04620" w:rsidRPr="00340561" w:rsidTr="00EB345C"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340561" w:rsidRDefault="00D04620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4620" w:rsidRPr="00340561" w:rsidRDefault="00D04620" w:rsidP="00EB345C">
            <w:pPr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84" w:type="pct"/>
            <w:shd w:val="clear" w:color="auto" w:fill="auto"/>
          </w:tcPr>
          <w:p w:rsidR="00D04620" w:rsidRPr="00340561" w:rsidRDefault="00D04620" w:rsidP="00EB345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D04620" w:rsidRPr="00340561" w:rsidTr="00EB345C">
        <w:trPr>
          <w:trHeight w:val="890"/>
        </w:trPr>
        <w:tc>
          <w:tcPr>
            <w:tcW w:w="162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340561" w:rsidRDefault="00D04620" w:rsidP="00EB345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D04620" w:rsidRPr="00340561" w:rsidRDefault="00D04620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340561" w:rsidRDefault="00D04620" w:rsidP="00EB345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details)</w:t>
            </w:r>
          </w:p>
          <w:p w:rsidR="00D04620" w:rsidRPr="00340561" w:rsidRDefault="00D04620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D04620" w:rsidRPr="00340561" w:rsidRDefault="00D04620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4" w:type="pct"/>
            <w:shd w:val="clear" w:color="auto" w:fill="auto"/>
            <w:vAlign w:val="center"/>
          </w:tcPr>
          <w:p w:rsidR="00D04620" w:rsidRPr="00340561" w:rsidRDefault="00D04620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D04620" w:rsidRPr="00340561" w:rsidRDefault="00D04620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D04620" w:rsidRPr="00340561" w:rsidRDefault="00D04620" w:rsidP="00EB345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:rsidR="00D04620" w:rsidRDefault="00D04620" w:rsidP="00D04620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D04620" w:rsidRPr="00375011" w:rsidTr="00EB345C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375011" w:rsidRDefault="00D04620" w:rsidP="00EB345C"/>
          <w:p w:rsidR="00D04620" w:rsidRPr="00375011" w:rsidRDefault="00D04620" w:rsidP="00EB345C"/>
          <w:p w:rsidR="00D04620" w:rsidRPr="00375011" w:rsidRDefault="00D04620" w:rsidP="00EB345C">
            <w:pPr>
              <w:rPr>
                <w:bCs/>
                <w:u w:val="single"/>
                <w:lang w:val="en-GB"/>
              </w:rPr>
            </w:pPr>
          </w:p>
          <w:p w:rsidR="00D04620" w:rsidRPr="00375011" w:rsidRDefault="00D04620" w:rsidP="00EB345C">
            <w:pPr>
              <w:rPr>
                <w:bCs/>
                <w:u w:val="single"/>
                <w:lang w:val="en-GB"/>
              </w:rPr>
            </w:pPr>
          </w:p>
          <w:p w:rsidR="00D04620" w:rsidRPr="00375011" w:rsidRDefault="00D04620" w:rsidP="00EB345C">
            <w:pPr>
              <w:rPr>
                <w:bCs/>
                <w:u w:val="single"/>
                <w:lang w:val="en-GB"/>
              </w:rPr>
            </w:pPr>
            <w:r w:rsidRPr="00375011">
              <w:rPr>
                <w:bCs/>
                <w:u w:val="single"/>
                <w:lang w:val="en-GB"/>
              </w:rPr>
              <w:t>Reviewer Details:</w:t>
            </w:r>
          </w:p>
          <w:p w:rsidR="00D04620" w:rsidRPr="00375011" w:rsidRDefault="00D04620" w:rsidP="00EB345C">
            <w:pPr>
              <w:rPr>
                <w:bCs/>
                <w:u w:val="single"/>
                <w:lang w:val="en-GB"/>
              </w:rPr>
            </w:pPr>
          </w:p>
        </w:tc>
      </w:tr>
      <w:tr w:rsidR="00D04620" w:rsidRPr="00375011" w:rsidTr="00EB345C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375011" w:rsidRDefault="00D04620" w:rsidP="00EB345C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4509AA" w:rsidRDefault="009C7F3F" w:rsidP="00EB345C">
            <w:pPr>
              <w:rPr>
                <w:b/>
                <w:bCs/>
              </w:rPr>
            </w:pPr>
            <w:r w:rsidRPr="009C7F3F">
              <w:rPr>
                <w:b/>
                <w:bCs/>
              </w:rPr>
              <w:t>Sandeep Bhardwaj</w:t>
            </w:r>
          </w:p>
        </w:tc>
      </w:tr>
      <w:tr w:rsidR="00D04620" w:rsidRPr="00375011" w:rsidTr="00EB345C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375011" w:rsidRDefault="00D04620" w:rsidP="00EB345C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04620" w:rsidRPr="00375011" w:rsidRDefault="009C7F3F" w:rsidP="00EB345C">
            <w:pPr>
              <w:rPr>
                <w:b/>
                <w:bCs/>
                <w:lang w:val="en-GB"/>
              </w:rPr>
            </w:pPr>
            <w:r w:rsidRPr="009C7F3F">
              <w:rPr>
                <w:b/>
                <w:bCs/>
                <w:lang w:val="en-GB"/>
              </w:rPr>
              <w:t>CCS Haryana Agricultural University, India</w:t>
            </w:r>
            <w:bookmarkStart w:id="0" w:name="_GoBack"/>
            <w:bookmarkEnd w:id="0"/>
          </w:p>
        </w:tc>
      </w:tr>
    </w:tbl>
    <w:p w:rsidR="00D04620" w:rsidRDefault="00D04620" w:rsidP="00D04620"/>
    <w:p w:rsidR="00D04620" w:rsidRPr="00401400" w:rsidRDefault="00D04620" w:rsidP="00D04620"/>
    <w:p w:rsidR="00D9392F" w:rsidRPr="00DE7D30" w:rsidRDefault="00D9392F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D9392F" w:rsidRPr="00DE7D30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50B" w:rsidRPr="0000007A" w:rsidRDefault="00D5150B" w:rsidP="0099583E">
      <w:r>
        <w:separator/>
      </w:r>
    </w:p>
  </w:endnote>
  <w:endnote w:type="continuationSeparator" w:id="0">
    <w:p w:rsidR="00D5150B" w:rsidRPr="0000007A" w:rsidRDefault="00D5150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>Version: 1.</w:t>
    </w:r>
    <w:r w:rsidR="00701186">
      <w:rPr>
        <w:sz w:val="16"/>
      </w:rPr>
      <w:t>6</w:t>
    </w:r>
    <w:r w:rsidR="00B62F41">
      <w:rPr>
        <w:sz w:val="16"/>
      </w:rPr>
      <w:t xml:space="preserve"> (</w:t>
    </w:r>
    <w:r w:rsidR="00A4787C" w:rsidRPr="00A4787C">
      <w:rPr>
        <w:sz w:val="16"/>
      </w:rPr>
      <w:t>10-04-2018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50B" w:rsidRPr="0000007A" w:rsidRDefault="00D5150B" w:rsidP="0099583E">
      <w:r>
        <w:separator/>
      </w:r>
    </w:p>
  </w:footnote>
  <w:footnote w:type="continuationSeparator" w:id="0">
    <w:p w:rsidR="00D5150B" w:rsidRPr="0000007A" w:rsidRDefault="00D5150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A13" w:rsidRDefault="00DD274C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  <w:r w:rsidRPr="00DD274C">
      <w:rPr>
        <w:rFonts w:ascii="Arial" w:hAnsi="Arial" w:cs="Arial"/>
        <w:b/>
        <w:bCs/>
        <w:noProof/>
        <w:color w:val="003399"/>
        <w:szCs w:val="20"/>
        <w:u w:val="single"/>
      </w:rPr>
      <w:drawing>
        <wp:inline distT="0" distB="0" distL="0" distR="0" wp14:anchorId="553551E3" wp14:editId="79934B3A">
          <wp:extent cx="2362200" cy="504825"/>
          <wp:effectExtent l="0" t="0" r="0" b="0"/>
          <wp:docPr id="4" name="Picture 2" descr="D:\PAULAMI\Others\New logo &amp; stamp\BP I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PAULAMI\Others\New logo &amp; stamp\BP INt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D27A79" w:rsidP="00545A13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BPI</w:t>
    </w:r>
    <w:r w:rsidR="00545A13"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070520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10403"/>
    <w:rsid w:val="00012C8B"/>
    <w:rsid w:val="000168A9"/>
    <w:rsid w:val="00021981"/>
    <w:rsid w:val="000234E1"/>
    <w:rsid w:val="0002598E"/>
    <w:rsid w:val="00035D51"/>
    <w:rsid w:val="00037D52"/>
    <w:rsid w:val="000450FC"/>
    <w:rsid w:val="00054BC4"/>
    <w:rsid w:val="00056CB0"/>
    <w:rsid w:val="0006257C"/>
    <w:rsid w:val="0007151E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2AB3"/>
    <w:rsid w:val="00101322"/>
    <w:rsid w:val="00121FFA"/>
    <w:rsid w:val="0012616A"/>
    <w:rsid w:val="00136984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20111"/>
    <w:rsid w:val="0022061C"/>
    <w:rsid w:val="002218DB"/>
    <w:rsid w:val="0022369C"/>
    <w:rsid w:val="002320EB"/>
    <w:rsid w:val="0023696A"/>
    <w:rsid w:val="002422CB"/>
    <w:rsid w:val="00245E23"/>
    <w:rsid w:val="0025366D"/>
    <w:rsid w:val="00262634"/>
    <w:rsid w:val="00275984"/>
    <w:rsid w:val="00280EC9"/>
    <w:rsid w:val="00282BEE"/>
    <w:rsid w:val="002859CC"/>
    <w:rsid w:val="00291D08"/>
    <w:rsid w:val="00293482"/>
    <w:rsid w:val="002A3D7C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639"/>
    <w:rsid w:val="00477844"/>
    <w:rsid w:val="004847FF"/>
    <w:rsid w:val="00495DBB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503AB6"/>
    <w:rsid w:val="005047C5"/>
    <w:rsid w:val="0050495C"/>
    <w:rsid w:val="00510920"/>
    <w:rsid w:val="00530A2D"/>
    <w:rsid w:val="00531C82"/>
    <w:rsid w:val="00533FC1"/>
    <w:rsid w:val="0054564B"/>
    <w:rsid w:val="00545A13"/>
    <w:rsid w:val="00546343"/>
    <w:rsid w:val="00555430"/>
    <w:rsid w:val="00557CD3"/>
    <w:rsid w:val="00560D3C"/>
    <w:rsid w:val="00565D90"/>
    <w:rsid w:val="00567DE0"/>
    <w:rsid w:val="005735A5"/>
    <w:rsid w:val="005757CF"/>
    <w:rsid w:val="00581FF9"/>
    <w:rsid w:val="005850D3"/>
    <w:rsid w:val="005964F0"/>
    <w:rsid w:val="005A4F17"/>
    <w:rsid w:val="005C25A0"/>
    <w:rsid w:val="005D230D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49CF"/>
    <w:rsid w:val="00676845"/>
    <w:rsid w:val="00680547"/>
    <w:rsid w:val="0068243C"/>
    <w:rsid w:val="0068446F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1186"/>
    <w:rsid w:val="00707BE1"/>
    <w:rsid w:val="007238EB"/>
    <w:rsid w:val="007317C3"/>
    <w:rsid w:val="0073332F"/>
    <w:rsid w:val="00734756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5F94"/>
    <w:rsid w:val="008224E2"/>
    <w:rsid w:val="00825DC9"/>
    <w:rsid w:val="0082676D"/>
    <w:rsid w:val="008324FC"/>
    <w:rsid w:val="00846F1F"/>
    <w:rsid w:val="0085546D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320A"/>
    <w:rsid w:val="00942DEE"/>
    <w:rsid w:val="009553EC"/>
    <w:rsid w:val="00962B70"/>
    <w:rsid w:val="00967C62"/>
    <w:rsid w:val="00982766"/>
    <w:rsid w:val="009852C4"/>
    <w:rsid w:val="0099583E"/>
    <w:rsid w:val="009A0242"/>
    <w:rsid w:val="009A59ED"/>
    <w:rsid w:val="009B101F"/>
    <w:rsid w:val="009C5642"/>
    <w:rsid w:val="009C7F3F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156E"/>
    <w:rsid w:val="00A8290F"/>
    <w:rsid w:val="00A9611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2A9"/>
    <w:rsid w:val="00B3033D"/>
    <w:rsid w:val="00B334D9"/>
    <w:rsid w:val="00B53059"/>
    <w:rsid w:val="00B562D2"/>
    <w:rsid w:val="00B62087"/>
    <w:rsid w:val="00B62F41"/>
    <w:rsid w:val="00B63782"/>
    <w:rsid w:val="00B760E1"/>
    <w:rsid w:val="00B82FFC"/>
    <w:rsid w:val="00BA1AB3"/>
    <w:rsid w:val="00BA6421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6658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4620"/>
    <w:rsid w:val="00D1283A"/>
    <w:rsid w:val="00D12970"/>
    <w:rsid w:val="00D17979"/>
    <w:rsid w:val="00D2075F"/>
    <w:rsid w:val="00D27738"/>
    <w:rsid w:val="00D27A79"/>
    <w:rsid w:val="00D40416"/>
    <w:rsid w:val="00D430AB"/>
    <w:rsid w:val="00D4782A"/>
    <w:rsid w:val="00D5150B"/>
    <w:rsid w:val="00D54563"/>
    <w:rsid w:val="00D709EB"/>
    <w:rsid w:val="00D7603E"/>
    <w:rsid w:val="00D90124"/>
    <w:rsid w:val="00D9392F"/>
    <w:rsid w:val="00DA2679"/>
    <w:rsid w:val="00DA41F5"/>
    <w:rsid w:val="00DB7E1B"/>
    <w:rsid w:val="00DC1D81"/>
    <w:rsid w:val="00DD274C"/>
    <w:rsid w:val="00DE7D30"/>
    <w:rsid w:val="00E03C32"/>
    <w:rsid w:val="00E3111A"/>
    <w:rsid w:val="00E451EA"/>
    <w:rsid w:val="00E57F4B"/>
    <w:rsid w:val="00E63889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45EE"/>
    <w:rsid w:val="00EF53F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96F54"/>
    <w:rsid w:val="00F978B8"/>
    <w:rsid w:val="00FA6528"/>
    <w:rsid w:val="00FB3DE3"/>
    <w:rsid w:val="00FB5BBE"/>
    <w:rsid w:val="00FC2E17"/>
    <w:rsid w:val="00FC432A"/>
    <w:rsid w:val="00FC6387"/>
    <w:rsid w:val="00FC6802"/>
    <w:rsid w:val="00FD53AB"/>
    <w:rsid w:val="00FD70A7"/>
    <w:rsid w:val="00FF07AE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70049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2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jol.info/index.php/sajae/article/view/11587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advances-and-challenges-in-agricultural-scienc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ajol.info/index.php/sajae/article/view/11587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11</cp:revision>
  <dcterms:created xsi:type="dcterms:W3CDTF">2024-05-15T16:12:00Z</dcterms:created>
  <dcterms:modified xsi:type="dcterms:W3CDTF">2025-11-05T05:35:00Z</dcterms:modified>
</cp:coreProperties>
</file>