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176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176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176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176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1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4C08D1" w:rsidR="0000007A" w:rsidRPr="006176FE" w:rsidRDefault="00B2736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176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6176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176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C9D0D3" w:rsidR="0000007A" w:rsidRPr="006176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E5006"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5885</w:t>
            </w:r>
          </w:p>
        </w:tc>
      </w:tr>
      <w:tr w:rsidR="0000007A" w:rsidRPr="006176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176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ADD413C" w:rsidR="0000007A" w:rsidRPr="006176FE" w:rsidRDefault="00B273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176FE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Different Image Processing Strategies</w:t>
            </w:r>
          </w:p>
        </w:tc>
      </w:tr>
      <w:tr w:rsidR="00CF0BBB" w:rsidRPr="006176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176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5E38A8" w:rsidR="00CF0BBB" w:rsidRPr="006176FE" w:rsidRDefault="005E500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176F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176F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176F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176F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76F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176F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176F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176F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176F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176F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69427E" w:rsidR="00E03C32" w:rsidRDefault="0098516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8516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8516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180-189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3BEB0A" w:rsidR="00E03C32" w:rsidRPr="00F4270D" w:rsidRDefault="0098516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F4270D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="00F4270D" w:rsidRPr="00F4270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https://doi.org/10.17762/turcomat.v13i1.11998</w:t>
                    </w:r>
                  </w:hyperlink>
                  <w:r w:rsidR="00F4270D" w:rsidRPr="00F4270D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176F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176F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176F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176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76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176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76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76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176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176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76FE">
              <w:rPr>
                <w:rFonts w:ascii="Arial" w:hAnsi="Arial" w:cs="Arial"/>
                <w:lang w:val="en-GB"/>
              </w:rPr>
              <w:t>Author’s Feedback</w:t>
            </w:r>
            <w:r w:rsidRPr="006176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176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176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176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176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F298FE5" w:rsidR="00F1171E" w:rsidRPr="006176FE" w:rsidRDefault="006D3C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cover the required preamble different image processing strategies used in real time. The </w:t>
            </w:r>
            <w:proofErr w:type="spellStart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Comparision</w:t>
            </w:r>
            <w:proofErr w:type="spellEnd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result discussed in section 4.5 is quite interesting, but need to be compared with state of the art today </w:t>
            </w:r>
            <w:proofErr w:type="spellStart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alorgithm</w:t>
            </w:r>
            <w:proofErr w:type="spellEnd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prove the efficiency.</w:t>
            </w:r>
          </w:p>
        </w:tc>
        <w:tc>
          <w:tcPr>
            <w:tcW w:w="1523" w:type="pct"/>
          </w:tcPr>
          <w:p w14:paraId="462A339C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76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176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176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8EA9DC" w:rsidR="00F1171E" w:rsidRPr="006176FE" w:rsidRDefault="006D3CC7" w:rsidP="006D3C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76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176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176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C5A982" w:rsidR="00F1171E" w:rsidRPr="006176FE" w:rsidRDefault="006D3CC7" w:rsidP="006D3C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76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176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15BCE7" w:rsidR="00F1171E" w:rsidRPr="006176FE" w:rsidRDefault="006D3C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76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176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176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5BA88A7" w:rsidR="00F1171E" w:rsidRPr="006176FE" w:rsidRDefault="006D3CC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can be improved and article /journal </w:t>
            </w:r>
            <w:proofErr w:type="spellStart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pretain</w:t>
            </w:r>
            <w:proofErr w:type="spellEnd"/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topic/work in the recent year 2024/2025 need to be listed and cited </w:t>
            </w:r>
          </w:p>
        </w:tc>
        <w:tc>
          <w:tcPr>
            <w:tcW w:w="1523" w:type="pct"/>
          </w:tcPr>
          <w:p w14:paraId="40220055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176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176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176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02C43FE" w:rsidR="00F1171E" w:rsidRPr="006176FE" w:rsidRDefault="006D3C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176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176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176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176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3D4AF994" w:rsidR="00F1171E" w:rsidRPr="006176FE" w:rsidRDefault="006D3CC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sz w:val="20"/>
                <w:szCs w:val="20"/>
                <w:lang w:val="en-GB"/>
              </w:rPr>
              <w:t>Reference can be cited in the chapter text for more clarity</w:t>
            </w:r>
            <w:r w:rsidR="00381539" w:rsidRPr="006176F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60E0A7D" w14:textId="15525B05" w:rsidR="00381539" w:rsidRPr="006176FE" w:rsidRDefault="005F143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Revision</w:t>
            </w:r>
            <w:r w:rsidR="00381539" w:rsidRPr="0061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 Few latest Year :2024/2025 article to be listed in reference and cited in the content of the chapter.</w:t>
            </w:r>
          </w:p>
          <w:p w14:paraId="7EB58C99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176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AF967D" w14:textId="77777777" w:rsidR="006176FE" w:rsidRPr="006176FE" w:rsidRDefault="006176F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176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176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176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176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176F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176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176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176FE">
              <w:rPr>
                <w:rFonts w:ascii="Arial" w:hAnsi="Arial" w:cs="Arial"/>
                <w:lang w:val="en-GB"/>
              </w:rPr>
              <w:t>Author’s comment</w:t>
            </w:r>
            <w:r w:rsidRPr="006176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176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176F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76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176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176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176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E1CE2CB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176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176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176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176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D6EC91" w14:textId="77777777" w:rsidR="006176FE" w:rsidRPr="00766A62" w:rsidRDefault="006176FE" w:rsidP="006176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6A62">
        <w:rPr>
          <w:rFonts w:ascii="Arial" w:hAnsi="Arial" w:cs="Arial"/>
          <w:b/>
          <w:u w:val="single"/>
        </w:rPr>
        <w:t>Reviewer details:</w:t>
      </w:r>
    </w:p>
    <w:p w14:paraId="353E346B" w14:textId="77777777" w:rsidR="006176FE" w:rsidRPr="00766A62" w:rsidRDefault="006176FE" w:rsidP="006176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766A62">
        <w:rPr>
          <w:rFonts w:ascii="Arial" w:hAnsi="Arial" w:cs="Arial"/>
          <w:b/>
          <w:color w:val="000000"/>
        </w:rPr>
        <w:t>J.Selvakumar</w:t>
      </w:r>
      <w:proofErr w:type="spellEnd"/>
      <w:proofErr w:type="gramEnd"/>
      <w:r w:rsidRPr="00766A62">
        <w:rPr>
          <w:rFonts w:ascii="Arial" w:hAnsi="Arial" w:cs="Arial"/>
          <w:b/>
          <w:color w:val="000000"/>
        </w:rPr>
        <w:t xml:space="preserve">, SRM Institute of Science and </w:t>
      </w:r>
      <w:proofErr w:type="gramStart"/>
      <w:r w:rsidRPr="00766A62">
        <w:rPr>
          <w:rFonts w:ascii="Arial" w:hAnsi="Arial" w:cs="Arial"/>
          <w:b/>
          <w:color w:val="000000"/>
        </w:rPr>
        <w:t>Technology ,</w:t>
      </w:r>
      <w:proofErr w:type="gramEnd"/>
      <w:r w:rsidRPr="00766A62">
        <w:rPr>
          <w:rFonts w:ascii="Arial" w:hAnsi="Arial" w:cs="Arial"/>
          <w:b/>
          <w:color w:val="000000"/>
        </w:rPr>
        <w:t xml:space="preserve"> India</w:t>
      </w:r>
    </w:p>
    <w:p w14:paraId="2024CC6A" w14:textId="77777777" w:rsidR="006176FE" w:rsidRPr="006176FE" w:rsidRDefault="006176FE">
      <w:pPr>
        <w:rPr>
          <w:rFonts w:ascii="Arial" w:hAnsi="Arial" w:cs="Arial"/>
          <w:b/>
          <w:sz w:val="20"/>
          <w:szCs w:val="20"/>
        </w:rPr>
      </w:pPr>
    </w:p>
    <w:sectPr w:rsidR="006176FE" w:rsidRPr="006176F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16E0" w14:textId="77777777" w:rsidR="003A7CBE" w:rsidRPr="0000007A" w:rsidRDefault="003A7CBE" w:rsidP="0099583E">
      <w:r>
        <w:separator/>
      </w:r>
    </w:p>
  </w:endnote>
  <w:endnote w:type="continuationSeparator" w:id="0">
    <w:p w14:paraId="33363170" w14:textId="77777777" w:rsidR="003A7CBE" w:rsidRPr="0000007A" w:rsidRDefault="003A7CB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34EB" w14:textId="77777777" w:rsidR="003A7CBE" w:rsidRPr="0000007A" w:rsidRDefault="003A7CBE" w:rsidP="0099583E">
      <w:r>
        <w:separator/>
      </w:r>
    </w:p>
  </w:footnote>
  <w:footnote w:type="continuationSeparator" w:id="0">
    <w:p w14:paraId="4D872983" w14:textId="77777777" w:rsidR="003A7CBE" w:rsidRPr="0000007A" w:rsidRDefault="003A7CB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7738133">
    <w:abstractNumId w:val="3"/>
  </w:num>
  <w:num w:numId="2" w16cid:durableId="35200716">
    <w:abstractNumId w:val="6"/>
  </w:num>
  <w:num w:numId="3" w16cid:durableId="1674642557">
    <w:abstractNumId w:val="5"/>
  </w:num>
  <w:num w:numId="4" w16cid:durableId="203444110">
    <w:abstractNumId w:val="7"/>
  </w:num>
  <w:num w:numId="5" w16cid:durableId="1751661811">
    <w:abstractNumId w:val="4"/>
  </w:num>
  <w:num w:numId="6" w16cid:durableId="1574510063">
    <w:abstractNumId w:val="0"/>
  </w:num>
  <w:num w:numId="7" w16cid:durableId="1402213205">
    <w:abstractNumId w:val="1"/>
  </w:num>
  <w:num w:numId="8" w16cid:durableId="853806590">
    <w:abstractNumId w:val="9"/>
  </w:num>
  <w:num w:numId="9" w16cid:durableId="1847744112">
    <w:abstractNumId w:val="8"/>
  </w:num>
  <w:num w:numId="10" w16cid:durableId="135830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B9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1539"/>
    <w:rsid w:val="00394901"/>
    <w:rsid w:val="003A04E7"/>
    <w:rsid w:val="003A1C45"/>
    <w:rsid w:val="003A4991"/>
    <w:rsid w:val="003A6E1A"/>
    <w:rsid w:val="003A7CBE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57F7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C7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DF3"/>
    <w:rsid w:val="005B3509"/>
    <w:rsid w:val="005C25A0"/>
    <w:rsid w:val="005D230D"/>
    <w:rsid w:val="005E11DC"/>
    <w:rsid w:val="005E29CE"/>
    <w:rsid w:val="005E3241"/>
    <w:rsid w:val="005E5006"/>
    <w:rsid w:val="005E7FB0"/>
    <w:rsid w:val="005F143E"/>
    <w:rsid w:val="005F184C"/>
    <w:rsid w:val="00602F7D"/>
    <w:rsid w:val="00605952"/>
    <w:rsid w:val="006176F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CC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839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93E"/>
    <w:rsid w:val="009245E3"/>
    <w:rsid w:val="00942DEE"/>
    <w:rsid w:val="00944F67"/>
    <w:rsid w:val="009553EC"/>
    <w:rsid w:val="00955E45"/>
    <w:rsid w:val="00962B70"/>
    <w:rsid w:val="00967C62"/>
    <w:rsid w:val="00982766"/>
    <w:rsid w:val="0098516F"/>
    <w:rsid w:val="009852C4"/>
    <w:rsid w:val="0099583E"/>
    <w:rsid w:val="009A0242"/>
    <w:rsid w:val="009A59ED"/>
    <w:rsid w:val="009B101F"/>
    <w:rsid w:val="009B239B"/>
    <w:rsid w:val="009B6B08"/>
    <w:rsid w:val="009C112D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0F"/>
    <w:rsid w:val="00A4787C"/>
    <w:rsid w:val="00A51369"/>
    <w:rsid w:val="00A519D1"/>
    <w:rsid w:val="00A526F7"/>
    <w:rsid w:val="00A5303B"/>
    <w:rsid w:val="00A54180"/>
    <w:rsid w:val="00A65C50"/>
    <w:rsid w:val="00A81DD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9BF"/>
    <w:rsid w:val="00AD6C51"/>
    <w:rsid w:val="00AE0E9B"/>
    <w:rsid w:val="00AE54CD"/>
    <w:rsid w:val="00AF3016"/>
    <w:rsid w:val="00B03A45"/>
    <w:rsid w:val="00B2236C"/>
    <w:rsid w:val="00B22FE6"/>
    <w:rsid w:val="00B2736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A66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9A4"/>
    <w:rsid w:val="00C435C6"/>
    <w:rsid w:val="00C635B6"/>
    <w:rsid w:val="00C70DFC"/>
    <w:rsid w:val="00C82466"/>
    <w:rsid w:val="00C84097"/>
    <w:rsid w:val="00CA4B20"/>
    <w:rsid w:val="00CA7853"/>
    <w:rsid w:val="00CB1A74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837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70D"/>
    <w:rsid w:val="00F4700F"/>
    <w:rsid w:val="00F52B15"/>
    <w:rsid w:val="00F573EA"/>
    <w:rsid w:val="00F57E9D"/>
    <w:rsid w:val="00F60AA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176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762/turcomat.v13i1.119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2025-07-01T11:30:00Z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