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C4319" w14:paraId="29BEF80E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B2446DB" w14:textId="77777777" w:rsidR="00602F7D" w:rsidRPr="000C431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C4319" w14:paraId="6E2B005C" w14:textId="77777777" w:rsidTr="00F33C84">
        <w:trPr>
          <w:trHeight w:val="413"/>
        </w:trPr>
        <w:tc>
          <w:tcPr>
            <w:tcW w:w="1234" w:type="pct"/>
          </w:tcPr>
          <w:p w14:paraId="1E3F0947" w14:textId="77777777" w:rsidR="0000007A" w:rsidRPr="000C431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C4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BA9D" w14:textId="77777777" w:rsidR="0000007A" w:rsidRPr="000C4319" w:rsidRDefault="003D214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C43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0C4319" w14:paraId="7954A83C" w14:textId="77777777" w:rsidTr="002E7787">
        <w:trPr>
          <w:trHeight w:val="290"/>
        </w:trPr>
        <w:tc>
          <w:tcPr>
            <w:tcW w:w="1234" w:type="pct"/>
          </w:tcPr>
          <w:p w14:paraId="02B9B5D9" w14:textId="77777777" w:rsidR="0000007A" w:rsidRPr="000C431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F304" w14:textId="77777777" w:rsidR="0000007A" w:rsidRPr="000C431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533A6D"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6570</w:t>
            </w:r>
          </w:p>
        </w:tc>
      </w:tr>
      <w:tr w:rsidR="0000007A" w:rsidRPr="000C4319" w14:paraId="19C9F2A2" w14:textId="77777777" w:rsidTr="002109D6">
        <w:trPr>
          <w:trHeight w:val="331"/>
        </w:trPr>
        <w:tc>
          <w:tcPr>
            <w:tcW w:w="1234" w:type="pct"/>
          </w:tcPr>
          <w:p w14:paraId="3FC6F717" w14:textId="77777777" w:rsidR="0000007A" w:rsidRPr="000C431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F968" w14:textId="77777777" w:rsidR="0000007A" w:rsidRPr="000C4319" w:rsidRDefault="00A010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C4319">
              <w:rPr>
                <w:rFonts w:ascii="Arial" w:hAnsi="Arial" w:cs="Arial"/>
                <w:b/>
                <w:sz w:val="20"/>
                <w:szCs w:val="20"/>
                <w:lang w:val="en-GB"/>
              </w:rPr>
              <w:t>Sarcopenic Obesity in Gastroduodenal Ulcer Disease: A Cross-sectional Study of Nutritional and Biochemical Profiles in Lomé, Togo</w:t>
            </w:r>
          </w:p>
        </w:tc>
      </w:tr>
      <w:tr w:rsidR="00CF0BBB" w:rsidRPr="000C4319" w14:paraId="5D86809F" w14:textId="77777777" w:rsidTr="002E7787">
        <w:trPr>
          <w:trHeight w:val="332"/>
        </w:trPr>
        <w:tc>
          <w:tcPr>
            <w:tcW w:w="1234" w:type="pct"/>
          </w:tcPr>
          <w:p w14:paraId="736E013F" w14:textId="77777777" w:rsidR="00CF0BBB" w:rsidRPr="000C431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CA44" w14:textId="77777777" w:rsidR="00CF0BBB" w:rsidRPr="000C4319" w:rsidRDefault="00533A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C013F83" w14:textId="77777777" w:rsidR="00037D52" w:rsidRPr="000C431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0EE8A9" w14:textId="77777777" w:rsidR="00D9392F" w:rsidRPr="000C4319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C4319" w14:paraId="0814BB38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0005011" w14:textId="77777777" w:rsidR="00F1171E" w:rsidRPr="000C431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31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C431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70C909E" w14:textId="77777777" w:rsidR="00F1171E" w:rsidRPr="000C431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C4319" w14:paraId="031DE371" w14:textId="77777777" w:rsidTr="007222C8">
        <w:tc>
          <w:tcPr>
            <w:tcW w:w="1265" w:type="pct"/>
            <w:noWrap/>
          </w:tcPr>
          <w:p w14:paraId="1E5F0134" w14:textId="77777777" w:rsidR="00F1171E" w:rsidRPr="000C431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DBDE1A9" w14:textId="77777777" w:rsidR="00F1171E" w:rsidRPr="000C431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C4319">
              <w:rPr>
                <w:rFonts w:ascii="Arial" w:hAnsi="Arial" w:cs="Arial"/>
                <w:lang w:val="en-GB"/>
              </w:rPr>
              <w:t>Reviewer’s comment</w:t>
            </w:r>
          </w:p>
          <w:p w14:paraId="3886EBF5" w14:textId="77777777" w:rsidR="00421DBF" w:rsidRPr="000C431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B16EE7F" w14:textId="77777777" w:rsidR="00421DBF" w:rsidRPr="000C431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C84578" w14:textId="77777777" w:rsidR="00F1171E" w:rsidRPr="000C431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C4319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0C4319">
              <w:rPr>
                <w:rFonts w:ascii="Arial" w:hAnsi="Arial" w:cs="Arial"/>
                <w:lang w:val="en-GB"/>
              </w:rPr>
              <w:t>Feedback</w:t>
            </w:r>
            <w:r w:rsidRPr="000C4319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0C4319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3F447E" w:rsidRPr="000C4319" w14:paraId="722C55F1" w14:textId="77777777" w:rsidTr="007222C8">
        <w:trPr>
          <w:trHeight w:val="1264"/>
        </w:trPr>
        <w:tc>
          <w:tcPr>
            <w:tcW w:w="1265" w:type="pct"/>
            <w:noWrap/>
          </w:tcPr>
          <w:p w14:paraId="2CAB072C" w14:textId="77777777" w:rsidR="003F447E" w:rsidRPr="000C4319" w:rsidRDefault="003F447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383EE167" w14:textId="77777777" w:rsidR="003F447E" w:rsidRPr="000C4319" w:rsidRDefault="003F447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5A02A9" w14:textId="77777777" w:rsidR="003F447E" w:rsidRPr="000C4319" w:rsidRDefault="003F447E" w:rsidP="00C36A6F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exhibits vital points to the scientific community about the prevalence of </w:t>
            </w:r>
            <w:r w:rsidR="00A60A6A"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Gastroduodenal ulcer disease in West Africa </w:t>
            </w: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causing </w:t>
            </w:r>
            <w:r w:rsidR="0069211E"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various health issues </w:t>
            </w:r>
            <w:r w:rsidR="00A60A6A"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related to nutritional status</w:t>
            </w: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study highlights </w:t>
            </w:r>
            <w:r w:rsidR="00794FE1"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inadequacy of BMI and </w:t>
            </w:r>
            <w:proofErr w:type="gramStart"/>
            <w:r w:rsidR="00794FE1"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underscore</w:t>
            </w:r>
            <w:proofErr w:type="gramEnd"/>
            <w:r w:rsidR="00794FE1"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urgent need to integrate body composition analysis and key biochemical markers into clinical assessment to guide effective nutritional interventions</w:t>
            </w: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protect the vulnerable population.</w:t>
            </w:r>
          </w:p>
        </w:tc>
        <w:tc>
          <w:tcPr>
            <w:tcW w:w="1523" w:type="pct"/>
          </w:tcPr>
          <w:p w14:paraId="1B24E9DC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47E" w:rsidRPr="000C4319" w14:paraId="1FEA3C16" w14:textId="77777777" w:rsidTr="007222C8">
        <w:trPr>
          <w:trHeight w:val="1262"/>
        </w:trPr>
        <w:tc>
          <w:tcPr>
            <w:tcW w:w="1265" w:type="pct"/>
            <w:noWrap/>
          </w:tcPr>
          <w:p w14:paraId="29E9E128" w14:textId="77777777" w:rsidR="003F447E" w:rsidRPr="000C4319" w:rsidRDefault="003F447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6F96DF" w14:textId="77777777" w:rsidR="003F447E" w:rsidRPr="000C4319" w:rsidRDefault="003F447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FFBAC99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5193D46" w14:textId="77777777" w:rsidR="00444FEB" w:rsidRPr="000C4319" w:rsidRDefault="00444FEB" w:rsidP="00F009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50A284" w14:textId="77777777" w:rsidR="003F447E" w:rsidRPr="000C4319" w:rsidRDefault="003F447E" w:rsidP="00F009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appropriate and suitable for the article.</w:t>
            </w:r>
          </w:p>
        </w:tc>
        <w:tc>
          <w:tcPr>
            <w:tcW w:w="1523" w:type="pct"/>
          </w:tcPr>
          <w:p w14:paraId="74774DA2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47E" w:rsidRPr="000C4319" w14:paraId="746A3271" w14:textId="77777777" w:rsidTr="007222C8">
        <w:trPr>
          <w:trHeight w:val="1262"/>
        </w:trPr>
        <w:tc>
          <w:tcPr>
            <w:tcW w:w="1265" w:type="pct"/>
            <w:noWrap/>
          </w:tcPr>
          <w:p w14:paraId="780FD1C2" w14:textId="77777777" w:rsidR="003F447E" w:rsidRPr="000C4319" w:rsidRDefault="003F447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C431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1EF0168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915A510" w14:textId="77777777" w:rsidR="003F447E" w:rsidRPr="000C4319" w:rsidRDefault="003F447E" w:rsidP="00F009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adequate and comprehensive.</w:t>
            </w:r>
          </w:p>
        </w:tc>
        <w:tc>
          <w:tcPr>
            <w:tcW w:w="1523" w:type="pct"/>
          </w:tcPr>
          <w:p w14:paraId="6E6A05B7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47E" w:rsidRPr="000C4319" w14:paraId="6E969C50" w14:textId="77777777" w:rsidTr="007222C8">
        <w:trPr>
          <w:trHeight w:val="859"/>
        </w:trPr>
        <w:tc>
          <w:tcPr>
            <w:tcW w:w="1265" w:type="pct"/>
            <w:noWrap/>
          </w:tcPr>
          <w:p w14:paraId="291E07B9" w14:textId="77777777" w:rsidR="003F447E" w:rsidRPr="000C4319" w:rsidRDefault="003F447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01B02A0" w14:textId="77777777" w:rsidR="003F447E" w:rsidRPr="000C4319" w:rsidRDefault="003F447E" w:rsidP="00F009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it’s scientifically correct and significant.</w:t>
            </w:r>
          </w:p>
        </w:tc>
        <w:tc>
          <w:tcPr>
            <w:tcW w:w="1523" w:type="pct"/>
          </w:tcPr>
          <w:p w14:paraId="2740735E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47E" w:rsidRPr="000C4319" w14:paraId="5B4045C9" w14:textId="77777777" w:rsidTr="007222C8">
        <w:trPr>
          <w:trHeight w:val="703"/>
        </w:trPr>
        <w:tc>
          <w:tcPr>
            <w:tcW w:w="1265" w:type="pct"/>
            <w:noWrap/>
          </w:tcPr>
          <w:p w14:paraId="22F79603" w14:textId="77777777" w:rsidR="003F447E" w:rsidRPr="000C4319" w:rsidRDefault="003F447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F42A8C4" w14:textId="77777777" w:rsidR="003F447E" w:rsidRPr="000C4319" w:rsidRDefault="003F447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B51191C" w14:textId="77777777" w:rsidR="003F447E" w:rsidRPr="000C4319" w:rsidRDefault="003F447E" w:rsidP="00F0091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references sufficient and recent.  </w:t>
            </w:r>
          </w:p>
        </w:tc>
        <w:tc>
          <w:tcPr>
            <w:tcW w:w="1523" w:type="pct"/>
          </w:tcPr>
          <w:p w14:paraId="413CF999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447E" w:rsidRPr="000C4319" w14:paraId="05F4F073" w14:textId="77777777" w:rsidTr="007222C8">
        <w:trPr>
          <w:trHeight w:val="386"/>
        </w:trPr>
        <w:tc>
          <w:tcPr>
            <w:tcW w:w="1265" w:type="pct"/>
            <w:noWrap/>
          </w:tcPr>
          <w:p w14:paraId="4BC21CBD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0D56E00" w14:textId="77777777" w:rsidR="003F447E" w:rsidRPr="000C4319" w:rsidRDefault="003F447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C431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6E9F30E" w14:textId="77777777" w:rsidR="003F447E" w:rsidRPr="000C4319" w:rsidRDefault="003F447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1E4012" w14:textId="77777777" w:rsidR="003F447E" w:rsidRPr="000C4319" w:rsidRDefault="003F447E" w:rsidP="00F0091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quality of language used is acceptable for scholarly communications.</w:t>
            </w:r>
          </w:p>
          <w:p w14:paraId="5B8CC02A" w14:textId="77777777" w:rsidR="003F447E" w:rsidRPr="000C4319" w:rsidRDefault="003F447E" w:rsidP="00F009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B4EBFE" w14:textId="77777777" w:rsidR="003F447E" w:rsidRPr="000C4319" w:rsidRDefault="003F447E" w:rsidP="00F00918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CE35DB" w14:textId="77777777" w:rsidR="003F447E" w:rsidRPr="000C4319" w:rsidRDefault="003F447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447E" w:rsidRPr="000C4319" w14:paraId="17A19420" w14:textId="77777777" w:rsidTr="007222C8">
        <w:trPr>
          <w:trHeight w:val="1178"/>
        </w:trPr>
        <w:tc>
          <w:tcPr>
            <w:tcW w:w="1265" w:type="pct"/>
            <w:noWrap/>
          </w:tcPr>
          <w:p w14:paraId="20B90FBF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C4319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0C4319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0C431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69DCD0D" w14:textId="77777777" w:rsidR="003F447E" w:rsidRPr="000C4319" w:rsidRDefault="003F447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D0748B" w14:textId="77777777" w:rsidR="003F447E" w:rsidRPr="000C4319" w:rsidRDefault="003F447E" w:rsidP="00F0091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hAnsi="Arial" w:cs="Arial"/>
                <w:bCs/>
                <w:sz w:val="20"/>
                <w:szCs w:val="20"/>
                <w:lang w:val="en-GB"/>
              </w:rPr>
              <w:t>_</w:t>
            </w:r>
          </w:p>
        </w:tc>
        <w:tc>
          <w:tcPr>
            <w:tcW w:w="1523" w:type="pct"/>
          </w:tcPr>
          <w:p w14:paraId="3E13C60C" w14:textId="77777777" w:rsidR="003F447E" w:rsidRPr="000C4319" w:rsidRDefault="003F447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CBC5A54" w14:textId="77777777" w:rsidR="00F1171E" w:rsidRPr="000C43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E22607" w14:textId="77777777" w:rsidR="00F1171E" w:rsidRPr="000C43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D9A866" w14:textId="77777777" w:rsidR="00F1171E" w:rsidRPr="000C43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1DF9F7" w14:textId="77777777" w:rsidR="00F1171E" w:rsidRPr="000C43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0B5950" w14:textId="77777777" w:rsidR="00F1171E" w:rsidRPr="000C43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6E3112" w14:textId="77777777" w:rsidR="00F1171E" w:rsidRPr="000C43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5D65AB" w14:textId="77777777" w:rsidR="00F1171E" w:rsidRPr="000C43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121AB4" w14:textId="77777777" w:rsidR="00F1171E" w:rsidRPr="000C431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27389E" w:rsidRPr="000C4319" w14:paraId="4F2A4667" w14:textId="77777777" w:rsidTr="0027389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2D1A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C431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C431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9AA23C0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7389E" w:rsidRPr="000C4319" w14:paraId="5A7E8F01" w14:textId="77777777" w:rsidTr="0027389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CC77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AC0D" w14:textId="77777777" w:rsidR="0027389E" w:rsidRPr="000C4319" w:rsidRDefault="0027389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431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8C1" w14:textId="77777777" w:rsidR="0027389E" w:rsidRPr="000C4319" w:rsidRDefault="0027389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43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43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660945" w14:textId="77777777" w:rsidR="0027389E" w:rsidRPr="000C4319" w:rsidRDefault="0027389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389E" w:rsidRPr="000C4319" w14:paraId="1866BB74" w14:textId="77777777" w:rsidTr="0027389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0BC7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C431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6DB926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90D7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43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C43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C431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7155E20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B92E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750576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5F3AFD" w14:textId="77777777" w:rsidR="0027389E" w:rsidRPr="000C4319" w:rsidRDefault="0027389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83205D1" w14:textId="77777777" w:rsidR="0027389E" w:rsidRPr="000C4319" w:rsidRDefault="0027389E" w:rsidP="0027389E">
      <w:pPr>
        <w:rPr>
          <w:rFonts w:ascii="Arial" w:hAnsi="Arial" w:cs="Arial"/>
          <w:sz w:val="20"/>
          <w:szCs w:val="20"/>
        </w:rPr>
      </w:pPr>
    </w:p>
    <w:p w14:paraId="2958DD55" w14:textId="77777777" w:rsidR="000C4319" w:rsidRDefault="000C4319" w:rsidP="000C4319">
      <w:r w:rsidRPr="00517EB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2FC378" w14:textId="77777777" w:rsidR="000C4319" w:rsidRPr="00517EB5" w:rsidRDefault="000C4319" w:rsidP="000C431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517EB5">
        <w:rPr>
          <w:rFonts w:ascii="Arial" w:hAnsi="Arial" w:cs="Arial"/>
          <w:b/>
        </w:rPr>
        <w:t>Kavitha.P</w:t>
      </w:r>
      <w:proofErr w:type="spellEnd"/>
      <w:r w:rsidRPr="00517EB5">
        <w:rPr>
          <w:rFonts w:ascii="Arial" w:hAnsi="Arial" w:cs="Arial"/>
          <w:b/>
        </w:rPr>
        <w:t>, M.G.R Medical University, India</w:t>
      </w:r>
    </w:p>
    <w:p w14:paraId="7215F100" w14:textId="77777777" w:rsidR="0027389E" w:rsidRPr="000C4319" w:rsidRDefault="0027389E" w:rsidP="0027389E">
      <w:pPr>
        <w:rPr>
          <w:rFonts w:ascii="Arial" w:hAnsi="Arial" w:cs="Arial"/>
          <w:sz w:val="20"/>
          <w:szCs w:val="20"/>
        </w:rPr>
      </w:pPr>
    </w:p>
    <w:p w14:paraId="4ECB712E" w14:textId="77777777" w:rsidR="0027389E" w:rsidRPr="000C4319" w:rsidRDefault="0027389E" w:rsidP="0027389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6DC1C601" w14:textId="77777777" w:rsidR="0027389E" w:rsidRPr="000C4319" w:rsidRDefault="0027389E" w:rsidP="0027389E">
      <w:pPr>
        <w:rPr>
          <w:rFonts w:ascii="Arial" w:hAnsi="Arial" w:cs="Arial"/>
          <w:sz w:val="20"/>
          <w:szCs w:val="20"/>
        </w:rPr>
      </w:pPr>
    </w:p>
    <w:p w14:paraId="3DD5FB77" w14:textId="77777777" w:rsidR="004C3DF1" w:rsidRPr="000C4319" w:rsidRDefault="004C3DF1" w:rsidP="0027389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0C431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C373" w14:textId="77777777" w:rsidR="00AB5B48" w:rsidRPr="0000007A" w:rsidRDefault="00AB5B48" w:rsidP="0099583E">
      <w:r>
        <w:separator/>
      </w:r>
    </w:p>
  </w:endnote>
  <w:endnote w:type="continuationSeparator" w:id="0">
    <w:p w14:paraId="34772212" w14:textId="77777777" w:rsidR="00AB5B48" w:rsidRPr="0000007A" w:rsidRDefault="00AB5B4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A4A3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9C25" w14:textId="77777777" w:rsidR="00AB5B48" w:rsidRPr="0000007A" w:rsidRDefault="00AB5B48" w:rsidP="0099583E">
      <w:r>
        <w:separator/>
      </w:r>
    </w:p>
  </w:footnote>
  <w:footnote w:type="continuationSeparator" w:id="0">
    <w:p w14:paraId="70D2A692" w14:textId="77777777" w:rsidR="00AB5B48" w:rsidRPr="0000007A" w:rsidRDefault="00AB5B4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E44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8A560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12F7E1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7797029">
    <w:abstractNumId w:val="3"/>
  </w:num>
  <w:num w:numId="2" w16cid:durableId="39132131">
    <w:abstractNumId w:val="6"/>
  </w:num>
  <w:num w:numId="3" w16cid:durableId="1293899203">
    <w:abstractNumId w:val="5"/>
  </w:num>
  <w:num w:numId="4" w16cid:durableId="1304040067">
    <w:abstractNumId w:val="7"/>
  </w:num>
  <w:num w:numId="5" w16cid:durableId="1681856002">
    <w:abstractNumId w:val="4"/>
  </w:num>
  <w:num w:numId="6" w16cid:durableId="598409638">
    <w:abstractNumId w:val="0"/>
  </w:num>
  <w:num w:numId="7" w16cid:durableId="1981380019">
    <w:abstractNumId w:val="1"/>
  </w:num>
  <w:num w:numId="8" w16cid:durableId="1084378102">
    <w:abstractNumId w:val="9"/>
  </w:num>
  <w:num w:numId="9" w16cid:durableId="1045838024">
    <w:abstractNumId w:val="8"/>
  </w:num>
  <w:num w:numId="10" w16cid:durableId="1738045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27A6"/>
    <w:rsid w:val="00054BC4"/>
    <w:rsid w:val="00056CB0"/>
    <w:rsid w:val="0006257C"/>
    <w:rsid w:val="000627FE"/>
    <w:rsid w:val="000677C4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319"/>
    <w:rsid w:val="000D13B0"/>
    <w:rsid w:val="000F6EA8"/>
    <w:rsid w:val="00101322"/>
    <w:rsid w:val="00115767"/>
    <w:rsid w:val="00121FFA"/>
    <w:rsid w:val="0012616A"/>
    <w:rsid w:val="00132859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389E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6BBE"/>
    <w:rsid w:val="00377F1D"/>
    <w:rsid w:val="00394901"/>
    <w:rsid w:val="0039762D"/>
    <w:rsid w:val="003A04E7"/>
    <w:rsid w:val="003A1C45"/>
    <w:rsid w:val="003A4991"/>
    <w:rsid w:val="003A6E1A"/>
    <w:rsid w:val="003B1D0B"/>
    <w:rsid w:val="003B2172"/>
    <w:rsid w:val="003D1BDE"/>
    <w:rsid w:val="003D214E"/>
    <w:rsid w:val="003E746A"/>
    <w:rsid w:val="003F447E"/>
    <w:rsid w:val="00401C12"/>
    <w:rsid w:val="00421DBF"/>
    <w:rsid w:val="0042465A"/>
    <w:rsid w:val="00435B36"/>
    <w:rsid w:val="00442B24"/>
    <w:rsid w:val="004430CD"/>
    <w:rsid w:val="00444FEB"/>
    <w:rsid w:val="0044519B"/>
    <w:rsid w:val="00452F40"/>
    <w:rsid w:val="0045712E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789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A6D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11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4FE1"/>
    <w:rsid w:val="007A62F8"/>
    <w:rsid w:val="007B1099"/>
    <w:rsid w:val="007B54A4"/>
    <w:rsid w:val="007C6CDF"/>
    <w:rsid w:val="007D0246"/>
    <w:rsid w:val="007F5873"/>
    <w:rsid w:val="007F6E97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3E72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30EF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106A"/>
    <w:rsid w:val="00A12C83"/>
    <w:rsid w:val="00A15F2F"/>
    <w:rsid w:val="00A17184"/>
    <w:rsid w:val="00A31AAC"/>
    <w:rsid w:val="00A32905"/>
    <w:rsid w:val="00A36C95"/>
    <w:rsid w:val="00A37DE3"/>
    <w:rsid w:val="00A40B00"/>
    <w:rsid w:val="00A42558"/>
    <w:rsid w:val="00A4787C"/>
    <w:rsid w:val="00A51369"/>
    <w:rsid w:val="00A519D1"/>
    <w:rsid w:val="00A5303B"/>
    <w:rsid w:val="00A60A6A"/>
    <w:rsid w:val="00A65C50"/>
    <w:rsid w:val="00A8290F"/>
    <w:rsid w:val="00AA41B3"/>
    <w:rsid w:val="00AA49A2"/>
    <w:rsid w:val="00AA5338"/>
    <w:rsid w:val="00AB1ED6"/>
    <w:rsid w:val="00AB397D"/>
    <w:rsid w:val="00AB5B48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094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6A6F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3EF9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26DF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2F9"/>
    <w:rsid w:val="00F738D7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B9CFA"/>
  <w15:docId w15:val="{518B2FB5-AB73-47E8-AFBD-AEB26848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2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12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C43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2025-10-21T08:28:00Z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