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71B5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71B5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71B5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71B5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71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6027D7" w:rsidR="0000007A" w:rsidRPr="00471B54" w:rsidRDefault="0082178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71B5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Food Science and Agriculture: Research Highlights</w:t>
              </w:r>
            </w:hyperlink>
          </w:p>
        </w:tc>
      </w:tr>
      <w:tr w:rsidR="0000007A" w:rsidRPr="00471B5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71B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9F49309" w:rsidR="0000007A" w:rsidRPr="00471B5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40BC4"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6599</w:t>
            </w:r>
          </w:p>
        </w:tc>
      </w:tr>
      <w:tr w:rsidR="0000007A" w:rsidRPr="00471B5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71B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489C0A4" w:rsidR="0000007A" w:rsidRPr="00471B54" w:rsidRDefault="00EE1C1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>Verification of the existence of food security projects in Limpopo Province, South Africa</w:t>
            </w:r>
          </w:p>
        </w:tc>
      </w:tr>
      <w:tr w:rsidR="00CF0BBB" w:rsidRPr="00471B5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71B5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697AA4E" w:rsidR="00CF0BBB" w:rsidRPr="00471B54" w:rsidRDefault="00740B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71B5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71B5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71B5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71B5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71B5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71B5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71B5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71B5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71B54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71B5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276B3C5" w:rsidR="00E03C32" w:rsidRDefault="00B856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South African Journal of Agricultural Extension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52 - 58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856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D91FCD3" w:rsidR="00E03C32" w:rsidRPr="008E1397" w:rsidRDefault="008E1397" w:rsidP="008E1397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8E1397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52011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http://dx.doi.org/10.17159/2413-3221/2016/v44n2a379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71B5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71B5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71B5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71B5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B5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71B5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1B5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B5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71B5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71B5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1B54">
              <w:rPr>
                <w:rFonts w:ascii="Arial" w:hAnsi="Arial" w:cs="Arial"/>
                <w:lang w:val="en-GB"/>
              </w:rPr>
              <w:t>Author’s Feedback</w:t>
            </w:r>
            <w:r w:rsidRPr="00471B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1B5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71B5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71B5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4800F6F" w:rsidR="00F1171E" w:rsidRPr="00471B54" w:rsidRDefault="00991371" w:rsidP="0099137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has identified a problem that is germane and if the recommendation of the study </w:t>
            </w:r>
            <w:proofErr w:type="gramStart"/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</w:t>
            </w:r>
            <w:proofErr w:type="gramEnd"/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uemployed</w:t>
            </w:r>
            <w:proofErr w:type="spellEnd"/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would solve the problem identified. The author has identified that not all </w:t>
            </w:r>
            <w:r w:rsidRPr="00471B54">
              <w:rPr>
                <w:rFonts w:ascii="Arial" w:hAnsi="Arial" w:cs="Arial"/>
                <w:b/>
                <w:sz w:val="20"/>
                <w:szCs w:val="20"/>
              </w:rPr>
              <w:t>Food Security Projects initiated by the government of South Africa to help alleviate poverty</w:t>
            </w:r>
            <w:r w:rsidRPr="00471B5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71B54">
              <w:rPr>
                <w:rFonts w:ascii="Arial" w:hAnsi="Arial" w:cs="Arial"/>
                <w:b/>
                <w:sz w:val="20"/>
                <w:szCs w:val="20"/>
              </w:rPr>
              <w:t xml:space="preserve">within Limpopo </w:t>
            </w:r>
            <w:proofErr w:type="gramStart"/>
            <w:r w:rsidRPr="00471B54">
              <w:rPr>
                <w:rFonts w:ascii="Arial" w:hAnsi="Arial" w:cs="Arial"/>
                <w:b/>
                <w:sz w:val="20"/>
                <w:szCs w:val="20"/>
              </w:rPr>
              <w:t>Province</w:t>
            </w:r>
            <w:r w:rsidRPr="00471B5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71B54">
              <w:rPr>
                <w:rFonts w:ascii="Arial" w:hAnsi="Arial" w:cs="Arial"/>
                <w:b/>
                <w:sz w:val="20"/>
                <w:szCs w:val="20"/>
              </w:rPr>
              <w:t xml:space="preserve"> are</w:t>
            </w:r>
            <w:proofErr w:type="gramEnd"/>
            <w:r w:rsidRPr="00471B5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1B54">
              <w:rPr>
                <w:rFonts w:ascii="Arial" w:hAnsi="Arial" w:cs="Arial"/>
                <w:b/>
                <w:sz w:val="20"/>
                <w:szCs w:val="20"/>
              </w:rPr>
              <w:t>functional.</w:t>
            </w:r>
            <w:r w:rsidR="000B0021" w:rsidRPr="00471B54">
              <w:rPr>
                <w:rFonts w:ascii="Arial" w:hAnsi="Arial" w:cs="Arial"/>
                <w:b/>
                <w:sz w:val="20"/>
                <w:szCs w:val="20"/>
              </w:rPr>
              <w:t>In</w:t>
            </w:r>
            <w:proofErr w:type="spellEnd"/>
            <w:proofErr w:type="gramEnd"/>
            <w:r w:rsidR="000B0021" w:rsidRPr="00471B54">
              <w:rPr>
                <w:rFonts w:ascii="Arial" w:hAnsi="Arial" w:cs="Arial"/>
                <w:b/>
                <w:sz w:val="20"/>
                <w:szCs w:val="20"/>
              </w:rPr>
              <w:t xml:space="preserve"> view of the above </w:t>
            </w:r>
            <w:proofErr w:type="spellStart"/>
            <w:proofErr w:type="gramStart"/>
            <w:r w:rsidR="000B0021" w:rsidRPr="00471B54">
              <w:rPr>
                <w:rFonts w:ascii="Arial" w:hAnsi="Arial" w:cs="Arial"/>
                <w:b/>
                <w:sz w:val="20"/>
                <w:szCs w:val="20"/>
              </w:rPr>
              <w:t>statement,this</w:t>
            </w:r>
            <w:proofErr w:type="spellEnd"/>
            <w:proofErr w:type="gramEnd"/>
            <w:r w:rsidR="000B0021" w:rsidRPr="00471B54">
              <w:rPr>
                <w:rFonts w:ascii="Arial" w:hAnsi="Arial" w:cs="Arial"/>
                <w:b/>
                <w:sz w:val="20"/>
                <w:szCs w:val="20"/>
              </w:rPr>
              <w:t xml:space="preserve"> research work has passed the mark of originality and significance and it has contributed to knowledge</w:t>
            </w:r>
          </w:p>
        </w:tc>
        <w:tc>
          <w:tcPr>
            <w:tcW w:w="1523" w:type="pct"/>
          </w:tcPr>
          <w:p w14:paraId="462A339C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B5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90D5015" w14:textId="25736BF6" w:rsidR="00991371" w:rsidRPr="00471B54" w:rsidRDefault="00991371" w:rsidP="00991371">
            <w:pPr>
              <w:pStyle w:val="CommentText"/>
              <w:rPr>
                <w:rFonts w:ascii="Arial" w:hAnsi="Arial" w:cs="Arial"/>
                <w:b/>
              </w:rPr>
            </w:pPr>
            <w:r w:rsidRPr="00471B54">
              <w:rPr>
                <w:rFonts w:ascii="Arial" w:hAnsi="Arial" w:cs="Arial"/>
                <w:b/>
              </w:rPr>
              <w:t>I want to recommend that this topic be reframed to “Assessing the existence and effectiveness of food security projects in Limpopo province of South Africa”</w:t>
            </w:r>
            <w:r w:rsidR="000B0021" w:rsidRPr="00471B54">
              <w:rPr>
                <w:rFonts w:ascii="Arial" w:hAnsi="Arial" w:cs="Arial"/>
                <w:b/>
              </w:rPr>
              <w:t xml:space="preserve">. So </w:t>
            </w:r>
            <w:proofErr w:type="gramStart"/>
            <w:r w:rsidR="000B0021" w:rsidRPr="00471B54">
              <w:rPr>
                <w:rFonts w:ascii="Arial" w:hAnsi="Arial" w:cs="Arial"/>
                <w:b/>
              </w:rPr>
              <w:t>far</w:t>
            </w:r>
            <w:proofErr w:type="gramEnd"/>
            <w:r w:rsidR="000B0021" w:rsidRPr="00471B54">
              <w:rPr>
                <w:rFonts w:ascii="Arial" w:hAnsi="Arial" w:cs="Arial"/>
                <w:b/>
              </w:rPr>
              <w:t xml:space="preserve"> this work is an extension of a published </w:t>
            </w:r>
            <w:proofErr w:type="gramStart"/>
            <w:r w:rsidR="000B0021" w:rsidRPr="00471B54">
              <w:rPr>
                <w:rFonts w:ascii="Arial" w:hAnsi="Arial" w:cs="Arial"/>
                <w:b/>
              </w:rPr>
              <w:t>work ,</w:t>
            </w:r>
            <w:proofErr w:type="gramEnd"/>
            <w:r w:rsidR="000B0021" w:rsidRPr="00471B54">
              <w:rPr>
                <w:rFonts w:ascii="Arial" w:hAnsi="Arial" w:cs="Arial"/>
                <w:b/>
              </w:rPr>
              <w:t xml:space="preserve"> I want to suggest the author should also investigate the effectiveness of the food security projects not jus</w:t>
            </w:r>
            <w:r w:rsidR="00D81F29" w:rsidRPr="00471B54">
              <w:rPr>
                <w:rFonts w:ascii="Arial" w:hAnsi="Arial" w:cs="Arial"/>
                <w:b/>
              </w:rPr>
              <w:t>t</w:t>
            </w:r>
            <w:r w:rsidR="000B0021" w:rsidRPr="00471B54">
              <w:rPr>
                <w:rFonts w:ascii="Arial" w:hAnsi="Arial" w:cs="Arial"/>
                <w:b/>
              </w:rPr>
              <w:t xml:space="preserve"> whether they are in existence or not. If this review </w:t>
            </w:r>
            <w:proofErr w:type="gramStart"/>
            <w:r w:rsidR="000B0021" w:rsidRPr="00471B54">
              <w:rPr>
                <w:rFonts w:ascii="Arial" w:hAnsi="Arial" w:cs="Arial"/>
                <w:b/>
              </w:rPr>
              <w:t>are</w:t>
            </w:r>
            <w:proofErr w:type="gramEnd"/>
            <w:r w:rsidR="000B0021" w:rsidRPr="00471B54">
              <w:rPr>
                <w:rFonts w:ascii="Arial" w:hAnsi="Arial" w:cs="Arial"/>
                <w:b/>
              </w:rPr>
              <w:t xml:space="preserve"> taken, it will add newness to the work.</w:t>
            </w:r>
          </w:p>
          <w:p w14:paraId="794AA9A7" w14:textId="77777777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B5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71B5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71B5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4C221C0" w:rsidR="00F1171E" w:rsidRPr="00471B54" w:rsidRDefault="00D81F29" w:rsidP="00D81F2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comprehensive, it has clearly stated the problem, the methodology, the finding and recommendation was made.</w:t>
            </w:r>
          </w:p>
        </w:tc>
        <w:tc>
          <w:tcPr>
            <w:tcW w:w="1523" w:type="pct"/>
          </w:tcPr>
          <w:p w14:paraId="1D54B730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B5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71B5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ECE24C" w:rsidR="00F1171E" w:rsidRPr="00471B54" w:rsidRDefault="000B002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D81F29"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has employed </w:t>
            </w:r>
            <w:r w:rsidR="00D81F29" w:rsidRPr="00471B54">
              <w:rPr>
                <w:rFonts w:ascii="Arial" w:hAnsi="Arial" w:cs="Arial"/>
                <w:b/>
                <w:sz w:val="20"/>
                <w:szCs w:val="20"/>
              </w:rPr>
              <w:t>both qualitative and quantitative approach and it is justified</w:t>
            </w:r>
            <w:r w:rsidR="00B64208" w:rsidRPr="00471B54">
              <w:rPr>
                <w:rFonts w:ascii="Arial" w:hAnsi="Arial" w:cs="Arial"/>
                <w:b/>
                <w:sz w:val="20"/>
                <w:szCs w:val="20"/>
              </w:rPr>
              <w:t>. Findings were made and solution was proffered</w:t>
            </w:r>
          </w:p>
        </w:tc>
        <w:tc>
          <w:tcPr>
            <w:tcW w:w="1523" w:type="pct"/>
          </w:tcPr>
          <w:p w14:paraId="4898F764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B5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71B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71B5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788F7E6" w14:textId="580287C5" w:rsidR="00B64208" w:rsidRPr="00471B54" w:rsidRDefault="00B64208" w:rsidP="00B64208">
            <w:pPr>
              <w:pStyle w:val="CommentText"/>
              <w:rPr>
                <w:rFonts w:ascii="Arial" w:hAnsi="Arial" w:cs="Arial"/>
                <w:b/>
              </w:rPr>
            </w:pPr>
            <w:r w:rsidRPr="00471B54">
              <w:rPr>
                <w:rFonts w:ascii="Arial" w:hAnsi="Arial" w:cs="Arial"/>
                <w:b/>
              </w:rPr>
              <w:t xml:space="preserve">The author should work </w:t>
            </w:r>
            <w:proofErr w:type="gramStart"/>
            <w:r w:rsidRPr="00471B54">
              <w:rPr>
                <w:rFonts w:ascii="Arial" w:hAnsi="Arial" w:cs="Arial"/>
                <w:b/>
              </w:rPr>
              <w:t>on  reference</w:t>
            </w:r>
            <w:proofErr w:type="gramEnd"/>
            <w:r w:rsidRPr="00471B54">
              <w:rPr>
                <w:rFonts w:ascii="Arial" w:hAnsi="Arial" w:cs="Arial"/>
                <w:b/>
              </w:rPr>
              <w:t xml:space="preserve"> style, most referencing styles recommend writing names of the author with the first letter capitalized and the rest in lower case. </w:t>
            </w:r>
            <w:proofErr w:type="spellStart"/>
            <w:r w:rsidRPr="00471B54">
              <w:rPr>
                <w:rFonts w:ascii="Arial" w:hAnsi="Arial" w:cs="Arial"/>
                <w:b/>
              </w:rPr>
              <w:t>Iwant</w:t>
            </w:r>
            <w:proofErr w:type="spellEnd"/>
            <w:r w:rsidRPr="00471B54">
              <w:rPr>
                <w:rFonts w:ascii="Arial" w:hAnsi="Arial" w:cs="Arial"/>
                <w:b/>
              </w:rPr>
              <w:t xml:space="preserve"> to recommend that a particular reference style adopted by the editor should be used. In </w:t>
            </w:r>
            <w:proofErr w:type="gramStart"/>
            <w:r w:rsidRPr="00471B54">
              <w:rPr>
                <w:rFonts w:ascii="Arial" w:hAnsi="Arial" w:cs="Arial"/>
                <w:b/>
              </w:rPr>
              <w:t>addition</w:t>
            </w:r>
            <w:proofErr w:type="gramEnd"/>
            <w:r w:rsidRPr="00471B54">
              <w:rPr>
                <w:rFonts w:ascii="Arial" w:hAnsi="Arial" w:cs="Arial"/>
                <w:b/>
              </w:rPr>
              <w:t xml:space="preserve"> the ref</w:t>
            </w:r>
            <w:r w:rsidR="009713AC" w:rsidRPr="00471B54">
              <w:rPr>
                <w:rFonts w:ascii="Arial" w:hAnsi="Arial" w:cs="Arial"/>
                <w:b/>
              </w:rPr>
              <w:t>er</w:t>
            </w:r>
            <w:r w:rsidRPr="00471B54">
              <w:rPr>
                <w:rFonts w:ascii="Arial" w:hAnsi="Arial" w:cs="Arial"/>
                <w:b/>
              </w:rPr>
              <w:t>ences are not recent</w:t>
            </w:r>
            <w:r w:rsidR="009713AC" w:rsidRPr="00471B54">
              <w:rPr>
                <w:rFonts w:ascii="Arial" w:hAnsi="Arial" w:cs="Arial"/>
                <w:b/>
              </w:rPr>
              <w:t xml:space="preserve">. The author should get references between the year 2020 and 2025 as this would add newness to the work. I understand the work is an extended version of a previous work but still, </w:t>
            </w:r>
            <w:proofErr w:type="spellStart"/>
            <w:r w:rsidR="009713AC" w:rsidRPr="00471B54">
              <w:rPr>
                <w:rFonts w:ascii="Arial" w:hAnsi="Arial" w:cs="Arial"/>
                <w:b/>
              </w:rPr>
              <w:t>lets</w:t>
            </w:r>
            <w:proofErr w:type="spellEnd"/>
            <w:r w:rsidR="009713AC" w:rsidRPr="00471B54">
              <w:rPr>
                <w:rFonts w:ascii="Arial" w:hAnsi="Arial" w:cs="Arial"/>
                <w:b/>
              </w:rPr>
              <w:t xml:space="preserve"> make it fresh from oven.</w:t>
            </w:r>
          </w:p>
          <w:p w14:paraId="0C9B14F0" w14:textId="77777777" w:rsidR="00B64208" w:rsidRPr="00471B54" w:rsidRDefault="00B64208" w:rsidP="00B64208">
            <w:pPr>
              <w:pStyle w:val="CommentText"/>
              <w:rPr>
                <w:rFonts w:ascii="Arial" w:hAnsi="Arial" w:cs="Arial"/>
              </w:rPr>
            </w:pPr>
          </w:p>
          <w:p w14:paraId="24FE0567" w14:textId="5A27C313" w:rsidR="00F1171E" w:rsidRPr="00471B54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71B5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71B5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71B5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71B54" w:rsidRDefault="00F1171E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6CBA4B2A" w14:textId="731F9683" w:rsidR="00F1171E" w:rsidRPr="00471B54" w:rsidRDefault="009713AC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article is suitable for </w:t>
            </w:r>
            <w:proofErr w:type="spellStart"/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>scholsrly</w:t>
            </w:r>
            <w:proofErr w:type="spellEnd"/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communication and there is clarity of expression in the work</w:t>
            </w:r>
          </w:p>
          <w:p w14:paraId="41E28118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71B5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71B5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71B5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71B5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5204685C" w:rsidR="00F1171E" w:rsidRPr="00471B54" w:rsidRDefault="009713AC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The article is highly publishable subject to </w:t>
            </w:r>
            <w:proofErr w:type="gramStart"/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effecting</w:t>
            </w:r>
            <w:proofErr w:type="gramEnd"/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the correction made over the work</w:t>
            </w:r>
          </w:p>
          <w:p w14:paraId="7EB58C99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71B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71B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71B54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71B5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71B54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71B5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71B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71B54">
              <w:rPr>
                <w:rFonts w:ascii="Arial" w:hAnsi="Arial" w:cs="Arial"/>
                <w:lang w:val="en-GB"/>
              </w:rPr>
              <w:t>Author’s comment</w:t>
            </w:r>
            <w:r w:rsidRPr="00471B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71B5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71B54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71B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71B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71B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9F56A6F" w:rsidR="00F1171E" w:rsidRPr="00471B54" w:rsidRDefault="00153714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1B54">
              <w:rPr>
                <w:rFonts w:ascii="Arial" w:hAnsi="Arial" w:cs="Arial"/>
                <w:sz w:val="20"/>
                <w:szCs w:val="20"/>
                <w:lang w:val="en-GB"/>
              </w:rPr>
              <w:t>No ethical issue is found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71B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71B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71B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71B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0E5A88A" w14:textId="77777777" w:rsidR="00471B54" w:rsidRPr="002D4EF0" w:rsidRDefault="00471B54" w:rsidP="00471B5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D4EF0">
        <w:rPr>
          <w:rFonts w:ascii="Arial" w:hAnsi="Arial" w:cs="Arial"/>
          <w:b/>
          <w:u w:val="single"/>
        </w:rPr>
        <w:t>Reviewer details:</w:t>
      </w:r>
    </w:p>
    <w:p w14:paraId="757F7F2F" w14:textId="77777777" w:rsidR="00471B54" w:rsidRPr="002D4EF0" w:rsidRDefault="00471B54" w:rsidP="00471B5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D4EF0">
        <w:rPr>
          <w:rFonts w:ascii="Arial" w:hAnsi="Arial" w:cs="Arial"/>
          <w:b/>
          <w:color w:val="000000"/>
        </w:rPr>
        <w:t>ODUNSI-OYEWOLE, Olutosin Adefunke, Nigeria</w:t>
      </w:r>
    </w:p>
    <w:p w14:paraId="06307879" w14:textId="77777777" w:rsidR="00471B54" w:rsidRPr="00471B54" w:rsidRDefault="00471B54">
      <w:pPr>
        <w:rPr>
          <w:rFonts w:ascii="Arial" w:hAnsi="Arial" w:cs="Arial"/>
          <w:b/>
          <w:sz w:val="20"/>
          <w:szCs w:val="20"/>
        </w:rPr>
      </w:pPr>
    </w:p>
    <w:sectPr w:rsidR="00471B54" w:rsidRPr="00471B54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4A098" w14:textId="77777777" w:rsidR="001B60F4" w:rsidRPr="0000007A" w:rsidRDefault="001B60F4" w:rsidP="0099583E">
      <w:r>
        <w:separator/>
      </w:r>
    </w:p>
  </w:endnote>
  <w:endnote w:type="continuationSeparator" w:id="0">
    <w:p w14:paraId="05A0007D" w14:textId="77777777" w:rsidR="001B60F4" w:rsidRPr="0000007A" w:rsidRDefault="001B60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DE927" w14:textId="77777777" w:rsidR="001B60F4" w:rsidRPr="0000007A" w:rsidRDefault="001B60F4" w:rsidP="0099583E">
      <w:r>
        <w:separator/>
      </w:r>
    </w:p>
  </w:footnote>
  <w:footnote w:type="continuationSeparator" w:id="0">
    <w:p w14:paraId="2C3520F9" w14:textId="77777777" w:rsidR="001B60F4" w:rsidRPr="0000007A" w:rsidRDefault="001B60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2495600">
    <w:abstractNumId w:val="3"/>
  </w:num>
  <w:num w:numId="2" w16cid:durableId="1809275419">
    <w:abstractNumId w:val="6"/>
  </w:num>
  <w:num w:numId="3" w16cid:durableId="848253662">
    <w:abstractNumId w:val="5"/>
  </w:num>
  <w:num w:numId="4" w16cid:durableId="1555971694">
    <w:abstractNumId w:val="7"/>
  </w:num>
  <w:num w:numId="5" w16cid:durableId="1920626828">
    <w:abstractNumId w:val="4"/>
  </w:num>
  <w:num w:numId="6" w16cid:durableId="1180392787">
    <w:abstractNumId w:val="0"/>
  </w:num>
  <w:num w:numId="7" w16cid:durableId="71590285">
    <w:abstractNumId w:val="1"/>
  </w:num>
  <w:num w:numId="8" w16cid:durableId="1074939440">
    <w:abstractNumId w:val="9"/>
  </w:num>
  <w:num w:numId="9" w16cid:durableId="1634092329">
    <w:abstractNumId w:val="8"/>
  </w:num>
  <w:num w:numId="10" w16cid:durableId="1983533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45B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021"/>
    <w:rsid w:val="000B4EE5"/>
    <w:rsid w:val="000B74A1"/>
    <w:rsid w:val="000B757E"/>
    <w:rsid w:val="000C0837"/>
    <w:rsid w:val="000C0B04"/>
    <w:rsid w:val="000C3B7E"/>
    <w:rsid w:val="000D13B0"/>
    <w:rsid w:val="000D2551"/>
    <w:rsid w:val="000F6EA8"/>
    <w:rsid w:val="00101322"/>
    <w:rsid w:val="00115767"/>
    <w:rsid w:val="00121FFA"/>
    <w:rsid w:val="0012616A"/>
    <w:rsid w:val="00134068"/>
    <w:rsid w:val="00136984"/>
    <w:rsid w:val="001425F1"/>
    <w:rsid w:val="00142A9C"/>
    <w:rsid w:val="00150304"/>
    <w:rsid w:val="0015296D"/>
    <w:rsid w:val="00153714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60F4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4C96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3DB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0C21"/>
    <w:rsid w:val="00442B24"/>
    <w:rsid w:val="004430CD"/>
    <w:rsid w:val="0044519B"/>
    <w:rsid w:val="00452F40"/>
    <w:rsid w:val="00457AB1"/>
    <w:rsid w:val="00457BC0"/>
    <w:rsid w:val="00461309"/>
    <w:rsid w:val="00462996"/>
    <w:rsid w:val="00471B54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3A74"/>
    <w:rsid w:val="00707BE1"/>
    <w:rsid w:val="007238EB"/>
    <w:rsid w:val="007317C3"/>
    <w:rsid w:val="0073332F"/>
    <w:rsid w:val="00734756"/>
    <w:rsid w:val="00734BFB"/>
    <w:rsid w:val="0073538B"/>
    <w:rsid w:val="00737BC9"/>
    <w:rsid w:val="00740BC4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1785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478"/>
    <w:rsid w:val="008B265C"/>
    <w:rsid w:val="008C2F62"/>
    <w:rsid w:val="008C4B1F"/>
    <w:rsid w:val="008C75AD"/>
    <w:rsid w:val="008D020E"/>
    <w:rsid w:val="008E1397"/>
    <w:rsid w:val="008E5067"/>
    <w:rsid w:val="008F036B"/>
    <w:rsid w:val="008F36E4"/>
    <w:rsid w:val="0090720F"/>
    <w:rsid w:val="0091410B"/>
    <w:rsid w:val="009245E3"/>
    <w:rsid w:val="00942DEE"/>
    <w:rsid w:val="00944F67"/>
    <w:rsid w:val="00945679"/>
    <w:rsid w:val="00945A1B"/>
    <w:rsid w:val="009553EC"/>
    <w:rsid w:val="00955E45"/>
    <w:rsid w:val="00962B70"/>
    <w:rsid w:val="00967C62"/>
    <w:rsid w:val="009713AC"/>
    <w:rsid w:val="00982766"/>
    <w:rsid w:val="009852C4"/>
    <w:rsid w:val="00991371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208"/>
    <w:rsid w:val="00B66599"/>
    <w:rsid w:val="00B760E1"/>
    <w:rsid w:val="00B82FFC"/>
    <w:rsid w:val="00B856A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F2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108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1C1D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371"/>
    <w:pPr>
      <w:widowControl w:val="0"/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371"/>
    <w:rPr>
      <w:rFonts w:ascii="Times New Roman" w:eastAsia="Times New Roman" w:hAnsi="Times New Roman"/>
      <w:lang w:val="en-US" w:eastAsia="en-US"/>
    </w:rPr>
  </w:style>
  <w:style w:type="paragraph" w:customStyle="1" w:styleId="Affiliation">
    <w:name w:val="Affiliation"/>
    <w:basedOn w:val="Normal"/>
    <w:rsid w:val="00471B5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7159/2413-3221/2016/v44n2a3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food-science-and-agriculture-research-highligh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2025-10-25T12:53:00Z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