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0141B" w14:paraId="1643A4CA" w14:textId="77777777" w:rsidTr="004847FF">
        <w:trPr>
          <w:trHeight w:val="450"/>
        </w:trPr>
        <w:tc>
          <w:tcPr>
            <w:tcW w:w="5000" w:type="pct"/>
            <w:gridSpan w:val="2"/>
            <w:tcBorders>
              <w:top w:val="nil"/>
              <w:left w:val="nil"/>
              <w:right w:val="nil"/>
            </w:tcBorders>
          </w:tcPr>
          <w:p w14:paraId="4C55E51F" w14:textId="77777777" w:rsidR="00602F7D" w:rsidRPr="0030141B" w:rsidRDefault="00602F7D" w:rsidP="00F2643C">
            <w:pPr>
              <w:pStyle w:val="Heading2"/>
              <w:jc w:val="left"/>
              <w:rPr>
                <w:rFonts w:ascii="Arial" w:hAnsi="Arial" w:cs="Arial"/>
                <w:b w:val="0"/>
                <w:bCs w:val="0"/>
                <w:lang w:val="en-US"/>
              </w:rPr>
            </w:pPr>
          </w:p>
        </w:tc>
      </w:tr>
      <w:tr w:rsidR="0000007A" w:rsidRPr="0030141B" w14:paraId="127EAD7E" w14:textId="77777777" w:rsidTr="00F33C84">
        <w:trPr>
          <w:trHeight w:val="413"/>
        </w:trPr>
        <w:tc>
          <w:tcPr>
            <w:tcW w:w="1234" w:type="pct"/>
          </w:tcPr>
          <w:p w14:paraId="3C159AA5" w14:textId="77777777" w:rsidR="0000007A" w:rsidRPr="0030141B" w:rsidRDefault="00D27A79" w:rsidP="00696CAD">
            <w:pPr>
              <w:pStyle w:val="BodyText"/>
              <w:ind w:left="90"/>
              <w:jc w:val="left"/>
              <w:rPr>
                <w:rFonts w:ascii="Arial" w:hAnsi="Arial" w:cs="Arial"/>
                <w:bCs/>
                <w:sz w:val="20"/>
                <w:szCs w:val="20"/>
                <w:lang w:val="en-GB"/>
              </w:rPr>
            </w:pPr>
            <w:r w:rsidRPr="0030141B">
              <w:rPr>
                <w:rFonts w:ascii="Arial" w:hAnsi="Arial" w:cs="Arial"/>
                <w:bCs/>
                <w:sz w:val="20"/>
                <w:szCs w:val="20"/>
                <w:lang w:val="en-GB"/>
              </w:rPr>
              <w:t xml:space="preserve">Book </w:t>
            </w:r>
            <w:r w:rsidR="0000007A" w:rsidRPr="0030141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CF20FD1" w:rsidR="0000007A" w:rsidRPr="0030141B" w:rsidRDefault="007449AE" w:rsidP="00054BC4">
            <w:pPr>
              <w:pStyle w:val="NormalWeb"/>
              <w:rPr>
                <w:rFonts w:ascii="Arial" w:hAnsi="Arial" w:cs="Arial"/>
                <w:b/>
                <w:bCs/>
                <w:sz w:val="20"/>
                <w:szCs w:val="20"/>
                <w:u w:val="single"/>
              </w:rPr>
            </w:pPr>
            <w:r w:rsidRPr="0030141B">
              <w:rPr>
                <w:rFonts w:ascii="Arial" w:hAnsi="Arial" w:cs="Arial"/>
                <w:b/>
                <w:bCs/>
                <w:sz w:val="20"/>
                <w:szCs w:val="20"/>
                <w:u w:val="single"/>
              </w:rPr>
              <w:t>Walls That Teach: Graffiti, Education, and the Pedagogy of Resistance</w:t>
            </w:r>
          </w:p>
        </w:tc>
      </w:tr>
      <w:tr w:rsidR="0000007A" w:rsidRPr="0030141B" w14:paraId="73C90375" w14:textId="77777777" w:rsidTr="002E7787">
        <w:trPr>
          <w:trHeight w:val="290"/>
        </w:trPr>
        <w:tc>
          <w:tcPr>
            <w:tcW w:w="1234" w:type="pct"/>
          </w:tcPr>
          <w:p w14:paraId="20D28135" w14:textId="77777777" w:rsidR="0000007A" w:rsidRPr="0030141B" w:rsidRDefault="0000007A" w:rsidP="00696CAD">
            <w:pPr>
              <w:pStyle w:val="BodyText"/>
              <w:ind w:left="90"/>
              <w:jc w:val="left"/>
              <w:rPr>
                <w:rFonts w:ascii="Arial" w:hAnsi="Arial" w:cs="Arial"/>
                <w:bCs/>
                <w:sz w:val="20"/>
                <w:szCs w:val="20"/>
                <w:lang w:val="en-GB"/>
              </w:rPr>
            </w:pPr>
            <w:r w:rsidRPr="0030141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482267B" w:rsidR="0000007A" w:rsidRPr="0030141B" w:rsidRDefault="00E72A8E" w:rsidP="00F3669D">
            <w:pPr>
              <w:pStyle w:val="NormalWeb"/>
              <w:spacing w:before="0" w:beforeAutospacing="0" w:after="0" w:afterAutospacing="0"/>
              <w:rPr>
                <w:rFonts w:ascii="Arial" w:hAnsi="Arial" w:cs="Arial"/>
                <w:b/>
                <w:bCs/>
                <w:sz w:val="20"/>
                <w:szCs w:val="20"/>
                <w:highlight w:val="yellow"/>
                <w:lang w:val="en-GB"/>
              </w:rPr>
            </w:pPr>
            <w:r w:rsidRPr="0030141B">
              <w:rPr>
                <w:rFonts w:ascii="Arial" w:hAnsi="Arial" w:cs="Arial"/>
                <w:b/>
                <w:bCs/>
                <w:sz w:val="20"/>
                <w:szCs w:val="20"/>
                <w:lang w:val="en-GB"/>
              </w:rPr>
              <w:t>Ms_BP</w:t>
            </w:r>
            <w:r w:rsidR="00FC432A" w:rsidRPr="0030141B">
              <w:rPr>
                <w:rFonts w:ascii="Arial" w:hAnsi="Arial" w:cs="Arial"/>
                <w:b/>
                <w:bCs/>
                <w:sz w:val="20"/>
                <w:szCs w:val="20"/>
                <w:lang w:val="en-GB"/>
              </w:rPr>
              <w:t>R</w:t>
            </w:r>
            <w:r w:rsidRPr="0030141B">
              <w:rPr>
                <w:rFonts w:ascii="Arial" w:hAnsi="Arial" w:cs="Arial"/>
                <w:b/>
                <w:bCs/>
                <w:sz w:val="20"/>
                <w:szCs w:val="20"/>
                <w:lang w:val="en-GB"/>
              </w:rPr>
              <w:t>_</w:t>
            </w:r>
            <w:r w:rsidR="00012D3F" w:rsidRPr="0030141B">
              <w:rPr>
                <w:rFonts w:ascii="Arial" w:hAnsi="Arial" w:cs="Arial"/>
                <w:b/>
                <w:bCs/>
                <w:sz w:val="20"/>
                <w:szCs w:val="20"/>
                <w:lang w:val="en-GB"/>
              </w:rPr>
              <w:t>6603.12</w:t>
            </w:r>
          </w:p>
        </w:tc>
      </w:tr>
      <w:tr w:rsidR="0000007A" w:rsidRPr="0030141B" w14:paraId="05B60576" w14:textId="77777777" w:rsidTr="002109D6">
        <w:trPr>
          <w:trHeight w:val="331"/>
        </w:trPr>
        <w:tc>
          <w:tcPr>
            <w:tcW w:w="1234" w:type="pct"/>
          </w:tcPr>
          <w:p w14:paraId="0196A627" w14:textId="77777777" w:rsidR="0000007A" w:rsidRPr="0030141B" w:rsidRDefault="0000007A" w:rsidP="00696CAD">
            <w:pPr>
              <w:pStyle w:val="BodyText"/>
              <w:ind w:left="90"/>
              <w:jc w:val="left"/>
              <w:rPr>
                <w:rFonts w:ascii="Arial" w:hAnsi="Arial" w:cs="Arial"/>
                <w:bCs/>
                <w:sz w:val="20"/>
                <w:szCs w:val="20"/>
                <w:lang w:val="en-GB"/>
              </w:rPr>
            </w:pPr>
            <w:r w:rsidRPr="0030141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7DF0281" w:rsidR="0000007A" w:rsidRPr="0030141B" w:rsidRDefault="00B65439" w:rsidP="000450FC">
            <w:pPr>
              <w:pStyle w:val="NormalWeb"/>
              <w:spacing w:before="0" w:beforeAutospacing="0" w:after="0" w:afterAutospacing="0"/>
              <w:rPr>
                <w:rFonts w:ascii="Arial" w:hAnsi="Arial" w:cs="Arial"/>
                <w:b/>
                <w:sz w:val="20"/>
                <w:szCs w:val="20"/>
                <w:highlight w:val="yellow"/>
                <w:lang w:val="en-GB"/>
              </w:rPr>
            </w:pPr>
            <w:r w:rsidRPr="0030141B">
              <w:rPr>
                <w:rFonts w:ascii="Arial" w:hAnsi="Arial" w:cs="Arial"/>
                <w:b/>
                <w:sz w:val="20"/>
                <w:szCs w:val="20"/>
                <w:lang w:val="en-GB"/>
              </w:rPr>
              <w:t>Reimagining Graffiti in Education: A Case Study on the Ethical, Legal, and Pedagogical Implications of Student-Generated Graffiti in a Secondary School in Zimbabwe</w:t>
            </w:r>
          </w:p>
        </w:tc>
      </w:tr>
      <w:tr w:rsidR="00CF0BBB" w:rsidRPr="0030141B" w14:paraId="6D508B1C" w14:textId="77777777" w:rsidTr="002E7787">
        <w:trPr>
          <w:trHeight w:val="332"/>
        </w:trPr>
        <w:tc>
          <w:tcPr>
            <w:tcW w:w="1234" w:type="pct"/>
          </w:tcPr>
          <w:p w14:paraId="32FC28F7" w14:textId="77777777" w:rsidR="00CF0BBB" w:rsidRPr="0030141B" w:rsidRDefault="00CF0BBB" w:rsidP="00696CAD">
            <w:pPr>
              <w:pStyle w:val="BodyText"/>
              <w:ind w:left="90"/>
              <w:jc w:val="left"/>
              <w:rPr>
                <w:rFonts w:ascii="Arial" w:hAnsi="Arial" w:cs="Arial"/>
                <w:bCs/>
                <w:sz w:val="20"/>
                <w:szCs w:val="20"/>
                <w:lang w:val="en-GB"/>
              </w:rPr>
            </w:pPr>
            <w:r w:rsidRPr="0030141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45754AE" w:rsidR="00CF0BBB" w:rsidRPr="0030141B" w:rsidRDefault="00012D3F" w:rsidP="000450FC">
            <w:pPr>
              <w:pStyle w:val="NormalWeb"/>
              <w:spacing w:before="0" w:beforeAutospacing="0" w:after="0" w:afterAutospacing="0"/>
              <w:rPr>
                <w:rFonts w:ascii="Arial" w:hAnsi="Arial" w:cs="Arial"/>
                <w:b/>
                <w:sz w:val="20"/>
                <w:szCs w:val="20"/>
                <w:lang w:val="en-GB"/>
              </w:rPr>
            </w:pPr>
            <w:r w:rsidRPr="0030141B">
              <w:rPr>
                <w:rFonts w:ascii="Arial" w:hAnsi="Arial" w:cs="Arial"/>
                <w:b/>
                <w:sz w:val="20"/>
                <w:szCs w:val="20"/>
                <w:lang w:val="en-GB"/>
              </w:rPr>
              <w:t>Book Chapter</w:t>
            </w:r>
          </w:p>
        </w:tc>
      </w:tr>
    </w:tbl>
    <w:p w14:paraId="79DE1CF8" w14:textId="77777777" w:rsidR="00605952" w:rsidRPr="0030141B" w:rsidRDefault="00605952" w:rsidP="0000007A">
      <w:pPr>
        <w:pStyle w:val="BodyText"/>
        <w:rPr>
          <w:rFonts w:ascii="Arial" w:hAnsi="Arial" w:cs="Arial"/>
          <w:b/>
          <w:bCs/>
          <w:sz w:val="20"/>
          <w:szCs w:val="20"/>
          <w:u w:val="single"/>
          <w:lang w:val="en-GB"/>
        </w:rPr>
      </w:pPr>
    </w:p>
    <w:p w14:paraId="590A5ADE" w14:textId="77777777" w:rsidR="00D9392F" w:rsidRPr="0030141B" w:rsidRDefault="00D9392F" w:rsidP="0000007A">
      <w:pPr>
        <w:pStyle w:val="BodyText"/>
        <w:rPr>
          <w:rFonts w:ascii="Arial" w:hAnsi="Arial" w:cs="Arial"/>
          <w:i/>
          <w:sz w:val="20"/>
          <w:szCs w:val="20"/>
          <w:u w:val="single"/>
          <w:lang w:val="en-GB"/>
        </w:rPr>
      </w:pPr>
    </w:p>
    <w:p w14:paraId="5A743ECE" w14:textId="77777777" w:rsidR="00D27A79" w:rsidRPr="0030141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0141B" w14:paraId="71A94C1F" w14:textId="77777777" w:rsidTr="007222C8">
        <w:tc>
          <w:tcPr>
            <w:tcW w:w="5000" w:type="pct"/>
            <w:gridSpan w:val="3"/>
            <w:tcBorders>
              <w:top w:val="nil"/>
              <w:left w:val="nil"/>
              <w:right w:val="nil"/>
            </w:tcBorders>
            <w:noWrap/>
          </w:tcPr>
          <w:p w14:paraId="0BC15285" w14:textId="75BEB51F" w:rsidR="00F1171E" w:rsidRPr="0030141B" w:rsidRDefault="00F1171E" w:rsidP="007222C8">
            <w:pPr>
              <w:pStyle w:val="Heading2"/>
              <w:jc w:val="left"/>
              <w:rPr>
                <w:rFonts w:ascii="Arial" w:hAnsi="Arial" w:cs="Arial"/>
                <w:lang w:val="en-GB"/>
              </w:rPr>
            </w:pPr>
            <w:r w:rsidRPr="0030141B">
              <w:rPr>
                <w:rFonts w:ascii="Arial" w:hAnsi="Arial" w:cs="Arial"/>
                <w:highlight w:val="yellow"/>
                <w:lang w:val="en-GB"/>
              </w:rPr>
              <w:t>PART  1:</w:t>
            </w:r>
            <w:r w:rsidRPr="0030141B">
              <w:rPr>
                <w:rFonts w:ascii="Arial" w:hAnsi="Arial" w:cs="Arial"/>
                <w:lang w:val="en-GB"/>
              </w:rPr>
              <w:t xml:space="preserve"> Comments</w:t>
            </w:r>
          </w:p>
          <w:p w14:paraId="1287753C" w14:textId="77777777" w:rsidR="00F1171E" w:rsidRPr="0030141B" w:rsidRDefault="00F1171E" w:rsidP="007222C8">
            <w:pPr>
              <w:rPr>
                <w:rFonts w:ascii="Arial" w:hAnsi="Arial" w:cs="Arial"/>
                <w:sz w:val="20"/>
                <w:szCs w:val="20"/>
                <w:lang w:val="en-GB"/>
              </w:rPr>
            </w:pPr>
          </w:p>
        </w:tc>
      </w:tr>
      <w:tr w:rsidR="00F1171E" w:rsidRPr="0030141B" w14:paraId="5EA12279" w14:textId="77777777" w:rsidTr="007222C8">
        <w:tc>
          <w:tcPr>
            <w:tcW w:w="1265" w:type="pct"/>
            <w:noWrap/>
          </w:tcPr>
          <w:p w14:paraId="7AE9682F" w14:textId="77777777" w:rsidR="00F1171E" w:rsidRPr="0030141B" w:rsidRDefault="00F1171E" w:rsidP="007222C8">
            <w:pPr>
              <w:pStyle w:val="Heading2"/>
              <w:jc w:val="left"/>
              <w:rPr>
                <w:rFonts w:ascii="Arial" w:hAnsi="Arial" w:cs="Arial"/>
                <w:lang w:val="en-GB"/>
              </w:rPr>
            </w:pPr>
          </w:p>
        </w:tc>
        <w:tc>
          <w:tcPr>
            <w:tcW w:w="2212" w:type="pct"/>
          </w:tcPr>
          <w:p w14:paraId="5B8DBE06" w14:textId="77777777" w:rsidR="00F1171E" w:rsidRPr="0030141B" w:rsidRDefault="00F1171E" w:rsidP="007222C8">
            <w:pPr>
              <w:pStyle w:val="Heading2"/>
              <w:jc w:val="left"/>
              <w:rPr>
                <w:rFonts w:ascii="Arial" w:hAnsi="Arial" w:cs="Arial"/>
                <w:lang w:val="en-GB"/>
              </w:rPr>
            </w:pPr>
            <w:r w:rsidRPr="0030141B">
              <w:rPr>
                <w:rFonts w:ascii="Arial" w:hAnsi="Arial" w:cs="Arial"/>
                <w:lang w:val="en-GB"/>
              </w:rPr>
              <w:t>Reviewer’s comment</w:t>
            </w:r>
          </w:p>
          <w:p w14:paraId="693A9C4D" w14:textId="77777777" w:rsidR="00421DBF" w:rsidRPr="0030141B" w:rsidRDefault="00421DBF" w:rsidP="00421DBF">
            <w:pPr>
              <w:rPr>
                <w:rFonts w:ascii="Arial" w:hAnsi="Arial" w:cs="Arial"/>
                <w:b/>
                <w:bCs/>
                <w:sz w:val="20"/>
                <w:szCs w:val="20"/>
              </w:rPr>
            </w:pPr>
            <w:r w:rsidRPr="0030141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0141B" w:rsidRDefault="00421DBF" w:rsidP="00421DBF">
            <w:pPr>
              <w:rPr>
                <w:rFonts w:ascii="Arial" w:hAnsi="Arial" w:cs="Arial"/>
                <w:sz w:val="20"/>
                <w:szCs w:val="20"/>
                <w:lang w:val="en-GB"/>
              </w:rPr>
            </w:pPr>
          </w:p>
        </w:tc>
        <w:tc>
          <w:tcPr>
            <w:tcW w:w="1523" w:type="pct"/>
          </w:tcPr>
          <w:p w14:paraId="57792C30" w14:textId="77777777" w:rsidR="00F1171E" w:rsidRPr="0030141B" w:rsidRDefault="00F1171E" w:rsidP="007222C8">
            <w:pPr>
              <w:pStyle w:val="Heading2"/>
              <w:jc w:val="left"/>
              <w:rPr>
                <w:rFonts w:ascii="Arial" w:hAnsi="Arial" w:cs="Arial"/>
                <w:b w:val="0"/>
                <w:lang w:val="en-GB"/>
              </w:rPr>
            </w:pPr>
            <w:r w:rsidRPr="0030141B">
              <w:rPr>
                <w:rFonts w:ascii="Arial" w:hAnsi="Arial" w:cs="Arial"/>
                <w:lang w:val="en-GB"/>
              </w:rPr>
              <w:t>Author’s Feedback</w:t>
            </w:r>
            <w:r w:rsidRPr="0030141B">
              <w:rPr>
                <w:rFonts w:ascii="Arial" w:hAnsi="Arial" w:cs="Arial"/>
                <w:b w:val="0"/>
                <w:lang w:val="en-GB"/>
              </w:rPr>
              <w:t xml:space="preserve"> </w:t>
            </w:r>
            <w:r w:rsidRPr="0030141B">
              <w:rPr>
                <w:rFonts w:ascii="Arial" w:hAnsi="Arial" w:cs="Arial"/>
                <w:b w:val="0"/>
                <w:i/>
                <w:lang w:val="en-GB"/>
              </w:rPr>
              <w:t>(Please correct the manuscript and highlight that part in the manuscript. It is mandatory that authors should write his/her feedback here)</w:t>
            </w:r>
          </w:p>
        </w:tc>
      </w:tr>
      <w:tr w:rsidR="00F1171E" w:rsidRPr="0030141B" w14:paraId="5C0AB4EC" w14:textId="77777777" w:rsidTr="007222C8">
        <w:trPr>
          <w:trHeight w:val="1264"/>
        </w:trPr>
        <w:tc>
          <w:tcPr>
            <w:tcW w:w="1265" w:type="pct"/>
            <w:noWrap/>
          </w:tcPr>
          <w:p w14:paraId="66B47184" w14:textId="48030299" w:rsidR="00F1171E" w:rsidRPr="0030141B" w:rsidRDefault="00F1171E" w:rsidP="007222C8">
            <w:pPr>
              <w:ind w:left="360"/>
              <w:rPr>
                <w:rFonts w:ascii="Arial" w:hAnsi="Arial" w:cs="Arial"/>
                <w:b/>
                <w:bCs/>
                <w:sz w:val="20"/>
                <w:szCs w:val="20"/>
                <w:lang w:val="en-GB"/>
              </w:rPr>
            </w:pPr>
            <w:r w:rsidRPr="0030141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0141B" w:rsidRDefault="00F1171E" w:rsidP="007222C8">
            <w:pPr>
              <w:ind w:left="360"/>
              <w:rPr>
                <w:rFonts w:ascii="Arial" w:eastAsia="MS Mincho" w:hAnsi="Arial" w:cs="Arial"/>
                <w:b/>
                <w:bCs/>
                <w:sz w:val="20"/>
                <w:szCs w:val="20"/>
                <w:lang w:val="en-GB"/>
              </w:rPr>
            </w:pPr>
          </w:p>
        </w:tc>
        <w:tc>
          <w:tcPr>
            <w:tcW w:w="2212" w:type="pct"/>
          </w:tcPr>
          <w:p w14:paraId="7DBC9196" w14:textId="47FCA6E2" w:rsidR="00F1171E" w:rsidRPr="0030141B" w:rsidRDefault="004E303C" w:rsidP="007222C8">
            <w:pPr>
              <w:pStyle w:val="ListParagraph"/>
              <w:ind w:left="0"/>
              <w:rPr>
                <w:rFonts w:ascii="Arial" w:hAnsi="Arial" w:cs="Arial"/>
                <w:bCs/>
                <w:sz w:val="20"/>
                <w:szCs w:val="20"/>
                <w:lang w:val="en-GB"/>
              </w:rPr>
            </w:pPr>
            <w:r w:rsidRPr="0030141B">
              <w:rPr>
                <w:rFonts w:ascii="Arial" w:hAnsi="Arial" w:cs="Arial"/>
                <w:bCs/>
                <w:sz w:val="20"/>
                <w:szCs w:val="20"/>
                <w:lang w:val="en-GB"/>
              </w:rPr>
              <w:t>This work contributes meaningfully to educational leadership and ethics literature by reframing graffiti as a pedagogical and diagnostic tool. It encourages schools to reconsider disciplinary approaches and supports student voice and creativity, offering implications for educational policy and moral education in developing contexts.</w:t>
            </w:r>
          </w:p>
        </w:tc>
        <w:tc>
          <w:tcPr>
            <w:tcW w:w="1523" w:type="pct"/>
          </w:tcPr>
          <w:p w14:paraId="462A339C" w14:textId="77777777" w:rsidR="00F1171E" w:rsidRPr="0030141B" w:rsidRDefault="00F1171E" w:rsidP="007222C8">
            <w:pPr>
              <w:pStyle w:val="Heading2"/>
              <w:jc w:val="left"/>
              <w:rPr>
                <w:rFonts w:ascii="Arial" w:hAnsi="Arial" w:cs="Arial"/>
                <w:b w:val="0"/>
                <w:lang w:val="en-GB"/>
              </w:rPr>
            </w:pPr>
          </w:p>
        </w:tc>
      </w:tr>
      <w:tr w:rsidR="00F1171E" w:rsidRPr="0030141B" w14:paraId="0D8B5B2C" w14:textId="77777777" w:rsidTr="007222C8">
        <w:trPr>
          <w:trHeight w:val="1262"/>
        </w:trPr>
        <w:tc>
          <w:tcPr>
            <w:tcW w:w="1265" w:type="pct"/>
            <w:noWrap/>
          </w:tcPr>
          <w:p w14:paraId="21CBA5FE" w14:textId="77777777" w:rsidR="00F1171E" w:rsidRPr="0030141B" w:rsidRDefault="00F1171E" w:rsidP="007222C8">
            <w:pPr>
              <w:ind w:left="360"/>
              <w:rPr>
                <w:rFonts w:ascii="Arial" w:hAnsi="Arial" w:cs="Arial"/>
                <w:b/>
                <w:bCs/>
                <w:sz w:val="20"/>
                <w:szCs w:val="20"/>
                <w:lang w:val="en-GB"/>
              </w:rPr>
            </w:pPr>
            <w:r w:rsidRPr="0030141B">
              <w:rPr>
                <w:rFonts w:ascii="Arial" w:hAnsi="Arial" w:cs="Arial"/>
                <w:b/>
                <w:bCs/>
                <w:sz w:val="20"/>
                <w:szCs w:val="20"/>
                <w:lang w:val="en-GB"/>
              </w:rPr>
              <w:t>Is the title of the article suitable?</w:t>
            </w:r>
          </w:p>
          <w:p w14:paraId="1CABB61A" w14:textId="77777777" w:rsidR="00F1171E" w:rsidRPr="0030141B" w:rsidRDefault="00F1171E" w:rsidP="007222C8">
            <w:pPr>
              <w:ind w:left="360"/>
              <w:rPr>
                <w:rFonts w:ascii="Arial" w:hAnsi="Arial" w:cs="Arial"/>
                <w:b/>
                <w:bCs/>
                <w:sz w:val="20"/>
                <w:szCs w:val="20"/>
                <w:lang w:val="en-GB"/>
              </w:rPr>
            </w:pPr>
            <w:r w:rsidRPr="0030141B">
              <w:rPr>
                <w:rFonts w:ascii="Arial" w:hAnsi="Arial" w:cs="Arial"/>
                <w:b/>
                <w:bCs/>
                <w:sz w:val="20"/>
                <w:szCs w:val="20"/>
                <w:lang w:val="en-GB"/>
              </w:rPr>
              <w:t>(If not please suggest an alternative title)</w:t>
            </w:r>
          </w:p>
          <w:p w14:paraId="0275B919" w14:textId="77777777" w:rsidR="00F1171E" w:rsidRPr="0030141B" w:rsidRDefault="00F1171E" w:rsidP="007222C8">
            <w:pPr>
              <w:pStyle w:val="Heading2"/>
              <w:jc w:val="left"/>
              <w:rPr>
                <w:rFonts w:ascii="Arial" w:hAnsi="Arial" w:cs="Arial"/>
                <w:u w:val="single"/>
                <w:lang w:val="en-GB"/>
              </w:rPr>
            </w:pPr>
          </w:p>
        </w:tc>
        <w:tc>
          <w:tcPr>
            <w:tcW w:w="2212" w:type="pct"/>
          </w:tcPr>
          <w:p w14:paraId="794AA9A7" w14:textId="3069C06D" w:rsidR="00F1171E" w:rsidRPr="0030141B" w:rsidRDefault="004E303C" w:rsidP="004E303C">
            <w:pPr>
              <w:rPr>
                <w:rFonts w:ascii="Arial" w:hAnsi="Arial" w:cs="Arial"/>
                <w:bCs/>
                <w:sz w:val="20"/>
                <w:szCs w:val="20"/>
                <w:lang w:val="en-GB"/>
              </w:rPr>
            </w:pPr>
            <w:r w:rsidRPr="0030141B">
              <w:rPr>
                <w:rFonts w:ascii="Arial" w:hAnsi="Arial" w:cs="Arial"/>
                <w:bCs/>
                <w:sz w:val="20"/>
                <w:szCs w:val="20"/>
                <w:lang w:val="en-GB"/>
              </w:rPr>
              <w:t>Yes, the title is comprehensive, descriptive, and clearly reflects the focus of the study. It aligns well with the content and theoretical framework.</w:t>
            </w:r>
          </w:p>
        </w:tc>
        <w:tc>
          <w:tcPr>
            <w:tcW w:w="1523" w:type="pct"/>
          </w:tcPr>
          <w:p w14:paraId="405B6701" w14:textId="77777777" w:rsidR="00F1171E" w:rsidRPr="0030141B" w:rsidRDefault="00F1171E" w:rsidP="007222C8">
            <w:pPr>
              <w:pStyle w:val="Heading2"/>
              <w:jc w:val="left"/>
              <w:rPr>
                <w:rFonts w:ascii="Arial" w:hAnsi="Arial" w:cs="Arial"/>
                <w:b w:val="0"/>
                <w:lang w:val="en-GB"/>
              </w:rPr>
            </w:pPr>
          </w:p>
        </w:tc>
      </w:tr>
      <w:tr w:rsidR="00F1171E" w:rsidRPr="0030141B" w14:paraId="5604762A" w14:textId="77777777" w:rsidTr="007222C8">
        <w:trPr>
          <w:trHeight w:val="1262"/>
        </w:trPr>
        <w:tc>
          <w:tcPr>
            <w:tcW w:w="1265" w:type="pct"/>
            <w:noWrap/>
          </w:tcPr>
          <w:p w14:paraId="3635573D" w14:textId="77777777" w:rsidR="00F1171E" w:rsidRPr="0030141B" w:rsidRDefault="00F1171E" w:rsidP="007222C8">
            <w:pPr>
              <w:pStyle w:val="Heading2"/>
              <w:ind w:left="360"/>
              <w:jc w:val="left"/>
              <w:rPr>
                <w:rFonts w:ascii="Arial" w:hAnsi="Arial" w:cs="Arial"/>
                <w:lang w:val="en-GB"/>
              </w:rPr>
            </w:pPr>
            <w:r w:rsidRPr="0030141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0141B" w:rsidRDefault="00F1171E" w:rsidP="007222C8">
            <w:pPr>
              <w:pStyle w:val="Heading2"/>
              <w:jc w:val="left"/>
              <w:rPr>
                <w:rFonts w:ascii="Arial" w:hAnsi="Arial" w:cs="Arial"/>
                <w:u w:val="single"/>
                <w:lang w:val="en-GB"/>
              </w:rPr>
            </w:pPr>
          </w:p>
        </w:tc>
        <w:tc>
          <w:tcPr>
            <w:tcW w:w="2212" w:type="pct"/>
          </w:tcPr>
          <w:p w14:paraId="0FB7E83A" w14:textId="050A3B23" w:rsidR="00F1171E" w:rsidRPr="0030141B" w:rsidRDefault="004E303C" w:rsidP="004E303C">
            <w:pPr>
              <w:rPr>
                <w:rFonts w:ascii="Arial" w:hAnsi="Arial" w:cs="Arial"/>
                <w:bCs/>
                <w:sz w:val="20"/>
                <w:szCs w:val="20"/>
                <w:lang w:val="en-GB"/>
              </w:rPr>
            </w:pPr>
            <w:r w:rsidRPr="0030141B">
              <w:rPr>
                <w:rFonts w:ascii="Arial" w:hAnsi="Arial" w:cs="Arial"/>
                <w:bCs/>
                <w:sz w:val="20"/>
                <w:szCs w:val="20"/>
                <w:lang w:val="en-GB"/>
              </w:rPr>
              <w:t>The abstract is well-written and provides a clear summary of the study’s background, methodology, theoretical basis, and conclusions. However, it can be improved slightly by clarifying the data analysis approach (thematic analysis) and stating the key findings more succinctly in one or two sentences.</w:t>
            </w:r>
          </w:p>
        </w:tc>
        <w:tc>
          <w:tcPr>
            <w:tcW w:w="1523" w:type="pct"/>
          </w:tcPr>
          <w:p w14:paraId="1D54B730" w14:textId="77777777" w:rsidR="00F1171E" w:rsidRPr="0030141B" w:rsidRDefault="00F1171E" w:rsidP="007222C8">
            <w:pPr>
              <w:pStyle w:val="Heading2"/>
              <w:jc w:val="left"/>
              <w:rPr>
                <w:rFonts w:ascii="Arial" w:hAnsi="Arial" w:cs="Arial"/>
                <w:b w:val="0"/>
                <w:lang w:val="en-GB"/>
              </w:rPr>
            </w:pPr>
          </w:p>
        </w:tc>
      </w:tr>
      <w:tr w:rsidR="00F1171E" w:rsidRPr="0030141B" w14:paraId="2F579F54" w14:textId="77777777" w:rsidTr="007222C8">
        <w:trPr>
          <w:trHeight w:val="859"/>
        </w:trPr>
        <w:tc>
          <w:tcPr>
            <w:tcW w:w="1265" w:type="pct"/>
            <w:noWrap/>
          </w:tcPr>
          <w:p w14:paraId="04361F46" w14:textId="368783AB" w:rsidR="00F1171E" w:rsidRPr="0030141B" w:rsidRDefault="00DC6FED" w:rsidP="007222C8">
            <w:pPr>
              <w:ind w:left="360"/>
              <w:rPr>
                <w:rFonts w:ascii="Arial" w:hAnsi="Arial" w:cs="Arial"/>
                <w:b/>
                <w:bCs/>
                <w:sz w:val="20"/>
                <w:szCs w:val="20"/>
                <w:u w:val="single"/>
                <w:lang w:val="en-GB"/>
              </w:rPr>
            </w:pPr>
            <w:r w:rsidRPr="0030141B">
              <w:rPr>
                <w:rFonts w:ascii="Arial" w:hAnsi="Arial" w:cs="Arial"/>
                <w:b/>
                <w:bCs/>
                <w:sz w:val="20"/>
                <w:szCs w:val="20"/>
                <w:lang w:val="en-GB"/>
              </w:rPr>
              <w:t xml:space="preserve">Is the manuscript scientifically, correct? Please write here. </w:t>
            </w:r>
          </w:p>
        </w:tc>
        <w:tc>
          <w:tcPr>
            <w:tcW w:w="2212" w:type="pct"/>
          </w:tcPr>
          <w:p w14:paraId="2B5A7721" w14:textId="701407AE" w:rsidR="00F1171E" w:rsidRPr="0030141B" w:rsidRDefault="004E303C" w:rsidP="007222C8">
            <w:pPr>
              <w:pStyle w:val="ListParagraph"/>
              <w:ind w:left="0"/>
              <w:rPr>
                <w:rFonts w:ascii="Arial" w:hAnsi="Arial" w:cs="Arial"/>
                <w:bCs/>
                <w:sz w:val="20"/>
                <w:szCs w:val="20"/>
                <w:lang w:val="en-GB"/>
              </w:rPr>
            </w:pPr>
            <w:r w:rsidRPr="0030141B">
              <w:rPr>
                <w:rFonts w:ascii="Arial" w:hAnsi="Arial" w:cs="Arial"/>
                <w:bCs/>
                <w:sz w:val="20"/>
                <w:szCs w:val="20"/>
                <w:lang w:val="en-GB"/>
              </w:rPr>
              <w:t>Yes, the manuscript is scientifically robust. The theoretical grounding and qualitative methodology are appropriate for the research objectives. The findings are consistent with the interpretive paradigm. Some sections could benefit from deeper analysis connecting findings to Freire and Kohlberg frameworks in more detail.</w:t>
            </w:r>
          </w:p>
        </w:tc>
        <w:tc>
          <w:tcPr>
            <w:tcW w:w="1523" w:type="pct"/>
          </w:tcPr>
          <w:p w14:paraId="4898F764" w14:textId="77777777" w:rsidR="00F1171E" w:rsidRPr="0030141B" w:rsidRDefault="00F1171E" w:rsidP="007222C8">
            <w:pPr>
              <w:pStyle w:val="Heading2"/>
              <w:jc w:val="left"/>
              <w:rPr>
                <w:rFonts w:ascii="Arial" w:hAnsi="Arial" w:cs="Arial"/>
                <w:b w:val="0"/>
                <w:lang w:val="en-GB"/>
              </w:rPr>
            </w:pPr>
          </w:p>
        </w:tc>
      </w:tr>
      <w:tr w:rsidR="00F1171E" w:rsidRPr="0030141B" w14:paraId="73739464" w14:textId="77777777" w:rsidTr="007222C8">
        <w:trPr>
          <w:trHeight w:val="703"/>
        </w:trPr>
        <w:tc>
          <w:tcPr>
            <w:tcW w:w="1265" w:type="pct"/>
            <w:noWrap/>
          </w:tcPr>
          <w:p w14:paraId="09C25322" w14:textId="77777777" w:rsidR="00F1171E" w:rsidRPr="0030141B" w:rsidRDefault="00F1171E" w:rsidP="007222C8">
            <w:pPr>
              <w:ind w:left="360"/>
              <w:rPr>
                <w:rFonts w:ascii="Arial" w:hAnsi="Arial" w:cs="Arial"/>
                <w:b/>
                <w:bCs/>
                <w:sz w:val="20"/>
                <w:szCs w:val="20"/>
                <w:lang w:val="en-GB"/>
              </w:rPr>
            </w:pPr>
            <w:r w:rsidRPr="0030141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0141B" w:rsidRDefault="00F1171E" w:rsidP="007222C8">
            <w:pPr>
              <w:ind w:left="360"/>
              <w:rPr>
                <w:rFonts w:ascii="Arial" w:hAnsi="Arial" w:cs="Arial"/>
                <w:b/>
                <w:bCs/>
                <w:sz w:val="20"/>
                <w:szCs w:val="20"/>
                <w:u w:val="single"/>
                <w:lang w:val="en-GB"/>
              </w:rPr>
            </w:pPr>
            <w:r w:rsidRPr="0030141B">
              <w:rPr>
                <w:rFonts w:ascii="Arial" w:hAnsi="Arial" w:cs="Arial"/>
                <w:b/>
                <w:bCs/>
                <w:sz w:val="20"/>
                <w:szCs w:val="20"/>
                <w:u w:val="single"/>
                <w:lang w:val="en-GB"/>
              </w:rPr>
              <w:t>-</w:t>
            </w:r>
          </w:p>
        </w:tc>
        <w:tc>
          <w:tcPr>
            <w:tcW w:w="2212" w:type="pct"/>
          </w:tcPr>
          <w:p w14:paraId="24FE0567" w14:textId="2AF83F5A" w:rsidR="00F1171E" w:rsidRPr="0030141B" w:rsidRDefault="004E303C" w:rsidP="007222C8">
            <w:pPr>
              <w:pStyle w:val="ListParagraph"/>
              <w:ind w:left="0"/>
              <w:rPr>
                <w:rFonts w:ascii="Arial" w:hAnsi="Arial" w:cs="Arial"/>
                <w:bCs/>
                <w:sz w:val="20"/>
                <w:szCs w:val="20"/>
                <w:lang w:val="en-GB"/>
              </w:rPr>
            </w:pPr>
            <w:r w:rsidRPr="0030141B">
              <w:rPr>
                <w:rFonts w:ascii="Arial" w:hAnsi="Arial" w:cs="Arial"/>
                <w:bCs/>
                <w:sz w:val="20"/>
                <w:szCs w:val="20"/>
                <w:lang w:val="en-GB"/>
              </w:rPr>
              <w:t>Yes, the references are current and relevant, with several from 2020–2025. The author effectively integrates African and global scholarship. A minor suggestion is to expand on African case studies to strengthen contextual grounding (e.g., from South or West Africa).</w:t>
            </w:r>
          </w:p>
        </w:tc>
        <w:tc>
          <w:tcPr>
            <w:tcW w:w="1523" w:type="pct"/>
          </w:tcPr>
          <w:p w14:paraId="40220055" w14:textId="77777777" w:rsidR="00F1171E" w:rsidRPr="0030141B" w:rsidRDefault="00F1171E" w:rsidP="007222C8">
            <w:pPr>
              <w:pStyle w:val="Heading2"/>
              <w:jc w:val="left"/>
              <w:rPr>
                <w:rFonts w:ascii="Arial" w:hAnsi="Arial" w:cs="Arial"/>
                <w:b w:val="0"/>
                <w:lang w:val="en-GB"/>
              </w:rPr>
            </w:pPr>
          </w:p>
        </w:tc>
      </w:tr>
      <w:tr w:rsidR="00F1171E" w:rsidRPr="0030141B" w14:paraId="73CC4A50" w14:textId="77777777" w:rsidTr="007222C8">
        <w:trPr>
          <w:trHeight w:val="386"/>
        </w:trPr>
        <w:tc>
          <w:tcPr>
            <w:tcW w:w="1265" w:type="pct"/>
            <w:noWrap/>
          </w:tcPr>
          <w:p w14:paraId="029CE8D0" w14:textId="77777777" w:rsidR="00F1171E" w:rsidRPr="0030141B" w:rsidRDefault="00F1171E" w:rsidP="007222C8">
            <w:pPr>
              <w:pStyle w:val="Heading2"/>
              <w:jc w:val="left"/>
              <w:rPr>
                <w:rFonts w:ascii="Arial" w:hAnsi="Arial" w:cs="Arial"/>
                <w:b w:val="0"/>
                <w:lang w:val="en-GB"/>
              </w:rPr>
            </w:pPr>
          </w:p>
          <w:p w14:paraId="589C16C7" w14:textId="77777777" w:rsidR="00F1171E" w:rsidRPr="0030141B" w:rsidRDefault="00F1171E" w:rsidP="007222C8">
            <w:pPr>
              <w:pStyle w:val="Heading2"/>
              <w:ind w:left="360"/>
              <w:jc w:val="left"/>
              <w:rPr>
                <w:rFonts w:ascii="Arial" w:hAnsi="Arial" w:cs="Arial"/>
                <w:bCs w:val="0"/>
                <w:lang w:val="en-GB"/>
              </w:rPr>
            </w:pPr>
            <w:r w:rsidRPr="0030141B">
              <w:rPr>
                <w:rFonts w:ascii="Arial" w:hAnsi="Arial" w:cs="Arial"/>
                <w:bCs w:val="0"/>
                <w:lang w:val="en-GB"/>
              </w:rPr>
              <w:t>Is the language/English quality of the article suitable for scholarly communications?</w:t>
            </w:r>
          </w:p>
          <w:p w14:paraId="7722B85E" w14:textId="77777777" w:rsidR="00F1171E" w:rsidRPr="0030141B" w:rsidRDefault="00F1171E" w:rsidP="007222C8">
            <w:pPr>
              <w:rPr>
                <w:rFonts w:ascii="Arial" w:hAnsi="Arial" w:cs="Arial"/>
                <w:sz w:val="20"/>
                <w:szCs w:val="20"/>
                <w:lang w:val="en-GB"/>
              </w:rPr>
            </w:pPr>
          </w:p>
        </w:tc>
        <w:tc>
          <w:tcPr>
            <w:tcW w:w="2212" w:type="pct"/>
          </w:tcPr>
          <w:p w14:paraId="0A07EA75" w14:textId="77777777" w:rsidR="00F1171E" w:rsidRPr="0030141B" w:rsidRDefault="00F1171E" w:rsidP="007222C8">
            <w:pPr>
              <w:rPr>
                <w:rFonts w:ascii="Arial" w:hAnsi="Arial" w:cs="Arial"/>
                <w:sz w:val="20"/>
                <w:szCs w:val="20"/>
                <w:lang w:val="en-GB"/>
              </w:rPr>
            </w:pPr>
          </w:p>
          <w:p w14:paraId="6CBA4B2A" w14:textId="1FF5ECB8" w:rsidR="00F1171E" w:rsidRPr="0030141B" w:rsidRDefault="004E303C" w:rsidP="007222C8">
            <w:pPr>
              <w:rPr>
                <w:rFonts w:ascii="Arial" w:hAnsi="Arial" w:cs="Arial"/>
                <w:sz w:val="20"/>
                <w:szCs w:val="20"/>
                <w:lang w:val="en-GB"/>
              </w:rPr>
            </w:pPr>
            <w:r w:rsidRPr="0030141B">
              <w:rPr>
                <w:rFonts w:ascii="Arial" w:hAnsi="Arial" w:cs="Arial"/>
                <w:sz w:val="20"/>
                <w:szCs w:val="20"/>
                <w:lang w:val="en-GB"/>
              </w:rPr>
              <w:t>Yes, the English is clear, formal, and appropriate for an academic audience. Minor stylistic improvements could enhance flow, such as avoiding repetition and refining long sentences.</w:t>
            </w:r>
          </w:p>
          <w:p w14:paraId="41E28118" w14:textId="77777777" w:rsidR="00F1171E" w:rsidRPr="0030141B" w:rsidRDefault="00F1171E" w:rsidP="007222C8">
            <w:pPr>
              <w:rPr>
                <w:rFonts w:ascii="Arial" w:hAnsi="Arial" w:cs="Arial"/>
                <w:sz w:val="20"/>
                <w:szCs w:val="20"/>
                <w:lang w:val="en-GB"/>
              </w:rPr>
            </w:pPr>
          </w:p>
          <w:p w14:paraId="297F52DB" w14:textId="77777777" w:rsidR="00F1171E" w:rsidRPr="0030141B" w:rsidRDefault="00F1171E" w:rsidP="007222C8">
            <w:pPr>
              <w:rPr>
                <w:rFonts w:ascii="Arial" w:hAnsi="Arial" w:cs="Arial"/>
                <w:sz w:val="20"/>
                <w:szCs w:val="20"/>
                <w:lang w:val="en-GB"/>
              </w:rPr>
            </w:pPr>
          </w:p>
          <w:p w14:paraId="149A6CEF" w14:textId="77777777" w:rsidR="00F1171E" w:rsidRPr="0030141B" w:rsidRDefault="00F1171E" w:rsidP="007222C8">
            <w:pPr>
              <w:rPr>
                <w:rFonts w:ascii="Arial" w:hAnsi="Arial" w:cs="Arial"/>
                <w:sz w:val="20"/>
                <w:szCs w:val="20"/>
                <w:lang w:val="en-GB"/>
              </w:rPr>
            </w:pPr>
          </w:p>
        </w:tc>
        <w:tc>
          <w:tcPr>
            <w:tcW w:w="1523" w:type="pct"/>
          </w:tcPr>
          <w:p w14:paraId="0351CA58" w14:textId="77777777" w:rsidR="00F1171E" w:rsidRPr="0030141B" w:rsidRDefault="00F1171E" w:rsidP="007222C8">
            <w:pPr>
              <w:rPr>
                <w:rFonts w:ascii="Arial" w:hAnsi="Arial" w:cs="Arial"/>
                <w:sz w:val="20"/>
                <w:szCs w:val="20"/>
                <w:lang w:val="en-GB"/>
              </w:rPr>
            </w:pPr>
          </w:p>
        </w:tc>
      </w:tr>
      <w:tr w:rsidR="00F1171E" w:rsidRPr="0030141B" w14:paraId="20A16C0C" w14:textId="77777777" w:rsidTr="007222C8">
        <w:trPr>
          <w:trHeight w:val="1178"/>
        </w:trPr>
        <w:tc>
          <w:tcPr>
            <w:tcW w:w="1265" w:type="pct"/>
            <w:noWrap/>
          </w:tcPr>
          <w:p w14:paraId="7F4BCFAE" w14:textId="77777777" w:rsidR="00F1171E" w:rsidRPr="0030141B" w:rsidRDefault="00F1171E" w:rsidP="007222C8">
            <w:pPr>
              <w:pStyle w:val="Heading2"/>
              <w:jc w:val="left"/>
              <w:rPr>
                <w:rFonts w:ascii="Arial" w:hAnsi="Arial" w:cs="Arial"/>
                <w:b w:val="0"/>
                <w:bCs w:val="0"/>
                <w:lang w:val="en-GB"/>
              </w:rPr>
            </w:pPr>
            <w:r w:rsidRPr="0030141B">
              <w:rPr>
                <w:rFonts w:ascii="Arial" w:hAnsi="Arial" w:cs="Arial"/>
                <w:bCs w:val="0"/>
                <w:u w:val="single"/>
                <w:lang w:val="en-GB"/>
              </w:rPr>
              <w:t>Optional/General</w:t>
            </w:r>
            <w:r w:rsidRPr="0030141B">
              <w:rPr>
                <w:rFonts w:ascii="Arial" w:hAnsi="Arial" w:cs="Arial"/>
                <w:bCs w:val="0"/>
                <w:lang w:val="en-GB"/>
              </w:rPr>
              <w:t xml:space="preserve"> </w:t>
            </w:r>
            <w:r w:rsidRPr="0030141B">
              <w:rPr>
                <w:rFonts w:ascii="Arial" w:hAnsi="Arial" w:cs="Arial"/>
                <w:b w:val="0"/>
                <w:bCs w:val="0"/>
                <w:lang w:val="en-GB"/>
              </w:rPr>
              <w:t>comments</w:t>
            </w:r>
          </w:p>
          <w:p w14:paraId="1A6B3748" w14:textId="77777777" w:rsidR="00F1171E" w:rsidRPr="0030141B" w:rsidRDefault="00F1171E" w:rsidP="007222C8">
            <w:pPr>
              <w:pStyle w:val="Heading2"/>
              <w:jc w:val="left"/>
              <w:rPr>
                <w:rFonts w:ascii="Arial" w:hAnsi="Arial" w:cs="Arial"/>
                <w:b w:val="0"/>
                <w:lang w:val="en-GB"/>
              </w:rPr>
            </w:pPr>
          </w:p>
        </w:tc>
        <w:tc>
          <w:tcPr>
            <w:tcW w:w="2212" w:type="pct"/>
          </w:tcPr>
          <w:p w14:paraId="1E347C61" w14:textId="77777777" w:rsidR="00F1171E" w:rsidRPr="0030141B" w:rsidRDefault="00F1171E" w:rsidP="007222C8">
            <w:pPr>
              <w:rPr>
                <w:rFonts w:ascii="Arial" w:hAnsi="Arial" w:cs="Arial"/>
                <w:sz w:val="20"/>
                <w:szCs w:val="20"/>
                <w:lang w:val="en-GB"/>
              </w:rPr>
            </w:pPr>
          </w:p>
          <w:p w14:paraId="5E946A0E" w14:textId="77777777" w:rsidR="00F1171E" w:rsidRPr="0030141B" w:rsidRDefault="00F1171E" w:rsidP="007222C8">
            <w:pPr>
              <w:rPr>
                <w:rFonts w:ascii="Arial" w:hAnsi="Arial" w:cs="Arial"/>
                <w:sz w:val="20"/>
                <w:szCs w:val="20"/>
                <w:lang w:val="en-GB"/>
              </w:rPr>
            </w:pPr>
          </w:p>
          <w:p w14:paraId="7EB58C99" w14:textId="0FF14EAD" w:rsidR="00F1171E" w:rsidRPr="0030141B" w:rsidRDefault="004E303C" w:rsidP="007222C8">
            <w:pPr>
              <w:rPr>
                <w:rFonts w:ascii="Arial" w:hAnsi="Arial" w:cs="Arial"/>
                <w:sz w:val="20"/>
                <w:szCs w:val="20"/>
                <w:lang w:val="en-GB"/>
              </w:rPr>
            </w:pPr>
            <w:r w:rsidRPr="0030141B">
              <w:rPr>
                <w:rFonts w:ascii="Arial" w:hAnsi="Arial" w:cs="Arial"/>
                <w:sz w:val="20"/>
                <w:szCs w:val="20"/>
                <w:lang w:val="en-GB"/>
              </w:rPr>
              <w:t>The manuscript is commendable for its originality and depth. The reviewer particularly appreciates the integration of theory and fieldwork. A few enhancements—such as summarizing findings more concisely, tightening the discussion, and ensuring uniform referencing style—would further strengthen the manuscript.</w:t>
            </w:r>
          </w:p>
          <w:p w14:paraId="5EC11D2C" w14:textId="77777777" w:rsidR="00F1171E" w:rsidRPr="0030141B" w:rsidRDefault="00F1171E" w:rsidP="007222C8">
            <w:pPr>
              <w:rPr>
                <w:rFonts w:ascii="Arial" w:hAnsi="Arial" w:cs="Arial"/>
                <w:sz w:val="20"/>
                <w:szCs w:val="20"/>
                <w:lang w:val="en-GB"/>
              </w:rPr>
            </w:pPr>
          </w:p>
          <w:p w14:paraId="7013B66C" w14:textId="77777777" w:rsidR="00F342E5" w:rsidRPr="0030141B" w:rsidRDefault="00F342E5" w:rsidP="007222C8">
            <w:pPr>
              <w:rPr>
                <w:rFonts w:ascii="Arial" w:hAnsi="Arial" w:cs="Arial"/>
                <w:sz w:val="20"/>
                <w:szCs w:val="20"/>
                <w:lang w:val="en-GB"/>
              </w:rPr>
            </w:pPr>
          </w:p>
          <w:p w14:paraId="15DFD0E8" w14:textId="3F4A517C" w:rsidR="00F342E5" w:rsidRPr="0030141B" w:rsidRDefault="00F342E5" w:rsidP="007222C8">
            <w:pPr>
              <w:rPr>
                <w:rFonts w:ascii="Arial" w:hAnsi="Arial" w:cs="Arial"/>
                <w:sz w:val="20"/>
                <w:szCs w:val="20"/>
                <w:lang w:val="en-GB"/>
              </w:rPr>
            </w:pPr>
            <w:r w:rsidRPr="0030141B">
              <w:rPr>
                <w:rFonts w:ascii="Arial" w:hAnsi="Arial" w:cs="Arial"/>
                <w:bCs/>
                <w:sz w:val="20"/>
                <w:szCs w:val="20"/>
                <w:lang w:val="en-GB"/>
              </w:rPr>
              <w:t>The manuscript is well-structured, theoretically informed, and methodologically sound. Minor revisions recommended to enhance clarity in the abstract, tighten the discussion, and refine language in a few areas.</w:t>
            </w:r>
          </w:p>
        </w:tc>
        <w:tc>
          <w:tcPr>
            <w:tcW w:w="1523" w:type="pct"/>
          </w:tcPr>
          <w:p w14:paraId="465E098E" w14:textId="77777777" w:rsidR="00F1171E" w:rsidRPr="0030141B" w:rsidRDefault="00F1171E" w:rsidP="007222C8">
            <w:pPr>
              <w:rPr>
                <w:rFonts w:ascii="Arial" w:hAnsi="Arial" w:cs="Arial"/>
                <w:sz w:val="20"/>
                <w:szCs w:val="20"/>
                <w:lang w:val="en-GB"/>
              </w:rPr>
            </w:pPr>
          </w:p>
        </w:tc>
      </w:tr>
    </w:tbl>
    <w:p w14:paraId="0ECA4E5E" w14:textId="77777777" w:rsidR="00F1171E" w:rsidRPr="0030141B" w:rsidRDefault="00F1171E" w:rsidP="00F1171E">
      <w:pPr>
        <w:pStyle w:val="BodyText"/>
        <w:rPr>
          <w:rFonts w:ascii="Arial" w:hAnsi="Arial" w:cs="Arial"/>
          <w:b/>
          <w:bCs/>
          <w:sz w:val="20"/>
          <w:szCs w:val="20"/>
          <w:u w:val="single"/>
          <w:lang w:val="en-GB"/>
        </w:rPr>
      </w:pPr>
    </w:p>
    <w:p w14:paraId="022D30C9" w14:textId="77777777" w:rsidR="00F1171E" w:rsidRPr="0030141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F077D" w:rsidRPr="0030141B" w14:paraId="7342013F" w14:textId="77777777" w:rsidTr="002F077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6E02D76" w14:textId="77777777" w:rsidR="002F077D" w:rsidRPr="0030141B" w:rsidRDefault="002F077D">
            <w:pPr>
              <w:spacing w:line="276" w:lineRule="auto"/>
              <w:rPr>
                <w:rFonts w:ascii="Arial" w:eastAsia="Arial Unicode MS" w:hAnsi="Arial" w:cs="Arial"/>
                <w:b/>
                <w:sz w:val="20"/>
                <w:szCs w:val="20"/>
                <w:u w:val="single"/>
                <w:lang w:val="en-GB"/>
              </w:rPr>
            </w:pPr>
            <w:bookmarkStart w:id="0" w:name="_Hlk156057883"/>
            <w:bookmarkStart w:id="1" w:name="_Hlk156057704"/>
            <w:r w:rsidRPr="0030141B">
              <w:rPr>
                <w:rFonts w:ascii="Arial" w:eastAsia="Arial Unicode MS" w:hAnsi="Arial" w:cs="Arial"/>
                <w:b/>
                <w:sz w:val="20"/>
                <w:szCs w:val="20"/>
                <w:highlight w:val="yellow"/>
                <w:u w:val="single"/>
                <w:lang w:val="en-GB"/>
              </w:rPr>
              <w:t>PART  2:</w:t>
            </w:r>
            <w:r w:rsidRPr="0030141B">
              <w:rPr>
                <w:rFonts w:ascii="Arial" w:eastAsia="Arial Unicode MS" w:hAnsi="Arial" w:cs="Arial"/>
                <w:b/>
                <w:sz w:val="20"/>
                <w:szCs w:val="20"/>
                <w:u w:val="single"/>
                <w:lang w:val="en-GB"/>
              </w:rPr>
              <w:t xml:space="preserve"> </w:t>
            </w:r>
          </w:p>
          <w:p w14:paraId="613CC442" w14:textId="77777777" w:rsidR="002F077D" w:rsidRPr="0030141B" w:rsidRDefault="002F077D">
            <w:pPr>
              <w:spacing w:line="276" w:lineRule="auto"/>
              <w:rPr>
                <w:rFonts w:ascii="Arial" w:eastAsia="Arial Unicode MS" w:hAnsi="Arial" w:cs="Arial"/>
                <w:b/>
                <w:sz w:val="20"/>
                <w:szCs w:val="20"/>
                <w:u w:val="single"/>
                <w:lang w:val="en-GB"/>
              </w:rPr>
            </w:pPr>
          </w:p>
        </w:tc>
      </w:tr>
      <w:tr w:rsidR="002F077D" w:rsidRPr="0030141B" w14:paraId="2E562639" w14:textId="77777777" w:rsidTr="002F077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36D5F5" w14:textId="77777777" w:rsidR="002F077D" w:rsidRPr="0030141B" w:rsidRDefault="002F07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AEC73" w14:textId="77777777" w:rsidR="002F077D" w:rsidRPr="0030141B" w:rsidRDefault="002F077D">
            <w:pPr>
              <w:keepNext/>
              <w:spacing w:line="276" w:lineRule="auto"/>
              <w:outlineLvl w:val="1"/>
              <w:rPr>
                <w:rFonts w:ascii="Arial" w:eastAsia="MS Mincho" w:hAnsi="Arial" w:cs="Arial"/>
                <w:b/>
                <w:bCs/>
                <w:sz w:val="20"/>
                <w:szCs w:val="20"/>
                <w:lang w:val="en-GB"/>
              </w:rPr>
            </w:pPr>
            <w:r w:rsidRPr="0030141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E0DC673" w14:textId="77777777" w:rsidR="002F077D" w:rsidRPr="0030141B" w:rsidRDefault="002F077D">
            <w:pPr>
              <w:spacing w:after="160" w:line="252" w:lineRule="auto"/>
              <w:rPr>
                <w:rFonts w:ascii="Arial" w:eastAsia="Calibri" w:hAnsi="Arial" w:cs="Arial"/>
                <w:kern w:val="2"/>
                <w:sz w:val="20"/>
                <w:szCs w:val="20"/>
                <w:lang w:val="en-IN"/>
              </w:rPr>
            </w:pPr>
            <w:r w:rsidRPr="0030141B">
              <w:rPr>
                <w:rFonts w:ascii="Arial" w:eastAsia="Calibri" w:hAnsi="Arial" w:cs="Arial"/>
                <w:b/>
                <w:kern w:val="2"/>
                <w:sz w:val="20"/>
                <w:szCs w:val="20"/>
                <w:lang w:val="en-IN"/>
              </w:rPr>
              <w:t>Author’s Feedback</w:t>
            </w:r>
            <w:r w:rsidRPr="0030141B">
              <w:rPr>
                <w:rFonts w:ascii="Arial" w:eastAsia="Calibri" w:hAnsi="Arial" w:cs="Arial"/>
                <w:kern w:val="2"/>
                <w:sz w:val="20"/>
                <w:szCs w:val="20"/>
                <w:lang w:val="en-IN"/>
              </w:rPr>
              <w:t xml:space="preserve"> (It is mandatory that authors should write his/her feedback here)</w:t>
            </w:r>
          </w:p>
          <w:p w14:paraId="51831F57" w14:textId="77777777" w:rsidR="002F077D" w:rsidRPr="0030141B" w:rsidRDefault="002F077D">
            <w:pPr>
              <w:keepNext/>
              <w:spacing w:line="276" w:lineRule="auto"/>
              <w:outlineLvl w:val="1"/>
              <w:rPr>
                <w:rFonts w:ascii="Arial" w:eastAsia="MS Mincho" w:hAnsi="Arial" w:cs="Arial"/>
                <w:bCs/>
                <w:sz w:val="20"/>
                <w:szCs w:val="20"/>
                <w:lang w:val="en-GB"/>
              </w:rPr>
            </w:pPr>
          </w:p>
        </w:tc>
      </w:tr>
      <w:tr w:rsidR="002F077D" w:rsidRPr="0030141B" w14:paraId="30416790" w14:textId="77777777" w:rsidTr="002F077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051579" w14:textId="77777777" w:rsidR="002F077D" w:rsidRPr="0030141B" w:rsidRDefault="002F077D">
            <w:pPr>
              <w:spacing w:line="276" w:lineRule="auto"/>
              <w:rPr>
                <w:rFonts w:ascii="Arial" w:eastAsia="Arial Unicode MS" w:hAnsi="Arial" w:cs="Arial"/>
                <w:b/>
                <w:sz w:val="20"/>
                <w:szCs w:val="20"/>
                <w:lang w:val="en-GB"/>
              </w:rPr>
            </w:pPr>
            <w:r w:rsidRPr="0030141B">
              <w:rPr>
                <w:rFonts w:ascii="Arial" w:eastAsia="Arial Unicode MS" w:hAnsi="Arial" w:cs="Arial"/>
                <w:b/>
                <w:sz w:val="20"/>
                <w:szCs w:val="20"/>
                <w:lang w:val="en-GB"/>
              </w:rPr>
              <w:t xml:space="preserve">Are there ethical issues in this manuscript? </w:t>
            </w:r>
          </w:p>
          <w:p w14:paraId="7015A8B5" w14:textId="77777777" w:rsidR="002F077D" w:rsidRPr="0030141B" w:rsidRDefault="002F07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61B39" w14:textId="77777777" w:rsidR="002F077D" w:rsidRPr="0030141B" w:rsidRDefault="002F077D">
            <w:pPr>
              <w:spacing w:line="276" w:lineRule="auto"/>
              <w:rPr>
                <w:rFonts w:ascii="Arial" w:eastAsia="Arial Unicode MS" w:hAnsi="Arial" w:cs="Arial"/>
                <w:i/>
                <w:iCs/>
                <w:sz w:val="20"/>
                <w:szCs w:val="20"/>
                <w:u w:val="single"/>
                <w:lang w:val="en-GB"/>
              </w:rPr>
            </w:pPr>
            <w:r w:rsidRPr="0030141B">
              <w:rPr>
                <w:rFonts w:ascii="Arial" w:eastAsia="Arial Unicode MS" w:hAnsi="Arial" w:cs="Arial"/>
                <w:i/>
                <w:iCs/>
                <w:sz w:val="20"/>
                <w:szCs w:val="20"/>
                <w:u w:val="single"/>
                <w:lang w:val="en-GB"/>
              </w:rPr>
              <w:t xml:space="preserve">(If yes, </w:t>
            </w:r>
            <w:proofErr w:type="gramStart"/>
            <w:r w:rsidRPr="0030141B">
              <w:rPr>
                <w:rFonts w:ascii="Arial" w:eastAsia="Arial Unicode MS" w:hAnsi="Arial" w:cs="Arial"/>
                <w:i/>
                <w:iCs/>
                <w:sz w:val="20"/>
                <w:szCs w:val="20"/>
                <w:u w:val="single"/>
                <w:lang w:val="en-GB"/>
              </w:rPr>
              <w:t>Kindly</w:t>
            </w:r>
            <w:proofErr w:type="gramEnd"/>
            <w:r w:rsidRPr="0030141B">
              <w:rPr>
                <w:rFonts w:ascii="Arial" w:eastAsia="Arial Unicode MS" w:hAnsi="Arial" w:cs="Arial"/>
                <w:i/>
                <w:iCs/>
                <w:sz w:val="20"/>
                <w:szCs w:val="20"/>
                <w:u w:val="single"/>
                <w:lang w:val="en-GB"/>
              </w:rPr>
              <w:t xml:space="preserve"> please write down the ethical issues here in details)</w:t>
            </w:r>
          </w:p>
          <w:p w14:paraId="417F09BC" w14:textId="77777777" w:rsidR="002F077D" w:rsidRPr="0030141B" w:rsidRDefault="002F077D">
            <w:pPr>
              <w:spacing w:line="276" w:lineRule="auto"/>
              <w:rPr>
                <w:rFonts w:ascii="Arial" w:eastAsia="Arial Unicode MS" w:hAnsi="Arial" w:cs="Arial"/>
                <w:sz w:val="20"/>
                <w:szCs w:val="20"/>
                <w:lang w:val="en-GB"/>
              </w:rPr>
            </w:pPr>
          </w:p>
          <w:p w14:paraId="41A55BB2" w14:textId="77777777" w:rsidR="002F077D" w:rsidRPr="0030141B" w:rsidRDefault="002F077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FBB92CD" w14:textId="77777777" w:rsidR="002F077D" w:rsidRPr="0030141B" w:rsidRDefault="002F077D">
            <w:pPr>
              <w:spacing w:line="276" w:lineRule="auto"/>
              <w:rPr>
                <w:rFonts w:ascii="Arial" w:eastAsia="Arial Unicode MS" w:hAnsi="Arial" w:cs="Arial"/>
                <w:sz w:val="20"/>
                <w:szCs w:val="20"/>
                <w:lang w:val="en-GB"/>
              </w:rPr>
            </w:pPr>
          </w:p>
          <w:p w14:paraId="59FBCC31" w14:textId="77777777" w:rsidR="002F077D" w:rsidRPr="0030141B" w:rsidRDefault="002F077D">
            <w:pPr>
              <w:spacing w:line="276" w:lineRule="auto"/>
              <w:rPr>
                <w:rFonts w:ascii="Arial" w:eastAsia="Arial Unicode MS" w:hAnsi="Arial" w:cs="Arial"/>
                <w:sz w:val="20"/>
                <w:szCs w:val="20"/>
                <w:lang w:val="en-GB"/>
              </w:rPr>
            </w:pPr>
          </w:p>
          <w:p w14:paraId="2BD5483F" w14:textId="77777777" w:rsidR="002F077D" w:rsidRPr="0030141B" w:rsidRDefault="002F077D">
            <w:pPr>
              <w:spacing w:line="276" w:lineRule="auto"/>
              <w:rPr>
                <w:rFonts w:ascii="Arial" w:eastAsia="Arial Unicode MS" w:hAnsi="Arial" w:cs="Arial"/>
                <w:sz w:val="20"/>
                <w:szCs w:val="20"/>
                <w:lang w:val="en-GB"/>
              </w:rPr>
            </w:pPr>
          </w:p>
        </w:tc>
      </w:tr>
      <w:bookmarkEnd w:id="0"/>
    </w:tbl>
    <w:p w14:paraId="582ECE83" w14:textId="77777777" w:rsidR="002F077D" w:rsidRDefault="002F077D" w:rsidP="002F077D">
      <w:pPr>
        <w:rPr>
          <w:rFonts w:ascii="Arial" w:hAnsi="Arial" w:cs="Arial"/>
          <w:sz w:val="20"/>
          <w:szCs w:val="20"/>
        </w:rPr>
      </w:pPr>
    </w:p>
    <w:p w14:paraId="3FB5A286" w14:textId="77777777" w:rsidR="0030141B" w:rsidRPr="00650410" w:rsidRDefault="0030141B" w:rsidP="0030141B">
      <w:pPr>
        <w:pStyle w:val="Affiliation"/>
        <w:spacing w:after="0" w:line="240" w:lineRule="auto"/>
        <w:jc w:val="left"/>
        <w:rPr>
          <w:rFonts w:ascii="Arial" w:hAnsi="Arial" w:cs="Arial"/>
          <w:b/>
          <w:u w:val="single"/>
        </w:rPr>
      </w:pPr>
      <w:r w:rsidRPr="00650410">
        <w:rPr>
          <w:rFonts w:ascii="Arial" w:hAnsi="Arial" w:cs="Arial"/>
          <w:b/>
          <w:u w:val="single"/>
        </w:rPr>
        <w:t>Reviewer details:</w:t>
      </w:r>
    </w:p>
    <w:p w14:paraId="3628C719" w14:textId="77777777" w:rsidR="0030141B" w:rsidRPr="00650410" w:rsidRDefault="0030141B" w:rsidP="0030141B">
      <w:pPr>
        <w:pStyle w:val="Affiliation"/>
        <w:spacing w:after="0" w:line="240" w:lineRule="auto"/>
        <w:jc w:val="left"/>
        <w:rPr>
          <w:rFonts w:ascii="Arial" w:hAnsi="Arial" w:cs="Arial"/>
          <w:b/>
        </w:rPr>
      </w:pPr>
      <w:r w:rsidRPr="00650410">
        <w:rPr>
          <w:rFonts w:ascii="Arial" w:hAnsi="Arial" w:cs="Arial"/>
          <w:b/>
          <w:color w:val="000000"/>
        </w:rPr>
        <w:t xml:space="preserve">Naif Kara, </w:t>
      </w:r>
      <w:proofErr w:type="spellStart"/>
      <w:r w:rsidRPr="00650410">
        <w:rPr>
          <w:rFonts w:ascii="Arial" w:hAnsi="Arial" w:cs="Arial"/>
          <w:b/>
          <w:color w:val="000000"/>
        </w:rPr>
        <w:t>Turkiye</w:t>
      </w:r>
      <w:proofErr w:type="spellEnd"/>
    </w:p>
    <w:p w14:paraId="0526D072" w14:textId="77777777" w:rsidR="0030141B" w:rsidRPr="0030141B" w:rsidRDefault="0030141B" w:rsidP="002F077D">
      <w:pPr>
        <w:rPr>
          <w:rFonts w:ascii="Arial" w:hAnsi="Arial" w:cs="Arial"/>
          <w:sz w:val="20"/>
          <w:szCs w:val="20"/>
        </w:rPr>
      </w:pPr>
    </w:p>
    <w:p w14:paraId="16B55135" w14:textId="77777777" w:rsidR="002F077D" w:rsidRPr="0030141B" w:rsidRDefault="002F077D" w:rsidP="002F077D">
      <w:pPr>
        <w:rPr>
          <w:rFonts w:ascii="Arial" w:hAnsi="Arial" w:cs="Arial"/>
          <w:sz w:val="20"/>
          <w:szCs w:val="20"/>
        </w:rPr>
      </w:pPr>
    </w:p>
    <w:p w14:paraId="44F91B05" w14:textId="77777777" w:rsidR="002F077D" w:rsidRPr="0030141B" w:rsidRDefault="002F077D" w:rsidP="002F077D">
      <w:pPr>
        <w:rPr>
          <w:rFonts w:ascii="Arial" w:hAnsi="Arial" w:cs="Arial"/>
          <w:bCs/>
          <w:sz w:val="20"/>
          <w:szCs w:val="20"/>
          <w:u w:val="single"/>
          <w:lang w:val="en-GB"/>
        </w:rPr>
      </w:pPr>
    </w:p>
    <w:bookmarkEnd w:id="1"/>
    <w:p w14:paraId="238E7492" w14:textId="77777777" w:rsidR="002F077D" w:rsidRPr="0030141B" w:rsidRDefault="002F077D" w:rsidP="002F077D">
      <w:pPr>
        <w:rPr>
          <w:rFonts w:ascii="Arial" w:hAnsi="Arial" w:cs="Arial"/>
          <w:sz w:val="20"/>
          <w:szCs w:val="20"/>
        </w:rPr>
      </w:pPr>
    </w:p>
    <w:p w14:paraId="48DC05A4" w14:textId="77777777" w:rsidR="004C3DF1" w:rsidRPr="0030141B" w:rsidRDefault="004C3DF1" w:rsidP="002F077D">
      <w:pPr>
        <w:pStyle w:val="BodyText"/>
        <w:rPr>
          <w:rFonts w:ascii="Arial" w:hAnsi="Arial" w:cs="Arial"/>
          <w:b/>
          <w:sz w:val="20"/>
          <w:szCs w:val="20"/>
          <w:lang w:val="en-GB"/>
        </w:rPr>
      </w:pPr>
    </w:p>
    <w:sectPr w:rsidR="004C3DF1" w:rsidRPr="0030141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905E" w14:textId="77777777" w:rsidR="00F217BA" w:rsidRPr="0000007A" w:rsidRDefault="00F217BA" w:rsidP="0099583E">
      <w:r>
        <w:separator/>
      </w:r>
    </w:p>
  </w:endnote>
  <w:endnote w:type="continuationSeparator" w:id="0">
    <w:p w14:paraId="5BD40A59" w14:textId="77777777" w:rsidR="00F217BA" w:rsidRPr="0000007A" w:rsidRDefault="00F217B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57B3" w14:textId="77777777" w:rsidR="00F217BA" w:rsidRPr="0000007A" w:rsidRDefault="00F217BA" w:rsidP="0099583E">
      <w:r>
        <w:separator/>
      </w:r>
    </w:p>
  </w:footnote>
  <w:footnote w:type="continuationSeparator" w:id="0">
    <w:p w14:paraId="47E82C1D" w14:textId="77777777" w:rsidR="00F217BA" w:rsidRPr="0000007A" w:rsidRDefault="00F217B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7507490">
    <w:abstractNumId w:val="3"/>
  </w:num>
  <w:num w:numId="2" w16cid:durableId="1199125888">
    <w:abstractNumId w:val="6"/>
  </w:num>
  <w:num w:numId="3" w16cid:durableId="2115635780">
    <w:abstractNumId w:val="5"/>
  </w:num>
  <w:num w:numId="4" w16cid:durableId="199392733">
    <w:abstractNumId w:val="7"/>
  </w:num>
  <w:num w:numId="5" w16cid:durableId="1013072576">
    <w:abstractNumId w:val="4"/>
  </w:num>
  <w:num w:numId="6" w16cid:durableId="831917316">
    <w:abstractNumId w:val="0"/>
  </w:num>
  <w:num w:numId="7" w16cid:durableId="792947461">
    <w:abstractNumId w:val="1"/>
  </w:num>
  <w:num w:numId="8" w16cid:durableId="114566376">
    <w:abstractNumId w:val="9"/>
  </w:num>
  <w:num w:numId="9" w16cid:durableId="1529873489">
    <w:abstractNumId w:val="8"/>
  </w:num>
  <w:num w:numId="10" w16cid:durableId="139744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2D3F"/>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65F2D"/>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077D"/>
    <w:rsid w:val="002F6935"/>
    <w:rsid w:val="0030141B"/>
    <w:rsid w:val="00312559"/>
    <w:rsid w:val="003204B8"/>
    <w:rsid w:val="00326D7D"/>
    <w:rsid w:val="0033018A"/>
    <w:rsid w:val="0033692F"/>
    <w:rsid w:val="00353718"/>
    <w:rsid w:val="00374F93"/>
    <w:rsid w:val="00377F1D"/>
    <w:rsid w:val="003873B8"/>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03C"/>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2F52"/>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9AE"/>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5439"/>
    <w:rsid w:val="00B66599"/>
    <w:rsid w:val="00B760E1"/>
    <w:rsid w:val="00B82FFC"/>
    <w:rsid w:val="00BA1AB3"/>
    <w:rsid w:val="00BA55B7"/>
    <w:rsid w:val="00BA6421"/>
    <w:rsid w:val="00BB21AB"/>
    <w:rsid w:val="00BB4FEC"/>
    <w:rsid w:val="00BC402F"/>
    <w:rsid w:val="00BD0DF5"/>
    <w:rsid w:val="00BD55E1"/>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44D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96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17BA"/>
    <w:rsid w:val="00F2643C"/>
    <w:rsid w:val="00F32717"/>
    <w:rsid w:val="00F3295A"/>
    <w:rsid w:val="00F32A9A"/>
    <w:rsid w:val="00F33C84"/>
    <w:rsid w:val="00F342E5"/>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23D1"/>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0A41EF29-AAC2-469A-9732-C488377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3873B8"/>
    <w:rPr>
      <w:color w:val="605E5C"/>
      <w:shd w:val="clear" w:color="auto" w:fill="E1DFDD"/>
    </w:rPr>
  </w:style>
  <w:style w:type="paragraph" w:customStyle="1" w:styleId="Affiliation">
    <w:name w:val="Affiliation"/>
    <w:basedOn w:val="Normal"/>
    <w:rsid w:val="003014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3357409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