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FEAD" w14:textId="77777777" w:rsidR="00011347" w:rsidRPr="00F41EBF" w:rsidRDefault="00011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11347" w:rsidRPr="00F41EBF" w14:paraId="41C627E2" w14:textId="77777777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2BCD864" w14:textId="77777777" w:rsidR="00011347" w:rsidRPr="00F41EBF" w:rsidRDefault="0001134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11347" w:rsidRPr="00F41EBF" w14:paraId="26AC3F43" w14:textId="77777777">
        <w:trPr>
          <w:trHeight w:val="413"/>
        </w:trPr>
        <w:tc>
          <w:tcPr>
            <w:tcW w:w="5167" w:type="dxa"/>
          </w:tcPr>
          <w:p w14:paraId="69F4D261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EBF">
              <w:rPr>
                <w:rFonts w:ascii="Arial" w:eastAsia="Arial" w:hAnsi="Arial" w:cs="Arial"/>
                <w:color w:val="000000"/>
                <w:sz w:val="20"/>
                <w:szCs w:val="20"/>
              </w:rPr>
              <w:t>Book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C5CD" w14:textId="77777777" w:rsidR="00011347" w:rsidRPr="00F41EBF" w:rsidRDefault="00011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11347" w:rsidRPr="00F41EBF" w14:paraId="3C4147CC" w14:textId="77777777">
        <w:trPr>
          <w:trHeight w:val="290"/>
        </w:trPr>
        <w:tc>
          <w:tcPr>
            <w:tcW w:w="5167" w:type="dxa"/>
          </w:tcPr>
          <w:p w14:paraId="3903B57F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EBF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9FE7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F41E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Ms_BPR_6603.4</w:t>
            </w:r>
          </w:p>
        </w:tc>
      </w:tr>
      <w:tr w:rsidR="00011347" w:rsidRPr="00F41EBF" w14:paraId="3D1F74AC" w14:textId="77777777">
        <w:trPr>
          <w:trHeight w:val="331"/>
        </w:trPr>
        <w:tc>
          <w:tcPr>
            <w:tcW w:w="5167" w:type="dxa"/>
          </w:tcPr>
          <w:p w14:paraId="2F6C1FA6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E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E22B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F41E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Graffiti on the Walls of Learning: Psychological Perspectives Behind an Unconventional Education</w:t>
            </w:r>
          </w:p>
        </w:tc>
      </w:tr>
      <w:tr w:rsidR="00011347" w:rsidRPr="00F41EBF" w14:paraId="54D40011" w14:textId="77777777">
        <w:trPr>
          <w:trHeight w:val="332"/>
        </w:trPr>
        <w:tc>
          <w:tcPr>
            <w:tcW w:w="5167" w:type="dxa"/>
          </w:tcPr>
          <w:p w14:paraId="7ACBB748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1EBF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4C53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41E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Book Chapter</w:t>
            </w:r>
          </w:p>
        </w:tc>
      </w:tr>
    </w:tbl>
    <w:p w14:paraId="64136603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73D7920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6C5C9A03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11347" w:rsidRPr="00F41EBF" w14:paraId="1CF456B6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78D59AE" w14:textId="77777777" w:rsidR="00011347" w:rsidRPr="00F41EBF" w:rsidRDefault="00CE64E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41EBF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41EBF">
              <w:rPr>
                <w:rFonts w:ascii="Arial" w:eastAsia="Times New Roman" w:hAnsi="Arial" w:cs="Arial"/>
              </w:rPr>
              <w:t xml:space="preserve"> Comments</w:t>
            </w:r>
          </w:p>
          <w:p w14:paraId="44B633F7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347" w:rsidRPr="00F41EBF" w14:paraId="37429DEE" w14:textId="77777777">
        <w:tc>
          <w:tcPr>
            <w:tcW w:w="5351" w:type="dxa"/>
          </w:tcPr>
          <w:p w14:paraId="64AF3EA2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202C7BC" w14:textId="77777777" w:rsidR="00011347" w:rsidRPr="00F41EBF" w:rsidRDefault="00CE64E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41EBF">
              <w:rPr>
                <w:rFonts w:ascii="Arial" w:eastAsia="Times New Roman" w:hAnsi="Arial" w:cs="Arial"/>
              </w:rPr>
              <w:t>Reviewer’s comment</w:t>
            </w:r>
          </w:p>
          <w:p w14:paraId="2FB54CF1" w14:textId="77777777" w:rsidR="00011347" w:rsidRPr="00F41EBF" w:rsidRDefault="00CE64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41EBF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95584A1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0CDEE7A" w14:textId="77777777" w:rsidR="00011347" w:rsidRPr="00F41EBF" w:rsidRDefault="00CE64E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41EBF">
              <w:rPr>
                <w:rFonts w:ascii="Arial" w:eastAsia="Times New Roman" w:hAnsi="Arial" w:cs="Arial"/>
              </w:rPr>
              <w:t>Author’s Feedback</w:t>
            </w:r>
            <w:r w:rsidRPr="00F41EBF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F41EBF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11347" w:rsidRPr="00F41EBF" w14:paraId="09610EC3" w14:textId="77777777">
        <w:trPr>
          <w:trHeight w:val="1264"/>
        </w:trPr>
        <w:tc>
          <w:tcPr>
            <w:tcW w:w="5351" w:type="dxa"/>
          </w:tcPr>
          <w:p w14:paraId="11B1849D" w14:textId="77777777" w:rsidR="00011347" w:rsidRPr="00F41EBF" w:rsidRDefault="00CE64E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41EB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23923A5" w14:textId="77777777" w:rsidR="00011347" w:rsidRPr="00F41EBF" w:rsidRDefault="00011347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14:paraId="45195C04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1EBF">
              <w:rPr>
                <w:rFonts w:ascii="Arial" w:hAnsi="Arial" w:cs="Arial"/>
                <w:sz w:val="20"/>
                <w:szCs w:val="20"/>
              </w:rPr>
              <w:t xml:space="preserve"> The work is intellectually engaging and encourages </w:t>
            </w:r>
            <w:proofErr w:type="spellStart"/>
            <w:proofErr w:type="gramStart"/>
            <w:r w:rsidRPr="00F41EB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 w:rsidRPr="00F41EBF">
              <w:rPr>
                <w:rFonts w:ascii="Arial" w:hAnsi="Arial" w:cs="Arial"/>
                <w:sz w:val="20"/>
                <w:szCs w:val="20"/>
              </w:rPr>
              <w:t xml:space="preserve"> informed, and constructive interpretation of student </w:t>
            </w:r>
            <w:proofErr w:type="spellStart"/>
            <w:r w:rsidRPr="00F41EBF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F41EBF">
              <w:rPr>
                <w:rFonts w:ascii="Arial" w:hAnsi="Arial" w:cs="Arial"/>
                <w:sz w:val="20"/>
                <w:szCs w:val="20"/>
              </w:rPr>
              <w:t xml:space="preserve"> in educational settings.</w:t>
            </w:r>
          </w:p>
        </w:tc>
        <w:tc>
          <w:tcPr>
            <w:tcW w:w="6442" w:type="dxa"/>
          </w:tcPr>
          <w:p w14:paraId="78EBCE94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11347" w:rsidRPr="00F41EBF" w14:paraId="240EA4C3" w14:textId="77777777">
        <w:trPr>
          <w:trHeight w:val="1262"/>
        </w:trPr>
        <w:tc>
          <w:tcPr>
            <w:tcW w:w="5351" w:type="dxa"/>
          </w:tcPr>
          <w:p w14:paraId="6B800037" w14:textId="77777777" w:rsidR="00011347" w:rsidRPr="00F41EBF" w:rsidRDefault="00CE64E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41EBF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89532B8" w14:textId="77777777" w:rsidR="00011347" w:rsidRPr="00F41EBF" w:rsidRDefault="00CE64E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41EBF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EC796AE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9EC893F" w14:textId="77777777" w:rsidR="00011347" w:rsidRPr="00F41EBF" w:rsidRDefault="00CE64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EBF">
              <w:rPr>
                <w:rFonts w:ascii="Arial" w:hAnsi="Arial" w:cs="Arial"/>
                <w:sz w:val="20"/>
                <w:szCs w:val="20"/>
                <w:highlight w:val="white"/>
              </w:rPr>
              <w:t>Yes, the title is suitable. It is both creative and academically descriptive.</w:t>
            </w:r>
          </w:p>
        </w:tc>
        <w:tc>
          <w:tcPr>
            <w:tcW w:w="6442" w:type="dxa"/>
          </w:tcPr>
          <w:p w14:paraId="125A0F6E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11347" w:rsidRPr="00F41EBF" w14:paraId="1AB4B0CC" w14:textId="77777777">
        <w:trPr>
          <w:trHeight w:val="1262"/>
        </w:trPr>
        <w:tc>
          <w:tcPr>
            <w:tcW w:w="5351" w:type="dxa"/>
          </w:tcPr>
          <w:p w14:paraId="60D39059" w14:textId="77777777" w:rsidR="00011347" w:rsidRPr="00F41EBF" w:rsidRDefault="00CE64E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41EBF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2F55996C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1EB9E14" w14:textId="77777777" w:rsidR="00011347" w:rsidRPr="00F41EBF" w:rsidRDefault="00CE64EB">
            <w:pPr>
              <w:rPr>
                <w:rFonts w:ascii="Arial" w:hAnsi="Arial" w:cs="Arial"/>
                <w:sz w:val="20"/>
                <w:szCs w:val="20"/>
              </w:rPr>
            </w:pPr>
            <w:r w:rsidRPr="00F41EBF">
              <w:rPr>
                <w:rFonts w:ascii="Arial" w:hAnsi="Arial" w:cs="Arial"/>
                <w:sz w:val="20"/>
                <w:szCs w:val="20"/>
                <w:highlight w:val="white"/>
              </w:rPr>
              <w:t xml:space="preserve"> Mention the practical outcome or implication of the analysis.</w:t>
            </w:r>
          </w:p>
        </w:tc>
        <w:tc>
          <w:tcPr>
            <w:tcW w:w="6442" w:type="dxa"/>
          </w:tcPr>
          <w:p w14:paraId="471C1093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11347" w:rsidRPr="00F41EBF" w14:paraId="04A8165B" w14:textId="77777777">
        <w:trPr>
          <w:trHeight w:val="859"/>
        </w:trPr>
        <w:tc>
          <w:tcPr>
            <w:tcW w:w="5351" w:type="dxa"/>
          </w:tcPr>
          <w:p w14:paraId="20EF40FA" w14:textId="77777777" w:rsidR="00011347" w:rsidRPr="00F41EBF" w:rsidRDefault="00CE64EB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1EBF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9357" w:type="dxa"/>
          </w:tcPr>
          <w:p w14:paraId="159C7982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41EBF">
              <w:rPr>
                <w:rFonts w:ascii="Arial" w:hAnsi="Arial" w:cs="Arial"/>
                <w:sz w:val="20"/>
                <w:szCs w:val="20"/>
                <w:highlight w:val="white"/>
              </w:rPr>
              <w:t>It offers a conceptual analysis that is firmly grounded in well-established psychological and educational theories.</w:t>
            </w:r>
          </w:p>
        </w:tc>
        <w:tc>
          <w:tcPr>
            <w:tcW w:w="6442" w:type="dxa"/>
          </w:tcPr>
          <w:p w14:paraId="2EEE3D08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11347" w:rsidRPr="00F41EBF" w14:paraId="3C007908" w14:textId="77777777">
        <w:trPr>
          <w:trHeight w:val="703"/>
        </w:trPr>
        <w:tc>
          <w:tcPr>
            <w:tcW w:w="5351" w:type="dxa"/>
          </w:tcPr>
          <w:p w14:paraId="3F6E483F" w14:textId="77777777" w:rsidR="00011347" w:rsidRPr="00F41EBF" w:rsidRDefault="00CE64E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41EB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14:paraId="04D672A8" w14:textId="77777777" w:rsidR="00011347" w:rsidRPr="00F41EBF" w:rsidRDefault="00CE64EB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41EB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9357" w:type="dxa"/>
          </w:tcPr>
          <w:p w14:paraId="31F93B5F" w14:textId="77777777" w:rsidR="00011347" w:rsidRPr="00F41EBF" w:rsidRDefault="00CE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41EBF">
              <w:rPr>
                <w:rFonts w:ascii="Arial" w:hAnsi="Arial" w:cs="Arial"/>
                <w:sz w:val="20"/>
                <w:szCs w:val="20"/>
                <w:highlight w:val="white"/>
              </w:rPr>
              <w:t>The references are largely sufficient and impressively recent.</w:t>
            </w:r>
          </w:p>
        </w:tc>
        <w:tc>
          <w:tcPr>
            <w:tcW w:w="6442" w:type="dxa"/>
          </w:tcPr>
          <w:p w14:paraId="41678906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11347" w:rsidRPr="00F41EBF" w14:paraId="02AE47D4" w14:textId="77777777">
        <w:trPr>
          <w:trHeight w:val="386"/>
        </w:trPr>
        <w:tc>
          <w:tcPr>
            <w:tcW w:w="5351" w:type="dxa"/>
          </w:tcPr>
          <w:p w14:paraId="792FF72D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  <w:p w14:paraId="402A804B" w14:textId="77777777" w:rsidR="00011347" w:rsidRPr="00F41EBF" w:rsidRDefault="00CE64E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41EBF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39889C55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8E22F9C" w14:textId="77777777" w:rsidR="00011347" w:rsidRPr="00F41EBF" w:rsidRDefault="00CE64EB">
            <w:pPr>
              <w:rPr>
                <w:rFonts w:ascii="Arial" w:hAnsi="Arial" w:cs="Arial"/>
                <w:sz w:val="20"/>
                <w:szCs w:val="20"/>
              </w:rPr>
            </w:pPr>
            <w:r w:rsidRPr="00F41EBF">
              <w:rPr>
                <w:rFonts w:ascii="Arial" w:hAnsi="Arial" w:cs="Arial"/>
                <w:sz w:val="20"/>
                <w:szCs w:val="20"/>
                <w:highlight w:val="white"/>
              </w:rPr>
              <w:t>The structure is logical, with well-defined sections</w:t>
            </w:r>
          </w:p>
          <w:p w14:paraId="28495F7F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14D3A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B5C657D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347" w:rsidRPr="00F41EBF" w14:paraId="6FD80B5A" w14:textId="77777777">
        <w:trPr>
          <w:trHeight w:val="1178"/>
        </w:trPr>
        <w:tc>
          <w:tcPr>
            <w:tcW w:w="5351" w:type="dxa"/>
          </w:tcPr>
          <w:p w14:paraId="73063434" w14:textId="77777777" w:rsidR="00011347" w:rsidRPr="00F41EBF" w:rsidRDefault="00CE64E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41EBF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41EBF">
              <w:rPr>
                <w:rFonts w:ascii="Arial" w:eastAsia="Times New Roman" w:hAnsi="Arial" w:cs="Arial"/>
              </w:rPr>
              <w:t xml:space="preserve"> </w:t>
            </w:r>
            <w:r w:rsidRPr="00F41EBF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500DA4D4" w14:textId="77777777" w:rsidR="00011347" w:rsidRPr="00F41EBF" w:rsidRDefault="0001134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36794630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66BDD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4E19D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02632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BB5FDD7" w14:textId="77777777" w:rsidR="00011347" w:rsidRPr="00F41EBF" w:rsidRDefault="00011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86B43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577D503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133AE9A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6BE33F7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9DC8BC1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CEA633A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6ED6223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BDAD027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470302C" w14:textId="77777777" w:rsidR="00011347" w:rsidRPr="00F41EBF" w:rsidRDefault="000113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B205DB" w:rsidRPr="00F41EBF" w14:paraId="1EA38575" w14:textId="77777777" w:rsidTr="001D7D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F72D" w14:textId="77777777" w:rsidR="00B205DB" w:rsidRPr="00F41EBF" w:rsidRDefault="00B205DB" w:rsidP="001D7D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F41E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41EBF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46BB6877" w14:textId="77777777" w:rsidR="00B205DB" w:rsidRPr="00F41EBF" w:rsidRDefault="00B205DB" w:rsidP="001D7D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205DB" w:rsidRPr="00F41EBF" w14:paraId="1685EEE0" w14:textId="77777777" w:rsidTr="001D7D4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A662" w14:textId="77777777" w:rsidR="00B205DB" w:rsidRPr="00F41EBF" w:rsidRDefault="00B205DB" w:rsidP="001D7D4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BF03" w14:textId="77777777" w:rsidR="00B205DB" w:rsidRPr="00F41EBF" w:rsidRDefault="00B205DB" w:rsidP="001D7D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41EB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</w:tcPr>
          <w:p w14:paraId="1976C5E3" w14:textId="77777777" w:rsidR="00B205DB" w:rsidRPr="00F41EBF" w:rsidRDefault="00B205DB" w:rsidP="001D7D4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1E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1E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926051" w14:textId="77777777" w:rsidR="00B205DB" w:rsidRPr="00F41EBF" w:rsidRDefault="00B205DB" w:rsidP="001D7D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B205DB" w:rsidRPr="00F41EBF" w14:paraId="2D976FE5" w14:textId="77777777" w:rsidTr="001D7D4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CD23" w14:textId="77777777" w:rsidR="00B205DB" w:rsidRPr="00F41EBF" w:rsidRDefault="00B205DB" w:rsidP="001D7D4A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41E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7DAF6F4F" w14:textId="77777777" w:rsidR="00B205DB" w:rsidRPr="00F41EBF" w:rsidRDefault="00B205DB" w:rsidP="001D7D4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215C" w14:textId="77777777" w:rsidR="00B205DB" w:rsidRPr="00F41EBF" w:rsidRDefault="00B205DB" w:rsidP="001D7D4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F41E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41E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F41E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2662A369" w14:textId="77777777" w:rsidR="00B205DB" w:rsidRPr="00F41EBF" w:rsidRDefault="00B205DB" w:rsidP="001D7D4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3123B695" w14:textId="77777777" w:rsidR="00B205DB" w:rsidRPr="00F41EBF" w:rsidRDefault="00B205DB" w:rsidP="001D7D4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22037E3" w14:textId="77777777" w:rsidR="00B205DB" w:rsidRPr="00F41EBF" w:rsidRDefault="00B205DB" w:rsidP="001D7D4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90CDD6C" w14:textId="77777777" w:rsidR="00B205DB" w:rsidRPr="00F41EBF" w:rsidRDefault="00B205DB" w:rsidP="001D7D4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14:paraId="25AC811B" w14:textId="77777777" w:rsidR="00B205DB" w:rsidRPr="00F41EBF" w:rsidRDefault="00B205DB" w:rsidP="00B205DB">
      <w:pPr>
        <w:rPr>
          <w:rFonts w:ascii="Arial" w:hAnsi="Arial" w:cs="Arial"/>
          <w:sz w:val="20"/>
          <w:szCs w:val="20"/>
        </w:rPr>
      </w:pPr>
    </w:p>
    <w:p w14:paraId="65E1A546" w14:textId="77777777" w:rsidR="00B205DB" w:rsidRPr="00F41EBF" w:rsidRDefault="00B205DB" w:rsidP="00B205DB">
      <w:pPr>
        <w:rPr>
          <w:rFonts w:ascii="Arial" w:hAnsi="Arial" w:cs="Arial"/>
          <w:sz w:val="20"/>
          <w:szCs w:val="20"/>
        </w:rPr>
      </w:pPr>
    </w:p>
    <w:p w14:paraId="1C8E5EAD" w14:textId="77777777" w:rsidR="00B205DB" w:rsidRPr="00F41EBF" w:rsidRDefault="00B205DB" w:rsidP="00B205DB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6F2FE673" w14:textId="77777777" w:rsidR="00F41EBF" w:rsidRPr="005A20DB" w:rsidRDefault="00F41EBF" w:rsidP="00F41E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20DB">
        <w:rPr>
          <w:rFonts w:ascii="Arial" w:hAnsi="Arial" w:cs="Arial"/>
          <w:b/>
          <w:u w:val="single"/>
        </w:rPr>
        <w:t>Reviewer details:</w:t>
      </w:r>
    </w:p>
    <w:p w14:paraId="1BA8CBEE" w14:textId="77777777" w:rsidR="00F41EBF" w:rsidRDefault="00F41EBF" w:rsidP="00F41EBF">
      <w:proofErr w:type="spellStart"/>
      <w:r w:rsidRPr="005A20DB">
        <w:rPr>
          <w:rFonts w:ascii="Arial" w:hAnsi="Arial" w:cs="Arial"/>
          <w:b/>
          <w:color w:val="000000"/>
          <w:sz w:val="20"/>
          <w:szCs w:val="20"/>
        </w:rPr>
        <w:t>Shehrevar</w:t>
      </w:r>
      <w:proofErr w:type="spellEnd"/>
      <w:r w:rsidRPr="005A20DB">
        <w:rPr>
          <w:rFonts w:ascii="Arial" w:hAnsi="Arial" w:cs="Arial"/>
          <w:b/>
          <w:color w:val="000000"/>
          <w:sz w:val="20"/>
          <w:szCs w:val="20"/>
        </w:rPr>
        <w:t xml:space="preserve"> Davierwala, Dr. D. Y. Patil Vidyapeeth, India</w:t>
      </w:r>
      <w:r w:rsidRPr="005A20DB">
        <w:rPr>
          <w:rFonts w:ascii="Arial" w:hAnsi="Arial" w:cs="Arial"/>
          <w:b/>
          <w:color w:val="000000"/>
          <w:sz w:val="20"/>
          <w:szCs w:val="20"/>
        </w:rPr>
        <w:br/>
      </w:r>
    </w:p>
    <w:p w14:paraId="5D9EE95B" w14:textId="77777777" w:rsidR="00011347" w:rsidRPr="00F41EBF" w:rsidRDefault="00011347" w:rsidP="00B205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sectPr w:rsidR="00011347" w:rsidRPr="00F41EBF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7F3C" w14:textId="77777777" w:rsidR="00870E8C" w:rsidRDefault="00870E8C">
      <w:r>
        <w:separator/>
      </w:r>
    </w:p>
  </w:endnote>
  <w:endnote w:type="continuationSeparator" w:id="0">
    <w:p w14:paraId="64B445B5" w14:textId="77777777" w:rsidR="00870E8C" w:rsidRDefault="0087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58DD" w14:textId="77777777" w:rsidR="00011347" w:rsidRDefault="00CE64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(05-12-2024)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CB07" w14:textId="77777777" w:rsidR="00870E8C" w:rsidRDefault="00870E8C">
      <w:r>
        <w:separator/>
      </w:r>
    </w:p>
  </w:footnote>
  <w:footnote w:type="continuationSeparator" w:id="0">
    <w:p w14:paraId="38330CB7" w14:textId="77777777" w:rsidR="00870E8C" w:rsidRDefault="0087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789E" w14:textId="77777777" w:rsidR="00011347" w:rsidRDefault="00011347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14:paraId="08F510DB" w14:textId="77777777" w:rsidR="00011347" w:rsidRDefault="00011347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14:paraId="3C9451AA" w14:textId="77777777" w:rsidR="00011347" w:rsidRDefault="00CE64EB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47"/>
    <w:rsid w:val="00011347"/>
    <w:rsid w:val="0004171F"/>
    <w:rsid w:val="0030633A"/>
    <w:rsid w:val="004307AE"/>
    <w:rsid w:val="00471CC2"/>
    <w:rsid w:val="00870E8C"/>
    <w:rsid w:val="00A20D21"/>
    <w:rsid w:val="00B205DB"/>
    <w:rsid w:val="00CE64EB"/>
    <w:rsid w:val="00F4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DF2C"/>
  <w15:docId w15:val="{C627BF09-4924-4EEE-998C-BC46B23C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7C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iliation">
    <w:name w:val="Affiliation"/>
    <w:basedOn w:val="Normal"/>
    <w:rsid w:val="00F41EBF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bd4Gaf2XlZHvnQnuE+ht6BzXw==">CgMxLjA4AHIhMVRGbGVSSFBQWmpQUnJ0TWFtanBrdk9LM0dlSU55dUV3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2023-08-30T09:21:00Z</dcterms:created>
  <dcterms:modified xsi:type="dcterms:W3CDTF">2025-10-24T11:26:00Z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