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64496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A6449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A64496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A6449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449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A6449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0306A5D" w:rsidR="0000007A" w:rsidRPr="00A64496" w:rsidRDefault="005317FA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6449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AGRICULTURAL EXTENSION AND EDUCATION IN THE 21ST CENTURY</w:t>
            </w:r>
          </w:p>
        </w:tc>
      </w:tr>
      <w:tr w:rsidR="0000007A" w:rsidRPr="00A64496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A6449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449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EFE3F14" w:rsidR="0000007A" w:rsidRPr="00A6449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A644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A644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A644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601009" w:rsidRPr="00A644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6649</w:t>
            </w:r>
          </w:p>
        </w:tc>
      </w:tr>
      <w:tr w:rsidR="0000007A" w:rsidRPr="00A64496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A6449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449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179554D" w:rsidR="0000007A" w:rsidRPr="00A64496" w:rsidRDefault="005317F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A64496">
              <w:rPr>
                <w:rFonts w:ascii="Arial" w:hAnsi="Arial" w:cs="Arial"/>
                <w:b/>
                <w:sz w:val="20"/>
                <w:szCs w:val="20"/>
                <w:lang w:val="en-GB"/>
              </w:rPr>
              <w:t>AGRICULTURAL EXTENSION AND EDUCATION IN THE 21ST CENTURY</w:t>
            </w:r>
          </w:p>
        </w:tc>
      </w:tr>
      <w:tr w:rsidR="00CF0BBB" w:rsidRPr="00A64496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A6449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449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43564BB" w:rsidR="00CF0BBB" w:rsidRPr="00A64496" w:rsidRDefault="0060100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4496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45F5983C" w14:textId="77777777" w:rsidR="00037D52" w:rsidRPr="00A6449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A64496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A64496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A6449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6449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6449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A6449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64496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A6449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A6449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64496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A64496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449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A64496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A6449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64496">
              <w:rPr>
                <w:rFonts w:ascii="Arial" w:hAnsi="Arial" w:cs="Arial"/>
                <w:lang w:val="en-GB"/>
              </w:rPr>
              <w:t>Author’s Feedback</w:t>
            </w:r>
            <w:r w:rsidRPr="00A6449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64496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A64496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A6449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44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A64496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5F3E6F5" w:rsidR="00F1171E" w:rsidRPr="00A64496" w:rsidRDefault="00622C53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4496">
              <w:rPr>
                <w:rFonts w:ascii="Arial" w:hAnsi="Arial" w:cs="Arial"/>
                <w:sz w:val="20"/>
                <w:szCs w:val="20"/>
                <w:lang w:val="en-GB"/>
              </w:rPr>
              <w:t xml:space="preserve">Extension plays a crucial role in dissemination of technologies </w:t>
            </w:r>
            <w:r w:rsidR="00206DAB" w:rsidRPr="00A64496">
              <w:rPr>
                <w:rFonts w:ascii="Arial" w:hAnsi="Arial" w:cs="Arial"/>
                <w:sz w:val="20"/>
                <w:szCs w:val="20"/>
                <w:lang w:val="en-GB"/>
              </w:rPr>
              <w:t xml:space="preserve">from lab to land without extension </w:t>
            </w:r>
            <w:proofErr w:type="gramStart"/>
            <w:r w:rsidR="00206DAB" w:rsidRPr="00A64496">
              <w:rPr>
                <w:rFonts w:ascii="Arial" w:hAnsi="Arial" w:cs="Arial"/>
                <w:sz w:val="20"/>
                <w:szCs w:val="20"/>
                <w:lang w:val="en-GB"/>
              </w:rPr>
              <w:t>their</w:t>
            </w:r>
            <w:proofErr w:type="gramEnd"/>
            <w:r w:rsidR="00206DAB" w:rsidRPr="00A64496">
              <w:rPr>
                <w:rFonts w:ascii="Arial" w:hAnsi="Arial" w:cs="Arial"/>
                <w:sz w:val="20"/>
                <w:szCs w:val="20"/>
                <w:lang w:val="en-GB"/>
              </w:rPr>
              <w:t xml:space="preserve"> is less possibilities that technology can reach to the ground level </w:t>
            </w:r>
            <w:r w:rsidR="00221CAF" w:rsidRPr="00A64496">
              <w:rPr>
                <w:rFonts w:ascii="Arial" w:hAnsi="Arial" w:cs="Arial"/>
                <w:sz w:val="20"/>
                <w:szCs w:val="20"/>
                <w:lang w:val="en-GB"/>
              </w:rPr>
              <w:t>with full efficiency. This book help researchers, scientist and scholar to help changing perspective</w:t>
            </w:r>
            <w:r w:rsidR="00A63E3C" w:rsidRPr="00A64496">
              <w:rPr>
                <w:rFonts w:ascii="Arial" w:hAnsi="Arial" w:cs="Arial"/>
                <w:sz w:val="20"/>
                <w:szCs w:val="20"/>
                <w:lang w:val="en-GB"/>
              </w:rPr>
              <w:t>s of Agricultural Extension in 21</w:t>
            </w:r>
            <w:r w:rsidR="00A63E3C" w:rsidRPr="00A64496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st</w:t>
            </w:r>
            <w:r w:rsidR="00A63E3C" w:rsidRPr="00A64496">
              <w:rPr>
                <w:rFonts w:ascii="Arial" w:hAnsi="Arial" w:cs="Arial"/>
                <w:sz w:val="20"/>
                <w:szCs w:val="20"/>
                <w:lang w:val="en-GB"/>
              </w:rPr>
              <w:t xml:space="preserve"> century. Extension </w:t>
            </w:r>
            <w:proofErr w:type="gramStart"/>
            <w:r w:rsidR="00A63E3C" w:rsidRPr="00A64496">
              <w:rPr>
                <w:rFonts w:ascii="Arial" w:hAnsi="Arial" w:cs="Arial"/>
                <w:sz w:val="20"/>
                <w:szCs w:val="20"/>
                <w:lang w:val="en-GB"/>
              </w:rPr>
              <w:t>evolve</w:t>
            </w:r>
            <w:proofErr w:type="gramEnd"/>
            <w:r w:rsidR="00A63E3C" w:rsidRPr="00A64496">
              <w:rPr>
                <w:rFonts w:ascii="Arial" w:hAnsi="Arial" w:cs="Arial"/>
                <w:sz w:val="20"/>
                <w:szCs w:val="20"/>
                <w:lang w:val="en-GB"/>
              </w:rPr>
              <w:t xml:space="preserve"> from traditional methods to scientific techniques deve</w:t>
            </w:r>
            <w:r w:rsidR="002D33E6" w:rsidRPr="00A64496">
              <w:rPr>
                <w:rFonts w:ascii="Arial" w:hAnsi="Arial" w:cs="Arial"/>
                <w:sz w:val="20"/>
                <w:szCs w:val="20"/>
                <w:lang w:val="en-GB"/>
              </w:rPr>
              <w:t>loped overtime.</w:t>
            </w:r>
          </w:p>
        </w:tc>
        <w:tc>
          <w:tcPr>
            <w:tcW w:w="1523" w:type="pct"/>
          </w:tcPr>
          <w:p w14:paraId="462A339C" w14:textId="77777777" w:rsidR="00F1171E" w:rsidRPr="00A6449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64496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A6449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44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A6449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44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A6449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E994356" w:rsidR="00F1171E" w:rsidRPr="00A64496" w:rsidRDefault="002D33E6" w:rsidP="002D33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4496">
              <w:rPr>
                <w:rFonts w:ascii="Arial" w:hAnsi="Arial" w:cs="Arial"/>
                <w:sz w:val="20"/>
                <w:szCs w:val="20"/>
                <w:lang w:val="en-GB"/>
              </w:rPr>
              <w:t>It can be “</w:t>
            </w:r>
            <w:r w:rsidR="00BA582C" w:rsidRPr="00A64496">
              <w:rPr>
                <w:rFonts w:ascii="Arial" w:hAnsi="Arial" w:cs="Arial"/>
                <w:sz w:val="20"/>
                <w:szCs w:val="20"/>
                <w:lang w:val="en-GB"/>
              </w:rPr>
              <w:t>Navigating Extension education in 21</w:t>
            </w:r>
            <w:r w:rsidR="00BA582C" w:rsidRPr="00A64496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st</w:t>
            </w:r>
            <w:r w:rsidR="00BA582C" w:rsidRPr="00A64496">
              <w:rPr>
                <w:rFonts w:ascii="Arial" w:hAnsi="Arial" w:cs="Arial"/>
                <w:sz w:val="20"/>
                <w:szCs w:val="20"/>
                <w:lang w:val="en-GB"/>
              </w:rPr>
              <w:t xml:space="preserve"> century”</w:t>
            </w:r>
          </w:p>
        </w:tc>
        <w:tc>
          <w:tcPr>
            <w:tcW w:w="1523" w:type="pct"/>
          </w:tcPr>
          <w:p w14:paraId="405B6701" w14:textId="77777777" w:rsidR="00F1171E" w:rsidRPr="00A6449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64496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A6449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6449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A6449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27F2FD8" w:rsidR="00F1171E" w:rsidRPr="00A64496" w:rsidRDefault="00161E47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44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A6449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64496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A64496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644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C4880FC" w:rsidR="00F1171E" w:rsidRPr="00A64496" w:rsidRDefault="00161E4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44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A6449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64496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A6449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44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A6449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6449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C0E7203" w:rsidR="00F1171E" w:rsidRPr="00A64496" w:rsidRDefault="00161E4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44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A6449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64496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A6449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A6449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6449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A6449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A6449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A6449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5AB96FB2" w:rsidR="00F1171E" w:rsidRPr="00A64496" w:rsidRDefault="00161E47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4496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297F52DB" w14:textId="77777777" w:rsidR="00F1171E" w:rsidRPr="00A6449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A6449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A6449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64496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A6449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6449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6449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6449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A6449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A6449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A6449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A6449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A6449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A6449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A6449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A6449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A6449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A6449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A6449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A6449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A6449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A64496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A6449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6449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6449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A6449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A64496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A6449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A6449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6449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A6449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64496">
              <w:rPr>
                <w:rFonts w:ascii="Arial" w:hAnsi="Arial" w:cs="Arial"/>
                <w:lang w:val="en-GB"/>
              </w:rPr>
              <w:t>Author’s comment</w:t>
            </w:r>
            <w:r w:rsidRPr="00A6449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64496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A64496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A6449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449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A6449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A6449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6449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6449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6449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A6449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4B4F6B80" w:rsidR="00F1171E" w:rsidRPr="00A64496" w:rsidRDefault="00161E47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4496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780A9F8E" w14:textId="77777777" w:rsidR="00F1171E" w:rsidRPr="00A6449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A6449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A6449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A6449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Pr="00A64496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99523C2" w14:textId="77777777" w:rsidR="00654786" w:rsidRPr="00A64496" w:rsidRDefault="00654786" w:rsidP="0065478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64496">
        <w:rPr>
          <w:rFonts w:ascii="Arial" w:hAnsi="Arial" w:cs="Arial"/>
          <w:b/>
          <w:u w:val="single"/>
        </w:rPr>
        <w:t>Reviewer details:</w:t>
      </w:r>
    </w:p>
    <w:p w14:paraId="2989893E" w14:textId="77777777" w:rsidR="00654786" w:rsidRPr="00A64496" w:rsidRDefault="00654786" w:rsidP="00654786">
      <w:pPr>
        <w:rPr>
          <w:rFonts w:ascii="Arial" w:hAnsi="Arial" w:cs="Arial"/>
          <w:sz w:val="20"/>
          <w:szCs w:val="20"/>
        </w:rPr>
      </w:pPr>
      <w:r w:rsidRPr="00A64496">
        <w:rPr>
          <w:rFonts w:ascii="Arial" w:hAnsi="Arial" w:cs="Arial"/>
          <w:b/>
          <w:color w:val="000000"/>
          <w:sz w:val="20"/>
          <w:szCs w:val="20"/>
        </w:rPr>
        <w:t xml:space="preserve">Devanshu </w:t>
      </w:r>
      <w:proofErr w:type="gramStart"/>
      <w:r w:rsidRPr="00A64496">
        <w:rPr>
          <w:rFonts w:ascii="Arial" w:hAnsi="Arial" w:cs="Arial"/>
          <w:b/>
          <w:color w:val="000000"/>
          <w:sz w:val="20"/>
          <w:szCs w:val="20"/>
        </w:rPr>
        <w:t xml:space="preserve">Dixit,  </w:t>
      </w:r>
      <w:proofErr w:type="spellStart"/>
      <w:r w:rsidRPr="00A64496">
        <w:rPr>
          <w:rFonts w:ascii="Arial" w:hAnsi="Arial" w:cs="Arial"/>
          <w:b/>
          <w:color w:val="000000"/>
          <w:sz w:val="20"/>
          <w:szCs w:val="20"/>
        </w:rPr>
        <w:t>Atarra</w:t>
      </w:r>
      <w:proofErr w:type="spellEnd"/>
      <w:proofErr w:type="gramEnd"/>
      <w:r w:rsidRPr="00A64496">
        <w:rPr>
          <w:rFonts w:ascii="Arial" w:hAnsi="Arial" w:cs="Arial"/>
          <w:b/>
          <w:color w:val="000000"/>
          <w:sz w:val="20"/>
          <w:szCs w:val="20"/>
        </w:rPr>
        <w:t xml:space="preserve"> Post Graduate College, India </w:t>
      </w:r>
      <w:r w:rsidRPr="00A64496">
        <w:rPr>
          <w:rFonts w:ascii="Arial" w:hAnsi="Arial" w:cs="Arial"/>
          <w:b/>
          <w:color w:val="000000"/>
          <w:sz w:val="20"/>
          <w:szCs w:val="20"/>
        </w:rPr>
        <w:br/>
      </w:r>
    </w:p>
    <w:p w14:paraId="512CF886" w14:textId="77777777" w:rsidR="00654786" w:rsidRPr="00A64496" w:rsidRDefault="00654786">
      <w:pPr>
        <w:rPr>
          <w:rFonts w:ascii="Arial" w:hAnsi="Arial" w:cs="Arial"/>
          <w:b/>
          <w:sz w:val="20"/>
          <w:szCs w:val="20"/>
        </w:rPr>
      </w:pPr>
    </w:p>
    <w:sectPr w:rsidR="00654786" w:rsidRPr="00A64496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CF2F3" w14:textId="77777777" w:rsidR="007B0FCA" w:rsidRPr="0000007A" w:rsidRDefault="007B0FCA" w:rsidP="0099583E">
      <w:r>
        <w:separator/>
      </w:r>
    </w:p>
  </w:endnote>
  <w:endnote w:type="continuationSeparator" w:id="0">
    <w:p w14:paraId="23420DD1" w14:textId="77777777" w:rsidR="007B0FCA" w:rsidRPr="0000007A" w:rsidRDefault="007B0FC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D78BE" w14:textId="77777777" w:rsidR="007B0FCA" w:rsidRPr="0000007A" w:rsidRDefault="007B0FCA" w:rsidP="0099583E">
      <w:r>
        <w:separator/>
      </w:r>
    </w:p>
  </w:footnote>
  <w:footnote w:type="continuationSeparator" w:id="0">
    <w:p w14:paraId="652F77B4" w14:textId="77777777" w:rsidR="007B0FCA" w:rsidRPr="0000007A" w:rsidRDefault="007B0FC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6791487">
    <w:abstractNumId w:val="3"/>
  </w:num>
  <w:num w:numId="2" w16cid:durableId="1647777497">
    <w:abstractNumId w:val="6"/>
  </w:num>
  <w:num w:numId="3" w16cid:durableId="1132288929">
    <w:abstractNumId w:val="5"/>
  </w:num>
  <w:num w:numId="4" w16cid:durableId="991249203">
    <w:abstractNumId w:val="7"/>
  </w:num>
  <w:num w:numId="5" w16cid:durableId="456030517">
    <w:abstractNumId w:val="4"/>
  </w:num>
  <w:num w:numId="6" w16cid:durableId="1572614440">
    <w:abstractNumId w:val="0"/>
  </w:num>
  <w:num w:numId="7" w16cid:durableId="1624383895">
    <w:abstractNumId w:val="1"/>
  </w:num>
  <w:num w:numId="8" w16cid:durableId="871915388">
    <w:abstractNumId w:val="9"/>
  </w:num>
  <w:num w:numId="9" w16cid:durableId="976372561">
    <w:abstractNumId w:val="8"/>
  </w:num>
  <w:num w:numId="10" w16cid:durableId="1313365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A8D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44D0F"/>
    <w:rsid w:val="00150304"/>
    <w:rsid w:val="0015296D"/>
    <w:rsid w:val="00161E47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B62F4"/>
    <w:rsid w:val="001D3A1D"/>
    <w:rsid w:val="001E4B3D"/>
    <w:rsid w:val="001F24FF"/>
    <w:rsid w:val="001F2913"/>
    <w:rsid w:val="001F707F"/>
    <w:rsid w:val="002011F3"/>
    <w:rsid w:val="00201B85"/>
    <w:rsid w:val="00204D68"/>
    <w:rsid w:val="00206DAB"/>
    <w:rsid w:val="002105F7"/>
    <w:rsid w:val="002109D6"/>
    <w:rsid w:val="00220111"/>
    <w:rsid w:val="002218DB"/>
    <w:rsid w:val="00221CAF"/>
    <w:rsid w:val="0022369C"/>
    <w:rsid w:val="002320EB"/>
    <w:rsid w:val="0023696A"/>
    <w:rsid w:val="002422CB"/>
    <w:rsid w:val="00245E23"/>
    <w:rsid w:val="00246BB9"/>
    <w:rsid w:val="00251686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33E6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299E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4168"/>
    <w:rsid w:val="00421DBF"/>
    <w:rsid w:val="0042465A"/>
    <w:rsid w:val="00435B36"/>
    <w:rsid w:val="00442B24"/>
    <w:rsid w:val="004430CD"/>
    <w:rsid w:val="0044519B"/>
    <w:rsid w:val="00452F40"/>
    <w:rsid w:val="00457151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B5FC6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7FA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C5BAC"/>
    <w:rsid w:val="005D230D"/>
    <w:rsid w:val="005E11DC"/>
    <w:rsid w:val="005E29CE"/>
    <w:rsid w:val="005E3241"/>
    <w:rsid w:val="005E7FB0"/>
    <w:rsid w:val="005F184C"/>
    <w:rsid w:val="00601009"/>
    <w:rsid w:val="00602A3F"/>
    <w:rsid w:val="00602F7D"/>
    <w:rsid w:val="00605952"/>
    <w:rsid w:val="00620677"/>
    <w:rsid w:val="00622C53"/>
    <w:rsid w:val="00624032"/>
    <w:rsid w:val="00626025"/>
    <w:rsid w:val="006311A1"/>
    <w:rsid w:val="00640538"/>
    <w:rsid w:val="00645A56"/>
    <w:rsid w:val="006478EB"/>
    <w:rsid w:val="006532DF"/>
    <w:rsid w:val="0065409E"/>
    <w:rsid w:val="00654786"/>
    <w:rsid w:val="0065579D"/>
    <w:rsid w:val="00663792"/>
    <w:rsid w:val="0067046C"/>
    <w:rsid w:val="006714A0"/>
    <w:rsid w:val="00673EEF"/>
    <w:rsid w:val="006749CF"/>
    <w:rsid w:val="00676845"/>
    <w:rsid w:val="00680547"/>
    <w:rsid w:val="006823E5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0FCA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366A8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67A4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3E3C"/>
    <w:rsid w:val="00A64496"/>
    <w:rsid w:val="00A65C50"/>
    <w:rsid w:val="00A8290F"/>
    <w:rsid w:val="00A91652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582C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84C9C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096F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12D"/>
    <w:rsid w:val="00DD274C"/>
    <w:rsid w:val="00DE51B0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3533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83C3A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5478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7</cp:revision>
  <dcterms:created xsi:type="dcterms:W3CDTF">2025-11-05T09:42:00Z</dcterms:created>
  <dcterms:modified xsi:type="dcterms:W3CDTF">2025-11-10T12:03:00Z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