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201025" w:rsidRPr="0078622A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201025" w:rsidRPr="0078622A" w:rsidRDefault="0020102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201025" w:rsidRPr="0078622A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201025" w:rsidRPr="0078622A" w:rsidRDefault="00FB5E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22A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EE47388" w:rsidR="00201025" w:rsidRPr="0078622A" w:rsidRDefault="00201025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6" w:history="1"/>
          </w:p>
        </w:tc>
      </w:tr>
      <w:tr w:rsidR="00201025" w:rsidRPr="0078622A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201025" w:rsidRPr="0078622A" w:rsidRDefault="00FB5E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22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201025" w:rsidRPr="0078622A" w:rsidRDefault="00FB5E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Ms_BPR_6698</w:t>
            </w:r>
          </w:p>
        </w:tc>
      </w:tr>
      <w:tr w:rsidR="00201025" w:rsidRPr="0078622A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201025" w:rsidRPr="0078622A" w:rsidRDefault="00FB5E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2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201025" w:rsidRPr="0078622A" w:rsidRDefault="00FB5E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8622A">
              <w:rPr>
                <w:rFonts w:ascii="Arial" w:hAnsi="Arial" w:cs="Arial"/>
                <w:b/>
                <w:sz w:val="20"/>
                <w:szCs w:val="20"/>
                <w:lang w:val="en-GB"/>
              </w:rPr>
              <w:t>Tertiary Students’ Experiences and Perspectives of Undergraduate Research in Ghana</w:t>
            </w:r>
          </w:p>
        </w:tc>
      </w:tr>
      <w:tr w:rsidR="00201025" w:rsidRPr="0078622A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201025" w:rsidRPr="0078622A" w:rsidRDefault="00FB5E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622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201025" w:rsidRPr="0078622A" w:rsidRDefault="00FB5E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622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201025" w:rsidRPr="0078622A" w:rsidRDefault="002010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201025" w:rsidRPr="0078622A" w:rsidRDefault="002010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201025" w:rsidRPr="0078622A" w:rsidRDefault="0020102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201025" w:rsidRPr="0078622A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201025" w:rsidRPr="0078622A" w:rsidRDefault="00FB5E8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622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8622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201025" w:rsidRPr="0078622A" w:rsidRDefault="00201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01025" w:rsidRPr="0078622A" w14:paraId="5EA12279" w14:textId="77777777">
        <w:tc>
          <w:tcPr>
            <w:tcW w:w="1265" w:type="pct"/>
            <w:noWrap/>
          </w:tcPr>
          <w:p w14:paraId="7AE9682F" w14:textId="77777777" w:rsidR="00201025" w:rsidRPr="0078622A" w:rsidRDefault="002010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201025" w:rsidRPr="0078622A" w:rsidRDefault="00FB5E8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622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201025" w:rsidRPr="0078622A" w:rsidRDefault="00FB5E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201025" w:rsidRPr="0078622A" w:rsidRDefault="00201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201025" w:rsidRPr="0078622A" w:rsidRDefault="00FB5E8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8622A">
              <w:rPr>
                <w:rFonts w:ascii="Arial" w:hAnsi="Arial" w:cs="Arial"/>
                <w:lang w:val="en-GB"/>
              </w:rPr>
              <w:t>Author’s Feedback</w:t>
            </w:r>
            <w:r w:rsidRPr="0078622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8622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01025" w:rsidRPr="0078622A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201025" w:rsidRPr="0078622A" w:rsidRDefault="00FB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201025" w:rsidRPr="0078622A" w:rsidRDefault="0020102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201025" w:rsidRPr="0078622A" w:rsidRDefault="00FB5E85">
            <w:pPr>
              <w:pStyle w:val="ListParagraph"/>
              <w:ind w:left="0" w:firstLine="2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>The research study is beneficial for tertiary education, skill development and research projects</w:t>
            </w:r>
          </w:p>
          <w:p w14:paraId="29B1EF70" w14:textId="77777777" w:rsidR="00201025" w:rsidRPr="0078622A" w:rsidRDefault="00FB5E85">
            <w:pPr>
              <w:pStyle w:val="ListParagraph"/>
              <w:ind w:left="0" w:firstLine="2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>It will guide the final year UG students to be successful in their lives and meet the challenges.</w:t>
            </w:r>
          </w:p>
        </w:tc>
        <w:tc>
          <w:tcPr>
            <w:tcW w:w="1523" w:type="pct"/>
          </w:tcPr>
          <w:p w14:paraId="462A339C" w14:textId="77777777" w:rsidR="00201025" w:rsidRPr="0078622A" w:rsidRDefault="002010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1025" w:rsidRPr="0078622A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201025" w:rsidRPr="0078622A" w:rsidRDefault="00FB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201025" w:rsidRPr="0078622A" w:rsidRDefault="00FB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201025" w:rsidRPr="0078622A" w:rsidRDefault="0020102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201025" w:rsidRPr="0078622A" w:rsidRDefault="00FB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14:paraId="53B3A13B" w14:textId="77777777" w:rsidR="00201025" w:rsidRPr="0078622A" w:rsidRDefault="00FB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>The title is appropriate</w:t>
            </w:r>
          </w:p>
        </w:tc>
        <w:tc>
          <w:tcPr>
            <w:tcW w:w="1523" w:type="pct"/>
          </w:tcPr>
          <w:p w14:paraId="405B6701" w14:textId="77777777" w:rsidR="00201025" w:rsidRPr="0078622A" w:rsidRDefault="002010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1025" w:rsidRPr="0078622A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201025" w:rsidRPr="0078622A" w:rsidRDefault="00FB5E8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8622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201025" w:rsidRPr="0078622A" w:rsidRDefault="0020102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201025" w:rsidRPr="0078622A" w:rsidRDefault="00FB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14:paraId="45E03B1D" w14:textId="77777777" w:rsidR="00201025" w:rsidRPr="0078622A" w:rsidRDefault="00FB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>The abstract is comprehensive</w:t>
            </w:r>
          </w:p>
        </w:tc>
        <w:tc>
          <w:tcPr>
            <w:tcW w:w="1523" w:type="pct"/>
          </w:tcPr>
          <w:p w14:paraId="1D54B730" w14:textId="77777777" w:rsidR="00201025" w:rsidRPr="0078622A" w:rsidRDefault="002010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1025" w:rsidRPr="0078622A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201025" w:rsidRPr="0078622A" w:rsidRDefault="00FB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6F6E6AAB" w14:textId="77777777" w:rsidR="00201025" w:rsidRPr="0078622A" w:rsidRDefault="00FB5E8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Yes</w:t>
            </w:r>
          </w:p>
          <w:p w14:paraId="240E3A9B" w14:textId="77777777" w:rsidR="00201025" w:rsidRPr="0078622A" w:rsidRDefault="00FB5E85">
            <w:pPr>
              <w:pStyle w:val="ListParagraph"/>
              <w:ind w:left="0" w:firstLineChars="200" w:firstLine="40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>The manuscript is scientifically correct</w:t>
            </w:r>
          </w:p>
        </w:tc>
        <w:tc>
          <w:tcPr>
            <w:tcW w:w="1523" w:type="pct"/>
          </w:tcPr>
          <w:p w14:paraId="4898F764" w14:textId="77777777" w:rsidR="00201025" w:rsidRPr="0078622A" w:rsidRDefault="002010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1025" w:rsidRPr="0078622A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201025" w:rsidRPr="0078622A" w:rsidRDefault="00FB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201025" w:rsidRPr="0078622A" w:rsidRDefault="00FB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201025" w:rsidRPr="0078622A" w:rsidRDefault="00FB5E8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The references are sufficient</w:t>
            </w:r>
          </w:p>
        </w:tc>
        <w:tc>
          <w:tcPr>
            <w:tcW w:w="1523" w:type="pct"/>
          </w:tcPr>
          <w:p w14:paraId="40220055" w14:textId="77777777" w:rsidR="00201025" w:rsidRPr="0078622A" w:rsidRDefault="002010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1025" w:rsidRPr="0078622A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201025" w:rsidRPr="0078622A" w:rsidRDefault="002010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201025" w:rsidRPr="0078622A" w:rsidRDefault="00FB5E8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8622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201025" w:rsidRPr="0078622A" w:rsidRDefault="00201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201025" w:rsidRPr="0078622A" w:rsidRDefault="00FB5E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The </w:t>
            </w:r>
            <w:proofErr w:type="gramStart"/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>language  of</w:t>
            </w:r>
            <w:proofErr w:type="gramEnd"/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article is appropriate</w:t>
            </w:r>
          </w:p>
          <w:p w14:paraId="41E28118" w14:textId="77777777" w:rsidR="00201025" w:rsidRPr="0078622A" w:rsidRDefault="00FB5E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Language is appropriate for scholarly communication</w:t>
            </w:r>
          </w:p>
          <w:p w14:paraId="297F52DB" w14:textId="77777777" w:rsidR="00201025" w:rsidRPr="0078622A" w:rsidRDefault="00201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9A6CEF" w14:textId="77777777" w:rsidR="00201025" w:rsidRPr="0078622A" w:rsidRDefault="00201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201025" w:rsidRPr="0078622A" w:rsidRDefault="00201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01025" w:rsidRPr="0078622A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201025" w:rsidRPr="0078622A" w:rsidRDefault="00FB5E8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8622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8622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8622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201025" w:rsidRPr="0078622A" w:rsidRDefault="002010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BD081EA" w14:textId="77777777" w:rsidR="00201025" w:rsidRPr="0078622A" w:rsidRDefault="00FB5E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A few Literature reviews can be added</w:t>
            </w:r>
          </w:p>
          <w:p w14:paraId="1E347C61" w14:textId="77777777" w:rsidR="00201025" w:rsidRPr="0078622A" w:rsidRDefault="00FB5E85">
            <w:pPr>
              <w:ind w:firstLineChars="150" w:firstLine="3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>The article is suitable for publication</w:t>
            </w:r>
          </w:p>
          <w:p w14:paraId="7EB58C99" w14:textId="77777777" w:rsidR="00201025" w:rsidRPr="0078622A" w:rsidRDefault="00FB5E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62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The researcher has reflected insightful knowledge</w:t>
            </w:r>
          </w:p>
          <w:p w14:paraId="15DFD0E8" w14:textId="77777777" w:rsidR="00201025" w:rsidRPr="0078622A" w:rsidRDefault="002010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201025" w:rsidRPr="0078622A" w:rsidRDefault="00201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201025" w:rsidRPr="0078622A" w:rsidRDefault="002010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201025" w:rsidRPr="0078622A" w:rsidRDefault="002010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201025" w:rsidRPr="0078622A" w:rsidRDefault="002010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201025" w:rsidRPr="0078622A" w:rsidRDefault="002010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201025" w:rsidRPr="0078622A" w:rsidRDefault="002010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201025" w:rsidRPr="0078622A" w:rsidRDefault="002010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201025" w:rsidRPr="0078622A" w:rsidRDefault="002010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651682" w:rsidRPr="0078622A" w14:paraId="0F147473" w14:textId="77777777" w:rsidTr="00A05A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AB4E" w14:textId="77777777" w:rsidR="00651682" w:rsidRPr="0078622A" w:rsidRDefault="00651682" w:rsidP="00A05AB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8622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8622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C8896F8" w14:textId="77777777" w:rsidR="00651682" w:rsidRPr="0078622A" w:rsidRDefault="00651682" w:rsidP="00A05AB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51682" w:rsidRPr="0078622A" w14:paraId="7A4EB81B" w14:textId="77777777" w:rsidTr="00A05AB2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16C7" w14:textId="77777777" w:rsidR="00651682" w:rsidRPr="0078622A" w:rsidRDefault="00651682" w:rsidP="00A05A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9034" w14:textId="77777777" w:rsidR="00651682" w:rsidRPr="0078622A" w:rsidRDefault="00651682" w:rsidP="00A05AB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62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16B18C6" w14:textId="77777777" w:rsidR="00651682" w:rsidRPr="0078622A" w:rsidRDefault="00651682" w:rsidP="00A05AB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62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62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A21D67" w14:textId="77777777" w:rsidR="00651682" w:rsidRPr="0078622A" w:rsidRDefault="00651682" w:rsidP="00A05A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1682" w:rsidRPr="0078622A" w14:paraId="36690884" w14:textId="77777777" w:rsidTr="00A05AB2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CCC9" w14:textId="77777777" w:rsidR="00651682" w:rsidRPr="0078622A" w:rsidRDefault="00651682" w:rsidP="00A05AB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862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23200ED" w14:textId="77777777" w:rsidR="00651682" w:rsidRPr="0078622A" w:rsidRDefault="00651682" w:rsidP="00A05A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A6FFF" w14:textId="77777777" w:rsidR="00651682" w:rsidRPr="0078622A" w:rsidRDefault="00651682" w:rsidP="00A05AB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862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862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862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F8752B1" w14:textId="77777777" w:rsidR="00651682" w:rsidRPr="0078622A" w:rsidRDefault="00651682" w:rsidP="00A05A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57C2DF5" w14:textId="77777777" w:rsidR="00651682" w:rsidRPr="0078622A" w:rsidRDefault="00651682" w:rsidP="00A05A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FC1228" w14:textId="77777777" w:rsidR="00651682" w:rsidRPr="0078622A" w:rsidRDefault="00651682" w:rsidP="00A05A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514FA3" w14:textId="77777777" w:rsidR="00651682" w:rsidRPr="0078622A" w:rsidRDefault="00651682" w:rsidP="00A05A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67883CB" w14:textId="77777777" w:rsidR="00651682" w:rsidRPr="0078622A" w:rsidRDefault="00651682" w:rsidP="00651682">
      <w:pPr>
        <w:rPr>
          <w:rFonts w:ascii="Arial" w:hAnsi="Arial" w:cs="Arial"/>
          <w:sz w:val="20"/>
          <w:szCs w:val="20"/>
        </w:rPr>
      </w:pPr>
    </w:p>
    <w:p w14:paraId="50F6FEBB" w14:textId="77777777" w:rsidR="0078622A" w:rsidRPr="00DD2DBA" w:rsidRDefault="0078622A" w:rsidP="007862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2DBA">
        <w:rPr>
          <w:rFonts w:ascii="Arial" w:hAnsi="Arial" w:cs="Arial"/>
          <w:b/>
          <w:u w:val="single"/>
        </w:rPr>
        <w:t>Reviewer details:</w:t>
      </w:r>
    </w:p>
    <w:p w14:paraId="2E9733C9" w14:textId="77777777" w:rsidR="0078622A" w:rsidRDefault="0078622A" w:rsidP="0078622A">
      <w:r w:rsidRPr="00DD2DBA">
        <w:rPr>
          <w:rFonts w:ascii="Arial" w:hAnsi="Arial" w:cs="Arial"/>
          <w:b/>
          <w:color w:val="000000"/>
          <w:sz w:val="20"/>
          <w:szCs w:val="20"/>
        </w:rPr>
        <w:t>Kuldeep Kaur Juneja, Samrat Vikramaditya University, India</w:t>
      </w:r>
      <w:r w:rsidRPr="00DD2DBA">
        <w:rPr>
          <w:rFonts w:ascii="Arial" w:hAnsi="Arial" w:cs="Arial"/>
          <w:b/>
          <w:color w:val="000000"/>
          <w:sz w:val="20"/>
          <w:szCs w:val="20"/>
        </w:rPr>
        <w:br/>
      </w:r>
    </w:p>
    <w:p w14:paraId="08650CC5" w14:textId="77777777" w:rsidR="00651682" w:rsidRPr="0078622A" w:rsidRDefault="00651682" w:rsidP="00651682">
      <w:pPr>
        <w:rPr>
          <w:rFonts w:ascii="Arial" w:hAnsi="Arial" w:cs="Arial"/>
          <w:sz w:val="20"/>
          <w:szCs w:val="20"/>
        </w:rPr>
      </w:pPr>
    </w:p>
    <w:p w14:paraId="27A78529" w14:textId="77777777" w:rsidR="00651682" w:rsidRPr="0078622A" w:rsidRDefault="00651682" w:rsidP="0065168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60AC3415" w14:textId="77777777" w:rsidR="00651682" w:rsidRPr="0078622A" w:rsidRDefault="00651682" w:rsidP="00651682">
      <w:pPr>
        <w:rPr>
          <w:rFonts w:ascii="Arial" w:hAnsi="Arial" w:cs="Arial"/>
          <w:sz w:val="20"/>
          <w:szCs w:val="20"/>
        </w:rPr>
      </w:pPr>
    </w:p>
    <w:p w14:paraId="48DC05A4" w14:textId="77777777" w:rsidR="00201025" w:rsidRPr="0078622A" w:rsidRDefault="00201025" w:rsidP="0065168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201025" w:rsidRPr="0078622A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79CB" w14:textId="77777777" w:rsidR="00AF69A0" w:rsidRDefault="00AF69A0">
      <w:r>
        <w:separator/>
      </w:r>
    </w:p>
  </w:endnote>
  <w:endnote w:type="continuationSeparator" w:id="0">
    <w:p w14:paraId="495A1BB9" w14:textId="77777777" w:rsidR="00AF69A0" w:rsidRDefault="00AF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201025" w:rsidRDefault="00FB5E85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F349" w14:textId="77777777" w:rsidR="00AF69A0" w:rsidRDefault="00AF69A0">
      <w:r>
        <w:separator/>
      </w:r>
    </w:p>
  </w:footnote>
  <w:footnote w:type="continuationSeparator" w:id="0">
    <w:p w14:paraId="34A6B05B" w14:textId="77777777" w:rsidR="00AF69A0" w:rsidRDefault="00AF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201025" w:rsidRDefault="0020102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201025" w:rsidRDefault="0020102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201025" w:rsidRDefault="00FB5E85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5E5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025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4C75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0FEF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007D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0A2D"/>
    <w:rsid w:val="00620677"/>
    <w:rsid w:val="00624032"/>
    <w:rsid w:val="00626025"/>
    <w:rsid w:val="006311A1"/>
    <w:rsid w:val="00640538"/>
    <w:rsid w:val="00645A56"/>
    <w:rsid w:val="006478EB"/>
    <w:rsid w:val="00651682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622A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7DF4"/>
    <w:rsid w:val="00846922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69A0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4712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7131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B5E85"/>
    <w:rsid w:val="00FB6A32"/>
    <w:rsid w:val="00FC2E17"/>
    <w:rsid w:val="00FC432A"/>
    <w:rsid w:val="00FC6387"/>
    <w:rsid w:val="00FC6802"/>
    <w:rsid w:val="00FD53AB"/>
    <w:rsid w:val="00FD70A7"/>
    <w:rsid w:val="00FF09A0"/>
    <w:rsid w:val="1BE31B4D"/>
    <w:rsid w:val="1FA73835"/>
    <w:rsid w:val="55C022BA"/>
    <w:rsid w:val="78422952"/>
    <w:rsid w:val="7ED0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5E80D"/>
  <w15:docId w15:val="{02C2E228-078E-4190-99D4-6409B36F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8622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language-literature-and-education-research-update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339</Words>
  <Characters>1937</Characters>
  <Application>Microsoft Office Word</Application>
  <DocSecurity>0</DocSecurity>
  <Lines>16</Lines>
  <Paragraphs>4</Paragraphs>
  <ScaleCrop>false</ScaleCrop>
  <Company>HP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2025-11-12T11:14:00Z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1033-12.2.0.23131</vt:lpwstr>
  </property>
  <property fmtid="{D5CDD505-2E9C-101B-9397-08002B2CF9AE}" pid="4" name="ICV">
    <vt:lpwstr>F79C3FB657604D06BEDF8DF1E2C130DC_12</vt:lpwstr>
  </property>
</Properties>
</file>