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A013C" w14:paraId="1643A4CA" w14:textId="77777777" w:rsidTr="004847FF">
        <w:trPr>
          <w:trHeight w:val="450"/>
        </w:trPr>
        <w:tc>
          <w:tcPr>
            <w:tcW w:w="5000" w:type="pct"/>
            <w:gridSpan w:val="2"/>
            <w:tcBorders>
              <w:top w:val="nil"/>
              <w:left w:val="nil"/>
              <w:right w:val="nil"/>
            </w:tcBorders>
          </w:tcPr>
          <w:p w14:paraId="4C55E51F" w14:textId="77777777" w:rsidR="00602F7D" w:rsidRPr="00CA013C" w:rsidRDefault="00602F7D" w:rsidP="00F2643C">
            <w:pPr>
              <w:pStyle w:val="Heading2"/>
              <w:jc w:val="left"/>
              <w:rPr>
                <w:rFonts w:ascii="Aptos Narrow" w:hAnsi="Aptos Narrow" w:cs="Arial"/>
                <w:b w:val="0"/>
                <w:bCs w:val="0"/>
                <w:lang w:val="en-US"/>
              </w:rPr>
            </w:pPr>
          </w:p>
        </w:tc>
      </w:tr>
      <w:tr w:rsidR="0000007A" w:rsidRPr="00CA013C" w14:paraId="127EAD7E" w14:textId="77777777" w:rsidTr="00F33C84">
        <w:trPr>
          <w:trHeight w:val="413"/>
        </w:trPr>
        <w:tc>
          <w:tcPr>
            <w:tcW w:w="1234" w:type="pct"/>
          </w:tcPr>
          <w:p w14:paraId="3C159AA5" w14:textId="77777777" w:rsidR="0000007A" w:rsidRPr="00CA013C" w:rsidRDefault="00D27A79" w:rsidP="00696CAD">
            <w:pPr>
              <w:pStyle w:val="BodyText"/>
              <w:ind w:left="90"/>
              <w:jc w:val="left"/>
              <w:rPr>
                <w:rFonts w:ascii="Aptos Narrow" w:hAnsi="Aptos Narrow" w:cs="Arial"/>
                <w:bCs/>
                <w:sz w:val="20"/>
                <w:szCs w:val="20"/>
                <w:lang w:val="en-GB"/>
              </w:rPr>
            </w:pPr>
            <w:r w:rsidRPr="00CA013C">
              <w:rPr>
                <w:rFonts w:ascii="Aptos Narrow" w:hAnsi="Aptos Narrow" w:cs="Arial"/>
                <w:bCs/>
                <w:sz w:val="20"/>
                <w:szCs w:val="20"/>
                <w:lang w:val="en-GB"/>
              </w:rPr>
              <w:t xml:space="preserve">Book </w:t>
            </w:r>
            <w:r w:rsidR="0000007A" w:rsidRPr="00CA013C">
              <w:rPr>
                <w:rFonts w:ascii="Aptos Narrow" w:hAnsi="Aptos Narrow" w:cs="Arial"/>
                <w:bCs/>
                <w:sz w:val="20"/>
                <w:szCs w:val="20"/>
                <w:lang w:val="en-GB"/>
              </w:rPr>
              <w:t>Name:</w:t>
            </w:r>
          </w:p>
        </w:tc>
        <w:tc>
          <w:tcPr>
            <w:tcW w:w="3766" w:type="pct"/>
            <w:tcMar>
              <w:top w:w="0" w:type="dxa"/>
              <w:left w:w="108" w:type="dxa"/>
              <w:bottom w:w="0" w:type="dxa"/>
              <w:right w:w="108" w:type="dxa"/>
            </w:tcMar>
            <w:vAlign w:val="center"/>
          </w:tcPr>
          <w:p w14:paraId="23DA8DCD" w14:textId="3D6E9637" w:rsidR="0000007A" w:rsidRPr="00CA013C" w:rsidRDefault="008B4332" w:rsidP="00054BC4">
            <w:pPr>
              <w:pStyle w:val="NormalWeb"/>
              <w:rPr>
                <w:rFonts w:ascii="Aptos Narrow" w:hAnsi="Aptos Narrow" w:cs="Arial"/>
                <w:b/>
                <w:bCs/>
                <w:sz w:val="20"/>
                <w:szCs w:val="20"/>
                <w:u w:val="single"/>
              </w:rPr>
            </w:pPr>
            <w:hyperlink r:id="rId7" w:history="1">
              <w:r w:rsidRPr="00CA013C">
                <w:rPr>
                  <w:rStyle w:val="Hyperlink"/>
                  <w:rFonts w:ascii="Aptos Narrow" w:hAnsi="Aptos Narrow" w:cs="Arial"/>
                  <w:b/>
                  <w:bCs/>
                  <w:sz w:val="20"/>
                  <w:szCs w:val="20"/>
                </w:rPr>
                <w:t>Medical Science: Updates and Prospects</w:t>
              </w:r>
            </w:hyperlink>
          </w:p>
        </w:tc>
      </w:tr>
      <w:tr w:rsidR="0000007A" w:rsidRPr="00CA013C" w14:paraId="73C90375" w14:textId="77777777" w:rsidTr="002E7787">
        <w:trPr>
          <w:trHeight w:val="290"/>
        </w:trPr>
        <w:tc>
          <w:tcPr>
            <w:tcW w:w="1234" w:type="pct"/>
          </w:tcPr>
          <w:p w14:paraId="20D28135" w14:textId="77777777" w:rsidR="0000007A" w:rsidRPr="00CA013C" w:rsidRDefault="0000007A" w:rsidP="00696CAD">
            <w:pPr>
              <w:pStyle w:val="BodyText"/>
              <w:ind w:left="90"/>
              <w:jc w:val="left"/>
              <w:rPr>
                <w:rFonts w:ascii="Aptos Narrow" w:hAnsi="Aptos Narrow" w:cs="Arial"/>
                <w:bCs/>
                <w:sz w:val="20"/>
                <w:szCs w:val="20"/>
                <w:lang w:val="en-GB"/>
              </w:rPr>
            </w:pPr>
            <w:r w:rsidRPr="00CA013C">
              <w:rPr>
                <w:rFonts w:ascii="Aptos Narrow" w:hAnsi="Aptos Narrow" w:cs="Arial"/>
                <w:bCs/>
                <w:sz w:val="20"/>
                <w:szCs w:val="20"/>
                <w:lang w:val="en-GB"/>
              </w:rPr>
              <w:t>Manuscript Number:</w:t>
            </w:r>
          </w:p>
        </w:tc>
        <w:tc>
          <w:tcPr>
            <w:tcW w:w="3766" w:type="pct"/>
            <w:tcMar>
              <w:top w:w="0" w:type="dxa"/>
              <w:left w:w="108" w:type="dxa"/>
              <w:bottom w:w="0" w:type="dxa"/>
              <w:right w:w="108" w:type="dxa"/>
            </w:tcMar>
            <w:vAlign w:val="center"/>
          </w:tcPr>
          <w:p w14:paraId="46B39E34" w14:textId="387CEF59" w:rsidR="0000007A" w:rsidRPr="00CA013C" w:rsidRDefault="00E72A8E" w:rsidP="00F3669D">
            <w:pPr>
              <w:pStyle w:val="NormalWeb"/>
              <w:spacing w:before="0" w:beforeAutospacing="0" w:after="0" w:afterAutospacing="0"/>
              <w:rPr>
                <w:rFonts w:ascii="Aptos Narrow" w:hAnsi="Aptos Narrow" w:cs="Arial"/>
                <w:b/>
                <w:bCs/>
                <w:sz w:val="20"/>
                <w:szCs w:val="20"/>
                <w:highlight w:val="yellow"/>
                <w:lang w:val="en-GB"/>
              </w:rPr>
            </w:pPr>
            <w:r w:rsidRPr="00CA013C">
              <w:rPr>
                <w:rFonts w:ascii="Aptos Narrow" w:hAnsi="Aptos Narrow" w:cs="Arial"/>
                <w:b/>
                <w:bCs/>
                <w:sz w:val="20"/>
                <w:szCs w:val="20"/>
                <w:lang w:val="en-GB"/>
              </w:rPr>
              <w:t>Ms_BP</w:t>
            </w:r>
            <w:r w:rsidR="00FC432A" w:rsidRPr="00CA013C">
              <w:rPr>
                <w:rFonts w:ascii="Aptos Narrow" w:hAnsi="Aptos Narrow" w:cs="Arial"/>
                <w:b/>
                <w:bCs/>
                <w:sz w:val="20"/>
                <w:szCs w:val="20"/>
                <w:lang w:val="en-GB"/>
              </w:rPr>
              <w:t>R</w:t>
            </w:r>
            <w:r w:rsidRPr="00CA013C">
              <w:rPr>
                <w:rFonts w:ascii="Aptos Narrow" w:hAnsi="Aptos Narrow" w:cs="Arial"/>
                <w:b/>
                <w:bCs/>
                <w:sz w:val="20"/>
                <w:szCs w:val="20"/>
                <w:lang w:val="en-GB"/>
              </w:rPr>
              <w:t>_</w:t>
            </w:r>
            <w:r w:rsidR="009B72C4" w:rsidRPr="00CA013C">
              <w:rPr>
                <w:rFonts w:ascii="Aptos Narrow" w:hAnsi="Aptos Narrow" w:cs="Arial"/>
                <w:b/>
                <w:bCs/>
                <w:sz w:val="20"/>
                <w:szCs w:val="20"/>
                <w:lang w:val="en-GB"/>
              </w:rPr>
              <w:t>6716</w:t>
            </w:r>
          </w:p>
        </w:tc>
      </w:tr>
      <w:tr w:rsidR="0000007A" w:rsidRPr="00CA013C" w14:paraId="05B60576" w14:textId="77777777" w:rsidTr="002109D6">
        <w:trPr>
          <w:trHeight w:val="331"/>
        </w:trPr>
        <w:tc>
          <w:tcPr>
            <w:tcW w:w="1234" w:type="pct"/>
          </w:tcPr>
          <w:p w14:paraId="0196A627" w14:textId="77777777" w:rsidR="0000007A" w:rsidRPr="00CA013C" w:rsidRDefault="0000007A" w:rsidP="00696CAD">
            <w:pPr>
              <w:pStyle w:val="BodyText"/>
              <w:ind w:left="90"/>
              <w:jc w:val="left"/>
              <w:rPr>
                <w:rFonts w:ascii="Aptos Narrow" w:hAnsi="Aptos Narrow" w:cs="Arial"/>
                <w:bCs/>
                <w:sz w:val="20"/>
                <w:szCs w:val="20"/>
                <w:lang w:val="en-GB"/>
              </w:rPr>
            </w:pPr>
            <w:r w:rsidRPr="00CA013C">
              <w:rPr>
                <w:rFonts w:ascii="Aptos Narrow" w:hAnsi="Aptos Narrow"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0974022" w:rsidR="0000007A" w:rsidRPr="00CA013C" w:rsidRDefault="00124C70" w:rsidP="000450FC">
            <w:pPr>
              <w:pStyle w:val="NormalWeb"/>
              <w:spacing w:before="0" w:beforeAutospacing="0" w:after="0" w:afterAutospacing="0"/>
              <w:rPr>
                <w:rFonts w:ascii="Aptos Narrow" w:hAnsi="Aptos Narrow" w:cs="Arial"/>
                <w:b/>
                <w:sz w:val="20"/>
                <w:szCs w:val="20"/>
                <w:highlight w:val="yellow"/>
                <w:lang w:val="en-GB"/>
              </w:rPr>
            </w:pPr>
            <w:r w:rsidRPr="00CA013C">
              <w:rPr>
                <w:rFonts w:ascii="Aptos Narrow" w:hAnsi="Aptos Narrow" w:cs="Arial"/>
                <w:b/>
                <w:sz w:val="20"/>
                <w:szCs w:val="20"/>
                <w:lang w:val="en-GB"/>
              </w:rPr>
              <w:t>Advancements in the Management of Perforated Peptic Ulcer: A Review</w:t>
            </w:r>
          </w:p>
        </w:tc>
      </w:tr>
      <w:tr w:rsidR="00CF0BBB" w:rsidRPr="00CA013C" w14:paraId="6D508B1C" w14:textId="77777777" w:rsidTr="002E7787">
        <w:trPr>
          <w:trHeight w:val="332"/>
        </w:trPr>
        <w:tc>
          <w:tcPr>
            <w:tcW w:w="1234" w:type="pct"/>
          </w:tcPr>
          <w:p w14:paraId="32FC28F7" w14:textId="77777777" w:rsidR="00CF0BBB" w:rsidRPr="00CA013C" w:rsidRDefault="00CF0BBB" w:rsidP="00696CAD">
            <w:pPr>
              <w:pStyle w:val="BodyText"/>
              <w:ind w:left="90"/>
              <w:jc w:val="left"/>
              <w:rPr>
                <w:rFonts w:ascii="Aptos Narrow" w:hAnsi="Aptos Narrow" w:cs="Arial"/>
                <w:bCs/>
                <w:sz w:val="20"/>
                <w:szCs w:val="20"/>
                <w:lang w:val="en-GB"/>
              </w:rPr>
            </w:pPr>
            <w:r w:rsidRPr="00CA013C">
              <w:rPr>
                <w:rFonts w:ascii="Aptos Narrow" w:hAnsi="Aptos Narrow" w:cs="Arial"/>
                <w:bCs/>
                <w:sz w:val="20"/>
                <w:szCs w:val="20"/>
                <w:lang w:val="en-GB"/>
              </w:rPr>
              <w:t>Type of the Article</w:t>
            </w:r>
          </w:p>
        </w:tc>
        <w:tc>
          <w:tcPr>
            <w:tcW w:w="3766" w:type="pct"/>
            <w:tcMar>
              <w:top w:w="0" w:type="dxa"/>
              <w:left w:w="108" w:type="dxa"/>
              <w:bottom w:w="0" w:type="dxa"/>
              <w:right w:w="108" w:type="dxa"/>
            </w:tcMar>
            <w:vAlign w:val="center"/>
          </w:tcPr>
          <w:p w14:paraId="0EBC6A8E" w14:textId="555AE982" w:rsidR="00CF0BBB" w:rsidRPr="00CA013C" w:rsidRDefault="009B72C4" w:rsidP="000450FC">
            <w:pPr>
              <w:pStyle w:val="NormalWeb"/>
              <w:spacing w:before="0" w:beforeAutospacing="0" w:after="0" w:afterAutospacing="0"/>
              <w:rPr>
                <w:rFonts w:ascii="Aptos Narrow" w:hAnsi="Aptos Narrow" w:cs="Arial"/>
                <w:b/>
                <w:sz w:val="20"/>
                <w:szCs w:val="20"/>
                <w:lang w:val="en-GB"/>
              </w:rPr>
            </w:pPr>
            <w:r w:rsidRPr="00CA013C">
              <w:rPr>
                <w:rFonts w:ascii="Aptos Narrow" w:hAnsi="Aptos Narrow" w:cs="Arial"/>
                <w:b/>
                <w:sz w:val="20"/>
                <w:szCs w:val="20"/>
                <w:lang w:val="en-GB"/>
              </w:rPr>
              <w:t>Book Chapter</w:t>
            </w:r>
          </w:p>
        </w:tc>
      </w:tr>
    </w:tbl>
    <w:p w14:paraId="45F5983C" w14:textId="77777777" w:rsidR="00037D52" w:rsidRPr="00CA013C" w:rsidRDefault="00037D52" w:rsidP="0000007A">
      <w:pPr>
        <w:pStyle w:val="BodyText"/>
        <w:rPr>
          <w:rFonts w:ascii="Aptos Narrow" w:hAnsi="Aptos Narrow" w:cs="Arial"/>
          <w:b/>
          <w:bCs/>
          <w:sz w:val="20"/>
          <w:szCs w:val="20"/>
          <w:u w:val="single"/>
          <w:lang w:val="en-GB"/>
        </w:rPr>
      </w:pPr>
    </w:p>
    <w:p w14:paraId="79DE1CF8" w14:textId="77777777" w:rsidR="00605952" w:rsidRPr="00CA013C" w:rsidRDefault="00605952" w:rsidP="0000007A">
      <w:pPr>
        <w:pStyle w:val="BodyText"/>
        <w:rPr>
          <w:rFonts w:ascii="Aptos Narrow" w:hAnsi="Aptos Narrow" w:cs="Arial"/>
          <w:b/>
          <w:bCs/>
          <w:sz w:val="20"/>
          <w:szCs w:val="20"/>
          <w:u w:val="single"/>
          <w:lang w:val="en-GB"/>
        </w:rPr>
      </w:pPr>
    </w:p>
    <w:p w14:paraId="5A743ECE" w14:textId="77777777" w:rsidR="00D27A79" w:rsidRPr="00CA013C" w:rsidRDefault="00D27A79" w:rsidP="00D9392F">
      <w:pPr>
        <w:pStyle w:val="BodyText"/>
        <w:ind w:left="1440"/>
        <w:rPr>
          <w:rFonts w:ascii="Aptos Narrow" w:hAnsi="Aptos Narrow"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A013C" w14:paraId="71A94C1F" w14:textId="77777777" w:rsidTr="007222C8">
        <w:tc>
          <w:tcPr>
            <w:tcW w:w="5000" w:type="pct"/>
            <w:gridSpan w:val="3"/>
            <w:tcBorders>
              <w:top w:val="nil"/>
              <w:left w:val="nil"/>
              <w:right w:val="nil"/>
            </w:tcBorders>
            <w:noWrap/>
          </w:tcPr>
          <w:p w14:paraId="0BC15285" w14:textId="75BEB51F" w:rsidR="00F1171E" w:rsidRPr="00CA013C" w:rsidRDefault="00F1171E" w:rsidP="007222C8">
            <w:pPr>
              <w:pStyle w:val="Heading2"/>
              <w:jc w:val="left"/>
              <w:rPr>
                <w:rFonts w:ascii="Aptos Narrow" w:hAnsi="Aptos Narrow"/>
                <w:lang w:val="en-GB"/>
              </w:rPr>
            </w:pPr>
            <w:r w:rsidRPr="00CA013C">
              <w:rPr>
                <w:rFonts w:ascii="Aptos Narrow" w:hAnsi="Aptos Narrow"/>
                <w:highlight w:val="yellow"/>
                <w:lang w:val="en-GB"/>
              </w:rPr>
              <w:t>PART  1:</w:t>
            </w:r>
            <w:r w:rsidRPr="00CA013C">
              <w:rPr>
                <w:rFonts w:ascii="Aptos Narrow" w:hAnsi="Aptos Narrow"/>
                <w:lang w:val="en-GB"/>
              </w:rPr>
              <w:t xml:space="preserve"> Comments</w:t>
            </w:r>
          </w:p>
          <w:p w14:paraId="1287753C" w14:textId="77777777" w:rsidR="00F1171E" w:rsidRPr="00CA013C" w:rsidRDefault="00F1171E" w:rsidP="007222C8">
            <w:pPr>
              <w:rPr>
                <w:rFonts w:ascii="Aptos Narrow" w:hAnsi="Aptos Narrow"/>
                <w:sz w:val="20"/>
                <w:szCs w:val="20"/>
                <w:lang w:val="en-GB"/>
              </w:rPr>
            </w:pPr>
          </w:p>
        </w:tc>
      </w:tr>
      <w:tr w:rsidR="00F1171E" w:rsidRPr="00CA013C" w14:paraId="5EA12279" w14:textId="77777777" w:rsidTr="007222C8">
        <w:tc>
          <w:tcPr>
            <w:tcW w:w="1265" w:type="pct"/>
            <w:noWrap/>
          </w:tcPr>
          <w:p w14:paraId="7AE9682F" w14:textId="77777777" w:rsidR="00F1171E" w:rsidRPr="00CA013C" w:rsidRDefault="00F1171E" w:rsidP="007222C8">
            <w:pPr>
              <w:pStyle w:val="Heading2"/>
              <w:jc w:val="left"/>
              <w:rPr>
                <w:rFonts w:ascii="Aptos Narrow" w:hAnsi="Aptos Narrow"/>
                <w:lang w:val="en-GB"/>
              </w:rPr>
            </w:pPr>
          </w:p>
        </w:tc>
        <w:tc>
          <w:tcPr>
            <w:tcW w:w="2212" w:type="pct"/>
          </w:tcPr>
          <w:p w14:paraId="5B8DBE06" w14:textId="77777777" w:rsidR="00F1171E" w:rsidRPr="00CA013C" w:rsidRDefault="00F1171E" w:rsidP="007222C8">
            <w:pPr>
              <w:pStyle w:val="Heading2"/>
              <w:jc w:val="left"/>
              <w:rPr>
                <w:rFonts w:ascii="Aptos Narrow" w:hAnsi="Aptos Narrow"/>
                <w:lang w:val="en-GB"/>
              </w:rPr>
            </w:pPr>
            <w:r w:rsidRPr="00CA013C">
              <w:rPr>
                <w:rFonts w:ascii="Aptos Narrow" w:hAnsi="Aptos Narrow"/>
                <w:lang w:val="en-GB"/>
              </w:rPr>
              <w:t>Reviewer’s comment</w:t>
            </w:r>
          </w:p>
          <w:p w14:paraId="693A9C4D" w14:textId="77777777" w:rsidR="00421DBF" w:rsidRPr="00CA013C" w:rsidRDefault="00421DBF" w:rsidP="00421DBF">
            <w:pPr>
              <w:rPr>
                <w:rFonts w:ascii="Aptos Narrow" w:hAnsi="Aptos Narrow" w:cs="Arial"/>
                <w:b/>
                <w:bCs/>
                <w:sz w:val="20"/>
                <w:szCs w:val="20"/>
              </w:rPr>
            </w:pPr>
            <w:r w:rsidRPr="00CA013C">
              <w:rPr>
                <w:rFonts w:ascii="Aptos Narrow" w:hAnsi="Aptos Narrow" w:cs="Arial"/>
                <w:b/>
                <w:bCs/>
                <w:sz w:val="20"/>
                <w:szCs w:val="20"/>
                <w:highlight w:val="yellow"/>
              </w:rPr>
              <w:t>Artificial Intelligence (AI) generated or assisted review comments are strictly prohibited during peer review.</w:t>
            </w:r>
          </w:p>
          <w:p w14:paraId="674EDCCA" w14:textId="2AFB7F5C" w:rsidR="00421DBF" w:rsidRPr="00CA013C" w:rsidRDefault="00421DBF" w:rsidP="00421DBF">
            <w:pPr>
              <w:rPr>
                <w:rFonts w:ascii="Aptos Narrow" w:hAnsi="Aptos Narrow"/>
                <w:sz w:val="20"/>
                <w:szCs w:val="20"/>
                <w:lang w:val="en-GB"/>
              </w:rPr>
            </w:pPr>
          </w:p>
        </w:tc>
        <w:tc>
          <w:tcPr>
            <w:tcW w:w="1523" w:type="pct"/>
          </w:tcPr>
          <w:p w14:paraId="57792C30" w14:textId="77777777" w:rsidR="00F1171E" w:rsidRPr="00CA013C" w:rsidRDefault="00F1171E" w:rsidP="007222C8">
            <w:pPr>
              <w:pStyle w:val="Heading2"/>
              <w:jc w:val="left"/>
              <w:rPr>
                <w:rFonts w:ascii="Aptos Narrow" w:hAnsi="Aptos Narrow"/>
                <w:b w:val="0"/>
                <w:lang w:val="en-GB"/>
              </w:rPr>
            </w:pPr>
            <w:r w:rsidRPr="00CA013C">
              <w:rPr>
                <w:rFonts w:ascii="Aptos Narrow" w:hAnsi="Aptos Narrow"/>
                <w:lang w:val="en-GB"/>
              </w:rPr>
              <w:t>Author’s Feedback</w:t>
            </w:r>
            <w:r w:rsidRPr="00CA013C">
              <w:rPr>
                <w:rFonts w:ascii="Aptos Narrow" w:hAnsi="Aptos Narrow"/>
                <w:b w:val="0"/>
                <w:lang w:val="en-GB"/>
              </w:rPr>
              <w:t xml:space="preserve"> </w:t>
            </w:r>
            <w:r w:rsidRPr="00CA013C">
              <w:rPr>
                <w:rFonts w:ascii="Aptos Narrow" w:hAnsi="Aptos Narrow"/>
                <w:b w:val="0"/>
                <w:i/>
                <w:lang w:val="en-GB"/>
              </w:rPr>
              <w:t>(Please correct the manuscript and highlight that part in the manuscript. It is mandatory that authors should write his/her feedback here)</w:t>
            </w:r>
          </w:p>
        </w:tc>
      </w:tr>
      <w:tr w:rsidR="00F1171E" w:rsidRPr="00CA013C" w14:paraId="5C0AB4EC" w14:textId="77777777" w:rsidTr="007222C8">
        <w:trPr>
          <w:trHeight w:val="1264"/>
        </w:trPr>
        <w:tc>
          <w:tcPr>
            <w:tcW w:w="1265" w:type="pct"/>
            <w:noWrap/>
          </w:tcPr>
          <w:p w14:paraId="66B47184" w14:textId="48030299" w:rsidR="00F1171E" w:rsidRPr="00CA013C" w:rsidRDefault="00F1171E" w:rsidP="007222C8">
            <w:pPr>
              <w:ind w:left="360"/>
              <w:rPr>
                <w:rFonts w:ascii="Aptos Narrow" w:hAnsi="Aptos Narrow"/>
                <w:b/>
                <w:bCs/>
                <w:sz w:val="20"/>
                <w:szCs w:val="20"/>
                <w:lang w:val="en-GB"/>
              </w:rPr>
            </w:pPr>
            <w:r w:rsidRPr="00CA013C">
              <w:rPr>
                <w:rFonts w:ascii="Aptos Narrow" w:hAnsi="Aptos Narrow"/>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A013C" w:rsidRDefault="00F1171E" w:rsidP="007222C8">
            <w:pPr>
              <w:ind w:left="360"/>
              <w:rPr>
                <w:rFonts w:ascii="Aptos Narrow" w:eastAsia="MS Mincho" w:hAnsi="Aptos Narrow"/>
                <w:b/>
                <w:bCs/>
                <w:sz w:val="20"/>
                <w:szCs w:val="20"/>
                <w:lang w:val="en-GB"/>
              </w:rPr>
            </w:pPr>
          </w:p>
        </w:tc>
        <w:tc>
          <w:tcPr>
            <w:tcW w:w="2212" w:type="pct"/>
          </w:tcPr>
          <w:p w14:paraId="7DBC9196" w14:textId="016A2329" w:rsidR="00F1171E" w:rsidRPr="00CA013C" w:rsidRDefault="00583EE8" w:rsidP="007222C8">
            <w:pPr>
              <w:pStyle w:val="ListParagraph"/>
              <w:ind w:left="0"/>
              <w:rPr>
                <w:rFonts w:ascii="Aptos Narrow" w:hAnsi="Aptos Narrow"/>
                <w:b/>
                <w:bCs/>
                <w:sz w:val="20"/>
                <w:szCs w:val="20"/>
                <w:lang w:val="en-GB"/>
              </w:rPr>
            </w:pPr>
            <w:r w:rsidRPr="00CA013C">
              <w:rPr>
                <w:rFonts w:ascii="Aptos Narrow" w:hAnsi="Aptos Narrow"/>
                <w:b/>
                <w:bCs/>
                <w:sz w:val="20"/>
                <w:szCs w:val="20"/>
                <w:lang w:val="en-GB"/>
              </w:rPr>
              <w:t xml:space="preserve">This paper is important for the scientific community because it allow us to know what have been done and improved in the management of </w:t>
            </w:r>
            <w:r w:rsidRPr="00CA013C">
              <w:rPr>
                <w:rFonts w:ascii="Aptos Narrow" w:hAnsi="Aptos Narrow"/>
                <w:b/>
                <w:bCs/>
                <w:sz w:val="20"/>
                <w:szCs w:val="20"/>
              </w:rPr>
              <w:t xml:space="preserve">Perforated peptic ulcer according to the operative and non-operative approaches. </w:t>
            </w:r>
            <w:r w:rsidR="00575220" w:rsidRPr="00CA013C">
              <w:rPr>
                <w:rFonts w:ascii="Aptos Narrow" w:hAnsi="Aptos Narrow"/>
                <w:b/>
                <w:bCs/>
                <w:sz w:val="20"/>
                <w:szCs w:val="20"/>
              </w:rPr>
              <w:t xml:space="preserve">It also </w:t>
            </w:r>
            <w:proofErr w:type="gramStart"/>
            <w:r w:rsidR="00575220" w:rsidRPr="00CA013C">
              <w:rPr>
                <w:rFonts w:ascii="Aptos Narrow" w:hAnsi="Aptos Narrow"/>
                <w:b/>
                <w:bCs/>
                <w:sz w:val="20"/>
                <w:szCs w:val="20"/>
              </w:rPr>
              <w:t>give</w:t>
            </w:r>
            <w:proofErr w:type="gramEnd"/>
            <w:r w:rsidR="00575220" w:rsidRPr="00CA013C">
              <w:rPr>
                <w:rFonts w:ascii="Aptos Narrow" w:hAnsi="Aptos Narrow"/>
                <w:b/>
                <w:bCs/>
                <w:sz w:val="20"/>
                <w:szCs w:val="20"/>
              </w:rPr>
              <w:t xml:space="preserve"> us </w:t>
            </w:r>
            <w:proofErr w:type="spellStart"/>
            <w:r w:rsidR="00575220" w:rsidRPr="00CA013C">
              <w:rPr>
                <w:rFonts w:ascii="Aptos Narrow" w:hAnsi="Aptos Narrow"/>
                <w:b/>
                <w:bCs/>
                <w:sz w:val="20"/>
                <w:szCs w:val="20"/>
              </w:rPr>
              <w:t>informations</w:t>
            </w:r>
            <w:proofErr w:type="spellEnd"/>
            <w:r w:rsidR="00575220" w:rsidRPr="00CA013C">
              <w:rPr>
                <w:rFonts w:ascii="Aptos Narrow" w:hAnsi="Aptos Narrow"/>
                <w:b/>
                <w:bCs/>
                <w:sz w:val="20"/>
                <w:szCs w:val="20"/>
              </w:rPr>
              <w:t xml:space="preserve"> on which technique is suitable to manage perforated peptic ulcer. In all case, this review is important to understand the </w:t>
            </w:r>
            <w:proofErr w:type="spellStart"/>
            <w:r w:rsidR="00575220" w:rsidRPr="00CA013C">
              <w:rPr>
                <w:rFonts w:ascii="Aptos Narrow" w:hAnsi="Aptos Narrow"/>
                <w:b/>
                <w:bCs/>
                <w:sz w:val="20"/>
                <w:szCs w:val="20"/>
              </w:rPr>
              <w:t>involment</w:t>
            </w:r>
            <w:proofErr w:type="spellEnd"/>
            <w:r w:rsidR="00575220" w:rsidRPr="00CA013C">
              <w:rPr>
                <w:rFonts w:ascii="Aptos Narrow" w:hAnsi="Aptos Narrow"/>
                <w:b/>
                <w:bCs/>
                <w:sz w:val="20"/>
                <w:szCs w:val="20"/>
              </w:rPr>
              <w:t xml:space="preserve"> of laparoscopic repair</w:t>
            </w:r>
            <w:r w:rsidR="00575220" w:rsidRPr="00CA013C">
              <w:rPr>
                <w:rFonts w:ascii="Aptos Narrow" w:hAnsi="Aptos Narrow"/>
                <w:sz w:val="20"/>
                <w:szCs w:val="20"/>
              </w:rPr>
              <w:t xml:space="preserve"> </w:t>
            </w:r>
            <w:r w:rsidR="00575220" w:rsidRPr="00CA013C">
              <w:rPr>
                <w:rFonts w:ascii="Aptos Narrow" w:hAnsi="Aptos Narrow"/>
                <w:b/>
                <w:bCs/>
                <w:sz w:val="20"/>
                <w:szCs w:val="20"/>
              </w:rPr>
              <w:t>for managing perforated peptic ulcers.</w:t>
            </w:r>
          </w:p>
        </w:tc>
        <w:tc>
          <w:tcPr>
            <w:tcW w:w="1523" w:type="pct"/>
          </w:tcPr>
          <w:p w14:paraId="462A339C" w14:textId="77777777" w:rsidR="00F1171E" w:rsidRPr="00CA013C" w:rsidRDefault="00F1171E" w:rsidP="007222C8">
            <w:pPr>
              <w:pStyle w:val="Heading2"/>
              <w:jc w:val="left"/>
              <w:rPr>
                <w:rFonts w:ascii="Aptos Narrow" w:hAnsi="Aptos Narrow"/>
                <w:b w:val="0"/>
                <w:lang w:val="en-GB"/>
              </w:rPr>
            </w:pPr>
          </w:p>
        </w:tc>
      </w:tr>
      <w:tr w:rsidR="00F1171E" w:rsidRPr="00CA013C" w14:paraId="0D8B5B2C" w14:textId="77777777" w:rsidTr="007222C8">
        <w:trPr>
          <w:trHeight w:val="1262"/>
        </w:trPr>
        <w:tc>
          <w:tcPr>
            <w:tcW w:w="1265" w:type="pct"/>
            <w:noWrap/>
          </w:tcPr>
          <w:p w14:paraId="21CBA5FE" w14:textId="77777777" w:rsidR="00F1171E" w:rsidRPr="00CA013C" w:rsidRDefault="00F1171E" w:rsidP="007222C8">
            <w:pPr>
              <w:ind w:left="360"/>
              <w:rPr>
                <w:rFonts w:ascii="Aptos Narrow" w:hAnsi="Aptos Narrow"/>
                <w:b/>
                <w:bCs/>
                <w:sz w:val="20"/>
                <w:szCs w:val="20"/>
                <w:lang w:val="en-GB"/>
              </w:rPr>
            </w:pPr>
            <w:r w:rsidRPr="00CA013C">
              <w:rPr>
                <w:rFonts w:ascii="Aptos Narrow" w:hAnsi="Aptos Narrow"/>
                <w:b/>
                <w:bCs/>
                <w:sz w:val="20"/>
                <w:szCs w:val="20"/>
                <w:lang w:val="en-GB"/>
              </w:rPr>
              <w:t>Is the title of the article suitable?</w:t>
            </w:r>
          </w:p>
          <w:p w14:paraId="1CABB61A" w14:textId="77777777" w:rsidR="00F1171E" w:rsidRPr="00CA013C" w:rsidRDefault="00F1171E" w:rsidP="007222C8">
            <w:pPr>
              <w:ind w:left="360"/>
              <w:rPr>
                <w:rFonts w:ascii="Aptos Narrow" w:hAnsi="Aptos Narrow"/>
                <w:b/>
                <w:bCs/>
                <w:sz w:val="20"/>
                <w:szCs w:val="20"/>
                <w:lang w:val="en-GB"/>
              </w:rPr>
            </w:pPr>
            <w:r w:rsidRPr="00CA013C">
              <w:rPr>
                <w:rFonts w:ascii="Aptos Narrow" w:hAnsi="Aptos Narrow"/>
                <w:b/>
                <w:bCs/>
                <w:sz w:val="20"/>
                <w:szCs w:val="20"/>
                <w:lang w:val="en-GB"/>
              </w:rPr>
              <w:t>(If not please suggest an alternative title)</w:t>
            </w:r>
          </w:p>
          <w:p w14:paraId="0275B919" w14:textId="77777777" w:rsidR="00F1171E" w:rsidRPr="00CA013C" w:rsidRDefault="00F1171E" w:rsidP="007222C8">
            <w:pPr>
              <w:pStyle w:val="Heading2"/>
              <w:jc w:val="left"/>
              <w:rPr>
                <w:rFonts w:ascii="Aptos Narrow" w:hAnsi="Aptos Narrow"/>
                <w:u w:val="single"/>
                <w:lang w:val="en-GB"/>
              </w:rPr>
            </w:pPr>
          </w:p>
        </w:tc>
        <w:tc>
          <w:tcPr>
            <w:tcW w:w="2212" w:type="pct"/>
          </w:tcPr>
          <w:p w14:paraId="794AA9A7" w14:textId="5D18CB3D" w:rsidR="00F1171E" w:rsidRPr="00CA013C" w:rsidRDefault="00575220" w:rsidP="007222C8">
            <w:pPr>
              <w:ind w:left="360"/>
              <w:rPr>
                <w:rFonts w:ascii="Aptos Narrow" w:hAnsi="Aptos Narrow"/>
                <w:b/>
                <w:bCs/>
                <w:sz w:val="20"/>
                <w:szCs w:val="20"/>
                <w:lang w:val="en-GB"/>
              </w:rPr>
            </w:pPr>
            <w:r w:rsidRPr="00CA013C">
              <w:rPr>
                <w:rFonts w:ascii="Aptos Narrow" w:hAnsi="Aptos Narrow"/>
                <w:b/>
                <w:bCs/>
                <w:sz w:val="20"/>
                <w:szCs w:val="20"/>
                <w:lang w:val="en-GB"/>
              </w:rPr>
              <w:t>The title is good but I would like to suggest this as title</w:t>
            </w:r>
            <w:r w:rsidR="00FE2C2B" w:rsidRPr="00CA013C">
              <w:rPr>
                <w:rFonts w:ascii="Aptos Narrow" w:hAnsi="Aptos Narrow"/>
                <w:b/>
                <w:bCs/>
                <w:sz w:val="20"/>
                <w:szCs w:val="20"/>
                <w:lang w:val="en-GB"/>
              </w:rPr>
              <w:t>:</w:t>
            </w:r>
            <w:r w:rsidRPr="00CA013C">
              <w:rPr>
                <w:rFonts w:ascii="Aptos Narrow" w:hAnsi="Aptos Narrow"/>
                <w:b/>
                <w:bCs/>
                <w:sz w:val="20"/>
                <w:szCs w:val="20"/>
                <w:lang w:val="en-GB"/>
              </w:rPr>
              <w:t xml:space="preserve"> “Management of perforated peptic ulcers</w:t>
            </w:r>
            <w:r w:rsidR="00FE2C2B" w:rsidRPr="00CA013C">
              <w:rPr>
                <w:rFonts w:ascii="Aptos Narrow" w:hAnsi="Aptos Narrow"/>
                <w:b/>
                <w:bCs/>
                <w:sz w:val="20"/>
                <w:szCs w:val="20"/>
                <w:lang w:val="en-GB"/>
              </w:rPr>
              <w:t>: operative and non-operative approaches”.</w:t>
            </w:r>
          </w:p>
        </w:tc>
        <w:tc>
          <w:tcPr>
            <w:tcW w:w="1523" w:type="pct"/>
          </w:tcPr>
          <w:p w14:paraId="405B6701" w14:textId="77777777" w:rsidR="00F1171E" w:rsidRPr="00CA013C" w:rsidRDefault="00F1171E" w:rsidP="007222C8">
            <w:pPr>
              <w:pStyle w:val="Heading2"/>
              <w:jc w:val="left"/>
              <w:rPr>
                <w:rFonts w:ascii="Aptos Narrow" w:hAnsi="Aptos Narrow"/>
                <w:b w:val="0"/>
                <w:lang w:val="en-GB"/>
              </w:rPr>
            </w:pPr>
          </w:p>
        </w:tc>
      </w:tr>
      <w:tr w:rsidR="00F1171E" w:rsidRPr="00CA013C" w14:paraId="5604762A" w14:textId="77777777" w:rsidTr="007222C8">
        <w:trPr>
          <w:trHeight w:val="1262"/>
        </w:trPr>
        <w:tc>
          <w:tcPr>
            <w:tcW w:w="1265" w:type="pct"/>
            <w:noWrap/>
          </w:tcPr>
          <w:p w14:paraId="3635573D" w14:textId="77777777" w:rsidR="00F1171E" w:rsidRPr="00CA013C" w:rsidRDefault="00F1171E" w:rsidP="007222C8">
            <w:pPr>
              <w:pStyle w:val="Heading2"/>
              <w:ind w:left="360"/>
              <w:jc w:val="left"/>
              <w:rPr>
                <w:rFonts w:ascii="Aptos Narrow" w:hAnsi="Aptos Narrow"/>
                <w:lang w:val="en-GB"/>
              </w:rPr>
            </w:pPr>
            <w:r w:rsidRPr="00CA013C">
              <w:rPr>
                <w:rFonts w:ascii="Aptos Narrow" w:hAnsi="Aptos Narrow"/>
                <w:lang w:val="en-GB"/>
              </w:rPr>
              <w:t>Is the abstract of the article comprehensive? Do you suggest the addition (or deletion) of some points in this section? Please write your suggestions here.</w:t>
            </w:r>
          </w:p>
          <w:p w14:paraId="3760981A" w14:textId="77777777" w:rsidR="00F1171E" w:rsidRPr="00CA013C" w:rsidRDefault="00F1171E" w:rsidP="007222C8">
            <w:pPr>
              <w:pStyle w:val="Heading2"/>
              <w:jc w:val="left"/>
              <w:rPr>
                <w:rFonts w:ascii="Aptos Narrow" w:hAnsi="Aptos Narrow"/>
                <w:u w:val="single"/>
                <w:lang w:val="en-GB"/>
              </w:rPr>
            </w:pPr>
          </w:p>
        </w:tc>
        <w:tc>
          <w:tcPr>
            <w:tcW w:w="2212" w:type="pct"/>
          </w:tcPr>
          <w:p w14:paraId="0FB7E83A" w14:textId="2CAD7828" w:rsidR="00F1171E" w:rsidRPr="00CA013C" w:rsidRDefault="00FE2C2B" w:rsidP="007222C8">
            <w:pPr>
              <w:ind w:left="360"/>
              <w:rPr>
                <w:rFonts w:ascii="Aptos Narrow" w:hAnsi="Aptos Narrow"/>
                <w:b/>
                <w:bCs/>
                <w:sz w:val="20"/>
                <w:szCs w:val="20"/>
                <w:lang w:val="en-GB"/>
              </w:rPr>
            </w:pPr>
            <w:r w:rsidRPr="00CA013C">
              <w:rPr>
                <w:rFonts w:ascii="Aptos Narrow" w:hAnsi="Aptos Narrow"/>
                <w:b/>
                <w:bCs/>
                <w:sz w:val="20"/>
                <w:szCs w:val="20"/>
                <w:lang w:val="en-GB"/>
              </w:rPr>
              <w:t>The abstract of this paper is comprehensive but the part concerning the eradication of Helicobacter pylori in the management of perforated peptic ulcers should be explained, for example tell us the relationship between Helicobacter eradication and non-operative approach in the management of perforated peptic ulcers. It would be more comprehensive.</w:t>
            </w:r>
          </w:p>
        </w:tc>
        <w:tc>
          <w:tcPr>
            <w:tcW w:w="1523" w:type="pct"/>
          </w:tcPr>
          <w:p w14:paraId="1D54B730" w14:textId="77777777" w:rsidR="00F1171E" w:rsidRPr="00CA013C" w:rsidRDefault="00F1171E" w:rsidP="007222C8">
            <w:pPr>
              <w:pStyle w:val="Heading2"/>
              <w:jc w:val="left"/>
              <w:rPr>
                <w:rFonts w:ascii="Aptos Narrow" w:hAnsi="Aptos Narrow"/>
                <w:b w:val="0"/>
                <w:lang w:val="en-GB"/>
              </w:rPr>
            </w:pPr>
          </w:p>
        </w:tc>
      </w:tr>
      <w:tr w:rsidR="00F1171E" w:rsidRPr="00CA013C" w14:paraId="2F579F54" w14:textId="77777777" w:rsidTr="007222C8">
        <w:trPr>
          <w:trHeight w:val="859"/>
        </w:trPr>
        <w:tc>
          <w:tcPr>
            <w:tcW w:w="1265" w:type="pct"/>
            <w:noWrap/>
          </w:tcPr>
          <w:p w14:paraId="04361F46" w14:textId="368783AB" w:rsidR="00F1171E" w:rsidRPr="00CA013C" w:rsidRDefault="00DC6FED" w:rsidP="007222C8">
            <w:pPr>
              <w:ind w:left="360"/>
              <w:rPr>
                <w:rFonts w:ascii="Aptos Narrow" w:hAnsi="Aptos Narrow"/>
                <w:b/>
                <w:bCs/>
                <w:sz w:val="20"/>
                <w:szCs w:val="20"/>
                <w:u w:val="single"/>
                <w:lang w:val="en-GB"/>
              </w:rPr>
            </w:pPr>
            <w:r w:rsidRPr="00CA013C">
              <w:rPr>
                <w:rFonts w:ascii="Aptos Narrow" w:hAnsi="Aptos Narrow"/>
                <w:b/>
                <w:bCs/>
                <w:sz w:val="20"/>
                <w:szCs w:val="20"/>
                <w:lang w:val="en-GB"/>
              </w:rPr>
              <w:t xml:space="preserve">Is the manuscript scientifically, correct? Please write here. </w:t>
            </w:r>
          </w:p>
        </w:tc>
        <w:tc>
          <w:tcPr>
            <w:tcW w:w="2212" w:type="pct"/>
          </w:tcPr>
          <w:p w14:paraId="2B5A7721" w14:textId="7C89EA4B" w:rsidR="00F1171E" w:rsidRPr="00CA013C" w:rsidRDefault="00407D95" w:rsidP="007222C8">
            <w:pPr>
              <w:pStyle w:val="ListParagraph"/>
              <w:ind w:left="0"/>
              <w:rPr>
                <w:rFonts w:ascii="Aptos Narrow" w:hAnsi="Aptos Narrow"/>
                <w:b/>
                <w:bCs/>
                <w:sz w:val="20"/>
                <w:szCs w:val="20"/>
                <w:lang w:val="en-GB"/>
              </w:rPr>
            </w:pPr>
            <w:r w:rsidRPr="00CA013C">
              <w:rPr>
                <w:rFonts w:ascii="Aptos Narrow" w:hAnsi="Aptos Narrow"/>
                <w:b/>
                <w:bCs/>
                <w:sz w:val="20"/>
                <w:szCs w:val="20"/>
                <w:lang w:val="en-GB"/>
              </w:rPr>
              <w:t xml:space="preserve">As review </w:t>
            </w:r>
            <w:proofErr w:type="gramStart"/>
            <w:r w:rsidRPr="00CA013C">
              <w:rPr>
                <w:rFonts w:ascii="Aptos Narrow" w:hAnsi="Aptos Narrow"/>
                <w:b/>
                <w:bCs/>
                <w:sz w:val="20"/>
                <w:szCs w:val="20"/>
                <w:lang w:val="en-GB"/>
              </w:rPr>
              <w:t>article ,</w:t>
            </w:r>
            <w:proofErr w:type="gramEnd"/>
            <w:r w:rsidRPr="00CA013C">
              <w:rPr>
                <w:rFonts w:ascii="Aptos Narrow" w:hAnsi="Aptos Narrow"/>
                <w:b/>
                <w:bCs/>
                <w:sz w:val="20"/>
                <w:szCs w:val="20"/>
                <w:lang w:val="en-GB"/>
              </w:rPr>
              <w:t xml:space="preserve"> this paper is significantly correct but more details should be included to guide the readers and </w:t>
            </w:r>
            <w:proofErr w:type="spellStart"/>
            <w:r w:rsidRPr="00CA013C">
              <w:rPr>
                <w:rFonts w:ascii="Aptos Narrow" w:hAnsi="Aptos Narrow"/>
                <w:b/>
                <w:bCs/>
                <w:sz w:val="20"/>
                <w:szCs w:val="20"/>
                <w:lang w:val="en-GB"/>
              </w:rPr>
              <w:t>let’s</w:t>
            </w:r>
            <w:proofErr w:type="spellEnd"/>
            <w:r w:rsidRPr="00CA013C">
              <w:rPr>
                <w:rFonts w:ascii="Aptos Narrow" w:hAnsi="Aptos Narrow"/>
                <w:b/>
                <w:bCs/>
                <w:sz w:val="20"/>
                <w:szCs w:val="20"/>
                <w:lang w:val="en-GB"/>
              </w:rPr>
              <w:t xml:space="preserve"> them understand what we want to explain.</w:t>
            </w:r>
          </w:p>
        </w:tc>
        <w:tc>
          <w:tcPr>
            <w:tcW w:w="1523" w:type="pct"/>
          </w:tcPr>
          <w:p w14:paraId="4898F764" w14:textId="77777777" w:rsidR="00F1171E" w:rsidRPr="00CA013C" w:rsidRDefault="00F1171E" w:rsidP="007222C8">
            <w:pPr>
              <w:pStyle w:val="Heading2"/>
              <w:jc w:val="left"/>
              <w:rPr>
                <w:rFonts w:ascii="Aptos Narrow" w:hAnsi="Aptos Narrow"/>
                <w:b w:val="0"/>
                <w:lang w:val="en-GB"/>
              </w:rPr>
            </w:pPr>
          </w:p>
        </w:tc>
      </w:tr>
      <w:tr w:rsidR="00F1171E" w:rsidRPr="00CA013C" w14:paraId="73739464" w14:textId="77777777" w:rsidTr="007222C8">
        <w:trPr>
          <w:trHeight w:val="703"/>
        </w:trPr>
        <w:tc>
          <w:tcPr>
            <w:tcW w:w="1265" w:type="pct"/>
            <w:noWrap/>
          </w:tcPr>
          <w:p w14:paraId="09C25322" w14:textId="77777777" w:rsidR="00F1171E" w:rsidRPr="00CA013C" w:rsidRDefault="00F1171E" w:rsidP="007222C8">
            <w:pPr>
              <w:ind w:left="360"/>
              <w:rPr>
                <w:rFonts w:ascii="Aptos Narrow" w:hAnsi="Aptos Narrow"/>
                <w:b/>
                <w:bCs/>
                <w:sz w:val="20"/>
                <w:szCs w:val="20"/>
                <w:lang w:val="en-GB"/>
              </w:rPr>
            </w:pPr>
            <w:r w:rsidRPr="00CA013C">
              <w:rPr>
                <w:rFonts w:ascii="Aptos Narrow" w:hAnsi="Aptos Narrow"/>
                <w:b/>
                <w:bCs/>
                <w:sz w:val="20"/>
                <w:szCs w:val="20"/>
                <w:lang w:val="en-GB"/>
              </w:rPr>
              <w:t>Are the references sufficient and recent? If you have suggestions of additional references, please mention them in the review form.</w:t>
            </w:r>
          </w:p>
          <w:p w14:paraId="7EFC02A2" w14:textId="77777777" w:rsidR="00F1171E" w:rsidRPr="00CA013C" w:rsidRDefault="00F1171E" w:rsidP="007222C8">
            <w:pPr>
              <w:ind w:left="360"/>
              <w:rPr>
                <w:rFonts w:ascii="Aptos Narrow" w:hAnsi="Aptos Narrow"/>
                <w:b/>
                <w:bCs/>
                <w:sz w:val="20"/>
                <w:szCs w:val="20"/>
                <w:u w:val="single"/>
                <w:lang w:val="en-GB"/>
              </w:rPr>
            </w:pPr>
            <w:r w:rsidRPr="00CA013C">
              <w:rPr>
                <w:rFonts w:ascii="Aptos Narrow" w:hAnsi="Aptos Narrow"/>
                <w:b/>
                <w:bCs/>
                <w:sz w:val="20"/>
                <w:szCs w:val="20"/>
                <w:u w:val="single"/>
                <w:lang w:val="en-GB"/>
              </w:rPr>
              <w:t>-</w:t>
            </w:r>
          </w:p>
        </w:tc>
        <w:tc>
          <w:tcPr>
            <w:tcW w:w="2212" w:type="pct"/>
          </w:tcPr>
          <w:p w14:paraId="24FE0567" w14:textId="5AFBFABF" w:rsidR="00F1171E" w:rsidRPr="00CA013C" w:rsidRDefault="00407D95" w:rsidP="007222C8">
            <w:pPr>
              <w:pStyle w:val="ListParagraph"/>
              <w:ind w:left="0"/>
              <w:rPr>
                <w:rFonts w:ascii="Aptos Narrow" w:hAnsi="Aptos Narrow"/>
                <w:b/>
                <w:bCs/>
                <w:sz w:val="20"/>
                <w:szCs w:val="20"/>
                <w:lang w:val="en-GB"/>
              </w:rPr>
            </w:pPr>
            <w:r w:rsidRPr="00CA013C">
              <w:rPr>
                <w:rFonts w:ascii="Aptos Narrow" w:hAnsi="Aptos Narrow"/>
                <w:b/>
                <w:bCs/>
                <w:sz w:val="20"/>
                <w:szCs w:val="20"/>
                <w:lang w:val="en-GB"/>
              </w:rPr>
              <w:t xml:space="preserve">In this paper, we have recent references (Pang et al., 2025; Stettler et al., 2025; for example) but for my appreciation it is not sufficient, </w:t>
            </w:r>
            <w:proofErr w:type="spellStart"/>
            <w:r w:rsidRPr="00CA013C">
              <w:rPr>
                <w:rFonts w:ascii="Aptos Narrow" w:hAnsi="Aptos Narrow"/>
                <w:b/>
                <w:bCs/>
                <w:sz w:val="20"/>
                <w:szCs w:val="20"/>
                <w:lang w:val="en-GB"/>
              </w:rPr>
              <w:t>becase</w:t>
            </w:r>
            <w:proofErr w:type="spellEnd"/>
            <w:r w:rsidRPr="00CA013C">
              <w:rPr>
                <w:rFonts w:ascii="Aptos Narrow" w:hAnsi="Aptos Narrow"/>
                <w:b/>
                <w:bCs/>
                <w:sz w:val="20"/>
                <w:szCs w:val="20"/>
                <w:lang w:val="en-GB"/>
              </w:rPr>
              <w:t xml:space="preserve"> for a review published in 2025, we could not see ancient reference anymore (such as Jordan &amp; Morrow, 1988). So, it is necessary to have more recent references.</w:t>
            </w:r>
          </w:p>
        </w:tc>
        <w:tc>
          <w:tcPr>
            <w:tcW w:w="1523" w:type="pct"/>
          </w:tcPr>
          <w:p w14:paraId="40220055" w14:textId="77777777" w:rsidR="00F1171E" w:rsidRPr="00CA013C" w:rsidRDefault="00F1171E" w:rsidP="007222C8">
            <w:pPr>
              <w:pStyle w:val="Heading2"/>
              <w:jc w:val="left"/>
              <w:rPr>
                <w:rFonts w:ascii="Aptos Narrow" w:hAnsi="Aptos Narrow"/>
                <w:b w:val="0"/>
                <w:lang w:val="en-GB"/>
              </w:rPr>
            </w:pPr>
          </w:p>
        </w:tc>
      </w:tr>
      <w:tr w:rsidR="00F1171E" w:rsidRPr="00CA013C" w14:paraId="73CC4A50" w14:textId="77777777" w:rsidTr="007222C8">
        <w:trPr>
          <w:trHeight w:val="386"/>
        </w:trPr>
        <w:tc>
          <w:tcPr>
            <w:tcW w:w="1265" w:type="pct"/>
            <w:noWrap/>
          </w:tcPr>
          <w:p w14:paraId="029CE8D0" w14:textId="77777777" w:rsidR="00F1171E" w:rsidRPr="00CA013C" w:rsidRDefault="00F1171E" w:rsidP="007222C8">
            <w:pPr>
              <w:pStyle w:val="Heading2"/>
              <w:jc w:val="left"/>
              <w:rPr>
                <w:rFonts w:ascii="Aptos Narrow" w:hAnsi="Aptos Narrow"/>
                <w:b w:val="0"/>
                <w:lang w:val="en-GB"/>
              </w:rPr>
            </w:pPr>
          </w:p>
          <w:p w14:paraId="589C16C7" w14:textId="77777777" w:rsidR="00F1171E" w:rsidRPr="00CA013C" w:rsidRDefault="00F1171E" w:rsidP="007222C8">
            <w:pPr>
              <w:pStyle w:val="Heading2"/>
              <w:ind w:left="360"/>
              <w:jc w:val="left"/>
              <w:rPr>
                <w:rFonts w:ascii="Aptos Narrow" w:hAnsi="Aptos Narrow"/>
                <w:bCs w:val="0"/>
                <w:lang w:val="en-GB"/>
              </w:rPr>
            </w:pPr>
            <w:r w:rsidRPr="00CA013C">
              <w:rPr>
                <w:rFonts w:ascii="Aptos Narrow" w:hAnsi="Aptos Narrow"/>
                <w:bCs w:val="0"/>
                <w:lang w:val="en-GB"/>
              </w:rPr>
              <w:t>Is the language/English quality of the article suitable for scholarly communications?</w:t>
            </w:r>
          </w:p>
          <w:p w14:paraId="7722B85E" w14:textId="77777777" w:rsidR="00F1171E" w:rsidRPr="00CA013C" w:rsidRDefault="00F1171E" w:rsidP="007222C8">
            <w:pPr>
              <w:rPr>
                <w:rFonts w:ascii="Aptos Narrow" w:hAnsi="Aptos Narrow"/>
                <w:sz w:val="20"/>
                <w:szCs w:val="20"/>
                <w:lang w:val="en-GB"/>
              </w:rPr>
            </w:pPr>
          </w:p>
        </w:tc>
        <w:tc>
          <w:tcPr>
            <w:tcW w:w="2212" w:type="pct"/>
          </w:tcPr>
          <w:p w14:paraId="0A07EA75" w14:textId="365A8657" w:rsidR="00F1171E" w:rsidRPr="00CA013C" w:rsidRDefault="005A2D7E" w:rsidP="005A2D7E">
            <w:pPr>
              <w:rPr>
                <w:rFonts w:ascii="Aptos Narrow" w:hAnsi="Aptos Narrow"/>
                <w:b/>
                <w:bCs/>
                <w:sz w:val="20"/>
                <w:szCs w:val="20"/>
                <w:lang w:val="en-GB"/>
              </w:rPr>
            </w:pPr>
            <w:r w:rsidRPr="00CA013C">
              <w:rPr>
                <w:rFonts w:ascii="Aptos Narrow" w:hAnsi="Aptos Narrow"/>
                <w:b/>
                <w:bCs/>
                <w:sz w:val="20"/>
                <w:szCs w:val="20"/>
                <w:lang w:val="en-GB"/>
              </w:rPr>
              <w:t xml:space="preserve">English language used in this paper is suitable as I’m reading and understanding what is writing (I as a reader). </w:t>
            </w:r>
            <w:proofErr w:type="gramStart"/>
            <w:r w:rsidRPr="00CA013C">
              <w:rPr>
                <w:rFonts w:ascii="Aptos Narrow" w:hAnsi="Aptos Narrow"/>
                <w:b/>
                <w:bCs/>
                <w:sz w:val="20"/>
                <w:szCs w:val="20"/>
                <w:lang w:val="en-GB"/>
              </w:rPr>
              <w:t>So</w:t>
            </w:r>
            <w:proofErr w:type="gramEnd"/>
            <w:r w:rsidRPr="00CA013C">
              <w:rPr>
                <w:rFonts w:ascii="Aptos Narrow" w:hAnsi="Aptos Narrow"/>
                <w:b/>
                <w:bCs/>
                <w:sz w:val="20"/>
                <w:szCs w:val="20"/>
                <w:lang w:val="en-GB"/>
              </w:rPr>
              <w:t xml:space="preserve"> the quality is basic</w:t>
            </w:r>
          </w:p>
          <w:p w14:paraId="6CBA4B2A" w14:textId="77777777" w:rsidR="00F1171E" w:rsidRPr="00CA013C" w:rsidRDefault="00F1171E" w:rsidP="007222C8">
            <w:pPr>
              <w:rPr>
                <w:rFonts w:ascii="Aptos Narrow" w:hAnsi="Aptos Narrow"/>
                <w:sz w:val="20"/>
                <w:szCs w:val="20"/>
                <w:lang w:val="en-GB"/>
              </w:rPr>
            </w:pPr>
          </w:p>
          <w:p w14:paraId="41E28118" w14:textId="77777777" w:rsidR="00F1171E" w:rsidRPr="00CA013C" w:rsidRDefault="00F1171E" w:rsidP="007222C8">
            <w:pPr>
              <w:rPr>
                <w:rFonts w:ascii="Aptos Narrow" w:hAnsi="Aptos Narrow"/>
                <w:sz w:val="20"/>
                <w:szCs w:val="20"/>
                <w:lang w:val="en-GB"/>
              </w:rPr>
            </w:pPr>
          </w:p>
          <w:p w14:paraId="297F52DB" w14:textId="77777777" w:rsidR="00F1171E" w:rsidRPr="00CA013C" w:rsidRDefault="00F1171E" w:rsidP="007222C8">
            <w:pPr>
              <w:rPr>
                <w:rFonts w:ascii="Aptos Narrow" w:hAnsi="Aptos Narrow"/>
                <w:sz w:val="20"/>
                <w:szCs w:val="20"/>
                <w:lang w:val="en-GB"/>
              </w:rPr>
            </w:pPr>
          </w:p>
          <w:p w14:paraId="149A6CEF" w14:textId="77777777" w:rsidR="00F1171E" w:rsidRPr="00CA013C" w:rsidRDefault="00F1171E" w:rsidP="007222C8">
            <w:pPr>
              <w:rPr>
                <w:rFonts w:ascii="Aptos Narrow" w:hAnsi="Aptos Narrow"/>
                <w:sz w:val="20"/>
                <w:szCs w:val="20"/>
                <w:lang w:val="en-GB"/>
              </w:rPr>
            </w:pPr>
          </w:p>
        </w:tc>
        <w:tc>
          <w:tcPr>
            <w:tcW w:w="1523" w:type="pct"/>
          </w:tcPr>
          <w:p w14:paraId="0351CA58" w14:textId="77777777" w:rsidR="00F1171E" w:rsidRPr="00CA013C" w:rsidRDefault="00F1171E" w:rsidP="007222C8">
            <w:pPr>
              <w:rPr>
                <w:rFonts w:ascii="Aptos Narrow" w:hAnsi="Aptos Narrow"/>
                <w:sz w:val="20"/>
                <w:szCs w:val="20"/>
                <w:lang w:val="en-GB"/>
              </w:rPr>
            </w:pPr>
          </w:p>
        </w:tc>
      </w:tr>
      <w:tr w:rsidR="00F1171E" w:rsidRPr="00CA013C" w14:paraId="20A16C0C" w14:textId="77777777" w:rsidTr="007222C8">
        <w:trPr>
          <w:trHeight w:val="1178"/>
        </w:trPr>
        <w:tc>
          <w:tcPr>
            <w:tcW w:w="1265" w:type="pct"/>
            <w:noWrap/>
          </w:tcPr>
          <w:p w14:paraId="7F4BCFAE" w14:textId="77777777" w:rsidR="00F1171E" w:rsidRPr="00CA013C" w:rsidRDefault="00F1171E" w:rsidP="007222C8">
            <w:pPr>
              <w:pStyle w:val="Heading2"/>
              <w:jc w:val="left"/>
              <w:rPr>
                <w:rFonts w:ascii="Aptos Narrow" w:hAnsi="Aptos Narrow"/>
                <w:b w:val="0"/>
                <w:bCs w:val="0"/>
                <w:lang w:val="en-GB"/>
              </w:rPr>
            </w:pPr>
            <w:r w:rsidRPr="00CA013C">
              <w:rPr>
                <w:rFonts w:ascii="Aptos Narrow" w:hAnsi="Aptos Narrow"/>
                <w:bCs w:val="0"/>
                <w:u w:val="single"/>
                <w:lang w:val="en-GB"/>
              </w:rPr>
              <w:t>Optional/General</w:t>
            </w:r>
            <w:r w:rsidRPr="00CA013C">
              <w:rPr>
                <w:rFonts w:ascii="Aptos Narrow" w:hAnsi="Aptos Narrow"/>
                <w:bCs w:val="0"/>
                <w:lang w:val="en-GB"/>
              </w:rPr>
              <w:t xml:space="preserve"> </w:t>
            </w:r>
            <w:r w:rsidRPr="00CA013C">
              <w:rPr>
                <w:rFonts w:ascii="Aptos Narrow" w:hAnsi="Aptos Narrow"/>
                <w:b w:val="0"/>
                <w:bCs w:val="0"/>
                <w:lang w:val="en-GB"/>
              </w:rPr>
              <w:t>comments</w:t>
            </w:r>
          </w:p>
          <w:p w14:paraId="1A6B3748" w14:textId="77777777" w:rsidR="00F1171E" w:rsidRPr="00CA013C" w:rsidRDefault="00F1171E" w:rsidP="007222C8">
            <w:pPr>
              <w:pStyle w:val="Heading2"/>
              <w:jc w:val="left"/>
              <w:rPr>
                <w:rFonts w:ascii="Aptos Narrow" w:hAnsi="Aptos Narrow"/>
                <w:b w:val="0"/>
                <w:lang w:val="en-GB"/>
              </w:rPr>
            </w:pPr>
          </w:p>
        </w:tc>
        <w:tc>
          <w:tcPr>
            <w:tcW w:w="2212" w:type="pct"/>
          </w:tcPr>
          <w:p w14:paraId="1E347C61" w14:textId="77777777" w:rsidR="00F1171E" w:rsidRPr="00CA013C" w:rsidRDefault="00F1171E" w:rsidP="007222C8">
            <w:pPr>
              <w:rPr>
                <w:rFonts w:ascii="Aptos Narrow" w:hAnsi="Aptos Narrow"/>
                <w:sz w:val="20"/>
                <w:szCs w:val="20"/>
                <w:lang w:val="en-GB"/>
              </w:rPr>
            </w:pPr>
          </w:p>
          <w:p w14:paraId="5E946A0E" w14:textId="6A074823" w:rsidR="00F1171E" w:rsidRPr="00CA013C" w:rsidRDefault="005A2D7E" w:rsidP="007222C8">
            <w:pPr>
              <w:rPr>
                <w:rFonts w:ascii="Aptos Narrow" w:hAnsi="Aptos Narrow"/>
                <w:sz w:val="20"/>
                <w:szCs w:val="20"/>
                <w:lang w:val="en-GB"/>
              </w:rPr>
            </w:pPr>
            <w:r w:rsidRPr="00CA013C">
              <w:rPr>
                <w:rFonts w:ascii="Aptos Narrow" w:hAnsi="Aptos Narrow"/>
                <w:sz w:val="20"/>
                <w:szCs w:val="20"/>
                <w:lang w:val="en-GB"/>
              </w:rPr>
              <w:t xml:space="preserve">My comments for this paper are: the authors </w:t>
            </w:r>
            <w:proofErr w:type="spellStart"/>
            <w:r w:rsidRPr="00CA013C">
              <w:rPr>
                <w:rFonts w:ascii="Aptos Narrow" w:hAnsi="Aptos Narrow"/>
                <w:sz w:val="20"/>
                <w:szCs w:val="20"/>
                <w:lang w:val="en-GB"/>
              </w:rPr>
              <w:t>shoud</w:t>
            </w:r>
            <w:proofErr w:type="spellEnd"/>
            <w:r w:rsidRPr="00CA013C">
              <w:rPr>
                <w:rFonts w:ascii="Aptos Narrow" w:hAnsi="Aptos Narrow"/>
                <w:sz w:val="20"/>
                <w:szCs w:val="20"/>
                <w:lang w:val="en-GB"/>
              </w:rPr>
              <w:t xml:space="preserve"> clearly </w:t>
            </w:r>
            <w:proofErr w:type="spellStart"/>
            <w:r w:rsidRPr="00CA013C">
              <w:rPr>
                <w:rFonts w:ascii="Aptos Narrow" w:hAnsi="Aptos Narrow"/>
                <w:sz w:val="20"/>
                <w:szCs w:val="20"/>
                <w:lang w:val="en-GB"/>
              </w:rPr>
              <w:t>explani</w:t>
            </w:r>
            <w:proofErr w:type="spellEnd"/>
            <w:r w:rsidRPr="00CA013C">
              <w:rPr>
                <w:rFonts w:ascii="Aptos Narrow" w:hAnsi="Aptos Narrow"/>
                <w:sz w:val="20"/>
                <w:szCs w:val="20"/>
                <w:lang w:val="en-GB"/>
              </w:rPr>
              <w:t xml:space="preserve"> the operative and non-</w:t>
            </w:r>
            <w:proofErr w:type="spellStart"/>
            <w:r w:rsidRPr="00CA013C">
              <w:rPr>
                <w:rFonts w:ascii="Aptos Narrow" w:hAnsi="Aptos Narrow"/>
                <w:sz w:val="20"/>
                <w:szCs w:val="20"/>
                <w:lang w:val="en-GB"/>
              </w:rPr>
              <w:t>operive</w:t>
            </w:r>
            <w:proofErr w:type="spellEnd"/>
            <w:r w:rsidRPr="00CA013C">
              <w:rPr>
                <w:rFonts w:ascii="Aptos Narrow" w:hAnsi="Aptos Narrow"/>
                <w:sz w:val="20"/>
                <w:szCs w:val="20"/>
                <w:lang w:val="en-GB"/>
              </w:rPr>
              <w:t xml:space="preserve"> approaches related to the management of the perforated peptic ulcers and give us the reason why laparoscopic technique is the best. Furthermore, the authors, if they would like to integrate eradication of Helicobacter pylori in the management of perforated peptic ulcers, they should explain the relationship properly.  </w:t>
            </w:r>
          </w:p>
          <w:p w14:paraId="7EB58C99" w14:textId="77777777" w:rsidR="00F1171E" w:rsidRPr="00CA013C" w:rsidRDefault="00F1171E" w:rsidP="007222C8">
            <w:pPr>
              <w:rPr>
                <w:rFonts w:ascii="Aptos Narrow" w:hAnsi="Aptos Narrow"/>
                <w:sz w:val="20"/>
                <w:szCs w:val="20"/>
                <w:lang w:val="en-GB"/>
              </w:rPr>
            </w:pPr>
          </w:p>
          <w:p w14:paraId="15DFD0E8" w14:textId="77777777" w:rsidR="00F1171E" w:rsidRPr="00CA013C" w:rsidRDefault="00F1171E" w:rsidP="007222C8">
            <w:pPr>
              <w:rPr>
                <w:rFonts w:ascii="Aptos Narrow" w:hAnsi="Aptos Narrow"/>
                <w:sz w:val="20"/>
                <w:szCs w:val="20"/>
                <w:lang w:val="en-GB"/>
              </w:rPr>
            </w:pPr>
          </w:p>
        </w:tc>
        <w:tc>
          <w:tcPr>
            <w:tcW w:w="1523" w:type="pct"/>
          </w:tcPr>
          <w:p w14:paraId="465E098E" w14:textId="77777777" w:rsidR="00F1171E" w:rsidRPr="00CA013C" w:rsidRDefault="00F1171E" w:rsidP="007222C8">
            <w:pPr>
              <w:rPr>
                <w:rFonts w:ascii="Aptos Narrow" w:hAnsi="Aptos Narrow"/>
                <w:sz w:val="20"/>
                <w:szCs w:val="20"/>
                <w:lang w:val="en-GB"/>
              </w:rPr>
            </w:pPr>
          </w:p>
        </w:tc>
      </w:tr>
    </w:tbl>
    <w:p w14:paraId="6BBACB91" w14:textId="77777777" w:rsidR="00F1171E" w:rsidRPr="00CA013C" w:rsidRDefault="00F1171E" w:rsidP="00F1171E">
      <w:pPr>
        <w:pStyle w:val="BodyText"/>
        <w:rPr>
          <w:rFonts w:ascii="Aptos Narrow" w:hAnsi="Aptos Narrow"/>
          <w:b/>
          <w:bCs/>
          <w:sz w:val="20"/>
          <w:szCs w:val="20"/>
          <w:u w:val="single"/>
          <w:lang w:val="en-GB"/>
        </w:rPr>
      </w:pPr>
    </w:p>
    <w:p w14:paraId="78207741" w14:textId="77777777" w:rsidR="00F1171E" w:rsidRPr="00CA013C" w:rsidRDefault="00F1171E" w:rsidP="00F1171E">
      <w:pPr>
        <w:pStyle w:val="BodyText"/>
        <w:rPr>
          <w:rFonts w:ascii="Aptos Narrow" w:hAnsi="Aptos Narrow"/>
          <w:b/>
          <w:bCs/>
          <w:sz w:val="20"/>
          <w:szCs w:val="20"/>
          <w:u w:val="single"/>
          <w:lang w:val="en-GB"/>
        </w:rPr>
      </w:pPr>
    </w:p>
    <w:p w14:paraId="108BE2F1" w14:textId="77777777" w:rsidR="00F1171E" w:rsidRPr="00CA013C" w:rsidRDefault="00F1171E" w:rsidP="00F1171E">
      <w:pPr>
        <w:pStyle w:val="BodyText"/>
        <w:rPr>
          <w:rFonts w:ascii="Aptos Narrow" w:hAnsi="Aptos Narrow"/>
          <w:b/>
          <w:bCs/>
          <w:sz w:val="20"/>
          <w:szCs w:val="20"/>
          <w:u w:val="single"/>
          <w:lang w:val="en-GB"/>
        </w:rPr>
      </w:pPr>
    </w:p>
    <w:p w14:paraId="618DE16F" w14:textId="77777777" w:rsidR="00F1171E" w:rsidRPr="00CA013C" w:rsidRDefault="00F1171E" w:rsidP="00F1171E">
      <w:pPr>
        <w:pStyle w:val="BodyText"/>
        <w:rPr>
          <w:rFonts w:ascii="Aptos Narrow" w:hAnsi="Aptos Narrow"/>
          <w:b/>
          <w:bCs/>
          <w:sz w:val="20"/>
          <w:szCs w:val="20"/>
          <w:u w:val="single"/>
          <w:lang w:val="en-GB"/>
        </w:rPr>
      </w:pPr>
    </w:p>
    <w:p w14:paraId="25E7AF2A" w14:textId="77777777" w:rsidR="00F1171E" w:rsidRPr="00CA013C" w:rsidRDefault="00F1171E" w:rsidP="00F1171E">
      <w:pPr>
        <w:pStyle w:val="BodyText"/>
        <w:rPr>
          <w:rFonts w:ascii="Aptos Narrow" w:hAnsi="Aptos Narrow"/>
          <w:b/>
          <w:bCs/>
          <w:sz w:val="20"/>
          <w:szCs w:val="20"/>
          <w:u w:val="single"/>
          <w:lang w:val="en-GB"/>
        </w:rPr>
      </w:pPr>
    </w:p>
    <w:p w14:paraId="4437A01F" w14:textId="77777777" w:rsidR="00F1171E" w:rsidRPr="00CA013C" w:rsidRDefault="00F1171E" w:rsidP="00F1171E">
      <w:pPr>
        <w:pStyle w:val="BodyText"/>
        <w:rPr>
          <w:rFonts w:ascii="Aptos Narrow" w:hAnsi="Aptos Narrow"/>
          <w:b/>
          <w:bCs/>
          <w:sz w:val="20"/>
          <w:szCs w:val="20"/>
          <w:u w:val="single"/>
          <w:lang w:val="en-GB"/>
        </w:rPr>
      </w:pPr>
    </w:p>
    <w:p w14:paraId="25069224" w14:textId="77777777" w:rsidR="00F1171E" w:rsidRPr="00CA013C" w:rsidRDefault="00F1171E" w:rsidP="00F1171E">
      <w:pPr>
        <w:pStyle w:val="BodyText"/>
        <w:rPr>
          <w:rFonts w:ascii="Aptos Narrow" w:hAnsi="Aptos Narrow"/>
          <w:b/>
          <w:bCs/>
          <w:sz w:val="20"/>
          <w:szCs w:val="20"/>
          <w:u w:val="single"/>
          <w:lang w:val="en-GB"/>
        </w:rPr>
      </w:pPr>
    </w:p>
    <w:p w14:paraId="0821307F" w14:textId="77777777" w:rsidR="00F1171E" w:rsidRPr="00CA013C" w:rsidRDefault="00F1171E" w:rsidP="00F1171E">
      <w:pPr>
        <w:pStyle w:val="BodyText"/>
        <w:rPr>
          <w:rFonts w:ascii="Aptos Narrow" w:hAnsi="Aptos Narrow"/>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A013C"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A013C" w:rsidRDefault="00F1171E" w:rsidP="007222C8">
            <w:pPr>
              <w:pStyle w:val="NormalWeb"/>
              <w:spacing w:before="0" w:beforeAutospacing="0" w:after="0" w:afterAutospacing="0"/>
              <w:rPr>
                <w:rFonts w:ascii="Aptos Narrow" w:hAnsi="Aptos Narrow" w:cs="Times New Roman"/>
                <w:b/>
                <w:sz w:val="20"/>
                <w:szCs w:val="20"/>
                <w:u w:val="single"/>
                <w:lang w:val="en-GB"/>
              </w:rPr>
            </w:pPr>
            <w:r w:rsidRPr="00CA013C">
              <w:rPr>
                <w:rFonts w:ascii="Aptos Narrow" w:hAnsi="Aptos Narrow" w:cs="Times New Roman"/>
                <w:b/>
                <w:sz w:val="20"/>
                <w:szCs w:val="20"/>
                <w:highlight w:val="yellow"/>
                <w:u w:val="single"/>
                <w:lang w:val="en-GB"/>
              </w:rPr>
              <w:t>PART  2:</w:t>
            </w:r>
            <w:r w:rsidRPr="00CA013C">
              <w:rPr>
                <w:rFonts w:ascii="Aptos Narrow" w:hAnsi="Aptos Narrow" w:cs="Times New Roman"/>
                <w:b/>
                <w:sz w:val="20"/>
                <w:szCs w:val="20"/>
                <w:u w:val="single"/>
                <w:lang w:val="en-GB"/>
              </w:rPr>
              <w:t xml:space="preserve"> </w:t>
            </w:r>
          </w:p>
          <w:p w14:paraId="5B767407" w14:textId="77777777" w:rsidR="00F1171E" w:rsidRPr="00CA013C" w:rsidRDefault="00F1171E" w:rsidP="007222C8">
            <w:pPr>
              <w:pStyle w:val="NormalWeb"/>
              <w:spacing w:before="0" w:beforeAutospacing="0" w:after="0" w:afterAutospacing="0"/>
              <w:rPr>
                <w:rFonts w:ascii="Aptos Narrow" w:hAnsi="Aptos Narrow" w:cs="Times New Roman"/>
                <w:b/>
                <w:sz w:val="20"/>
                <w:szCs w:val="20"/>
                <w:u w:val="single"/>
                <w:lang w:val="en-GB"/>
              </w:rPr>
            </w:pPr>
          </w:p>
        </w:tc>
      </w:tr>
      <w:tr w:rsidR="00F1171E" w:rsidRPr="00CA013C"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A013C" w:rsidRDefault="00F1171E" w:rsidP="007222C8">
            <w:pPr>
              <w:pStyle w:val="NormalWeb"/>
              <w:spacing w:before="0" w:beforeAutospacing="0" w:after="0" w:afterAutospacing="0"/>
              <w:rPr>
                <w:rFonts w:ascii="Aptos Narrow" w:hAnsi="Aptos Narrow" w:cs="Times New Roman"/>
                <w:sz w:val="20"/>
                <w:szCs w:val="20"/>
                <w:lang w:val="en-GB"/>
              </w:rPr>
            </w:pPr>
          </w:p>
        </w:tc>
        <w:tc>
          <w:tcPr>
            <w:tcW w:w="2043" w:type="pct"/>
            <w:tcMar>
              <w:top w:w="0" w:type="dxa"/>
              <w:left w:w="108" w:type="dxa"/>
              <w:bottom w:w="0" w:type="dxa"/>
              <w:right w:w="108" w:type="dxa"/>
            </w:tcMar>
          </w:tcPr>
          <w:p w14:paraId="4C8040F4" w14:textId="77777777" w:rsidR="00F1171E" w:rsidRPr="00CA013C" w:rsidRDefault="00F1171E" w:rsidP="007222C8">
            <w:pPr>
              <w:pStyle w:val="Heading2"/>
              <w:jc w:val="left"/>
              <w:rPr>
                <w:rFonts w:ascii="Aptos Narrow" w:hAnsi="Aptos Narrow"/>
                <w:lang w:val="en-GB"/>
              </w:rPr>
            </w:pPr>
            <w:r w:rsidRPr="00CA013C">
              <w:rPr>
                <w:rFonts w:ascii="Aptos Narrow" w:hAnsi="Aptos Narrow"/>
                <w:lang w:val="en-GB"/>
              </w:rPr>
              <w:t>Reviewer’s comment</w:t>
            </w:r>
          </w:p>
        </w:tc>
        <w:tc>
          <w:tcPr>
            <w:tcW w:w="1342" w:type="pct"/>
          </w:tcPr>
          <w:p w14:paraId="6F48B50B" w14:textId="77777777" w:rsidR="00F1171E" w:rsidRPr="00CA013C" w:rsidRDefault="00F1171E" w:rsidP="007222C8">
            <w:pPr>
              <w:pStyle w:val="Heading2"/>
              <w:jc w:val="left"/>
              <w:rPr>
                <w:rFonts w:ascii="Aptos Narrow" w:hAnsi="Aptos Narrow"/>
                <w:b w:val="0"/>
                <w:lang w:val="en-GB"/>
              </w:rPr>
            </w:pPr>
            <w:r w:rsidRPr="00CA013C">
              <w:rPr>
                <w:rFonts w:ascii="Aptos Narrow" w:hAnsi="Aptos Narrow"/>
                <w:lang w:val="en-GB"/>
              </w:rPr>
              <w:t>Author’s comment</w:t>
            </w:r>
            <w:r w:rsidRPr="00CA013C">
              <w:rPr>
                <w:rFonts w:ascii="Aptos Narrow" w:hAnsi="Aptos Narrow"/>
                <w:b w:val="0"/>
                <w:lang w:val="en-GB"/>
              </w:rPr>
              <w:t xml:space="preserve"> </w:t>
            </w:r>
            <w:r w:rsidRPr="00CA013C">
              <w:rPr>
                <w:rFonts w:ascii="Aptos Narrow" w:hAnsi="Aptos Narrow"/>
                <w:b w:val="0"/>
                <w:i/>
                <w:lang w:val="en-GB"/>
              </w:rPr>
              <w:t>(if agreed with the reviewer, correct the manuscript and highlight that part in the manuscript. It is mandatory that authors should write his/her feedback here)</w:t>
            </w:r>
          </w:p>
        </w:tc>
      </w:tr>
      <w:tr w:rsidR="00F1171E" w:rsidRPr="00CA013C"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A013C" w:rsidRDefault="00F1171E" w:rsidP="007222C8">
            <w:pPr>
              <w:pStyle w:val="NormalWeb"/>
              <w:spacing w:before="0" w:beforeAutospacing="0" w:after="0" w:afterAutospacing="0"/>
              <w:rPr>
                <w:rFonts w:ascii="Aptos Narrow" w:hAnsi="Aptos Narrow" w:cs="Times New Roman"/>
                <w:b/>
                <w:sz w:val="20"/>
                <w:szCs w:val="20"/>
                <w:lang w:val="en-GB"/>
              </w:rPr>
            </w:pPr>
            <w:r w:rsidRPr="00CA013C">
              <w:rPr>
                <w:rFonts w:ascii="Aptos Narrow" w:hAnsi="Aptos Narrow" w:cs="Times New Roman"/>
                <w:b/>
                <w:sz w:val="20"/>
                <w:szCs w:val="20"/>
                <w:lang w:val="en-GB"/>
              </w:rPr>
              <w:t xml:space="preserve">Are there ethical issues in this manuscript? </w:t>
            </w:r>
          </w:p>
          <w:p w14:paraId="6034B476" w14:textId="77777777" w:rsidR="00F1171E" w:rsidRPr="00CA013C" w:rsidRDefault="00F1171E" w:rsidP="007222C8">
            <w:pPr>
              <w:pStyle w:val="NormalWeb"/>
              <w:spacing w:before="0" w:beforeAutospacing="0" w:after="0" w:afterAutospacing="0"/>
              <w:rPr>
                <w:rFonts w:ascii="Aptos Narrow" w:hAnsi="Aptos Narrow"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CA013C" w:rsidRDefault="00F1171E" w:rsidP="007222C8">
            <w:pPr>
              <w:pStyle w:val="NormalWeb"/>
              <w:spacing w:before="0" w:beforeAutospacing="0" w:after="0" w:afterAutospacing="0"/>
              <w:rPr>
                <w:rFonts w:ascii="Aptos Narrow" w:hAnsi="Aptos Narrow" w:cs="Times New Roman"/>
                <w:i/>
                <w:iCs/>
                <w:sz w:val="20"/>
                <w:szCs w:val="20"/>
                <w:u w:val="single"/>
                <w:lang w:val="en-GB"/>
              </w:rPr>
            </w:pPr>
            <w:r w:rsidRPr="00CA013C">
              <w:rPr>
                <w:rFonts w:ascii="Aptos Narrow" w:hAnsi="Aptos Narrow" w:cs="Times New Roman"/>
                <w:i/>
                <w:iCs/>
                <w:sz w:val="20"/>
                <w:szCs w:val="20"/>
                <w:u w:val="single"/>
                <w:lang w:val="en-GB"/>
              </w:rPr>
              <w:t xml:space="preserve">(If yes, </w:t>
            </w:r>
            <w:proofErr w:type="gramStart"/>
            <w:r w:rsidRPr="00CA013C">
              <w:rPr>
                <w:rFonts w:ascii="Aptos Narrow" w:hAnsi="Aptos Narrow" w:cs="Times New Roman"/>
                <w:i/>
                <w:iCs/>
                <w:sz w:val="20"/>
                <w:szCs w:val="20"/>
                <w:u w:val="single"/>
                <w:lang w:val="en-GB"/>
              </w:rPr>
              <w:t>Kindly</w:t>
            </w:r>
            <w:proofErr w:type="gramEnd"/>
            <w:r w:rsidRPr="00CA013C">
              <w:rPr>
                <w:rFonts w:ascii="Aptos Narrow" w:hAnsi="Aptos Narrow" w:cs="Times New Roman"/>
                <w:i/>
                <w:iCs/>
                <w:sz w:val="20"/>
                <w:szCs w:val="20"/>
                <w:u w:val="single"/>
                <w:lang w:val="en-GB"/>
              </w:rPr>
              <w:t xml:space="preserve"> please write down the ethical issues here in detail)</w:t>
            </w:r>
          </w:p>
          <w:p w14:paraId="3F0D46E3" w14:textId="77777777" w:rsidR="00F1171E" w:rsidRPr="00CA013C" w:rsidRDefault="00F1171E" w:rsidP="007222C8">
            <w:pPr>
              <w:pStyle w:val="NormalWeb"/>
              <w:spacing w:before="0" w:beforeAutospacing="0" w:after="0" w:afterAutospacing="0"/>
              <w:rPr>
                <w:rFonts w:ascii="Aptos Narrow" w:hAnsi="Aptos Narrow" w:cs="Times New Roman"/>
                <w:sz w:val="20"/>
                <w:szCs w:val="20"/>
                <w:lang w:val="en-GB"/>
              </w:rPr>
            </w:pPr>
          </w:p>
          <w:p w14:paraId="7B654B67" w14:textId="5A152BE9" w:rsidR="00F1171E" w:rsidRPr="00CA013C" w:rsidRDefault="005A2D7E" w:rsidP="007222C8">
            <w:pPr>
              <w:pStyle w:val="NormalWeb"/>
              <w:spacing w:before="0" w:beforeAutospacing="0" w:after="0" w:afterAutospacing="0"/>
              <w:rPr>
                <w:rFonts w:ascii="Aptos Narrow" w:hAnsi="Aptos Narrow" w:cs="Times New Roman"/>
                <w:sz w:val="20"/>
                <w:szCs w:val="20"/>
                <w:lang w:val="en-GB"/>
              </w:rPr>
            </w:pPr>
            <w:r w:rsidRPr="00CA013C">
              <w:rPr>
                <w:rFonts w:ascii="Aptos Narrow" w:hAnsi="Aptos Narrow" w:cs="Times New Roman"/>
                <w:sz w:val="20"/>
                <w:szCs w:val="20"/>
                <w:lang w:val="en-GB"/>
              </w:rPr>
              <w:t xml:space="preserve">I </w:t>
            </w:r>
            <w:proofErr w:type="spellStart"/>
            <w:r w:rsidRPr="00CA013C">
              <w:rPr>
                <w:rFonts w:ascii="Aptos Narrow" w:hAnsi="Aptos Narrow" w:cs="Times New Roman"/>
                <w:sz w:val="20"/>
                <w:szCs w:val="20"/>
                <w:lang w:val="en-GB"/>
              </w:rPr>
              <w:t>did’nt</w:t>
            </w:r>
            <w:proofErr w:type="spellEnd"/>
            <w:r w:rsidRPr="00CA013C">
              <w:rPr>
                <w:rFonts w:ascii="Aptos Narrow" w:hAnsi="Aptos Narrow" w:cs="Times New Roman"/>
                <w:sz w:val="20"/>
                <w:szCs w:val="20"/>
                <w:lang w:val="en-GB"/>
              </w:rPr>
              <w:t xml:space="preserve"> find any ethical issues in this paper</w:t>
            </w:r>
          </w:p>
        </w:tc>
        <w:tc>
          <w:tcPr>
            <w:tcW w:w="1342" w:type="pct"/>
            <w:vAlign w:val="center"/>
          </w:tcPr>
          <w:p w14:paraId="780A9F8E" w14:textId="77777777" w:rsidR="00F1171E" w:rsidRPr="00CA013C" w:rsidRDefault="00F1171E" w:rsidP="007222C8">
            <w:pPr>
              <w:rPr>
                <w:rFonts w:ascii="Aptos Narrow" w:eastAsia="Arial Unicode MS" w:hAnsi="Aptos Narrow"/>
                <w:sz w:val="20"/>
                <w:szCs w:val="20"/>
                <w:lang w:val="en-GB"/>
              </w:rPr>
            </w:pPr>
          </w:p>
          <w:p w14:paraId="4A981594" w14:textId="77777777" w:rsidR="00F1171E" w:rsidRPr="00CA013C" w:rsidRDefault="00F1171E" w:rsidP="007222C8">
            <w:pPr>
              <w:rPr>
                <w:rFonts w:ascii="Aptos Narrow" w:eastAsia="Arial Unicode MS" w:hAnsi="Aptos Narrow"/>
                <w:sz w:val="20"/>
                <w:szCs w:val="20"/>
                <w:lang w:val="en-GB"/>
              </w:rPr>
            </w:pPr>
          </w:p>
          <w:p w14:paraId="4780A682" w14:textId="77777777" w:rsidR="00F1171E" w:rsidRPr="00CA013C" w:rsidRDefault="00F1171E" w:rsidP="007222C8">
            <w:pPr>
              <w:rPr>
                <w:rFonts w:ascii="Aptos Narrow" w:eastAsia="Arial Unicode MS" w:hAnsi="Aptos Narrow"/>
                <w:sz w:val="20"/>
                <w:szCs w:val="20"/>
                <w:lang w:val="en-GB"/>
              </w:rPr>
            </w:pPr>
          </w:p>
          <w:p w14:paraId="2D80979A" w14:textId="77777777" w:rsidR="00F1171E" w:rsidRPr="00CA013C" w:rsidRDefault="00F1171E" w:rsidP="007222C8">
            <w:pPr>
              <w:pStyle w:val="NormalWeb"/>
              <w:spacing w:before="0" w:beforeAutospacing="0" w:after="0" w:afterAutospacing="0"/>
              <w:rPr>
                <w:rFonts w:ascii="Aptos Narrow" w:hAnsi="Aptos Narrow" w:cs="Times New Roman"/>
                <w:sz w:val="20"/>
                <w:szCs w:val="20"/>
                <w:lang w:val="en-GB"/>
              </w:rPr>
            </w:pPr>
          </w:p>
        </w:tc>
      </w:tr>
    </w:tbl>
    <w:p w14:paraId="48DC05A4" w14:textId="77777777" w:rsidR="004C3DF1" w:rsidRDefault="004C3DF1">
      <w:pPr>
        <w:rPr>
          <w:rFonts w:ascii="Aptos Narrow" w:hAnsi="Aptos Narrow" w:cs="Arial"/>
          <w:b/>
          <w:sz w:val="20"/>
          <w:szCs w:val="20"/>
          <w:lang w:val="en-GB"/>
        </w:rPr>
      </w:pPr>
    </w:p>
    <w:p w14:paraId="2BCB5DAF" w14:textId="77777777" w:rsidR="00CA013C" w:rsidRPr="00344B57" w:rsidRDefault="00CA013C" w:rsidP="00CA013C">
      <w:pPr>
        <w:pStyle w:val="Affiliation"/>
        <w:spacing w:after="0" w:line="240" w:lineRule="auto"/>
        <w:jc w:val="left"/>
        <w:rPr>
          <w:rFonts w:ascii="Arial" w:hAnsi="Arial" w:cs="Arial"/>
          <w:b/>
          <w:u w:val="single"/>
        </w:rPr>
      </w:pPr>
      <w:r w:rsidRPr="00344B57">
        <w:rPr>
          <w:rFonts w:ascii="Arial" w:hAnsi="Arial" w:cs="Arial"/>
          <w:b/>
          <w:u w:val="single"/>
        </w:rPr>
        <w:t>Reviewer details:</w:t>
      </w:r>
    </w:p>
    <w:p w14:paraId="33D5DD17" w14:textId="77777777" w:rsidR="00CA013C" w:rsidRPr="00344B57" w:rsidRDefault="00CA013C" w:rsidP="00CA013C">
      <w:pPr>
        <w:pStyle w:val="Affiliation"/>
        <w:spacing w:after="0" w:line="240" w:lineRule="auto"/>
        <w:jc w:val="left"/>
        <w:rPr>
          <w:rFonts w:ascii="Arial" w:hAnsi="Arial" w:cs="Arial"/>
          <w:b/>
        </w:rPr>
      </w:pPr>
      <w:proofErr w:type="spellStart"/>
      <w:r w:rsidRPr="00344B57">
        <w:rPr>
          <w:rFonts w:ascii="Arial" w:hAnsi="Arial" w:cs="Arial"/>
          <w:b/>
          <w:color w:val="000000"/>
        </w:rPr>
        <w:t>Domgnim</w:t>
      </w:r>
      <w:proofErr w:type="spellEnd"/>
      <w:r w:rsidRPr="00344B57">
        <w:rPr>
          <w:rFonts w:ascii="Arial" w:hAnsi="Arial" w:cs="Arial"/>
          <w:b/>
          <w:color w:val="000000"/>
        </w:rPr>
        <w:t xml:space="preserve"> Mokam Elisabeth Carol, University of </w:t>
      </w:r>
      <w:proofErr w:type="spellStart"/>
      <w:r w:rsidRPr="00344B57">
        <w:rPr>
          <w:rFonts w:ascii="Arial" w:hAnsi="Arial" w:cs="Arial"/>
          <w:b/>
          <w:color w:val="000000"/>
        </w:rPr>
        <w:t>Yaounde</w:t>
      </w:r>
      <w:proofErr w:type="spellEnd"/>
      <w:r w:rsidRPr="00344B57">
        <w:rPr>
          <w:rFonts w:ascii="Arial" w:hAnsi="Arial" w:cs="Arial"/>
          <w:b/>
          <w:color w:val="000000"/>
        </w:rPr>
        <w:t xml:space="preserve"> 1, Cameroon</w:t>
      </w:r>
    </w:p>
    <w:p w14:paraId="3D4DAD0A" w14:textId="77777777" w:rsidR="00CA013C" w:rsidRPr="00CA013C" w:rsidRDefault="00CA013C">
      <w:pPr>
        <w:rPr>
          <w:rFonts w:ascii="Aptos Narrow" w:hAnsi="Aptos Narrow" w:cs="Arial"/>
          <w:b/>
          <w:sz w:val="20"/>
          <w:szCs w:val="20"/>
        </w:rPr>
      </w:pPr>
    </w:p>
    <w:sectPr w:rsidR="00CA013C" w:rsidRPr="00CA013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0B16" w14:textId="77777777" w:rsidR="002072DC" w:rsidRPr="0000007A" w:rsidRDefault="002072DC" w:rsidP="0099583E">
      <w:r>
        <w:separator/>
      </w:r>
    </w:p>
  </w:endnote>
  <w:endnote w:type="continuationSeparator" w:id="0">
    <w:p w14:paraId="7F4377F5" w14:textId="77777777" w:rsidR="002072DC" w:rsidRPr="0000007A" w:rsidRDefault="002072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568D" w14:textId="77777777" w:rsidR="002072DC" w:rsidRPr="0000007A" w:rsidRDefault="002072DC" w:rsidP="0099583E">
      <w:r>
        <w:separator/>
      </w:r>
    </w:p>
  </w:footnote>
  <w:footnote w:type="continuationSeparator" w:id="0">
    <w:p w14:paraId="35A249B7" w14:textId="77777777" w:rsidR="002072DC" w:rsidRPr="0000007A" w:rsidRDefault="002072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9339988">
    <w:abstractNumId w:val="3"/>
  </w:num>
  <w:num w:numId="2" w16cid:durableId="606929339">
    <w:abstractNumId w:val="6"/>
  </w:num>
  <w:num w:numId="3" w16cid:durableId="2011717579">
    <w:abstractNumId w:val="5"/>
  </w:num>
  <w:num w:numId="4" w16cid:durableId="60179324">
    <w:abstractNumId w:val="7"/>
  </w:num>
  <w:num w:numId="5" w16cid:durableId="2146967086">
    <w:abstractNumId w:val="4"/>
  </w:num>
  <w:num w:numId="6" w16cid:durableId="898134499">
    <w:abstractNumId w:val="0"/>
  </w:num>
  <w:num w:numId="7" w16cid:durableId="1007486247">
    <w:abstractNumId w:val="1"/>
  </w:num>
  <w:num w:numId="8" w16cid:durableId="734087156">
    <w:abstractNumId w:val="9"/>
  </w:num>
  <w:num w:numId="9" w16cid:durableId="377894515">
    <w:abstractNumId w:val="8"/>
  </w:num>
  <w:num w:numId="10" w16cid:durableId="883491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D06"/>
    <w:rsid w:val="00005319"/>
    <w:rsid w:val="00010403"/>
    <w:rsid w:val="00012C8B"/>
    <w:rsid w:val="000168A9"/>
    <w:rsid w:val="00021981"/>
    <w:rsid w:val="00022BC9"/>
    <w:rsid w:val="000234E1"/>
    <w:rsid w:val="0002598E"/>
    <w:rsid w:val="00037D52"/>
    <w:rsid w:val="000450FC"/>
    <w:rsid w:val="00054BC4"/>
    <w:rsid w:val="00056CB0"/>
    <w:rsid w:val="0006257C"/>
    <w:rsid w:val="000627FE"/>
    <w:rsid w:val="0006602B"/>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4C70"/>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083"/>
    <w:rsid w:val="001A2F22"/>
    <w:rsid w:val="001B0C63"/>
    <w:rsid w:val="001B5029"/>
    <w:rsid w:val="001D3A1D"/>
    <w:rsid w:val="001E4B3D"/>
    <w:rsid w:val="001F24FF"/>
    <w:rsid w:val="001F2913"/>
    <w:rsid w:val="001F707F"/>
    <w:rsid w:val="002011F3"/>
    <w:rsid w:val="00201B85"/>
    <w:rsid w:val="00204D68"/>
    <w:rsid w:val="002072DC"/>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21C5"/>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7D95"/>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220"/>
    <w:rsid w:val="005757CF"/>
    <w:rsid w:val="00581FF9"/>
    <w:rsid w:val="00583EE8"/>
    <w:rsid w:val="005A2D7E"/>
    <w:rsid w:val="005A4F17"/>
    <w:rsid w:val="005B3509"/>
    <w:rsid w:val="005C25A0"/>
    <w:rsid w:val="005D230D"/>
    <w:rsid w:val="005E11DC"/>
    <w:rsid w:val="005E29CE"/>
    <w:rsid w:val="005E3241"/>
    <w:rsid w:val="005E7FB0"/>
    <w:rsid w:val="005F184C"/>
    <w:rsid w:val="00602F7D"/>
    <w:rsid w:val="00605952"/>
    <w:rsid w:val="00620677"/>
    <w:rsid w:val="00622FBF"/>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1D2"/>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4332"/>
    <w:rsid w:val="008C2F62"/>
    <w:rsid w:val="008C4B1F"/>
    <w:rsid w:val="008C75AD"/>
    <w:rsid w:val="008D020E"/>
    <w:rsid w:val="008E5067"/>
    <w:rsid w:val="008F036B"/>
    <w:rsid w:val="008F36E4"/>
    <w:rsid w:val="0090720F"/>
    <w:rsid w:val="0091410B"/>
    <w:rsid w:val="009154FC"/>
    <w:rsid w:val="009245E3"/>
    <w:rsid w:val="00942DEE"/>
    <w:rsid w:val="00944F67"/>
    <w:rsid w:val="009553EC"/>
    <w:rsid w:val="00955E45"/>
    <w:rsid w:val="00962B70"/>
    <w:rsid w:val="00967C62"/>
    <w:rsid w:val="009804B3"/>
    <w:rsid w:val="00982766"/>
    <w:rsid w:val="009852C4"/>
    <w:rsid w:val="0099583E"/>
    <w:rsid w:val="009A0242"/>
    <w:rsid w:val="009A59ED"/>
    <w:rsid w:val="009B101F"/>
    <w:rsid w:val="009B239B"/>
    <w:rsid w:val="009B72C4"/>
    <w:rsid w:val="009C5642"/>
    <w:rsid w:val="009E13C3"/>
    <w:rsid w:val="009E6A30"/>
    <w:rsid w:val="009F07D4"/>
    <w:rsid w:val="009F29EB"/>
    <w:rsid w:val="009F7A71"/>
    <w:rsid w:val="00A001A0"/>
    <w:rsid w:val="00A12C83"/>
    <w:rsid w:val="00A15F2F"/>
    <w:rsid w:val="00A17184"/>
    <w:rsid w:val="00A218D8"/>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07DC"/>
    <w:rsid w:val="00B2236C"/>
    <w:rsid w:val="00B22FE6"/>
    <w:rsid w:val="00B3033D"/>
    <w:rsid w:val="00B334D9"/>
    <w:rsid w:val="00B503CB"/>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03A9"/>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013C"/>
    <w:rsid w:val="00CA4B20"/>
    <w:rsid w:val="00CA7853"/>
    <w:rsid w:val="00CB429B"/>
    <w:rsid w:val="00CC2753"/>
    <w:rsid w:val="00CC496C"/>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401C"/>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2C2B"/>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A01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566</Words>
  <Characters>3228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2025-11-14T12:31:00Z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