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64677" w14:paraId="1643A4CA" w14:textId="77777777" w:rsidTr="004847FF">
        <w:trPr>
          <w:trHeight w:val="450"/>
        </w:trPr>
        <w:tc>
          <w:tcPr>
            <w:tcW w:w="5000" w:type="pct"/>
            <w:gridSpan w:val="2"/>
            <w:tcBorders>
              <w:top w:val="nil"/>
              <w:left w:val="nil"/>
              <w:right w:val="nil"/>
            </w:tcBorders>
          </w:tcPr>
          <w:p w14:paraId="4C55E51F" w14:textId="77777777" w:rsidR="00602F7D" w:rsidRPr="00364677" w:rsidRDefault="00602F7D" w:rsidP="00F2643C">
            <w:pPr>
              <w:pStyle w:val="Heading2"/>
              <w:jc w:val="left"/>
              <w:rPr>
                <w:rFonts w:ascii="Arial" w:hAnsi="Arial" w:cs="Arial"/>
                <w:b w:val="0"/>
                <w:bCs w:val="0"/>
                <w:lang w:val="en-US"/>
              </w:rPr>
            </w:pPr>
          </w:p>
        </w:tc>
      </w:tr>
      <w:tr w:rsidR="0000007A" w:rsidRPr="00364677" w14:paraId="127EAD7E" w14:textId="77777777" w:rsidTr="00F33C84">
        <w:trPr>
          <w:trHeight w:val="413"/>
        </w:trPr>
        <w:tc>
          <w:tcPr>
            <w:tcW w:w="1234" w:type="pct"/>
          </w:tcPr>
          <w:p w14:paraId="3C159AA5" w14:textId="77777777" w:rsidR="0000007A" w:rsidRPr="00364677" w:rsidRDefault="00D27A79" w:rsidP="00696CAD">
            <w:pPr>
              <w:pStyle w:val="BodyText"/>
              <w:ind w:left="90"/>
              <w:jc w:val="left"/>
              <w:rPr>
                <w:rFonts w:ascii="Arial" w:hAnsi="Arial" w:cs="Arial"/>
                <w:bCs/>
                <w:sz w:val="20"/>
                <w:szCs w:val="20"/>
                <w:lang w:val="en-GB"/>
              </w:rPr>
            </w:pPr>
            <w:r w:rsidRPr="00364677">
              <w:rPr>
                <w:rFonts w:ascii="Arial" w:hAnsi="Arial" w:cs="Arial"/>
                <w:bCs/>
                <w:sz w:val="20"/>
                <w:szCs w:val="20"/>
                <w:lang w:val="en-GB"/>
              </w:rPr>
              <w:t xml:space="preserve">Book </w:t>
            </w:r>
            <w:r w:rsidR="0000007A" w:rsidRPr="0036467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65AF7DB" w:rsidR="0000007A" w:rsidRPr="00364677" w:rsidRDefault="00D01387" w:rsidP="00054BC4">
            <w:pPr>
              <w:pStyle w:val="NormalWeb"/>
              <w:rPr>
                <w:rFonts w:ascii="Arial" w:hAnsi="Arial" w:cs="Arial"/>
                <w:b/>
                <w:bCs/>
                <w:sz w:val="20"/>
                <w:szCs w:val="20"/>
                <w:u w:val="single"/>
              </w:rPr>
            </w:pPr>
            <w:hyperlink r:id="rId7" w:history="1">
              <w:r w:rsidRPr="00364677">
                <w:rPr>
                  <w:rStyle w:val="Hyperlink"/>
                  <w:rFonts w:ascii="Arial" w:hAnsi="Arial" w:cs="Arial"/>
                  <w:b/>
                  <w:bCs/>
                  <w:sz w:val="20"/>
                  <w:szCs w:val="20"/>
                </w:rPr>
                <w:t>Chemical and Materials Sciences: Research Findings</w:t>
              </w:r>
            </w:hyperlink>
            <w:r w:rsidRPr="00364677">
              <w:rPr>
                <w:rFonts w:ascii="Arial" w:hAnsi="Arial" w:cs="Arial"/>
                <w:b/>
                <w:bCs/>
                <w:sz w:val="20"/>
                <w:szCs w:val="20"/>
                <w:u w:val="single"/>
              </w:rPr>
              <w:t xml:space="preserve">  </w:t>
            </w:r>
          </w:p>
        </w:tc>
      </w:tr>
      <w:tr w:rsidR="0000007A" w:rsidRPr="00364677" w14:paraId="73C90375" w14:textId="77777777" w:rsidTr="002E7787">
        <w:trPr>
          <w:trHeight w:val="290"/>
        </w:trPr>
        <w:tc>
          <w:tcPr>
            <w:tcW w:w="1234" w:type="pct"/>
          </w:tcPr>
          <w:p w14:paraId="20D28135" w14:textId="77777777" w:rsidR="0000007A" w:rsidRPr="00364677" w:rsidRDefault="0000007A" w:rsidP="00696CAD">
            <w:pPr>
              <w:pStyle w:val="BodyText"/>
              <w:ind w:left="90"/>
              <w:jc w:val="left"/>
              <w:rPr>
                <w:rFonts w:ascii="Arial" w:hAnsi="Arial" w:cs="Arial"/>
                <w:bCs/>
                <w:sz w:val="20"/>
                <w:szCs w:val="20"/>
                <w:lang w:val="en-GB"/>
              </w:rPr>
            </w:pPr>
            <w:r w:rsidRPr="0036467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F0084AD" w:rsidR="0000007A" w:rsidRPr="00364677"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364677">
              <w:rPr>
                <w:rFonts w:ascii="Arial" w:hAnsi="Arial" w:cs="Arial"/>
                <w:b/>
                <w:bCs/>
                <w:sz w:val="20"/>
                <w:szCs w:val="20"/>
                <w:lang w:val="en-GB"/>
              </w:rPr>
              <w:t>Ms_BP</w:t>
            </w:r>
            <w:r w:rsidR="00FC432A" w:rsidRPr="00364677">
              <w:rPr>
                <w:rFonts w:ascii="Arial" w:hAnsi="Arial" w:cs="Arial"/>
                <w:b/>
                <w:bCs/>
                <w:sz w:val="20"/>
                <w:szCs w:val="20"/>
                <w:lang w:val="en-GB"/>
              </w:rPr>
              <w:t>R</w:t>
            </w:r>
            <w:proofErr w:type="spellEnd"/>
            <w:r w:rsidRPr="00364677">
              <w:rPr>
                <w:rFonts w:ascii="Arial" w:hAnsi="Arial" w:cs="Arial"/>
                <w:b/>
                <w:bCs/>
                <w:sz w:val="20"/>
                <w:szCs w:val="20"/>
                <w:lang w:val="en-GB"/>
              </w:rPr>
              <w:t>_</w:t>
            </w:r>
            <w:r w:rsidR="00FB33AE" w:rsidRPr="00364677">
              <w:rPr>
                <w:rFonts w:ascii="Arial" w:hAnsi="Arial" w:cs="Arial"/>
                <w:b/>
                <w:bCs/>
                <w:sz w:val="20"/>
                <w:szCs w:val="20"/>
              </w:rPr>
              <w:t>6751</w:t>
            </w:r>
          </w:p>
        </w:tc>
      </w:tr>
      <w:tr w:rsidR="0000007A" w:rsidRPr="00364677" w14:paraId="05B60576" w14:textId="77777777" w:rsidTr="002109D6">
        <w:trPr>
          <w:trHeight w:val="331"/>
        </w:trPr>
        <w:tc>
          <w:tcPr>
            <w:tcW w:w="1234" w:type="pct"/>
          </w:tcPr>
          <w:p w14:paraId="0196A627" w14:textId="77777777" w:rsidR="0000007A" w:rsidRPr="00364677" w:rsidRDefault="0000007A" w:rsidP="00696CAD">
            <w:pPr>
              <w:pStyle w:val="BodyText"/>
              <w:ind w:left="90"/>
              <w:jc w:val="left"/>
              <w:rPr>
                <w:rFonts w:ascii="Arial" w:hAnsi="Arial" w:cs="Arial"/>
                <w:bCs/>
                <w:sz w:val="20"/>
                <w:szCs w:val="20"/>
                <w:lang w:val="en-GB"/>
              </w:rPr>
            </w:pPr>
            <w:r w:rsidRPr="0036467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1C30871" w:rsidR="0000007A" w:rsidRPr="00364677" w:rsidRDefault="00503A1F" w:rsidP="000450FC">
            <w:pPr>
              <w:pStyle w:val="NormalWeb"/>
              <w:spacing w:before="0" w:beforeAutospacing="0" w:after="0" w:afterAutospacing="0"/>
              <w:rPr>
                <w:rFonts w:ascii="Arial" w:hAnsi="Arial" w:cs="Arial"/>
                <w:b/>
                <w:sz w:val="20"/>
                <w:szCs w:val="20"/>
                <w:highlight w:val="yellow"/>
                <w:lang w:val="en-GB"/>
              </w:rPr>
            </w:pPr>
            <w:r w:rsidRPr="00364677">
              <w:rPr>
                <w:rFonts w:ascii="Arial" w:hAnsi="Arial" w:cs="Arial"/>
                <w:b/>
                <w:sz w:val="20"/>
                <w:szCs w:val="20"/>
                <w:lang w:val="en-GB"/>
              </w:rPr>
              <w:t>Development of a Process for Producing Zirconium-rich Alkali-resistant Glasses Containing Heavy Metals Present in Fly Ashes from Municipal Solids Waste Incineration</w:t>
            </w:r>
          </w:p>
        </w:tc>
      </w:tr>
      <w:tr w:rsidR="00CF0BBB" w:rsidRPr="00364677" w14:paraId="6D508B1C" w14:textId="77777777" w:rsidTr="002E7787">
        <w:trPr>
          <w:trHeight w:val="332"/>
        </w:trPr>
        <w:tc>
          <w:tcPr>
            <w:tcW w:w="1234" w:type="pct"/>
          </w:tcPr>
          <w:p w14:paraId="32FC28F7" w14:textId="77777777" w:rsidR="00CF0BBB" w:rsidRPr="00364677" w:rsidRDefault="00CF0BBB" w:rsidP="00696CAD">
            <w:pPr>
              <w:pStyle w:val="BodyText"/>
              <w:ind w:left="90"/>
              <w:jc w:val="left"/>
              <w:rPr>
                <w:rFonts w:ascii="Arial" w:hAnsi="Arial" w:cs="Arial"/>
                <w:bCs/>
                <w:sz w:val="20"/>
                <w:szCs w:val="20"/>
                <w:lang w:val="en-GB"/>
              </w:rPr>
            </w:pPr>
            <w:r w:rsidRPr="0036467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B558AC3" w:rsidR="00CF0BBB" w:rsidRPr="00364677" w:rsidRDefault="00FB33AE" w:rsidP="000450FC">
            <w:pPr>
              <w:pStyle w:val="NormalWeb"/>
              <w:spacing w:before="0" w:beforeAutospacing="0" w:after="0" w:afterAutospacing="0"/>
              <w:rPr>
                <w:rFonts w:ascii="Arial" w:hAnsi="Arial" w:cs="Arial"/>
                <w:b/>
                <w:sz w:val="20"/>
                <w:szCs w:val="20"/>
                <w:lang w:val="en-GB"/>
              </w:rPr>
            </w:pPr>
            <w:r w:rsidRPr="00364677">
              <w:rPr>
                <w:rFonts w:ascii="Arial" w:hAnsi="Arial" w:cs="Arial"/>
                <w:b/>
                <w:sz w:val="20"/>
                <w:szCs w:val="20"/>
                <w:lang w:val="en-GB"/>
              </w:rPr>
              <w:t>Book Chapter</w:t>
            </w:r>
          </w:p>
        </w:tc>
      </w:tr>
    </w:tbl>
    <w:p w14:paraId="45F5983C" w14:textId="77777777" w:rsidR="00037D52" w:rsidRPr="00364677" w:rsidRDefault="00037D52" w:rsidP="0000007A">
      <w:pPr>
        <w:pStyle w:val="BodyText"/>
        <w:rPr>
          <w:rFonts w:ascii="Arial" w:hAnsi="Arial" w:cs="Arial"/>
          <w:b/>
          <w:bCs/>
          <w:sz w:val="20"/>
          <w:szCs w:val="20"/>
          <w:u w:val="single"/>
          <w:lang w:val="en-GB"/>
        </w:rPr>
      </w:pPr>
    </w:p>
    <w:p w14:paraId="79DE1CF8" w14:textId="77777777" w:rsidR="00605952" w:rsidRPr="00364677" w:rsidRDefault="00605952" w:rsidP="0000007A">
      <w:pPr>
        <w:pStyle w:val="BodyText"/>
        <w:rPr>
          <w:rFonts w:ascii="Arial" w:hAnsi="Arial" w:cs="Arial"/>
          <w:b/>
          <w:bCs/>
          <w:sz w:val="20"/>
          <w:szCs w:val="20"/>
          <w:u w:val="single"/>
          <w:lang w:val="en-GB"/>
        </w:rPr>
      </w:pPr>
    </w:p>
    <w:p w14:paraId="37E43B60" w14:textId="77777777" w:rsidR="0086369B" w:rsidRPr="00364677" w:rsidRDefault="0086369B" w:rsidP="00626025">
      <w:pPr>
        <w:pStyle w:val="BodyText"/>
        <w:rPr>
          <w:rFonts w:ascii="Arial" w:hAnsi="Arial" w:cs="Arial"/>
          <w:b/>
          <w:color w:val="222222"/>
          <w:sz w:val="20"/>
          <w:szCs w:val="20"/>
          <w:u w:val="single"/>
          <w:lang w:val="en-US"/>
        </w:rPr>
      </w:pPr>
    </w:p>
    <w:p w14:paraId="63CD6BCB" w14:textId="0FFEAA9E" w:rsidR="00626025" w:rsidRPr="00364677" w:rsidRDefault="00640538" w:rsidP="00626025">
      <w:pPr>
        <w:pStyle w:val="BodyText"/>
        <w:rPr>
          <w:rFonts w:ascii="Arial" w:hAnsi="Arial" w:cs="Arial"/>
          <w:b/>
          <w:color w:val="222222"/>
          <w:sz w:val="20"/>
          <w:szCs w:val="20"/>
          <w:u w:val="single"/>
          <w:lang w:val="en-US"/>
        </w:rPr>
      </w:pPr>
      <w:r w:rsidRPr="00364677">
        <w:rPr>
          <w:rFonts w:ascii="Arial" w:hAnsi="Arial" w:cs="Arial"/>
          <w:b/>
          <w:color w:val="222222"/>
          <w:sz w:val="20"/>
          <w:szCs w:val="20"/>
          <w:u w:val="single"/>
          <w:lang w:val="en-US"/>
        </w:rPr>
        <w:t>Special note:</w:t>
      </w:r>
    </w:p>
    <w:p w14:paraId="1AC448A2" w14:textId="77777777" w:rsidR="007B54A4" w:rsidRPr="00364677" w:rsidRDefault="007B54A4" w:rsidP="00626025">
      <w:pPr>
        <w:pStyle w:val="BodyText"/>
        <w:rPr>
          <w:rFonts w:ascii="Arial" w:hAnsi="Arial" w:cs="Arial"/>
          <w:b/>
          <w:color w:val="222222"/>
          <w:sz w:val="20"/>
          <w:szCs w:val="20"/>
          <w:u w:val="single"/>
          <w:lang w:val="en-US"/>
        </w:rPr>
      </w:pPr>
    </w:p>
    <w:p w14:paraId="7F950B43" w14:textId="3CFD7BBC" w:rsidR="007B54A4" w:rsidRPr="00364677" w:rsidRDefault="00955E45" w:rsidP="00626025">
      <w:pPr>
        <w:pStyle w:val="BodyText"/>
        <w:rPr>
          <w:rFonts w:ascii="Arial" w:hAnsi="Arial" w:cs="Arial"/>
          <w:b/>
          <w:color w:val="222222"/>
          <w:sz w:val="20"/>
          <w:szCs w:val="20"/>
          <w:lang w:val="en-US"/>
        </w:rPr>
      </w:pPr>
      <w:r w:rsidRPr="0036467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364677" w:rsidRDefault="00000000" w:rsidP="00626025">
      <w:pPr>
        <w:pStyle w:val="BodyText"/>
        <w:rPr>
          <w:rFonts w:ascii="Arial" w:hAnsi="Arial" w:cs="Arial"/>
          <w:b/>
          <w:color w:val="222222"/>
          <w:sz w:val="20"/>
          <w:szCs w:val="20"/>
          <w:u w:val="single"/>
          <w:lang w:val="en-US"/>
        </w:rPr>
      </w:pPr>
      <w:r w:rsidRPr="00364677">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A2E7117" w:rsidR="00E03C32" w:rsidRDefault="00462FAC" w:rsidP="00E03C32">
                  <w:pPr>
                    <w:pStyle w:val="BodyText"/>
                    <w:jc w:val="left"/>
                    <w:rPr>
                      <w:rFonts w:ascii="Arial" w:hAnsi="Arial" w:cs="Arial"/>
                      <w:b/>
                      <w:color w:val="222222"/>
                      <w:sz w:val="32"/>
                      <w:lang w:val="en-US"/>
                    </w:rPr>
                  </w:pPr>
                  <w:r w:rsidRPr="00462FAC">
                    <w:rPr>
                      <w:rFonts w:ascii="Arial" w:hAnsi="Arial" w:cs="Arial"/>
                      <w:b/>
                      <w:color w:val="222222"/>
                      <w:sz w:val="32"/>
                      <w:lang w:val="en-US"/>
                    </w:rPr>
                    <w:t>Journal of Materials Science Research and Reviews</w:t>
                  </w:r>
                  <w:r w:rsidR="00E03C32" w:rsidRPr="00640538">
                    <w:rPr>
                      <w:rFonts w:ascii="Arial" w:hAnsi="Arial" w:cs="Arial"/>
                      <w:b/>
                      <w:color w:val="222222"/>
                      <w:sz w:val="32"/>
                      <w:lang w:val="en-US"/>
                    </w:rPr>
                    <w:t xml:space="preserve">, </w:t>
                  </w:r>
                  <w:r>
                    <w:rPr>
                      <w:rFonts w:ascii="Arial" w:hAnsi="Arial" w:cs="Arial"/>
                      <w:b/>
                      <w:color w:val="222222"/>
                      <w:sz w:val="32"/>
                      <w:lang w:val="en-US"/>
                    </w:rPr>
                    <w:t>2</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Pr="00462FAC">
                    <w:rPr>
                      <w:rFonts w:ascii="Arial" w:hAnsi="Arial" w:cs="Arial"/>
                      <w:b/>
                      <w:color w:val="222222"/>
                      <w:sz w:val="32"/>
                      <w:lang w:val="en-US"/>
                    </w:rPr>
                    <w:t>419-428</w:t>
                  </w:r>
                  <w:r w:rsidR="009245E3">
                    <w:rPr>
                      <w:rFonts w:ascii="Arial" w:hAnsi="Arial" w:cs="Arial"/>
                      <w:b/>
                      <w:color w:val="222222"/>
                      <w:sz w:val="32"/>
                      <w:lang w:val="en-US"/>
                    </w:rPr>
                    <w:t xml:space="preserve">, </w:t>
                  </w:r>
                  <w:r>
                    <w:rPr>
                      <w:rFonts w:ascii="Arial" w:hAnsi="Arial" w:cs="Arial"/>
                      <w:b/>
                      <w:color w:val="222222"/>
                      <w:sz w:val="32"/>
                      <w:lang w:val="en-US"/>
                    </w:rPr>
                    <w:t>2019</w:t>
                  </w:r>
                  <w:r w:rsidR="00E03C32" w:rsidRPr="00640538">
                    <w:rPr>
                      <w:rFonts w:ascii="Arial" w:hAnsi="Arial" w:cs="Arial"/>
                      <w:b/>
                      <w:color w:val="222222"/>
                      <w:sz w:val="32"/>
                      <w:lang w:val="en-US"/>
                    </w:rPr>
                    <w:t>.</w:t>
                  </w:r>
                </w:p>
                <w:p w14:paraId="57E24C8C" w14:textId="2FF290E5"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3B67C2" w:rsidRPr="003B67C2">
                    <w:t xml:space="preserve"> </w:t>
                  </w:r>
                  <w:hyperlink r:id="rId8" w:history="1">
                    <w:r w:rsidR="003B67C2" w:rsidRPr="00636366">
                      <w:rPr>
                        <w:rStyle w:val="Hyperlink"/>
                        <w:rFonts w:ascii="Arial" w:hAnsi="Arial" w:cs="Arial"/>
                        <w:b/>
                        <w:sz w:val="32"/>
                        <w:lang w:val="en-US"/>
                      </w:rPr>
                      <w:t>https://journaljmsrr.com/index.php/JMSRR/article/view/78</w:t>
                    </w:r>
                  </w:hyperlink>
                  <w:r w:rsidR="003B67C2">
                    <w:rPr>
                      <w:rFonts w:ascii="Arial" w:hAnsi="Arial" w:cs="Arial"/>
                      <w:b/>
                      <w:color w:val="222222"/>
                      <w:sz w:val="32"/>
                      <w:lang w:val="en-US"/>
                    </w:rPr>
                    <w:t xml:space="preserve"> </w:t>
                  </w:r>
                </w:p>
              </w:txbxContent>
            </v:textbox>
          </v:rect>
        </w:pict>
      </w:r>
    </w:p>
    <w:p w14:paraId="40641486" w14:textId="77777777" w:rsidR="00D9392F" w:rsidRPr="00364677" w:rsidRDefault="002A3D7C" w:rsidP="00626025">
      <w:pPr>
        <w:pStyle w:val="BodyText"/>
        <w:jc w:val="left"/>
        <w:rPr>
          <w:rFonts w:ascii="Arial" w:hAnsi="Arial" w:cs="Arial"/>
          <w:color w:val="222222"/>
          <w:sz w:val="20"/>
          <w:szCs w:val="20"/>
          <w:lang w:val="en-IN"/>
        </w:rPr>
      </w:pPr>
      <w:r w:rsidRPr="00364677">
        <w:rPr>
          <w:rFonts w:ascii="Arial" w:hAnsi="Arial" w:cs="Arial"/>
          <w:color w:val="222222"/>
          <w:sz w:val="20"/>
          <w:szCs w:val="20"/>
          <w:lang w:val="en-IN"/>
        </w:rPr>
        <w:br w:type="page"/>
      </w:r>
    </w:p>
    <w:p w14:paraId="5A743ECE" w14:textId="77777777" w:rsidR="00D27A79" w:rsidRPr="0036467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64677" w14:paraId="71A94C1F" w14:textId="77777777" w:rsidTr="007222C8">
        <w:tc>
          <w:tcPr>
            <w:tcW w:w="5000" w:type="pct"/>
            <w:gridSpan w:val="3"/>
            <w:tcBorders>
              <w:top w:val="nil"/>
              <w:left w:val="nil"/>
              <w:right w:val="nil"/>
            </w:tcBorders>
            <w:noWrap/>
          </w:tcPr>
          <w:p w14:paraId="0BC15285" w14:textId="75BEB51F" w:rsidR="00F1171E" w:rsidRPr="00364677" w:rsidRDefault="00F1171E" w:rsidP="007222C8">
            <w:pPr>
              <w:pStyle w:val="Heading2"/>
              <w:jc w:val="left"/>
              <w:rPr>
                <w:rFonts w:ascii="Arial" w:hAnsi="Arial" w:cs="Arial"/>
                <w:lang w:val="en-GB"/>
              </w:rPr>
            </w:pPr>
            <w:r w:rsidRPr="00364677">
              <w:rPr>
                <w:rFonts w:ascii="Arial" w:hAnsi="Arial" w:cs="Arial"/>
                <w:highlight w:val="yellow"/>
                <w:lang w:val="en-GB"/>
              </w:rPr>
              <w:t>PART  1:</w:t>
            </w:r>
            <w:r w:rsidRPr="00364677">
              <w:rPr>
                <w:rFonts w:ascii="Arial" w:hAnsi="Arial" w:cs="Arial"/>
                <w:lang w:val="en-GB"/>
              </w:rPr>
              <w:t xml:space="preserve"> Comments</w:t>
            </w:r>
          </w:p>
          <w:p w14:paraId="1287753C" w14:textId="77777777" w:rsidR="00F1171E" w:rsidRPr="00364677" w:rsidRDefault="00F1171E" w:rsidP="007222C8">
            <w:pPr>
              <w:rPr>
                <w:rFonts w:ascii="Arial" w:hAnsi="Arial" w:cs="Arial"/>
                <w:sz w:val="20"/>
                <w:szCs w:val="20"/>
                <w:lang w:val="en-GB"/>
              </w:rPr>
            </w:pPr>
          </w:p>
        </w:tc>
      </w:tr>
      <w:tr w:rsidR="00F1171E" w:rsidRPr="00364677" w14:paraId="5EA12279" w14:textId="77777777" w:rsidTr="007222C8">
        <w:tc>
          <w:tcPr>
            <w:tcW w:w="1265" w:type="pct"/>
            <w:noWrap/>
          </w:tcPr>
          <w:p w14:paraId="7AE9682F" w14:textId="77777777" w:rsidR="00F1171E" w:rsidRPr="00364677" w:rsidRDefault="00F1171E" w:rsidP="007222C8">
            <w:pPr>
              <w:pStyle w:val="Heading2"/>
              <w:jc w:val="left"/>
              <w:rPr>
                <w:rFonts w:ascii="Arial" w:hAnsi="Arial" w:cs="Arial"/>
                <w:lang w:val="en-GB"/>
              </w:rPr>
            </w:pPr>
          </w:p>
        </w:tc>
        <w:tc>
          <w:tcPr>
            <w:tcW w:w="2212" w:type="pct"/>
          </w:tcPr>
          <w:p w14:paraId="5B8DBE06" w14:textId="77777777" w:rsidR="00F1171E" w:rsidRPr="00364677" w:rsidRDefault="00F1171E" w:rsidP="007222C8">
            <w:pPr>
              <w:pStyle w:val="Heading2"/>
              <w:jc w:val="left"/>
              <w:rPr>
                <w:rFonts w:ascii="Arial" w:hAnsi="Arial" w:cs="Arial"/>
                <w:lang w:val="en-GB"/>
              </w:rPr>
            </w:pPr>
            <w:r w:rsidRPr="00364677">
              <w:rPr>
                <w:rFonts w:ascii="Arial" w:hAnsi="Arial" w:cs="Arial"/>
                <w:lang w:val="en-GB"/>
              </w:rPr>
              <w:t>Reviewer’s comment</w:t>
            </w:r>
          </w:p>
          <w:p w14:paraId="693A9C4D" w14:textId="77777777" w:rsidR="00421DBF" w:rsidRPr="00364677" w:rsidRDefault="00421DBF" w:rsidP="00421DBF">
            <w:pPr>
              <w:rPr>
                <w:rFonts w:ascii="Arial" w:hAnsi="Arial" w:cs="Arial"/>
                <w:b/>
                <w:bCs/>
                <w:sz w:val="20"/>
                <w:szCs w:val="20"/>
              </w:rPr>
            </w:pPr>
            <w:r w:rsidRPr="0036467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64677" w:rsidRDefault="00421DBF" w:rsidP="00421DBF">
            <w:pPr>
              <w:rPr>
                <w:rFonts w:ascii="Arial" w:hAnsi="Arial" w:cs="Arial"/>
                <w:sz w:val="20"/>
                <w:szCs w:val="20"/>
                <w:lang w:val="en-GB"/>
              </w:rPr>
            </w:pPr>
          </w:p>
        </w:tc>
        <w:tc>
          <w:tcPr>
            <w:tcW w:w="1523" w:type="pct"/>
          </w:tcPr>
          <w:p w14:paraId="57792C30" w14:textId="77777777" w:rsidR="00F1171E" w:rsidRPr="00364677" w:rsidRDefault="00F1171E" w:rsidP="007222C8">
            <w:pPr>
              <w:pStyle w:val="Heading2"/>
              <w:jc w:val="left"/>
              <w:rPr>
                <w:rFonts w:ascii="Arial" w:hAnsi="Arial" w:cs="Arial"/>
                <w:b w:val="0"/>
                <w:lang w:val="en-GB"/>
              </w:rPr>
            </w:pPr>
            <w:r w:rsidRPr="00364677">
              <w:rPr>
                <w:rFonts w:ascii="Arial" w:hAnsi="Arial" w:cs="Arial"/>
                <w:lang w:val="en-GB"/>
              </w:rPr>
              <w:t>Author’s Feedback</w:t>
            </w:r>
            <w:r w:rsidRPr="00364677">
              <w:rPr>
                <w:rFonts w:ascii="Arial" w:hAnsi="Arial" w:cs="Arial"/>
                <w:b w:val="0"/>
                <w:lang w:val="en-GB"/>
              </w:rPr>
              <w:t xml:space="preserve"> </w:t>
            </w:r>
            <w:r w:rsidRPr="00364677">
              <w:rPr>
                <w:rFonts w:ascii="Arial" w:hAnsi="Arial" w:cs="Arial"/>
                <w:b w:val="0"/>
                <w:i/>
                <w:lang w:val="en-GB"/>
              </w:rPr>
              <w:t>(Please correct the manuscript and highlight that part in the manuscript. It is mandatory that authors should write his/her feedback here)</w:t>
            </w:r>
          </w:p>
        </w:tc>
      </w:tr>
      <w:tr w:rsidR="00F1171E" w:rsidRPr="00364677" w14:paraId="5C0AB4EC" w14:textId="77777777" w:rsidTr="007222C8">
        <w:trPr>
          <w:trHeight w:val="1264"/>
        </w:trPr>
        <w:tc>
          <w:tcPr>
            <w:tcW w:w="1265" w:type="pct"/>
            <w:noWrap/>
          </w:tcPr>
          <w:p w14:paraId="66B47184" w14:textId="48030299" w:rsidR="00F1171E" w:rsidRPr="00364677" w:rsidRDefault="00F1171E" w:rsidP="007222C8">
            <w:pPr>
              <w:ind w:left="360"/>
              <w:rPr>
                <w:rFonts w:ascii="Arial" w:hAnsi="Arial" w:cs="Arial"/>
                <w:b/>
                <w:bCs/>
                <w:sz w:val="20"/>
                <w:szCs w:val="20"/>
                <w:lang w:val="en-GB"/>
              </w:rPr>
            </w:pPr>
            <w:r w:rsidRPr="0036467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64677" w:rsidRDefault="00F1171E" w:rsidP="007222C8">
            <w:pPr>
              <w:ind w:left="360"/>
              <w:rPr>
                <w:rFonts w:ascii="Arial" w:eastAsia="MS Mincho" w:hAnsi="Arial" w:cs="Arial"/>
                <w:b/>
                <w:bCs/>
                <w:sz w:val="20"/>
                <w:szCs w:val="20"/>
                <w:lang w:val="en-GB"/>
              </w:rPr>
            </w:pPr>
          </w:p>
        </w:tc>
        <w:tc>
          <w:tcPr>
            <w:tcW w:w="2212" w:type="pct"/>
          </w:tcPr>
          <w:p w14:paraId="522BA84F" w14:textId="68F92760" w:rsidR="000778EE" w:rsidRPr="00364677" w:rsidRDefault="000778EE" w:rsidP="000778EE">
            <w:pPr>
              <w:rPr>
                <w:rFonts w:ascii="Arial" w:hAnsi="Arial" w:cs="Arial"/>
                <w:sz w:val="20"/>
                <w:szCs w:val="20"/>
              </w:rPr>
            </w:pPr>
            <w:r w:rsidRPr="00364677">
              <w:rPr>
                <w:rFonts w:ascii="Arial" w:hAnsi="Arial" w:cs="Arial"/>
                <w:sz w:val="20"/>
                <w:szCs w:val="20"/>
              </w:rPr>
              <w:t xml:space="preserve">This work genuinely makes a difference because it turns a persistent environmental </w:t>
            </w:r>
            <w:proofErr w:type="spellStart"/>
            <w:proofErr w:type="gramStart"/>
            <w:r w:rsidRPr="00364677">
              <w:rPr>
                <w:rFonts w:ascii="Arial" w:hAnsi="Arial" w:cs="Arial"/>
                <w:sz w:val="20"/>
                <w:szCs w:val="20"/>
              </w:rPr>
              <w:t>headache,hazardous</w:t>
            </w:r>
            <w:proofErr w:type="spellEnd"/>
            <w:proofErr w:type="gramEnd"/>
            <w:r w:rsidRPr="00364677">
              <w:rPr>
                <w:rFonts w:ascii="Arial" w:hAnsi="Arial" w:cs="Arial"/>
                <w:sz w:val="20"/>
                <w:szCs w:val="20"/>
              </w:rPr>
              <w:t xml:space="preserve"> heavy metals in incinerator fly ash into something far safer and more useful. By developing special zirconium-rich glasses, the study offers a reliable way to lock up toxins so they can’t leach out, even under harsh chemical conditions. What’s exciting is how the research brings together chemistry, waste management, and real-world impact: the resulting glass isn’t just theoretically stable but also stands up impressively to practical tests. These findings help move us closer to cleaner, safer recycling of industrial waste, with the bonus of protecting public health. In short, this manuscript provides both a thoughtful solution and a step forward for sustainable environmental science.</w:t>
            </w:r>
          </w:p>
          <w:p w14:paraId="7DBC9196" w14:textId="77777777" w:rsidR="00F1171E" w:rsidRPr="00364677"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364677" w:rsidRDefault="00F1171E" w:rsidP="007222C8">
            <w:pPr>
              <w:pStyle w:val="Heading2"/>
              <w:jc w:val="left"/>
              <w:rPr>
                <w:rFonts w:ascii="Arial" w:hAnsi="Arial" w:cs="Arial"/>
                <w:b w:val="0"/>
                <w:lang w:val="en-GB"/>
              </w:rPr>
            </w:pPr>
          </w:p>
        </w:tc>
      </w:tr>
      <w:tr w:rsidR="00F1171E" w:rsidRPr="00364677" w14:paraId="0D8B5B2C" w14:textId="77777777" w:rsidTr="007222C8">
        <w:trPr>
          <w:trHeight w:val="1262"/>
        </w:trPr>
        <w:tc>
          <w:tcPr>
            <w:tcW w:w="1265" w:type="pct"/>
            <w:noWrap/>
          </w:tcPr>
          <w:p w14:paraId="21CBA5FE" w14:textId="77777777" w:rsidR="00F1171E" w:rsidRPr="00364677" w:rsidRDefault="00F1171E" w:rsidP="007222C8">
            <w:pPr>
              <w:ind w:left="360"/>
              <w:rPr>
                <w:rFonts w:ascii="Arial" w:hAnsi="Arial" w:cs="Arial"/>
                <w:b/>
                <w:bCs/>
                <w:sz w:val="20"/>
                <w:szCs w:val="20"/>
                <w:lang w:val="en-GB"/>
              </w:rPr>
            </w:pPr>
            <w:r w:rsidRPr="00364677">
              <w:rPr>
                <w:rFonts w:ascii="Arial" w:hAnsi="Arial" w:cs="Arial"/>
                <w:b/>
                <w:bCs/>
                <w:sz w:val="20"/>
                <w:szCs w:val="20"/>
                <w:lang w:val="en-GB"/>
              </w:rPr>
              <w:t>Is the title of the article suitable?</w:t>
            </w:r>
          </w:p>
          <w:p w14:paraId="1CABB61A" w14:textId="77777777" w:rsidR="00F1171E" w:rsidRPr="00364677" w:rsidRDefault="00F1171E" w:rsidP="007222C8">
            <w:pPr>
              <w:ind w:left="360"/>
              <w:rPr>
                <w:rFonts w:ascii="Arial" w:hAnsi="Arial" w:cs="Arial"/>
                <w:b/>
                <w:bCs/>
                <w:sz w:val="20"/>
                <w:szCs w:val="20"/>
                <w:lang w:val="en-GB"/>
              </w:rPr>
            </w:pPr>
            <w:r w:rsidRPr="00364677">
              <w:rPr>
                <w:rFonts w:ascii="Arial" w:hAnsi="Arial" w:cs="Arial"/>
                <w:b/>
                <w:bCs/>
                <w:sz w:val="20"/>
                <w:szCs w:val="20"/>
                <w:lang w:val="en-GB"/>
              </w:rPr>
              <w:t>(If not please suggest an alternative title)</w:t>
            </w:r>
          </w:p>
          <w:p w14:paraId="0275B919" w14:textId="77777777" w:rsidR="00F1171E" w:rsidRPr="00364677" w:rsidRDefault="00F1171E" w:rsidP="007222C8">
            <w:pPr>
              <w:pStyle w:val="Heading2"/>
              <w:jc w:val="left"/>
              <w:rPr>
                <w:rFonts w:ascii="Arial" w:hAnsi="Arial" w:cs="Arial"/>
                <w:u w:val="single"/>
                <w:lang w:val="en-GB"/>
              </w:rPr>
            </w:pPr>
          </w:p>
        </w:tc>
        <w:tc>
          <w:tcPr>
            <w:tcW w:w="2212" w:type="pct"/>
          </w:tcPr>
          <w:p w14:paraId="794AA9A7" w14:textId="070398A7" w:rsidR="00F1171E" w:rsidRPr="00364677" w:rsidRDefault="000778EE" w:rsidP="000778EE">
            <w:pPr>
              <w:rPr>
                <w:rFonts w:ascii="Arial" w:hAnsi="Arial" w:cs="Arial"/>
                <w:b/>
                <w:bCs/>
                <w:sz w:val="20"/>
                <w:szCs w:val="20"/>
                <w:lang w:val="en-GB"/>
              </w:rPr>
            </w:pPr>
            <w:r w:rsidRPr="00364677">
              <w:rPr>
                <w:rFonts w:ascii="Arial" w:hAnsi="Arial" w:cs="Arial"/>
                <w:sz w:val="20"/>
                <w:szCs w:val="20"/>
              </w:rPr>
              <w:t>Development of a Process for Producing Zirconium-Rich, Alkali-Resistant Glasses Incorporating Heavy Metals from Fly Ashes Generated by Municipal Solid Waste Incineration</w:t>
            </w:r>
          </w:p>
        </w:tc>
        <w:tc>
          <w:tcPr>
            <w:tcW w:w="1523" w:type="pct"/>
          </w:tcPr>
          <w:p w14:paraId="405B6701" w14:textId="77777777" w:rsidR="00F1171E" w:rsidRPr="00364677" w:rsidRDefault="00F1171E" w:rsidP="007222C8">
            <w:pPr>
              <w:pStyle w:val="Heading2"/>
              <w:jc w:val="left"/>
              <w:rPr>
                <w:rFonts w:ascii="Arial" w:hAnsi="Arial" w:cs="Arial"/>
                <w:b w:val="0"/>
                <w:lang w:val="en-GB"/>
              </w:rPr>
            </w:pPr>
          </w:p>
        </w:tc>
      </w:tr>
      <w:tr w:rsidR="00F1171E" w:rsidRPr="00364677" w14:paraId="5604762A" w14:textId="77777777" w:rsidTr="007222C8">
        <w:trPr>
          <w:trHeight w:val="1262"/>
        </w:trPr>
        <w:tc>
          <w:tcPr>
            <w:tcW w:w="1265" w:type="pct"/>
            <w:noWrap/>
          </w:tcPr>
          <w:p w14:paraId="3635573D" w14:textId="77777777" w:rsidR="00F1171E" w:rsidRPr="00364677" w:rsidRDefault="00F1171E" w:rsidP="007222C8">
            <w:pPr>
              <w:pStyle w:val="Heading2"/>
              <w:ind w:left="360"/>
              <w:jc w:val="left"/>
              <w:rPr>
                <w:rFonts w:ascii="Arial" w:hAnsi="Arial" w:cs="Arial"/>
                <w:lang w:val="en-GB"/>
              </w:rPr>
            </w:pPr>
            <w:r w:rsidRPr="0036467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64677" w:rsidRDefault="00F1171E" w:rsidP="007222C8">
            <w:pPr>
              <w:pStyle w:val="Heading2"/>
              <w:jc w:val="left"/>
              <w:rPr>
                <w:rFonts w:ascii="Arial" w:hAnsi="Arial" w:cs="Arial"/>
                <w:u w:val="single"/>
                <w:lang w:val="en-GB"/>
              </w:rPr>
            </w:pPr>
          </w:p>
        </w:tc>
        <w:tc>
          <w:tcPr>
            <w:tcW w:w="2212" w:type="pct"/>
          </w:tcPr>
          <w:p w14:paraId="0FB7E83A" w14:textId="50FF4517" w:rsidR="00F1171E" w:rsidRPr="00364677" w:rsidRDefault="003D0A30" w:rsidP="003D0A30">
            <w:pPr>
              <w:rPr>
                <w:rFonts w:ascii="Arial" w:hAnsi="Arial" w:cs="Arial"/>
                <w:sz w:val="20"/>
                <w:szCs w:val="20"/>
                <w:lang w:val="en-GB"/>
              </w:rPr>
            </w:pPr>
            <w:r w:rsidRPr="00364677">
              <w:rPr>
                <w:rFonts w:ascii="Arial" w:hAnsi="Arial" w:cs="Arial"/>
                <w:sz w:val="20"/>
                <w:szCs w:val="20"/>
                <w:lang w:val="en-GB"/>
              </w:rPr>
              <w:t>More abstract should be included.</w:t>
            </w:r>
          </w:p>
        </w:tc>
        <w:tc>
          <w:tcPr>
            <w:tcW w:w="1523" w:type="pct"/>
          </w:tcPr>
          <w:p w14:paraId="1D54B730" w14:textId="77777777" w:rsidR="00F1171E" w:rsidRPr="00364677" w:rsidRDefault="00F1171E" w:rsidP="007222C8">
            <w:pPr>
              <w:pStyle w:val="Heading2"/>
              <w:jc w:val="left"/>
              <w:rPr>
                <w:rFonts w:ascii="Arial" w:hAnsi="Arial" w:cs="Arial"/>
                <w:b w:val="0"/>
                <w:lang w:val="en-GB"/>
              </w:rPr>
            </w:pPr>
          </w:p>
        </w:tc>
      </w:tr>
      <w:tr w:rsidR="00F1171E" w:rsidRPr="00364677" w14:paraId="2F579F54" w14:textId="77777777" w:rsidTr="007222C8">
        <w:trPr>
          <w:trHeight w:val="859"/>
        </w:trPr>
        <w:tc>
          <w:tcPr>
            <w:tcW w:w="1265" w:type="pct"/>
            <w:noWrap/>
          </w:tcPr>
          <w:p w14:paraId="04361F46" w14:textId="368783AB" w:rsidR="00F1171E" w:rsidRPr="00364677" w:rsidRDefault="00DC6FED" w:rsidP="007222C8">
            <w:pPr>
              <w:ind w:left="360"/>
              <w:rPr>
                <w:rFonts w:ascii="Arial" w:hAnsi="Arial" w:cs="Arial"/>
                <w:b/>
                <w:bCs/>
                <w:sz w:val="20"/>
                <w:szCs w:val="20"/>
                <w:u w:val="single"/>
                <w:lang w:val="en-GB"/>
              </w:rPr>
            </w:pPr>
            <w:r w:rsidRPr="00364677">
              <w:rPr>
                <w:rFonts w:ascii="Arial" w:hAnsi="Arial" w:cs="Arial"/>
                <w:b/>
                <w:bCs/>
                <w:sz w:val="20"/>
                <w:szCs w:val="20"/>
                <w:lang w:val="en-GB"/>
              </w:rPr>
              <w:t xml:space="preserve">Is the manuscript scientifically, correct? Please write here. </w:t>
            </w:r>
          </w:p>
        </w:tc>
        <w:tc>
          <w:tcPr>
            <w:tcW w:w="2212" w:type="pct"/>
          </w:tcPr>
          <w:p w14:paraId="2B5A7721" w14:textId="60E5762F" w:rsidR="00F1171E" w:rsidRPr="00364677" w:rsidRDefault="003D0A30" w:rsidP="007222C8">
            <w:pPr>
              <w:pStyle w:val="ListParagraph"/>
              <w:ind w:left="0"/>
              <w:rPr>
                <w:rFonts w:ascii="Arial" w:hAnsi="Arial" w:cs="Arial"/>
                <w:sz w:val="20"/>
                <w:szCs w:val="20"/>
                <w:lang w:val="en-GB"/>
              </w:rPr>
            </w:pPr>
            <w:proofErr w:type="gramStart"/>
            <w:r w:rsidRPr="00364677">
              <w:rPr>
                <w:rFonts w:ascii="Arial" w:hAnsi="Arial" w:cs="Arial"/>
                <w:sz w:val="20"/>
                <w:szCs w:val="20"/>
                <w:lang w:val="en-GB"/>
              </w:rPr>
              <w:t>Yes It is</w:t>
            </w:r>
            <w:proofErr w:type="gramEnd"/>
            <w:r w:rsidRPr="00364677">
              <w:rPr>
                <w:rFonts w:ascii="Arial" w:hAnsi="Arial" w:cs="Arial"/>
                <w:sz w:val="20"/>
                <w:szCs w:val="20"/>
                <w:lang w:val="en-GB"/>
              </w:rPr>
              <w:t xml:space="preserve"> scientifically correct</w:t>
            </w:r>
          </w:p>
        </w:tc>
        <w:tc>
          <w:tcPr>
            <w:tcW w:w="1523" w:type="pct"/>
          </w:tcPr>
          <w:p w14:paraId="4898F764" w14:textId="77777777" w:rsidR="00F1171E" w:rsidRPr="00364677" w:rsidRDefault="00F1171E" w:rsidP="007222C8">
            <w:pPr>
              <w:pStyle w:val="Heading2"/>
              <w:jc w:val="left"/>
              <w:rPr>
                <w:rFonts w:ascii="Arial" w:hAnsi="Arial" w:cs="Arial"/>
                <w:b w:val="0"/>
                <w:lang w:val="en-GB"/>
              </w:rPr>
            </w:pPr>
          </w:p>
        </w:tc>
      </w:tr>
      <w:tr w:rsidR="00F1171E" w:rsidRPr="00364677" w14:paraId="73739464" w14:textId="77777777" w:rsidTr="007222C8">
        <w:trPr>
          <w:trHeight w:val="703"/>
        </w:trPr>
        <w:tc>
          <w:tcPr>
            <w:tcW w:w="1265" w:type="pct"/>
            <w:noWrap/>
          </w:tcPr>
          <w:p w14:paraId="09C25322" w14:textId="77777777" w:rsidR="00F1171E" w:rsidRPr="00364677" w:rsidRDefault="00F1171E" w:rsidP="007222C8">
            <w:pPr>
              <w:ind w:left="360"/>
              <w:rPr>
                <w:rFonts w:ascii="Arial" w:hAnsi="Arial" w:cs="Arial"/>
                <w:b/>
                <w:bCs/>
                <w:sz w:val="20"/>
                <w:szCs w:val="20"/>
                <w:lang w:val="en-GB"/>
              </w:rPr>
            </w:pPr>
            <w:r w:rsidRPr="0036467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64677" w:rsidRDefault="00F1171E" w:rsidP="007222C8">
            <w:pPr>
              <w:ind w:left="360"/>
              <w:rPr>
                <w:rFonts w:ascii="Arial" w:hAnsi="Arial" w:cs="Arial"/>
                <w:b/>
                <w:bCs/>
                <w:sz w:val="20"/>
                <w:szCs w:val="20"/>
                <w:u w:val="single"/>
                <w:lang w:val="en-GB"/>
              </w:rPr>
            </w:pPr>
            <w:r w:rsidRPr="00364677">
              <w:rPr>
                <w:rFonts w:ascii="Arial" w:hAnsi="Arial" w:cs="Arial"/>
                <w:b/>
                <w:bCs/>
                <w:sz w:val="20"/>
                <w:szCs w:val="20"/>
                <w:u w:val="single"/>
                <w:lang w:val="en-GB"/>
              </w:rPr>
              <w:t>-</w:t>
            </w:r>
          </w:p>
        </w:tc>
        <w:tc>
          <w:tcPr>
            <w:tcW w:w="2212" w:type="pct"/>
          </w:tcPr>
          <w:p w14:paraId="24FE0567" w14:textId="4812F580" w:rsidR="00F1171E" w:rsidRPr="00364677" w:rsidRDefault="003D0A30" w:rsidP="007222C8">
            <w:pPr>
              <w:pStyle w:val="ListParagraph"/>
              <w:ind w:left="0"/>
              <w:rPr>
                <w:rFonts w:ascii="Arial" w:hAnsi="Arial" w:cs="Arial"/>
                <w:sz w:val="20"/>
                <w:szCs w:val="20"/>
                <w:lang w:val="en-GB"/>
              </w:rPr>
            </w:pPr>
            <w:r w:rsidRPr="00364677">
              <w:rPr>
                <w:rFonts w:ascii="Arial" w:hAnsi="Arial" w:cs="Arial"/>
                <w:sz w:val="20"/>
                <w:szCs w:val="20"/>
                <w:lang w:val="en-GB"/>
              </w:rPr>
              <w:t xml:space="preserve">More current references should be added. Recent advances that have been done on </w:t>
            </w:r>
            <w:proofErr w:type="gramStart"/>
            <w:r w:rsidRPr="00364677">
              <w:rPr>
                <w:rFonts w:ascii="Arial" w:hAnsi="Arial" w:cs="Arial"/>
                <w:sz w:val="20"/>
                <w:szCs w:val="20"/>
                <w:lang w:val="en-GB"/>
              </w:rPr>
              <w:t>these research</w:t>
            </w:r>
            <w:proofErr w:type="gramEnd"/>
            <w:r w:rsidRPr="00364677">
              <w:rPr>
                <w:rFonts w:ascii="Arial" w:hAnsi="Arial" w:cs="Arial"/>
                <w:sz w:val="20"/>
                <w:szCs w:val="20"/>
                <w:lang w:val="en-GB"/>
              </w:rPr>
              <w:t xml:space="preserve"> can be included </w:t>
            </w:r>
          </w:p>
        </w:tc>
        <w:tc>
          <w:tcPr>
            <w:tcW w:w="1523" w:type="pct"/>
          </w:tcPr>
          <w:p w14:paraId="40220055" w14:textId="77777777" w:rsidR="00F1171E" w:rsidRPr="00364677" w:rsidRDefault="00F1171E" w:rsidP="007222C8">
            <w:pPr>
              <w:pStyle w:val="Heading2"/>
              <w:jc w:val="left"/>
              <w:rPr>
                <w:rFonts w:ascii="Arial" w:hAnsi="Arial" w:cs="Arial"/>
                <w:b w:val="0"/>
                <w:lang w:val="en-GB"/>
              </w:rPr>
            </w:pPr>
          </w:p>
        </w:tc>
      </w:tr>
      <w:tr w:rsidR="00F1171E" w:rsidRPr="00364677" w14:paraId="73CC4A50" w14:textId="77777777" w:rsidTr="007222C8">
        <w:trPr>
          <w:trHeight w:val="386"/>
        </w:trPr>
        <w:tc>
          <w:tcPr>
            <w:tcW w:w="1265" w:type="pct"/>
            <w:noWrap/>
          </w:tcPr>
          <w:p w14:paraId="029CE8D0" w14:textId="77777777" w:rsidR="00F1171E" w:rsidRPr="00364677" w:rsidRDefault="00F1171E" w:rsidP="007222C8">
            <w:pPr>
              <w:pStyle w:val="Heading2"/>
              <w:jc w:val="left"/>
              <w:rPr>
                <w:rFonts w:ascii="Arial" w:hAnsi="Arial" w:cs="Arial"/>
                <w:b w:val="0"/>
                <w:lang w:val="en-GB"/>
              </w:rPr>
            </w:pPr>
          </w:p>
          <w:p w14:paraId="589C16C7" w14:textId="77777777" w:rsidR="00F1171E" w:rsidRPr="00364677" w:rsidRDefault="00F1171E" w:rsidP="007222C8">
            <w:pPr>
              <w:pStyle w:val="Heading2"/>
              <w:ind w:left="360"/>
              <w:jc w:val="left"/>
              <w:rPr>
                <w:rFonts w:ascii="Arial" w:hAnsi="Arial" w:cs="Arial"/>
                <w:bCs w:val="0"/>
                <w:lang w:val="en-GB"/>
              </w:rPr>
            </w:pPr>
            <w:r w:rsidRPr="00364677">
              <w:rPr>
                <w:rFonts w:ascii="Arial" w:hAnsi="Arial" w:cs="Arial"/>
                <w:bCs w:val="0"/>
                <w:lang w:val="en-GB"/>
              </w:rPr>
              <w:t>Is the language/English quality of the article suitable for scholarly communications?</w:t>
            </w:r>
          </w:p>
          <w:p w14:paraId="7722B85E" w14:textId="77777777" w:rsidR="00F1171E" w:rsidRPr="00364677" w:rsidRDefault="00F1171E" w:rsidP="007222C8">
            <w:pPr>
              <w:rPr>
                <w:rFonts w:ascii="Arial" w:hAnsi="Arial" w:cs="Arial"/>
                <w:sz w:val="20"/>
                <w:szCs w:val="20"/>
                <w:lang w:val="en-GB"/>
              </w:rPr>
            </w:pPr>
          </w:p>
        </w:tc>
        <w:tc>
          <w:tcPr>
            <w:tcW w:w="2212" w:type="pct"/>
          </w:tcPr>
          <w:p w14:paraId="0A07EA75" w14:textId="77777777" w:rsidR="00F1171E" w:rsidRPr="00364677" w:rsidRDefault="00F1171E" w:rsidP="007222C8">
            <w:pPr>
              <w:rPr>
                <w:rFonts w:ascii="Arial" w:hAnsi="Arial" w:cs="Arial"/>
                <w:sz w:val="20"/>
                <w:szCs w:val="20"/>
                <w:lang w:val="en-GB"/>
              </w:rPr>
            </w:pPr>
          </w:p>
          <w:p w14:paraId="6CBA4B2A" w14:textId="77777777" w:rsidR="00F1171E" w:rsidRPr="00364677" w:rsidRDefault="00F1171E" w:rsidP="007222C8">
            <w:pPr>
              <w:rPr>
                <w:rFonts w:ascii="Arial" w:hAnsi="Arial" w:cs="Arial"/>
                <w:sz w:val="20"/>
                <w:szCs w:val="20"/>
                <w:lang w:val="en-GB"/>
              </w:rPr>
            </w:pPr>
          </w:p>
          <w:p w14:paraId="41E28118" w14:textId="77777777" w:rsidR="00F1171E" w:rsidRPr="00364677" w:rsidRDefault="00F1171E" w:rsidP="007222C8">
            <w:pPr>
              <w:rPr>
                <w:rFonts w:ascii="Arial" w:hAnsi="Arial" w:cs="Arial"/>
                <w:sz w:val="20"/>
                <w:szCs w:val="20"/>
                <w:lang w:val="en-GB"/>
              </w:rPr>
            </w:pPr>
          </w:p>
          <w:p w14:paraId="297F52DB" w14:textId="3D33BA43" w:rsidR="00F1171E" w:rsidRPr="00364677" w:rsidRDefault="003D0A30" w:rsidP="007222C8">
            <w:pPr>
              <w:rPr>
                <w:rFonts w:ascii="Arial" w:hAnsi="Arial" w:cs="Arial"/>
                <w:sz w:val="20"/>
                <w:szCs w:val="20"/>
                <w:lang w:val="en-GB"/>
              </w:rPr>
            </w:pPr>
            <w:r w:rsidRPr="00364677">
              <w:rPr>
                <w:rFonts w:ascii="Arial" w:hAnsi="Arial" w:cs="Arial"/>
                <w:sz w:val="20"/>
                <w:szCs w:val="20"/>
                <w:lang w:val="en-GB"/>
              </w:rPr>
              <w:t>Yes</w:t>
            </w:r>
          </w:p>
          <w:p w14:paraId="149A6CEF" w14:textId="77777777" w:rsidR="00F1171E" w:rsidRPr="00364677" w:rsidRDefault="00F1171E" w:rsidP="007222C8">
            <w:pPr>
              <w:rPr>
                <w:rFonts w:ascii="Arial" w:hAnsi="Arial" w:cs="Arial"/>
                <w:sz w:val="20"/>
                <w:szCs w:val="20"/>
                <w:lang w:val="en-GB"/>
              </w:rPr>
            </w:pPr>
          </w:p>
        </w:tc>
        <w:tc>
          <w:tcPr>
            <w:tcW w:w="1523" w:type="pct"/>
          </w:tcPr>
          <w:p w14:paraId="0351CA58" w14:textId="77777777" w:rsidR="00F1171E" w:rsidRPr="00364677" w:rsidRDefault="00F1171E" w:rsidP="007222C8">
            <w:pPr>
              <w:rPr>
                <w:rFonts w:ascii="Arial" w:hAnsi="Arial" w:cs="Arial"/>
                <w:sz w:val="20"/>
                <w:szCs w:val="20"/>
                <w:lang w:val="en-GB"/>
              </w:rPr>
            </w:pPr>
          </w:p>
        </w:tc>
      </w:tr>
      <w:tr w:rsidR="00F1171E" w:rsidRPr="00364677" w14:paraId="20A16C0C" w14:textId="77777777" w:rsidTr="007222C8">
        <w:trPr>
          <w:trHeight w:val="1178"/>
        </w:trPr>
        <w:tc>
          <w:tcPr>
            <w:tcW w:w="1265" w:type="pct"/>
            <w:noWrap/>
          </w:tcPr>
          <w:p w14:paraId="7F4BCFAE" w14:textId="77777777" w:rsidR="00F1171E" w:rsidRPr="00364677" w:rsidRDefault="00F1171E" w:rsidP="007222C8">
            <w:pPr>
              <w:pStyle w:val="Heading2"/>
              <w:jc w:val="left"/>
              <w:rPr>
                <w:rFonts w:ascii="Arial" w:hAnsi="Arial" w:cs="Arial"/>
                <w:b w:val="0"/>
                <w:bCs w:val="0"/>
                <w:lang w:val="en-GB"/>
              </w:rPr>
            </w:pPr>
            <w:r w:rsidRPr="00364677">
              <w:rPr>
                <w:rFonts w:ascii="Arial" w:hAnsi="Arial" w:cs="Arial"/>
                <w:bCs w:val="0"/>
                <w:u w:val="single"/>
                <w:lang w:val="en-GB"/>
              </w:rPr>
              <w:t>Optional/General</w:t>
            </w:r>
            <w:r w:rsidRPr="00364677">
              <w:rPr>
                <w:rFonts w:ascii="Arial" w:hAnsi="Arial" w:cs="Arial"/>
                <w:bCs w:val="0"/>
                <w:lang w:val="en-GB"/>
              </w:rPr>
              <w:t xml:space="preserve"> </w:t>
            </w:r>
            <w:r w:rsidRPr="00364677">
              <w:rPr>
                <w:rFonts w:ascii="Arial" w:hAnsi="Arial" w:cs="Arial"/>
                <w:b w:val="0"/>
                <w:bCs w:val="0"/>
                <w:lang w:val="en-GB"/>
              </w:rPr>
              <w:t>comments</w:t>
            </w:r>
          </w:p>
          <w:p w14:paraId="1A6B3748" w14:textId="77777777" w:rsidR="00F1171E" w:rsidRPr="00364677" w:rsidRDefault="00F1171E" w:rsidP="007222C8">
            <w:pPr>
              <w:pStyle w:val="Heading2"/>
              <w:jc w:val="left"/>
              <w:rPr>
                <w:rFonts w:ascii="Arial" w:hAnsi="Arial" w:cs="Arial"/>
                <w:b w:val="0"/>
                <w:lang w:val="en-GB"/>
              </w:rPr>
            </w:pPr>
          </w:p>
        </w:tc>
        <w:tc>
          <w:tcPr>
            <w:tcW w:w="2212" w:type="pct"/>
          </w:tcPr>
          <w:p w14:paraId="1E347C61" w14:textId="77777777" w:rsidR="00F1171E" w:rsidRPr="00364677" w:rsidRDefault="00F1171E" w:rsidP="007222C8">
            <w:pPr>
              <w:rPr>
                <w:rFonts w:ascii="Arial" w:hAnsi="Arial" w:cs="Arial"/>
                <w:sz w:val="20"/>
                <w:szCs w:val="20"/>
                <w:lang w:val="en-GB"/>
              </w:rPr>
            </w:pPr>
          </w:p>
          <w:p w14:paraId="5E946A0E" w14:textId="77777777" w:rsidR="00F1171E" w:rsidRPr="00364677" w:rsidRDefault="00F1171E" w:rsidP="007222C8">
            <w:pPr>
              <w:rPr>
                <w:rFonts w:ascii="Arial" w:hAnsi="Arial" w:cs="Arial"/>
                <w:sz w:val="20"/>
                <w:szCs w:val="20"/>
                <w:lang w:val="en-GB"/>
              </w:rPr>
            </w:pPr>
          </w:p>
          <w:p w14:paraId="7EB58C99" w14:textId="77777777" w:rsidR="00F1171E" w:rsidRPr="00364677" w:rsidRDefault="00F1171E" w:rsidP="007222C8">
            <w:pPr>
              <w:rPr>
                <w:rFonts w:ascii="Arial" w:hAnsi="Arial" w:cs="Arial"/>
                <w:sz w:val="20"/>
                <w:szCs w:val="20"/>
                <w:lang w:val="en-GB"/>
              </w:rPr>
            </w:pPr>
          </w:p>
          <w:p w14:paraId="15DFD0E8" w14:textId="77777777" w:rsidR="00F1171E" w:rsidRPr="00364677" w:rsidRDefault="00F1171E" w:rsidP="007222C8">
            <w:pPr>
              <w:rPr>
                <w:rFonts w:ascii="Arial" w:hAnsi="Arial" w:cs="Arial"/>
                <w:sz w:val="20"/>
                <w:szCs w:val="20"/>
                <w:lang w:val="en-GB"/>
              </w:rPr>
            </w:pPr>
          </w:p>
        </w:tc>
        <w:tc>
          <w:tcPr>
            <w:tcW w:w="1523" w:type="pct"/>
          </w:tcPr>
          <w:p w14:paraId="465E098E" w14:textId="77777777" w:rsidR="00F1171E" w:rsidRPr="00364677" w:rsidRDefault="00F1171E" w:rsidP="007222C8">
            <w:pPr>
              <w:rPr>
                <w:rFonts w:ascii="Arial" w:hAnsi="Arial" w:cs="Arial"/>
                <w:sz w:val="20"/>
                <w:szCs w:val="20"/>
                <w:lang w:val="en-GB"/>
              </w:rPr>
            </w:pPr>
          </w:p>
        </w:tc>
      </w:tr>
    </w:tbl>
    <w:p w14:paraId="6BBACB91" w14:textId="77777777" w:rsidR="00F1171E" w:rsidRPr="00364677" w:rsidRDefault="00F1171E" w:rsidP="00F1171E">
      <w:pPr>
        <w:pStyle w:val="BodyText"/>
        <w:rPr>
          <w:rFonts w:ascii="Arial" w:hAnsi="Arial" w:cs="Arial"/>
          <w:b/>
          <w:bCs/>
          <w:sz w:val="20"/>
          <w:szCs w:val="20"/>
          <w:u w:val="single"/>
          <w:lang w:val="en-GB"/>
        </w:rPr>
      </w:pPr>
    </w:p>
    <w:p w14:paraId="78207741" w14:textId="77777777" w:rsidR="00F1171E" w:rsidRPr="00364677" w:rsidRDefault="00F1171E" w:rsidP="00F1171E">
      <w:pPr>
        <w:pStyle w:val="BodyText"/>
        <w:rPr>
          <w:rFonts w:ascii="Arial" w:hAnsi="Arial" w:cs="Arial"/>
          <w:b/>
          <w:bCs/>
          <w:sz w:val="20"/>
          <w:szCs w:val="20"/>
          <w:u w:val="single"/>
          <w:lang w:val="en-GB"/>
        </w:rPr>
      </w:pPr>
    </w:p>
    <w:p w14:paraId="108BE2F1" w14:textId="77777777" w:rsidR="00F1171E" w:rsidRPr="00364677" w:rsidRDefault="00F1171E" w:rsidP="00F1171E">
      <w:pPr>
        <w:pStyle w:val="BodyText"/>
        <w:rPr>
          <w:rFonts w:ascii="Arial" w:hAnsi="Arial" w:cs="Arial"/>
          <w:b/>
          <w:bCs/>
          <w:sz w:val="20"/>
          <w:szCs w:val="20"/>
          <w:u w:val="single"/>
          <w:lang w:val="en-GB"/>
        </w:rPr>
      </w:pPr>
    </w:p>
    <w:p w14:paraId="618DE16F" w14:textId="77777777" w:rsidR="00F1171E" w:rsidRPr="00364677" w:rsidRDefault="00F1171E" w:rsidP="00F1171E">
      <w:pPr>
        <w:pStyle w:val="BodyText"/>
        <w:rPr>
          <w:rFonts w:ascii="Arial" w:hAnsi="Arial" w:cs="Arial"/>
          <w:b/>
          <w:bCs/>
          <w:sz w:val="20"/>
          <w:szCs w:val="20"/>
          <w:u w:val="single"/>
          <w:lang w:val="en-GB"/>
        </w:rPr>
      </w:pPr>
    </w:p>
    <w:p w14:paraId="1B0E4DC5" w14:textId="77777777" w:rsidR="00F1171E" w:rsidRPr="00364677" w:rsidRDefault="00F1171E" w:rsidP="00F1171E">
      <w:pPr>
        <w:pStyle w:val="BodyText"/>
        <w:rPr>
          <w:rFonts w:ascii="Arial" w:hAnsi="Arial" w:cs="Arial"/>
          <w:b/>
          <w:bCs/>
          <w:sz w:val="20"/>
          <w:szCs w:val="20"/>
          <w:u w:val="single"/>
          <w:lang w:val="en-GB"/>
        </w:rPr>
      </w:pPr>
    </w:p>
    <w:p w14:paraId="0ECA4E5E" w14:textId="77777777" w:rsidR="00F1171E" w:rsidRPr="00364677" w:rsidRDefault="00F1171E" w:rsidP="00F1171E">
      <w:pPr>
        <w:pStyle w:val="BodyText"/>
        <w:rPr>
          <w:rFonts w:ascii="Arial" w:hAnsi="Arial" w:cs="Arial"/>
          <w:b/>
          <w:bCs/>
          <w:sz w:val="20"/>
          <w:szCs w:val="20"/>
          <w:u w:val="single"/>
          <w:lang w:val="en-GB"/>
        </w:rPr>
      </w:pPr>
    </w:p>
    <w:p w14:paraId="022D30C9" w14:textId="77777777" w:rsidR="00F1171E" w:rsidRPr="00364677" w:rsidRDefault="00F1171E" w:rsidP="00F1171E">
      <w:pPr>
        <w:pStyle w:val="BodyText"/>
        <w:rPr>
          <w:rFonts w:ascii="Arial" w:hAnsi="Arial" w:cs="Arial"/>
          <w:b/>
          <w:bCs/>
          <w:sz w:val="20"/>
          <w:szCs w:val="20"/>
          <w:u w:val="single"/>
          <w:lang w:val="en-GB"/>
        </w:rPr>
      </w:pPr>
    </w:p>
    <w:p w14:paraId="1AB5512F" w14:textId="77777777" w:rsidR="00F1171E" w:rsidRPr="00364677" w:rsidRDefault="00F1171E" w:rsidP="00F1171E">
      <w:pPr>
        <w:pStyle w:val="BodyText"/>
        <w:rPr>
          <w:rFonts w:ascii="Arial" w:hAnsi="Arial" w:cs="Arial"/>
          <w:b/>
          <w:bCs/>
          <w:sz w:val="20"/>
          <w:szCs w:val="20"/>
          <w:u w:val="single"/>
          <w:lang w:val="en-GB"/>
        </w:rPr>
      </w:pPr>
    </w:p>
    <w:p w14:paraId="38F83A77" w14:textId="77777777" w:rsidR="00F1171E" w:rsidRPr="00364677" w:rsidRDefault="00F1171E" w:rsidP="00F1171E">
      <w:pPr>
        <w:pStyle w:val="BodyText"/>
        <w:rPr>
          <w:rFonts w:ascii="Arial" w:hAnsi="Arial" w:cs="Arial"/>
          <w:b/>
          <w:bCs/>
          <w:sz w:val="20"/>
          <w:szCs w:val="20"/>
          <w:u w:val="single"/>
          <w:lang w:val="en-GB"/>
        </w:rPr>
      </w:pPr>
    </w:p>
    <w:p w14:paraId="25E7AF2A" w14:textId="77777777" w:rsidR="00F1171E" w:rsidRPr="00364677" w:rsidRDefault="00F1171E" w:rsidP="00F1171E">
      <w:pPr>
        <w:pStyle w:val="BodyText"/>
        <w:rPr>
          <w:rFonts w:ascii="Arial" w:hAnsi="Arial" w:cs="Arial"/>
          <w:b/>
          <w:bCs/>
          <w:sz w:val="20"/>
          <w:szCs w:val="20"/>
          <w:u w:val="single"/>
          <w:lang w:val="en-GB"/>
        </w:rPr>
      </w:pPr>
    </w:p>
    <w:p w14:paraId="4437A01F" w14:textId="77777777" w:rsidR="00F1171E" w:rsidRPr="00364677" w:rsidRDefault="00F1171E" w:rsidP="00F1171E">
      <w:pPr>
        <w:pStyle w:val="BodyText"/>
        <w:rPr>
          <w:rFonts w:ascii="Arial" w:hAnsi="Arial" w:cs="Arial"/>
          <w:b/>
          <w:bCs/>
          <w:sz w:val="20"/>
          <w:szCs w:val="20"/>
          <w:u w:val="single"/>
          <w:lang w:val="en-GB"/>
        </w:rPr>
      </w:pPr>
    </w:p>
    <w:p w14:paraId="25069224" w14:textId="77777777" w:rsidR="00F1171E" w:rsidRPr="00364677" w:rsidRDefault="00F1171E" w:rsidP="00F1171E">
      <w:pPr>
        <w:pStyle w:val="BodyText"/>
        <w:rPr>
          <w:rFonts w:ascii="Arial" w:hAnsi="Arial" w:cs="Arial"/>
          <w:b/>
          <w:bCs/>
          <w:sz w:val="20"/>
          <w:szCs w:val="20"/>
          <w:u w:val="single"/>
          <w:lang w:val="en-GB"/>
        </w:rPr>
      </w:pPr>
    </w:p>
    <w:p w14:paraId="0821307F" w14:textId="77777777" w:rsidR="00F1171E" w:rsidRPr="0036467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6467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64677" w:rsidRDefault="00F1171E" w:rsidP="007222C8">
            <w:pPr>
              <w:pStyle w:val="NormalWeb"/>
              <w:spacing w:before="0" w:beforeAutospacing="0" w:after="0" w:afterAutospacing="0"/>
              <w:rPr>
                <w:rFonts w:ascii="Arial" w:hAnsi="Arial" w:cs="Arial"/>
                <w:b/>
                <w:sz w:val="20"/>
                <w:szCs w:val="20"/>
                <w:u w:val="single"/>
                <w:lang w:val="en-GB"/>
              </w:rPr>
            </w:pPr>
            <w:r w:rsidRPr="00364677">
              <w:rPr>
                <w:rFonts w:ascii="Arial" w:hAnsi="Arial" w:cs="Arial"/>
                <w:b/>
                <w:sz w:val="20"/>
                <w:szCs w:val="20"/>
                <w:highlight w:val="yellow"/>
                <w:u w:val="single"/>
                <w:lang w:val="en-GB"/>
              </w:rPr>
              <w:t>PART  2:</w:t>
            </w:r>
            <w:r w:rsidRPr="00364677">
              <w:rPr>
                <w:rFonts w:ascii="Arial" w:hAnsi="Arial" w:cs="Arial"/>
                <w:b/>
                <w:sz w:val="20"/>
                <w:szCs w:val="20"/>
                <w:u w:val="single"/>
                <w:lang w:val="en-GB"/>
              </w:rPr>
              <w:t xml:space="preserve"> </w:t>
            </w:r>
          </w:p>
          <w:p w14:paraId="5B767407" w14:textId="77777777" w:rsidR="00F1171E" w:rsidRPr="0036467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6467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6467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64677" w:rsidRDefault="00F1171E" w:rsidP="007222C8">
            <w:pPr>
              <w:pStyle w:val="Heading2"/>
              <w:jc w:val="left"/>
              <w:rPr>
                <w:rFonts w:ascii="Arial" w:hAnsi="Arial" w:cs="Arial"/>
                <w:lang w:val="en-GB"/>
              </w:rPr>
            </w:pPr>
            <w:r w:rsidRPr="00364677">
              <w:rPr>
                <w:rFonts w:ascii="Arial" w:hAnsi="Arial" w:cs="Arial"/>
                <w:lang w:val="en-GB"/>
              </w:rPr>
              <w:t>Reviewer’s comment</w:t>
            </w:r>
          </w:p>
        </w:tc>
        <w:tc>
          <w:tcPr>
            <w:tcW w:w="1342" w:type="pct"/>
          </w:tcPr>
          <w:p w14:paraId="6F48B50B" w14:textId="77777777" w:rsidR="00F1171E" w:rsidRPr="00364677" w:rsidRDefault="00F1171E" w:rsidP="007222C8">
            <w:pPr>
              <w:pStyle w:val="Heading2"/>
              <w:jc w:val="left"/>
              <w:rPr>
                <w:rFonts w:ascii="Arial" w:hAnsi="Arial" w:cs="Arial"/>
                <w:b w:val="0"/>
                <w:lang w:val="en-GB"/>
              </w:rPr>
            </w:pPr>
            <w:r w:rsidRPr="00364677">
              <w:rPr>
                <w:rFonts w:ascii="Arial" w:hAnsi="Arial" w:cs="Arial"/>
                <w:lang w:val="en-GB"/>
              </w:rPr>
              <w:t>Author’s comment</w:t>
            </w:r>
            <w:r w:rsidRPr="00364677">
              <w:rPr>
                <w:rFonts w:ascii="Arial" w:hAnsi="Arial" w:cs="Arial"/>
                <w:b w:val="0"/>
                <w:lang w:val="en-GB"/>
              </w:rPr>
              <w:t xml:space="preserve"> </w:t>
            </w:r>
            <w:r w:rsidRPr="0036467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6467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64677" w:rsidRDefault="00F1171E" w:rsidP="007222C8">
            <w:pPr>
              <w:pStyle w:val="NormalWeb"/>
              <w:spacing w:before="0" w:beforeAutospacing="0" w:after="0" w:afterAutospacing="0"/>
              <w:rPr>
                <w:rFonts w:ascii="Arial" w:hAnsi="Arial" w:cs="Arial"/>
                <w:b/>
                <w:sz w:val="20"/>
                <w:szCs w:val="20"/>
                <w:lang w:val="en-GB"/>
              </w:rPr>
            </w:pPr>
            <w:r w:rsidRPr="00364677">
              <w:rPr>
                <w:rFonts w:ascii="Arial" w:hAnsi="Arial" w:cs="Arial"/>
                <w:b/>
                <w:sz w:val="20"/>
                <w:szCs w:val="20"/>
                <w:lang w:val="en-GB"/>
              </w:rPr>
              <w:t xml:space="preserve">Are there ethical issues in this manuscript? </w:t>
            </w:r>
          </w:p>
          <w:p w14:paraId="6034B476" w14:textId="77777777" w:rsidR="00F1171E" w:rsidRPr="0036467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364677" w:rsidRDefault="00F1171E" w:rsidP="007222C8">
            <w:pPr>
              <w:pStyle w:val="NormalWeb"/>
              <w:spacing w:before="0" w:beforeAutospacing="0" w:after="0" w:afterAutospacing="0"/>
              <w:rPr>
                <w:rFonts w:ascii="Arial" w:hAnsi="Arial" w:cs="Arial"/>
                <w:i/>
                <w:iCs/>
                <w:sz w:val="20"/>
                <w:szCs w:val="20"/>
                <w:u w:val="single"/>
                <w:lang w:val="en-GB"/>
              </w:rPr>
            </w:pPr>
            <w:r w:rsidRPr="00364677">
              <w:rPr>
                <w:rFonts w:ascii="Arial" w:hAnsi="Arial" w:cs="Arial"/>
                <w:i/>
                <w:iCs/>
                <w:sz w:val="20"/>
                <w:szCs w:val="20"/>
                <w:u w:val="single"/>
                <w:lang w:val="en-GB"/>
              </w:rPr>
              <w:t xml:space="preserve">(If yes, </w:t>
            </w:r>
            <w:proofErr w:type="gramStart"/>
            <w:r w:rsidRPr="00364677">
              <w:rPr>
                <w:rFonts w:ascii="Arial" w:hAnsi="Arial" w:cs="Arial"/>
                <w:i/>
                <w:iCs/>
                <w:sz w:val="20"/>
                <w:szCs w:val="20"/>
                <w:u w:val="single"/>
                <w:lang w:val="en-GB"/>
              </w:rPr>
              <w:t>Kindly</w:t>
            </w:r>
            <w:proofErr w:type="gramEnd"/>
            <w:r w:rsidRPr="00364677">
              <w:rPr>
                <w:rFonts w:ascii="Arial" w:hAnsi="Arial" w:cs="Arial"/>
                <w:i/>
                <w:iCs/>
                <w:sz w:val="20"/>
                <w:szCs w:val="20"/>
                <w:u w:val="single"/>
                <w:lang w:val="en-GB"/>
              </w:rPr>
              <w:t xml:space="preserve"> please write down the ethical issues here in detail)</w:t>
            </w:r>
          </w:p>
          <w:p w14:paraId="3F0D46E3" w14:textId="77777777" w:rsidR="00F1171E" w:rsidRPr="00364677"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364677"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364677" w:rsidRDefault="00F1171E" w:rsidP="007222C8">
            <w:pPr>
              <w:rPr>
                <w:rFonts w:ascii="Arial" w:eastAsia="Arial Unicode MS" w:hAnsi="Arial" w:cs="Arial"/>
                <w:sz w:val="20"/>
                <w:szCs w:val="20"/>
                <w:lang w:val="en-GB"/>
              </w:rPr>
            </w:pPr>
          </w:p>
          <w:p w14:paraId="4A981594" w14:textId="77777777" w:rsidR="00F1171E" w:rsidRPr="00364677" w:rsidRDefault="00F1171E" w:rsidP="007222C8">
            <w:pPr>
              <w:rPr>
                <w:rFonts w:ascii="Arial" w:eastAsia="Arial Unicode MS" w:hAnsi="Arial" w:cs="Arial"/>
                <w:sz w:val="20"/>
                <w:szCs w:val="20"/>
                <w:lang w:val="en-GB"/>
              </w:rPr>
            </w:pPr>
          </w:p>
          <w:p w14:paraId="4780A682" w14:textId="77777777" w:rsidR="00F1171E" w:rsidRPr="00364677" w:rsidRDefault="00F1171E" w:rsidP="007222C8">
            <w:pPr>
              <w:rPr>
                <w:rFonts w:ascii="Arial" w:eastAsia="Arial Unicode MS" w:hAnsi="Arial" w:cs="Arial"/>
                <w:sz w:val="20"/>
                <w:szCs w:val="20"/>
                <w:lang w:val="en-GB"/>
              </w:rPr>
            </w:pPr>
          </w:p>
          <w:p w14:paraId="2D80979A" w14:textId="77777777" w:rsidR="00F1171E" w:rsidRPr="0036467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364677" w:rsidRDefault="004C3DF1">
      <w:pPr>
        <w:rPr>
          <w:rFonts w:ascii="Arial" w:hAnsi="Arial" w:cs="Arial"/>
          <w:b/>
          <w:sz w:val="20"/>
          <w:szCs w:val="20"/>
          <w:lang w:val="en-GB"/>
        </w:rPr>
      </w:pPr>
    </w:p>
    <w:p w14:paraId="1C4CE02D" w14:textId="77777777" w:rsidR="00364677" w:rsidRPr="00CC4DA3" w:rsidRDefault="00364677" w:rsidP="00364677">
      <w:pPr>
        <w:pStyle w:val="Affiliation"/>
        <w:spacing w:after="0" w:line="240" w:lineRule="auto"/>
        <w:jc w:val="left"/>
        <w:rPr>
          <w:rFonts w:ascii="Arial" w:hAnsi="Arial" w:cs="Arial"/>
          <w:b/>
          <w:u w:val="single"/>
        </w:rPr>
      </w:pPr>
      <w:r w:rsidRPr="00CC4DA3">
        <w:rPr>
          <w:rFonts w:ascii="Arial" w:hAnsi="Arial" w:cs="Arial"/>
          <w:b/>
          <w:u w:val="single"/>
        </w:rPr>
        <w:t>Reviewer details:</w:t>
      </w:r>
    </w:p>
    <w:p w14:paraId="4C40ECB9" w14:textId="77777777" w:rsidR="00364677" w:rsidRDefault="00364677" w:rsidP="00364677">
      <w:r w:rsidRPr="00CC4DA3">
        <w:rPr>
          <w:rFonts w:ascii="Arial" w:hAnsi="Arial" w:cs="Arial"/>
          <w:b/>
          <w:color w:val="000000"/>
          <w:sz w:val="20"/>
          <w:szCs w:val="20"/>
        </w:rPr>
        <w:t>Oke Temidayo Joseph, University of Wisconsin Milwaukee, United States of America</w:t>
      </w:r>
      <w:r w:rsidRPr="00CC4DA3">
        <w:rPr>
          <w:rFonts w:ascii="Arial" w:hAnsi="Arial" w:cs="Arial"/>
          <w:b/>
          <w:color w:val="000000"/>
          <w:sz w:val="20"/>
          <w:szCs w:val="20"/>
        </w:rPr>
        <w:br/>
      </w:r>
    </w:p>
    <w:p w14:paraId="6F8F2632" w14:textId="77777777" w:rsidR="00364677" w:rsidRPr="00364677" w:rsidRDefault="00364677">
      <w:pPr>
        <w:rPr>
          <w:rFonts w:ascii="Arial" w:hAnsi="Arial" w:cs="Arial"/>
          <w:b/>
          <w:sz w:val="20"/>
          <w:szCs w:val="20"/>
        </w:rPr>
      </w:pPr>
    </w:p>
    <w:sectPr w:rsidR="00364677" w:rsidRPr="00364677"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D449A" w14:textId="77777777" w:rsidR="00F63366" w:rsidRPr="0000007A" w:rsidRDefault="00F63366" w:rsidP="0099583E">
      <w:r>
        <w:separator/>
      </w:r>
    </w:p>
  </w:endnote>
  <w:endnote w:type="continuationSeparator" w:id="0">
    <w:p w14:paraId="3F7D4F85" w14:textId="77777777" w:rsidR="00F63366" w:rsidRPr="0000007A" w:rsidRDefault="00F6336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60ED7" w14:textId="77777777" w:rsidR="00F63366" w:rsidRPr="0000007A" w:rsidRDefault="00F63366" w:rsidP="0099583E">
      <w:r>
        <w:separator/>
      </w:r>
    </w:p>
  </w:footnote>
  <w:footnote w:type="continuationSeparator" w:id="0">
    <w:p w14:paraId="3398B16A" w14:textId="77777777" w:rsidR="00F63366" w:rsidRPr="0000007A" w:rsidRDefault="00F6336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61505031">
    <w:abstractNumId w:val="3"/>
  </w:num>
  <w:num w:numId="2" w16cid:durableId="1358773279">
    <w:abstractNumId w:val="6"/>
  </w:num>
  <w:num w:numId="3" w16cid:durableId="965355877">
    <w:abstractNumId w:val="5"/>
  </w:num>
  <w:num w:numId="4" w16cid:durableId="723407868">
    <w:abstractNumId w:val="7"/>
  </w:num>
  <w:num w:numId="5" w16cid:durableId="396514086">
    <w:abstractNumId w:val="4"/>
  </w:num>
  <w:num w:numId="6" w16cid:durableId="1482890987">
    <w:abstractNumId w:val="0"/>
  </w:num>
  <w:num w:numId="7" w16cid:durableId="1173031354">
    <w:abstractNumId w:val="1"/>
  </w:num>
  <w:num w:numId="8" w16cid:durableId="378406834">
    <w:abstractNumId w:val="9"/>
  </w:num>
  <w:num w:numId="9" w16cid:durableId="339819856">
    <w:abstractNumId w:val="8"/>
  </w:num>
  <w:num w:numId="10" w16cid:durableId="245695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78E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1962"/>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1349"/>
    <w:rsid w:val="00353718"/>
    <w:rsid w:val="00364677"/>
    <w:rsid w:val="00374F93"/>
    <w:rsid w:val="00377F1D"/>
    <w:rsid w:val="00394901"/>
    <w:rsid w:val="003A04E7"/>
    <w:rsid w:val="003A1C45"/>
    <w:rsid w:val="003A4991"/>
    <w:rsid w:val="003A6E1A"/>
    <w:rsid w:val="003B1D0B"/>
    <w:rsid w:val="003B2172"/>
    <w:rsid w:val="003B67C2"/>
    <w:rsid w:val="003D0A30"/>
    <w:rsid w:val="003D1BDE"/>
    <w:rsid w:val="003E746A"/>
    <w:rsid w:val="00401C12"/>
    <w:rsid w:val="00402F5D"/>
    <w:rsid w:val="00421DBF"/>
    <w:rsid w:val="0042465A"/>
    <w:rsid w:val="00435B36"/>
    <w:rsid w:val="00442B24"/>
    <w:rsid w:val="004430CD"/>
    <w:rsid w:val="0044519B"/>
    <w:rsid w:val="00452F40"/>
    <w:rsid w:val="00457AB1"/>
    <w:rsid w:val="00457BC0"/>
    <w:rsid w:val="00461309"/>
    <w:rsid w:val="00462996"/>
    <w:rsid w:val="00462FAC"/>
    <w:rsid w:val="00474129"/>
    <w:rsid w:val="00477844"/>
    <w:rsid w:val="004847FF"/>
    <w:rsid w:val="00495DBB"/>
    <w:rsid w:val="004B03BF"/>
    <w:rsid w:val="004B0965"/>
    <w:rsid w:val="004B3DD5"/>
    <w:rsid w:val="004B4CAD"/>
    <w:rsid w:val="004B4FDC"/>
    <w:rsid w:val="004C0178"/>
    <w:rsid w:val="004C3DF1"/>
    <w:rsid w:val="004D2E36"/>
    <w:rsid w:val="004E08E3"/>
    <w:rsid w:val="004E1D1A"/>
    <w:rsid w:val="004E4915"/>
    <w:rsid w:val="004F741F"/>
    <w:rsid w:val="004F78F5"/>
    <w:rsid w:val="004F7BF2"/>
    <w:rsid w:val="00503A1F"/>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2E18"/>
    <w:rsid w:val="005A4F17"/>
    <w:rsid w:val="005B3509"/>
    <w:rsid w:val="005C25A0"/>
    <w:rsid w:val="005C4640"/>
    <w:rsid w:val="005D230D"/>
    <w:rsid w:val="005E11DC"/>
    <w:rsid w:val="005E29CE"/>
    <w:rsid w:val="005E3241"/>
    <w:rsid w:val="005E7FB0"/>
    <w:rsid w:val="005F184C"/>
    <w:rsid w:val="00602F7D"/>
    <w:rsid w:val="00605952"/>
    <w:rsid w:val="00620677"/>
    <w:rsid w:val="00622B73"/>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6D00"/>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2621"/>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5BDE"/>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74EE"/>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1387"/>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3366"/>
    <w:rsid w:val="00F73CF2"/>
    <w:rsid w:val="00F80C14"/>
    <w:rsid w:val="00F96F54"/>
    <w:rsid w:val="00F978B8"/>
    <w:rsid w:val="00FA6528"/>
    <w:rsid w:val="00FB0D50"/>
    <w:rsid w:val="00FB33AE"/>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62FA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62FA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36467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6527304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9246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jmsrr.com/index.php/JMSRR/article/view/78" TargetMode="External"/><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483</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3236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2025-11-25T12:04:00Z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