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45F46" w14:paraId="1643A4CA" w14:textId="77777777" w:rsidTr="004847FF">
        <w:trPr>
          <w:trHeight w:val="450"/>
        </w:trPr>
        <w:tc>
          <w:tcPr>
            <w:tcW w:w="5000" w:type="pct"/>
            <w:gridSpan w:val="2"/>
            <w:tcBorders>
              <w:top w:val="nil"/>
              <w:left w:val="nil"/>
              <w:right w:val="nil"/>
            </w:tcBorders>
          </w:tcPr>
          <w:p w14:paraId="4C55E51F" w14:textId="77777777" w:rsidR="00602F7D" w:rsidRPr="00245F46" w:rsidRDefault="00602F7D" w:rsidP="00F2643C">
            <w:pPr>
              <w:pStyle w:val="Heading2"/>
              <w:jc w:val="left"/>
              <w:rPr>
                <w:rFonts w:ascii="Arial" w:hAnsi="Arial" w:cs="Arial"/>
                <w:b w:val="0"/>
                <w:bCs w:val="0"/>
                <w:lang w:val="en-US"/>
              </w:rPr>
            </w:pPr>
          </w:p>
        </w:tc>
      </w:tr>
      <w:tr w:rsidR="0000007A" w:rsidRPr="00245F46" w14:paraId="127EAD7E" w14:textId="77777777" w:rsidTr="00F33C84">
        <w:trPr>
          <w:trHeight w:val="413"/>
        </w:trPr>
        <w:tc>
          <w:tcPr>
            <w:tcW w:w="1234" w:type="pct"/>
          </w:tcPr>
          <w:p w14:paraId="3C159AA5" w14:textId="77777777" w:rsidR="0000007A" w:rsidRPr="00245F46" w:rsidRDefault="00D27A79" w:rsidP="00696CAD">
            <w:pPr>
              <w:pStyle w:val="BodyText"/>
              <w:ind w:left="90"/>
              <w:jc w:val="left"/>
              <w:rPr>
                <w:rFonts w:ascii="Arial" w:hAnsi="Arial" w:cs="Arial"/>
                <w:bCs/>
                <w:sz w:val="20"/>
                <w:szCs w:val="20"/>
                <w:lang w:val="en-GB"/>
              </w:rPr>
            </w:pPr>
            <w:r w:rsidRPr="00245F46">
              <w:rPr>
                <w:rFonts w:ascii="Arial" w:hAnsi="Arial" w:cs="Arial"/>
                <w:bCs/>
                <w:sz w:val="20"/>
                <w:szCs w:val="20"/>
                <w:lang w:val="en-GB"/>
              </w:rPr>
              <w:t xml:space="preserve">Book </w:t>
            </w:r>
            <w:r w:rsidR="0000007A" w:rsidRPr="00245F4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6F942E4" w:rsidR="0000007A" w:rsidRPr="00245F46" w:rsidRDefault="001C2229" w:rsidP="00054BC4">
            <w:pPr>
              <w:pStyle w:val="NormalWeb"/>
              <w:rPr>
                <w:rFonts w:ascii="Arial" w:hAnsi="Arial" w:cs="Arial"/>
                <w:b/>
                <w:bCs/>
                <w:sz w:val="20"/>
                <w:szCs w:val="20"/>
                <w:u w:val="single"/>
              </w:rPr>
            </w:pPr>
            <w:hyperlink r:id="rId7" w:history="1">
              <w:r w:rsidRPr="00245F46">
                <w:rPr>
                  <w:rStyle w:val="Hyperlink"/>
                  <w:rFonts w:ascii="Arial" w:hAnsi="Arial" w:cs="Arial"/>
                  <w:b/>
                  <w:bCs/>
                  <w:sz w:val="20"/>
                  <w:szCs w:val="20"/>
                </w:rPr>
                <w:t>Current Research on Geography, Earth Science and Environment</w:t>
              </w:r>
            </w:hyperlink>
          </w:p>
        </w:tc>
      </w:tr>
      <w:tr w:rsidR="0000007A" w:rsidRPr="00245F46" w14:paraId="73C90375" w14:textId="77777777" w:rsidTr="002E7787">
        <w:trPr>
          <w:trHeight w:val="290"/>
        </w:trPr>
        <w:tc>
          <w:tcPr>
            <w:tcW w:w="1234" w:type="pct"/>
          </w:tcPr>
          <w:p w14:paraId="20D28135" w14:textId="77777777" w:rsidR="0000007A" w:rsidRPr="00245F46" w:rsidRDefault="0000007A" w:rsidP="00696CAD">
            <w:pPr>
              <w:pStyle w:val="BodyText"/>
              <w:ind w:left="90"/>
              <w:jc w:val="left"/>
              <w:rPr>
                <w:rFonts w:ascii="Arial" w:hAnsi="Arial" w:cs="Arial"/>
                <w:bCs/>
                <w:sz w:val="20"/>
                <w:szCs w:val="20"/>
                <w:lang w:val="en-GB"/>
              </w:rPr>
            </w:pPr>
            <w:r w:rsidRPr="00245F4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550C04E" w:rsidR="0000007A" w:rsidRPr="00245F46"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245F46">
              <w:rPr>
                <w:rFonts w:ascii="Arial" w:hAnsi="Arial" w:cs="Arial"/>
                <w:b/>
                <w:bCs/>
                <w:sz w:val="20"/>
                <w:szCs w:val="20"/>
                <w:lang w:val="en-GB"/>
              </w:rPr>
              <w:t>Ms_BP</w:t>
            </w:r>
            <w:r w:rsidR="00FC432A" w:rsidRPr="00245F46">
              <w:rPr>
                <w:rFonts w:ascii="Arial" w:hAnsi="Arial" w:cs="Arial"/>
                <w:b/>
                <w:bCs/>
                <w:sz w:val="20"/>
                <w:szCs w:val="20"/>
                <w:lang w:val="en-GB"/>
              </w:rPr>
              <w:t>R</w:t>
            </w:r>
            <w:proofErr w:type="spellEnd"/>
            <w:r w:rsidRPr="00245F46">
              <w:rPr>
                <w:rFonts w:ascii="Arial" w:hAnsi="Arial" w:cs="Arial"/>
                <w:b/>
                <w:bCs/>
                <w:sz w:val="20"/>
                <w:szCs w:val="20"/>
                <w:lang w:val="en-GB"/>
              </w:rPr>
              <w:t>_</w:t>
            </w:r>
            <w:r w:rsidR="00CA71CF" w:rsidRPr="00245F46">
              <w:rPr>
                <w:rFonts w:ascii="Arial" w:hAnsi="Arial" w:cs="Arial"/>
                <w:b/>
                <w:bCs/>
                <w:sz w:val="20"/>
                <w:szCs w:val="20"/>
              </w:rPr>
              <w:t>6763</w:t>
            </w:r>
          </w:p>
        </w:tc>
      </w:tr>
      <w:tr w:rsidR="0000007A" w:rsidRPr="00245F46" w14:paraId="05B60576" w14:textId="77777777" w:rsidTr="002109D6">
        <w:trPr>
          <w:trHeight w:val="331"/>
        </w:trPr>
        <w:tc>
          <w:tcPr>
            <w:tcW w:w="1234" w:type="pct"/>
          </w:tcPr>
          <w:p w14:paraId="0196A627" w14:textId="77777777" w:rsidR="0000007A" w:rsidRPr="00245F46" w:rsidRDefault="0000007A" w:rsidP="00696CAD">
            <w:pPr>
              <w:pStyle w:val="BodyText"/>
              <w:ind w:left="90"/>
              <w:jc w:val="left"/>
              <w:rPr>
                <w:rFonts w:ascii="Arial" w:hAnsi="Arial" w:cs="Arial"/>
                <w:bCs/>
                <w:sz w:val="20"/>
                <w:szCs w:val="20"/>
                <w:lang w:val="en-GB"/>
              </w:rPr>
            </w:pPr>
            <w:r w:rsidRPr="00245F4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FC67DB6" w:rsidR="0000007A" w:rsidRPr="00245F46" w:rsidRDefault="002F0FE2" w:rsidP="000450FC">
            <w:pPr>
              <w:pStyle w:val="NormalWeb"/>
              <w:spacing w:before="0" w:beforeAutospacing="0" w:after="0" w:afterAutospacing="0"/>
              <w:rPr>
                <w:rFonts w:ascii="Arial" w:hAnsi="Arial" w:cs="Arial"/>
                <w:b/>
                <w:sz w:val="20"/>
                <w:szCs w:val="20"/>
                <w:highlight w:val="yellow"/>
                <w:lang w:val="en-GB"/>
              </w:rPr>
            </w:pPr>
            <w:r w:rsidRPr="00245F46">
              <w:rPr>
                <w:rFonts w:ascii="Arial" w:hAnsi="Arial" w:cs="Arial"/>
                <w:b/>
                <w:sz w:val="20"/>
                <w:szCs w:val="20"/>
                <w:lang w:val="en-GB"/>
              </w:rPr>
              <w:t xml:space="preserve">Integrated Assessment on Coastal Flooding Impacts to the Community Vulnerability in </w:t>
            </w:r>
            <w:proofErr w:type="spellStart"/>
            <w:r w:rsidRPr="00245F46">
              <w:rPr>
                <w:rFonts w:ascii="Arial" w:hAnsi="Arial" w:cs="Arial"/>
                <w:b/>
                <w:sz w:val="20"/>
                <w:szCs w:val="20"/>
                <w:lang w:val="en-GB"/>
              </w:rPr>
              <w:t>Muaragembong</w:t>
            </w:r>
            <w:proofErr w:type="spellEnd"/>
            <w:r w:rsidRPr="00245F46">
              <w:rPr>
                <w:rFonts w:ascii="Arial" w:hAnsi="Arial" w:cs="Arial"/>
                <w:b/>
                <w:sz w:val="20"/>
                <w:szCs w:val="20"/>
                <w:lang w:val="en-GB"/>
              </w:rPr>
              <w:t>, Indonesia</w:t>
            </w:r>
          </w:p>
        </w:tc>
      </w:tr>
      <w:tr w:rsidR="00CF0BBB" w:rsidRPr="00245F46" w14:paraId="6D508B1C" w14:textId="77777777" w:rsidTr="002E7787">
        <w:trPr>
          <w:trHeight w:val="332"/>
        </w:trPr>
        <w:tc>
          <w:tcPr>
            <w:tcW w:w="1234" w:type="pct"/>
          </w:tcPr>
          <w:p w14:paraId="32FC28F7" w14:textId="77777777" w:rsidR="00CF0BBB" w:rsidRPr="00245F46" w:rsidRDefault="00CF0BBB" w:rsidP="00696CAD">
            <w:pPr>
              <w:pStyle w:val="BodyText"/>
              <w:ind w:left="90"/>
              <w:jc w:val="left"/>
              <w:rPr>
                <w:rFonts w:ascii="Arial" w:hAnsi="Arial" w:cs="Arial"/>
                <w:bCs/>
                <w:sz w:val="20"/>
                <w:szCs w:val="20"/>
                <w:lang w:val="en-GB"/>
              </w:rPr>
            </w:pPr>
            <w:r w:rsidRPr="00245F4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8FC3BCF" w:rsidR="00CF0BBB" w:rsidRPr="00245F46" w:rsidRDefault="00CA71CF" w:rsidP="000450FC">
            <w:pPr>
              <w:pStyle w:val="NormalWeb"/>
              <w:spacing w:before="0" w:beforeAutospacing="0" w:after="0" w:afterAutospacing="0"/>
              <w:rPr>
                <w:rFonts w:ascii="Arial" w:hAnsi="Arial" w:cs="Arial"/>
                <w:b/>
                <w:sz w:val="20"/>
                <w:szCs w:val="20"/>
                <w:lang w:val="en-GB"/>
              </w:rPr>
            </w:pPr>
            <w:r w:rsidRPr="00245F46">
              <w:rPr>
                <w:rFonts w:ascii="Arial" w:hAnsi="Arial" w:cs="Arial"/>
                <w:b/>
                <w:sz w:val="20"/>
                <w:szCs w:val="20"/>
                <w:lang w:val="en-GB"/>
              </w:rPr>
              <w:t>Book Chapter</w:t>
            </w:r>
          </w:p>
        </w:tc>
      </w:tr>
    </w:tbl>
    <w:p w14:paraId="45F5983C" w14:textId="77777777" w:rsidR="00037D52" w:rsidRPr="00245F46" w:rsidRDefault="00037D52" w:rsidP="0000007A">
      <w:pPr>
        <w:pStyle w:val="BodyText"/>
        <w:rPr>
          <w:rFonts w:ascii="Arial" w:hAnsi="Arial" w:cs="Arial"/>
          <w:b/>
          <w:bCs/>
          <w:sz w:val="20"/>
          <w:szCs w:val="20"/>
          <w:u w:val="single"/>
          <w:lang w:val="en-GB"/>
        </w:rPr>
      </w:pPr>
    </w:p>
    <w:p w14:paraId="74C70A07" w14:textId="1445EE9D" w:rsidR="009B239B" w:rsidRPr="00245F46" w:rsidRDefault="00257F9E" w:rsidP="009B239B">
      <w:pPr>
        <w:rPr>
          <w:rFonts w:ascii="Arial" w:eastAsia="Arial Unicode MS" w:hAnsi="Arial" w:cs="Arial"/>
          <w:sz w:val="20"/>
          <w:szCs w:val="20"/>
          <w:u w:val="single"/>
          <w:lang w:val="en-GB"/>
        </w:rPr>
      </w:pPr>
      <w:r w:rsidRPr="00245F46">
        <w:rPr>
          <w:rFonts w:ascii="Arial" w:hAnsi="Arial" w:cs="Arial"/>
          <w:sz w:val="20"/>
          <w:szCs w:val="20"/>
        </w:rPr>
        <w:t xml:space="preserve"> </w:t>
      </w:r>
    </w:p>
    <w:p w14:paraId="17599C49" w14:textId="77777777" w:rsidR="00626025" w:rsidRPr="00245F46" w:rsidRDefault="00626025" w:rsidP="00D27A79">
      <w:pPr>
        <w:pStyle w:val="BodyText"/>
        <w:jc w:val="left"/>
        <w:rPr>
          <w:rFonts w:ascii="Arial" w:hAnsi="Arial" w:cs="Arial"/>
          <w:color w:val="222222"/>
          <w:sz w:val="20"/>
          <w:szCs w:val="20"/>
          <w:lang w:val="en-GB"/>
        </w:rPr>
      </w:pPr>
    </w:p>
    <w:p w14:paraId="37E43B60" w14:textId="77777777" w:rsidR="0086369B" w:rsidRPr="00245F46" w:rsidRDefault="0086369B" w:rsidP="00626025">
      <w:pPr>
        <w:pStyle w:val="BodyText"/>
        <w:rPr>
          <w:rFonts w:ascii="Arial" w:hAnsi="Arial" w:cs="Arial"/>
          <w:b/>
          <w:color w:val="222222"/>
          <w:sz w:val="20"/>
          <w:szCs w:val="20"/>
          <w:u w:val="single"/>
          <w:lang w:val="en-US"/>
        </w:rPr>
      </w:pPr>
    </w:p>
    <w:p w14:paraId="40641486" w14:textId="77777777" w:rsidR="00D9392F" w:rsidRPr="00245F46" w:rsidRDefault="002A3D7C" w:rsidP="00626025">
      <w:pPr>
        <w:pStyle w:val="BodyText"/>
        <w:jc w:val="left"/>
        <w:rPr>
          <w:rFonts w:ascii="Arial" w:hAnsi="Arial" w:cs="Arial"/>
          <w:color w:val="222222"/>
          <w:sz w:val="20"/>
          <w:szCs w:val="20"/>
          <w:lang w:val="en-IN"/>
        </w:rPr>
      </w:pPr>
      <w:r w:rsidRPr="00245F46">
        <w:rPr>
          <w:rFonts w:ascii="Arial" w:hAnsi="Arial" w:cs="Arial"/>
          <w:color w:val="222222"/>
          <w:sz w:val="20"/>
          <w:szCs w:val="20"/>
          <w:lang w:val="en-IN"/>
        </w:rPr>
        <w:br w:type="page"/>
      </w:r>
    </w:p>
    <w:p w14:paraId="5A743ECE" w14:textId="77777777" w:rsidR="00D27A79" w:rsidRPr="00245F4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45F46" w14:paraId="71A94C1F" w14:textId="77777777" w:rsidTr="007222C8">
        <w:tc>
          <w:tcPr>
            <w:tcW w:w="5000" w:type="pct"/>
            <w:gridSpan w:val="3"/>
            <w:tcBorders>
              <w:top w:val="nil"/>
              <w:left w:val="nil"/>
              <w:right w:val="nil"/>
            </w:tcBorders>
            <w:noWrap/>
          </w:tcPr>
          <w:p w14:paraId="0BC15285" w14:textId="75BEB51F" w:rsidR="00F1171E" w:rsidRPr="00245F46" w:rsidRDefault="00F1171E" w:rsidP="007222C8">
            <w:pPr>
              <w:pStyle w:val="Heading2"/>
              <w:jc w:val="left"/>
              <w:rPr>
                <w:rFonts w:ascii="Arial" w:hAnsi="Arial" w:cs="Arial"/>
                <w:lang w:val="en-GB"/>
              </w:rPr>
            </w:pPr>
            <w:r w:rsidRPr="00245F46">
              <w:rPr>
                <w:rFonts w:ascii="Arial" w:hAnsi="Arial" w:cs="Arial"/>
                <w:highlight w:val="yellow"/>
                <w:lang w:val="en-GB"/>
              </w:rPr>
              <w:t>PART  1:</w:t>
            </w:r>
            <w:r w:rsidRPr="00245F46">
              <w:rPr>
                <w:rFonts w:ascii="Arial" w:hAnsi="Arial" w:cs="Arial"/>
                <w:lang w:val="en-GB"/>
              </w:rPr>
              <w:t xml:space="preserve"> Comments</w:t>
            </w:r>
          </w:p>
          <w:p w14:paraId="1287753C" w14:textId="77777777" w:rsidR="00F1171E" w:rsidRPr="00245F46" w:rsidRDefault="00F1171E" w:rsidP="007222C8">
            <w:pPr>
              <w:rPr>
                <w:rFonts w:ascii="Arial" w:hAnsi="Arial" w:cs="Arial"/>
                <w:sz w:val="20"/>
                <w:szCs w:val="20"/>
                <w:lang w:val="en-GB"/>
              </w:rPr>
            </w:pPr>
          </w:p>
        </w:tc>
      </w:tr>
      <w:tr w:rsidR="00F1171E" w:rsidRPr="00245F46" w14:paraId="5EA12279" w14:textId="77777777" w:rsidTr="007222C8">
        <w:tc>
          <w:tcPr>
            <w:tcW w:w="1265" w:type="pct"/>
            <w:noWrap/>
          </w:tcPr>
          <w:p w14:paraId="7AE9682F" w14:textId="77777777" w:rsidR="00F1171E" w:rsidRPr="00245F46" w:rsidRDefault="00F1171E" w:rsidP="007222C8">
            <w:pPr>
              <w:pStyle w:val="Heading2"/>
              <w:jc w:val="left"/>
              <w:rPr>
                <w:rFonts w:ascii="Arial" w:hAnsi="Arial" w:cs="Arial"/>
                <w:lang w:val="en-GB"/>
              </w:rPr>
            </w:pPr>
          </w:p>
        </w:tc>
        <w:tc>
          <w:tcPr>
            <w:tcW w:w="2212" w:type="pct"/>
          </w:tcPr>
          <w:p w14:paraId="5B8DBE06" w14:textId="77777777" w:rsidR="00F1171E" w:rsidRPr="00245F46" w:rsidRDefault="00F1171E" w:rsidP="007222C8">
            <w:pPr>
              <w:pStyle w:val="Heading2"/>
              <w:jc w:val="left"/>
              <w:rPr>
                <w:rFonts w:ascii="Arial" w:hAnsi="Arial" w:cs="Arial"/>
                <w:lang w:val="en-GB"/>
              </w:rPr>
            </w:pPr>
            <w:r w:rsidRPr="00245F46">
              <w:rPr>
                <w:rFonts w:ascii="Arial" w:hAnsi="Arial" w:cs="Arial"/>
                <w:lang w:val="en-GB"/>
              </w:rPr>
              <w:t>Reviewer’s comment</w:t>
            </w:r>
          </w:p>
          <w:p w14:paraId="693A9C4D" w14:textId="77777777" w:rsidR="00421DBF" w:rsidRPr="00245F46" w:rsidRDefault="00421DBF" w:rsidP="00421DBF">
            <w:pPr>
              <w:rPr>
                <w:rFonts w:ascii="Arial" w:hAnsi="Arial" w:cs="Arial"/>
                <w:b/>
                <w:bCs/>
                <w:sz w:val="20"/>
                <w:szCs w:val="20"/>
              </w:rPr>
            </w:pPr>
            <w:r w:rsidRPr="00245F4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45F46" w:rsidRDefault="00421DBF" w:rsidP="00421DBF">
            <w:pPr>
              <w:rPr>
                <w:rFonts w:ascii="Arial" w:hAnsi="Arial" w:cs="Arial"/>
                <w:sz w:val="20"/>
                <w:szCs w:val="20"/>
                <w:lang w:val="en-GB"/>
              </w:rPr>
            </w:pPr>
          </w:p>
        </w:tc>
        <w:tc>
          <w:tcPr>
            <w:tcW w:w="1523" w:type="pct"/>
          </w:tcPr>
          <w:p w14:paraId="57792C30" w14:textId="77777777" w:rsidR="00F1171E" w:rsidRPr="00245F46" w:rsidRDefault="00F1171E" w:rsidP="007222C8">
            <w:pPr>
              <w:pStyle w:val="Heading2"/>
              <w:jc w:val="left"/>
              <w:rPr>
                <w:rFonts w:ascii="Arial" w:hAnsi="Arial" w:cs="Arial"/>
                <w:b w:val="0"/>
                <w:lang w:val="en-GB"/>
              </w:rPr>
            </w:pPr>
            <w:r w:rsidRPr="00245F46">
              <w:rPr>
                <w:rFonts w:ascii="Arial" w:hAnsi="Arial" w:cs="Arial"/>
                <w:lang w:val="en-GB"/>
              </w:rPr>
              <w:t>Author’s Feedback</w:t>
            </w:r>
            <w:r w:rsidRPr="00245F46">
              <w:rPr>
                <w:rFonts w:ascii="Arial" w:hAnsi="Arial" w:cs="Arial"/>
                <w:b w:val="0"/>
                <w:lang w:val="en-GB"/>
              </w:rPr>
              <w:t xml:space="preserve"> </w:t>
            </w:r>
            <w:r w:rsidRPr="00245F46">
              <w:rPr>
                <w:rFonts w:ascii="Arial" w:hAnsi="Arial" w:cs="Arial"/>
                <w:b w:val="0"/>
                <w:i/>
                <w:lang w:val="en-GB"/>
              </w:rPr>
              <w:t>(Please correct the manuscript and highlight that part in the manuscript. It is mandatory that authors should write his/her feedback here)</w:t>
            </w:r>
          </w:p>
        </w:tc>
      </w:tr>
      <w:tr w:rsidR="00F1171E" w:rsidRPr="00245F46" w14:paraId="5C0AB4EC" w14:textId="77777777" w:rsidTr="007222C8">
        <w:trPr>
          <w:trHeight w:val="1264"/>
        </w:trPr>
        <w:tc>
          <w:tcPr>
            <w:tcW w:w="1265" w:type="pct"/>
            <w:noWrap/>
          </w:tcPr>
          <w:p w14:paraId="66B47184" w14:textId="48030299" w:rsidR="00F1171E" w:rsidRPr="00245F46" w:rsidRDefault="00F1171E" w:rsidP="007222C8">
            <w:pPr>
              <w:ind w:left="360"/>
              <w:rPr>
                <w:rFonts w:ascii="Arial" w:hAnsi="Arial" w:cs="Arial"/>
                <w:b/>
                <w:bCs/>
                <w:sz w:val="20"/>
                <w:szCs w:val="20"/>
                <w:lang w:val="en-GB"/>
              </w:rPr>
            </w:pPr>
            <w:r w:rsidRPr="00245F4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45F46" w:rsidRDefault="00F1171E" w:rsidP="007222C8">
            <w:pPr>
              <w:ind w:left="360"/>
              <w:rPr>
                <w:rFonts w:ascii="Arial" w:eastAsia="MS Mincho" w:hAnsi="Arial" w:cs="Arial"/>
                <w:b/>
                <w:bCs/>
                <w:sz w:val="20"/>
                <w:szCs w:val="20"/>
                <w:lang w:val="en-GB"/>
              </w:rPr>
            </w:pPr>
          </w:p>
        </w:tc>
        <w:tc>
          <w:tcPr>
            <w:tcW w:w="2212" w:type="pct"/>
          </w:tcPr>
          <w:p w14:paraId="7DBC9196" w14:textId="039018AE" w:rsidR="00F1171E" w:rsidRPr="00245F46" w:rsidRDefault="004B2E57" w:rsidP="007222C8">
            <w:pPr>
              <w:pStyle w:val="ListParagraph"/>
              <w:ind w:left="0"/>
              <w:rPr>
                <w:rFonts w:ascii="Arial" w:hAnsi="Arial" w:cs="Arial"/>
                <w:b/>
                <w:bCs/>
                <w:sz w:val="20"/>
                <w:szCs w:val="20"/>
                <w:lang w:val="en-GB"/>
              </w:rPr>
            </w:pPr>
            <w:r w:rsidRPr="00245F46">
              <w:rPr>
                <w:rFonts w:ascii="Arial" w:hAnsi="Arial" w:cs="Arial"/>
                <w:b/>
                <w:bCs/>
                <w:sz w:val="20"/>
                <w:szCs w:val="20"/>
              </w:rPr>
              <w:t xml:space="preserve">This study is important because it looks at how coastal flooding affects both the environment and people’s lives in </w:t>
            </w:r>
            <w:proofErr w:type="spellStart"/>
            <w:r w:rsidRPr="00245F46">
              <w:rPr>
                <w:rFonts w:ascii="Arial" w:hAnsi="Arial" w:cs="Arial"/>
                <w:b/>
                <w:bCs/>
                <w:sz w:val="20"/>
                <w:szCs w:val="20"/>
              </w:rPr>
              <w:t>Muaragembong</w:t>
            </w:r>
            <w:proofErr w:type="spellEnd"/>
            <w:r w:rsidRPr="00245F46">
              <w:rPr>
                <w:rFonts w:ascii="Arial" w:hAnsi="Arial" w:cs="Arial"/>
                <w:b/>
                <w:bCs/>
                <w:sz w:val="20"/>
                <w:szCs w:val="20"/>
              </w:rPr>
              <w:t>, Indonesia. It combines ecological and economic perspectives, which is rare in similar research. The findings can help governments and communities plan better strategies to reduce flood risks and improve resilience.</w:t>
            </w:r>
          </w:p>
        </w:tc>
        <w:tc>
          <w:tcPr>
            <w:tcW w:w="1523" w:type="pct"/>
          </w:tcPr>
          <w:p w14:paraId="462A339C" w14:textId="77777777" w:rsidR="00F1171E" w:rsidRPr="00245F46" w:rsidRDefault="00F1171E" w:rsidP="007222C8">
            <w:pPr>
              <w:pStyle w:val="Heading2"/>
              <w:jc w:val="left"/>
              <w:rPr>
                <w:rFonts w:ascii="Arial" w:hAnsi="Arial" w:cs="Arial"/>
                <w:b w:val="0"/>
                <w:lang w:val="en-GB"/>
              </w:rPr>
            </w:pPr>
          </w:p>
        </w:tc>
      </w:tr>
      <w:tr w:rsidR="00F1171E" w:rsidRPr="00245F46" w14:paraId="0D8B5B2C" w14:textId="77777777" w:rsidTr="007222C8">
        <w:trPr>
          <w:trHeight w:val="1262"/>
        </w:trPr>
        <w:tc>
          <w:tcPr>
            <w:tcW w:w="1265" w:type="pct"/>
            <w:noWrap/>
          </w:tcPr>
          <w:p w14:paraId="21CBA5FE" w14:textId="77777777" w:rsidR="00F1171E" w:rsidRPr="00245F46" w:rsidRDefault="00F1171E" w:rsidP="007222C8">
            <w:pPr>
              <w:ind w:left="360"/>
              <w:rPr>
                <w:rFonts w:ascii="Arial" w:hAnsi="Arial" w:cs="Arial"/>
                <w:b/>
                <w:bCs/>
                <w:sz w:val="20"/>
                <w:szCs w:val="20"/>
                <w:lang w:val="en-GB"/>
              </w:rPr>
            </w:pPr>
            <w:r w:rsidRPr="00245F46">
              <w:rPr>
                <w:rFonts w:ascii="Arial" w:hAnsi="Arial" w:cs="Arial"/>
                <w:b/>
                <w:bCs/>
                <w:sz w:val="20"/>
                <w:szCs w:val="20"/>
                <w:lang w:val="en-GB"/>
              </w:rPr>
              <w:t>Is the title of the article suitable?</w:t>
            </w:r>
          </w:p>
          <w:p w14:paraId="1CABB61A" w14:textId="77777777" w:rsidR="00F1171E" w:rsidRPr="00245F46" w:rsidRDefault="00F1171E" w:rsidP="007222C8">
            <w:pPr>
              <w:ind w:left="360"/>
              <w:rPr>
                <w:rFonts w:ascii="Arial" w:hAnsi="Arial" w:cs="Arial"/>
                <w:b/>
                <w:bCs/>
                <w:sz w:val="20"/>
                <w:szCs w:val="20"/>
                <w:lang w:val="en-GB"/>
              </w:rPr>
            </w:pPr>
            <w:r w:rsidRPr="00245F46">
              <w:rPr>
                <w:rFonts w:ascii="Arial" w:hAnsi="Arial" w:cs="Arial"/>
                <w:b/>
                <w:bCs/>
                <w:sz w:val="20"/>
                <w:szCs w:val="20"/>
                <w:lang w:val="en-GB"/>
              </w:rPr>
              <w:t>(If not please suggest an alternative title)</w:t>
            </w:r>
          </w:p>
          <w:p w14:paraId="0275B919" w14:textId="77777777" w:rsidR="00F1171E" w:rsidRPr="00245F46" w:rsidRDefault="00F1171E" w:rsidP="007222C8">
            <w:pPr>
              <w:pStyle w:val="Heading2"/>
              <w:jc w:val="left"/>
              <w:rPr>
                <w:rFonts w:ascii="Arial" w:hAnsi="Arial" w:cs="Arial"/>
                <w:u w:val="single"/>
                <w:lang w:val="en-GB"/>
              </w:rPr>
            </w:pPr>
          </w:p>
        </w:tc>
        <w:tc>
          <w:tcPr>
            <w:tcW w:w="2212" w:type="pct"/>
          </w:tcPr>
          <w:p w14:paraId="794AA9A7" w14:textId="787E5F62" w:rsidR="00F1171E" w:rsidRPr="00245F46" w:rsidRDefault="004B2E57" w:rsidP="004B2E57">
            <w:pPr>
              <w:rPr>
                <w:rFonts w:ascii="Arial" w:hAnsi="Arial" w:cs="Arial"/>
                <w:sz w:val="20"/>
                <w:szCs w:val="20"/>
                <w:lang w:val="en-GB"/>
              </w:rPr>
            </w:pPr>
            <w:r w:rsidRPr="00245F46">
              <w:rPr>
                <w:rFonts w:ascii="Arial" w:hAnsi="Arial" w:cs="Arial"/>
                <w:sz w:val="20"/>
                <w:szCs w:val="20"/>
              </w:rPr>
              <w:t xml:space="preserve">The title is suitable because it clearly explains what the study is about: coastal flooding impacts and community vulnerability in </w:t>
            </w:r>
            <w:proofErr w:type="spellStart"/>
            <w:r w:rsidRPr="00245F46">
              <w:rPr>
                <w:rFonts w:ascii="Arial" w:hAnsi="Arial" w:cs="Arial"/>
                <w:sz w:val="20"/>
                <w:szCs w:val="20"/>
              </w:rPr>
              <w:t>Muaragembong</w:t>
            </w:r>
            <w:proofErr w:type="spellEnd"/>
            <w:r w:rsidRPr="00245F46">
              <w:rPr>
                <w:rFonts w:ascii="Arial" w:hAnsi="Arial" w:cs="Arial"/>
                <w:sz w:val="20"/>
                <w:szCs w:val="20"/>
              </w:rPr>
              <w:t>. No change is needed.</w:t>
            </w:r>
          </w:p>
        </w:tc>
        <w:tc>
          <w:tcPr>
            <w:tcW w:w="1523" w:type="pct"/>
          </w:tcPr>
          <w:p w14:paraId="405B6701" w14:textId="77777777" w:rsidR="00F1171E" w:rsidRPr="00245F46" w:rsidRDefault="00F1171E" w:rsidP="007222C8">
            <w:pPr>
              <w:pStyle w:val="Heading2"/>
              <w:jc w:val="left"/>
              <w:rPr>
                <w:rFonts w:ascii="Arial" w:hAnsi="Arial" w:cs="Arial"/>
                <w:b w:val="0"/>
                <w:lang w:val="en-GB"/>
              </w:rPr>
            </w:pPr>
          </w:p>
        </w:tc>
      </w:tr>
      <w:tr w:rsidR="00F1171E" w:rsidRPr="00245F46" w14:paraId="5604762A" w14:textId="77777777" w:rsidTr="007222C8">
        <w:trPr>
          <w:trHeight w:val="1262"/>
        </w:trPr>
        <w:tc>
          <w:tcPr>
            <w:tcW w:w="1265" w:type="pct"/>
            <w:noWrap/>
          </w:tcPr>
          <w:p w14:paraId="3635573D" w14:textId="77777777" w:rsidR="00F1171E" w:rsidRPr="00245F46" w:rsidRDefault="00F1171E" w:rsidP="007222C8">
            <w:pPr>
              <w:pStyle w:val="Heading2"/>
              <w:ind w:left="360"/>
              <w:jc w:val="left"/>
              <w:rPr>
                <w:rFonts w:ascii="Arial" w:hAnsi="Arial" w:cs="Arial"/>
                <w:lang w:val="en-GB"/>
              </w:rPr>
            </w:pPr>
            <w:r w:rsidRPr="00245F4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45F46" w:rsidRDefault="00F1171E" w:rsidP="007222C8">
            <w:pPr>
              <w:pStyle w:val="Heading2"/>
              <w:jc w:val="left"/>
              <w:rPr>
                <w:rFonts w:ascii="Arial" w:hAnsi="Arial" w:cs="Arial"/>
                <w:u w:val="single"/>
                <w:lang w:val="en-GB"/>
              </w:rPr>
            </w:pPr>
          </w:p>
        </w:tc>
        <w:tc>
          <w:tcPr>
            <w:tcW w:w="2212" w:type="pct"/>
          </w:tcPr>
          <w:p w14:paraId="0FB7E83A" w14:textId="7B610A22" w:rsidR="00F1171E" w:rsidRPr="00245F46" w:rsidRDefault="00A25B5F" w:rsidP="00A25B5F">
            <w:pPr>
              <w:rPr>
                <w:rFonts w:ascii="Arial" w:hAnsi="Arial" w:cs="Arial"/>
                <w:sz w:val="20"/>
                <w:szCs w:val="20"/>
                <w:lang w:val="en-GB"/>
              </w:rPr>
            </w:pPr>
            <w:r w:rsidRPr="00245F46">
              <w:rPr>
                <w:rFonts w:ascii="Arial" w:hAnsi="Arial" w:cs="Arial"/>
                <w:sz w:val="20"/>
                <w:szCs w:val="20"/>
              </w:rPr>
              <w:t xml:space="preserve">The abstract is clear and well-structured. It explains the aim, methods, results, and conclusion. However, it could briefly mention the key </w:t>
            </w:r>
            <w:r w:rsidR="00AA2E3D" w:rsidRPr="00245F46">
              <w:rPr>
                <w:rFonts w:ascii="Arial" w:hAnsi="Arial" w:cs="Arial"/>
                <w:sz w:val="20"/>
                <w:szCs w:val="20"/>
              </w:rPr>
              <w:t xml:space="preserve">data points e.g. economic loss figure, e.g. </w:t>
            </w:r>
            <w:r w:rsidRPr="00245F46">
              <w:rPr>
                <w:rFonts w:ascii="Arial" w:hAnsi="Arial" w:cs="Arial"/>
                <w:sz w:val="20"/>
                <w:szCs w:val="20"/>
              </w:rPr>
              <w:t xml:space="preserve"> US$1M</w:t>
            </w:r>
            <w:r w:rsidR="00AA2E3D" w:rsidRPr="00245F46">
              <w:rPr>
                <w:rFonts w:ascii="Arial" w:hAnsi="Arial" w:cs="Arial"/>
                <w:sz w:val="20"/>
                <w:szCs w:val="20"/>
              </w:rPr>
              <w:t xml:space="preserve"> etc. </w:t>
            </w:r>
            <w:r w:rsidRPr="00245F46">
              <w:rPr>
                <w:rFonts w:ascii="Arial" w:hAnsi="Arial" w:cs="Arial"/>
                <w:sz w:val="20"/>
                <w:szCs w:val="20"/>
              </w:rPr>
              <w:t xml:space="preserve">to make the </w:t>
            </w:r>
            <w:r w:rsidR="00AA2E3D" w:rsidRPr="00245F46">
              <w:rPr>
                <w:rFonts w:ascii="Arial" w:hAnsi="Arial" w:cs="Arial"/>
                <w:sz w:val="20"/>
                <w:szCs w:val="20"/>
              </w:rPr>
              <w:t>book chapter more attractive to the reader.</w:t>
            </w:r>
          </w:p>
        </w:tc>
        <w:tc>
          <w:tcPr>
            <w:tcW w:w="1523" w:type="pct"/>
          </w:tcPr>
          <w:p w14:paraId="1D54B730" w14:textId="77777777" w:rsidR="00F1171E" w:rsidRPr="00245F46" w:rsidRDefault="00F1171E" w:rsidP="007222C8">
            <w:pPr>
              <w:pStyle w:val="Heading2"/>
              <w:jc w:val="left"/>
              <w:rPr>
                <w:rFonts w:ascii="Arial" w:hAnsi="Arial" w:cs="Arial"/>
                <w:b w:val="0"/>
                <w:lang w:val="en-GB"/>
              </w:rPr>
            </w:pPr>
          </w:p>
        </w:tc>
      </w:tr>
      <w:tr w:rsidR="00F1171E" w:rsidRPr="00245F46" w14:paraId="2F579F54" w14:textId="77777777" w:rsidTr="007222C8">
        <w:trPr>
          <w:trHeight w:val="859"/>
        </w:trPr>
        <w:tc>
          <w:tcPr>
            <w:tcW w:w="1265" w:type="pct"/>
            <w:noWrap/>
          </w:tcPr>
          <w:p w14:paraId="04361F46" w14:textId="368783AB" w:rsidR="00F1171E" w:rsidRPr="00245F46" w:rsidRDefault="00DC6FED" w:rsidP="007222C8">
            <w:pPr>
              <w:ind w:left="360"/>
              <w:rPr>
                <w:rFonts w:ascii="Arial" w:hAnsi="Arial" w:cs="Arial"/>
                <w:b/>
                <w:bCs/>
                <w:sz w:val="20"/>
                <w:szCs w:val="20"/>
                <w:u w:val="single"/>
                <w:lang w:val="en-GB"/>
              </w:rPr>
            </w:pPr>
            <w:r w:rsidRPr="00245F46">
              <w:rPr>
                <w:rFonts w:ascii="Arial" w:hAnsi="Arial" w:cs="Arial"/>
                <w:b/>
                <w:bCs/>
                <w:sz w:val="20"/>
                <w:szCs w:val="20"/>
                <w:lang w:val="en-GB"/>
              </w:rPr>
              <w:t xml:space="preserve">Is the manuscript scientifically, correct? Please write here. </w:t>
            </w:r>
          </w:p>
        </w:tc>
        <w:tc>
          <w:tcPr>
            <w:tcW w:w="2212" w:type="pct"/>
          </w:tcPr>
          <w:p w14:paraId="2B5A7721" w14:textId="4A4BF56C" w:rsidR="00F1171E" w:rsidRPr="00245F46" w:rsidRDefault="00A5584A" w:rsidP="007222C8">
            <w:pPr>
              <w:pStyle w:val="ListParagraph"/>
              <w:ind w:left="0"/>
              <w:rPr>
                <w:rFonts w:ascii="Arial" w:hAnsi="Arial" w:cs="Arial"/>
                <w:sz w:val="20"/>
                <w:szCs w:val="20"/>
                <w:lang w:val="en-GB"/>
              </w:rPr>
            </w:pPr>
            <w:r w:rsidRPr="00245F46">
              <w:rPr>
                <w:rFonts w:ascii="Arial" w:hAnsi="Arial" w:cs="Arial"/>
                <w:sz w:val="20"/>
                <w:szCs w:val="20"/>
              </w:rPr>
              <w:t>The manuscript is scientifically correct. It uses proper methods like GIS mapping, MICMAC analysis, and economic loss estimation. The results are logical and supported by data.</w:t>
            </w:r>
          </w:p>
        </w:tc>
        <w:tc>
          <w:tcPr>
            <w:tcW w:w="1523" w:type="pct"/>
          </w:tcPr>
          <w:p w14:paraId="4898F764" w14:textId="77777777" w:rsidR="00F1171E" w:rsidRPr="00245F46" w:rsidRDefault="00F1171E" w:rsidP="007222C8">
            <w:pPr>
              <w:pStyle w:val="Heading2"/>
              <w:jc w:val="left"/>
              <w:rPr>
                <w:rFonts w:ascii="Arial" w:hAnsi="Arial" w:cs="Arial"/>
                <w:b w:val="0"/>
                <w:lang w:val="en-GB"/>
              </w:rPr>
            </w:pPr>
          </w:p>
        </w:tc>
      </w:tr>
      <w:tr w:rsidR="00F1171E" w:rsidRPr="00245F46" w14:paraId="73739464" w14:textId="77777777" w:rsidTr="007222C8">
        <w:trPr>
          <w:trHeight w:val="703"/>
        </w:trPr>
        <w:tc>
          <w:tcPr>
            <w:tcW w:w="1265" w:type="pct"/>
            <w:noWrap/>
          </w:tcPr>
          <w:p w14:paraId="09C25322" w14:textId="77777777" w:rsidR="00F1171E" w:rsidRPr="00245F46" w:rsidRDefault="00F1171E" w:rsidP="007222C8">
            <w:pPr>
              <w:ind w:left="360"/>
              <w:rPr>
                <w:rFonts w:ascii="Arial" w:hAnsi="Arial" w:cs="Arial"/>
                <w:b/>
                <w:bCs/>
                <w:sz w:val="20"/>
                <w:szCs w:val="20"/>
                <w:lang w:val="en-GB"/>
              </w:rPr>
            </w:pPr>
            <w:r w:rsidRPr="00245F4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45F46" w:rsidRDefault="00F1171E" w:rsidP="007222C8">
            <w:pPr>
              <w:ind w:left="360"/>
              <w:rPr>
                <w:rFonts w:ascii="Arial" w:hAnsi="Arial" w:cs="Arial"/>
                <w:b/>
                <w:bCs/>
                <w:sz w:val="20"/>
                <w:szCs w:val="20"/>
                <w:u w:val="single"/>
                <w:lang w:val="en-GB"/>
              </w:rPr>
            </w:pPr>
            <w:r w:rsidRPr="00245F46">
              <w:rPr>
                <w:rFonts w:ascii="Arial" w:hAnsi="Arial" w:cs="Arial"/>
                <w:b/>
                <w:bCs/>
                <w:sz w:val="20"/>
                <w:szCs w:val="20"/>
                <w:u w:val="single"/>
                <w:lang w:val="en-GB"/>
              </w:rPr>
              <w:t>-</w:t>
            </w:r>
          </w:p>
        </w:tc>
        <w:tc>
          <w:tcPr>
            <w:tcW w:w="2212" w:type="pct"/>
          </w:tcPr>
          <w:p w14:paraId="24FE0567" w14:textId="3B99094A" w:rsidR="00F1171E" w:rsidRPr="00245F46" w:rsidRDefault="00A5584A" w:rsidP="007222C8">
            <w:pPr>
              <w:pStyle w:val="ListParagraph"/>
              <w:ind w:left="0"/>
              <w:rPr>
                <w:rFonts w:ascii="Arial" w:hAnsi="Arial" w:cs="Arial"/>
                <w:sz w:val="20"/>
                <w:szCs w:val="20"/>
                <w:lang w:val="en-GB"/>
              </w:rPr>
            </w:pPr>
            <w:r w:rsidRPr="00245F46">
              <w:rPr>
                <w:rFonts w:ascii="Arial" w:hAnsi="Arial" w:cs="Arial"/>
                <w:sz w:val="20"/>
                <w:szCs w:val="20"/>
              </w:rPr>
              <w:t>References are sufficient and recent. They include studies from 2016–2024, which is good. Adding one or two global adaptation strategy papers could make it stronger.</w:t>
            </w:r>
          </w:p>
        </w:tc>
        <w:tc>
          <w:tcPr>
            <w:tcW w:w="1523" w:type="pct"/>
          </w:tcPr>
          <w:p w14:paraId="40220055" w14:textId="77777777" w:rsidR="00F1171E" w:rsidRPr="00245F46" w:rsidRDefault="00F1171E" w:rsidP="007222C8">
            <w:pPr>
              <w:pStyle w:val="Heading2"/>
              <w:jc w:val="left"/>
              <w:rPr>
                <w:rFonts w:ascii="Arial" w:hAnsi="Arial" w:cs="Arial"/>
                <w:b w:val="0"/>
                <w:lang w:val="en-GB"/>
              </w:rPr>
            </w:pPr>
          </w:p>
        </w:tc>
      </w:tr>
      <w:tr w:rsidR="00F1171E" w:rsidRPr="00245F46" w14:paraId="73CC4A50" w14:textId="77777777" w:rsidTr="007222C8">
        <w:trPr>
          <w:trHeight w:val="386"/>
        </w:trPr>
        <w:tc>
          <w:tcPr>
            <w:tcW w:w="1265" w:type="pct"/>
            <w:noWrap/>
          </w:tcPr>
          <w:p w14:paraId="029CE8D0" w14:textId="77777777" w:rsidR="00F1171E" w:rsidRPr="00245F46" w:rsidRDefault="00F1171E" w:rsidP="007222C8">
            <w:pPr>
              <w:pStyle w:val="Heading2"/>
              <w:jc w:val="left"/>
              <w:rPr>
                <w:rFonts w:ascii="Arial" w:hAnsi="Arial" w:cs="Arial"/>
                <w:b w:val="0"/>
                <w:lang w:val="en-GB"/>
              </w:rPr>
            </w:pPr>
          </w:p>
          <w:p w14:paraId="589C16C7" w14:textId="77777777" w:rsidR="00F1171E" w:rsidRPr="00245F46" w:rsidRDefault="00F1171E" w:rsidP="007222C8">
            <w:pPr>
              <w:pStyle w:val="Heading2"/>
              <w:ind w:left="360"/>
              <w:jc w:val="left"/>
              <w:rPr>
                <w:rFonts w:ascii="Arial" w:hAnsi="Arial" w:cs="Arial"/>
                <w:bCs w:val="0"/>
                <w:lang w:val="en-GB"/>
              </w:rPr>
            </w:pPr>
            <w:r w:rsidRPr="00245F46">
              <w:rPr>
                <w:rFonts w:ascii="Arial" w:hAnsi="Arial" w:cs="Arial"/>
                <w:bCs w:val="0"/>
                <w:lang w:val="en-GB"/>
              </w:rPr>
              <w:t>Is the language/English quality of the article suitable for scholarly communications?</w:t>
            </w:r>
          </w:p>
          <w:p w14:paraId="7722B85E" w14:textId="77777777" w:rsidR="00F1171E" w:rsidRPr="00245F46" w:rsidRDefault="00F1171E" w:rsidP="007222C8">
            <w:pPr>
              <w:rPr>
                <w:rFonts w:ascii="Arial" w:hAnsi="Arial" w:cs="Arial"/>
                <w:sz w:val="20"/>
                <w:szCs w:val="20"/>
                <w:lang w:val="en-GB"/>
              </w:rPr>
            </w:pPr>
          </w:p>
        </w:tc>
        <w:tc>
          <w:tcPr>
            <w:tcW w:w="2212" w:type="pct"/>
          </w:tcPr>
          <w:p w14:paraId="0A07EA75" w14:textId="77777777" w:rsidR="00F1171E" w:rsidRPr="00245F46" w:rsidRDefault="00F1171E" w:rsidP="007222C8">
            <w:pPr>
              <w:rPr>
                <w:rFonts w:ascii="Arial" w:hAnsi="Arial" w:cs="Arial"/>
                <w:sz w:val="20"/>
                <w:szCs w:val="20"/>
                <w:lang w:val="en-GB"/>
              </w:rPr>
            </w:pPr>
          </w:p>
          <w:p w14:paraId="6CBA4B2A" w14:textId="5367BA66" w:rsidR="00F1171E" w:rsidRPr="00245F46" w:rsidRDefault="002978E7" w:rsidP="007222C8">
            <w:pPr>
              <w:rPr>
                <w:rFonts w:ascii="Arial" w:hAnsi="Arial" w:cs="Arial"/>
                <w:sz w:val="20"/>
                <w:szCs w:val="20"/>
                <w:lang w:val="en-GB"/>
              </w:rPr>
            </w:pPr>
            <w:r w:rsidRPr="00245F46">
              <w:rPr>
                <w:rFonts w:ascii="Arial" w:hAnsi="Arial" w:cs="Arial"/>
                <w:sz w:val="20"/>
                <w:szCs w:val="20"/>
              </w:rPr>
              <w:t>The language is generally good for scholarly communication. Some sentences are long and technical. Shortening them and using simpler words would make the paper easier to read, specifically for the readers from different discipline. Overall language quality is good</w:t>
            </w:r>
          </w:p>
          <w:p w14:paraId="41E28118" w14:textId="77777777" w:rsidR="00F1171E" w:rsidRPr="00245F46" w:rsidRDefault="00F1171E" w:rsidP="007222C8">
            <w:pPr>
              <w:rPr>
                <w:rFonts w:ascii="Arial" w:hAnsi="Arial" w:cs="Arial"/>
                <w:sz w:val="20"/>
                <w:szCs w:val="20"/>
                <w:lang w:val="en-GB"/>
              </w:rPr>
            </w:pPr>
          </w:p>
          <w:p w14:paraId="297F52DB" w14:textId="77777777" w:rsidR="00F1171E" w:rsidRPr="00245F46" w:rsidRDefault="00F1171E" w:rsidP="007222C8">
            <w:pPr>
              <w:rPr>
                <w:rFonts w:ascii="Arial" w:hAnsi="Arial" w:cs="Arial"/>
                <w:sz w:val="20"/>
                <w:szCs w:val="20"/>
                <w:lang w:val="en-GB"/>
              </w:rPr>
            </w:pPr>
          </w:p>
          <w:p w14:paraId="149A6CEF" w14:textId="77777777" w:rsidR="00F1171E" w:rsidRPr="00245F46" w:rsidRDefault="00F1171E" w:rsidP="007222C8">
            <w:pPr>
              <w:rPr>
                <w:rFonts w:ascii="Arial" w:hAnsi="Arial" w:cs="Arial"/>
                <w:sz w:val="20"/>
                <w:szCs w:val="20"/>
                <w:lang w:val="en-GB"/>
              </w:rPr>
            </w:pPr>
          </w:p>
        </w:tc>
        <w:tc>
          <w:tcPr>
            <w:tcW w:w="1523" w:type="pct"/>
          </w:tcPr>
          <w:p w14:paraId="0351CA58" w14:textId="77777777" w:rsidR="00F1171E" w:rsidRPr="00245F46" w:rsidRDefault="00F1171E" w:rsidP="007222C8">
            <w:pPr>
              <w:rPr>
                <w:rFonts w:ascii="Arial" w:hAnsi="Arial" w:cs="Arial"/>
                <w:sz w:val="20"/>
                <w:szCs w:val="20"/>
                <w:lang w:val="en-GB"/>
              </w:rPr>
            </w:pPr>
          </w:p>
        </w:tc>
      </w:tr>
      <w:tr w:rsidR="00F1171E" w:rsidRPr="00245F46" w14:paraId="20A16C0C" w14:textId="77777777" w:rsidTr="007222C8">
        <w:trPr>
          <w:trHeight w:val="1178"/>
        </w:trPr>
        <w:tc>
          <w:tcPr>
            <w:tcW w:w="1265" w:type="pct"/>
            <w:noWrap/>
          </w:tcPr>
          <w:p w14:paraId="7F4BCFAE" w14:textId="77777777" w:rsidR="00F1171E" w:rsidRPr="00245F46" w:rsidRDefault="00F1171E" w:rsidP="007222C8">
            <w:pPr>
              <w:pStyle w:val="Heading2"/>
              <w:jc w:val="left"/>
              <w:rPr>
                <w:rFonts w:ascii="Arial" w:hAnsi="Arial" w:cs="Arial"/>
                <w:b w:val="0"/>
                <w:bCs w:val="0"/>
                <w:lang w:val="en-GB"/>
              </w:rPr>
            </w:pPr>
            <w:r w:rsidRPr="00245F46">
              <w:rPr>
                <w:rFonts w:ascii="Arial" w:hAnsi="Arial" w:cs="Arial"/>
                <w:bCs w:val="0"/>
                <w:u w:val="single"/>
                <w:lang w:val="en-GB"/>
              </w:rPr>
              <w:t>Optional/General</w:t>
            </w:r>
            <w:r w:rsidRPr="00245F46">
              <w:rPr>
                <w:rFonts w:ascii="Arial" w:hAnsi="Arial" w:cs="Arial"/>
                <w:bCs w:val="0"/>
                <w:lang w:val="en-GB"/>
              </w:rPr>
              <w:t xml:space="preserve"> </w:t>
            </w:r>
            <w:r w:rsidRPr="00245F46">
              <w:rPr>
                <w:rFonts w:ascii="Arial" w:hAnsi="Arial" w:cs="Arial"/>
                <w:b w:val="0"/>
                <w:bCs w:val="0"/>
                <w:lang w:val="en-GB"/>
              </w:rPr>
              <w:t>comments</w:t>
            </w:r>
          </w:p>
          <w:p w14:paraId="1A6B3748" w14:textId="77777777" w:rsidR="00F1171E" w:rsidRPr="00245F46" w:rsidRDefault="00F1171E" w:rsidP="007222C8">
            <w:pPr>
              <w:pStyle w:val="Heading2"/>
              <w:jc w:val="left"/>
              <w:rPr>
                <w:rFonts w:ascii="Arial" w:hAnsi="Arial" w:cs="Arial"/>
                <w:b w:val="0"/>
                <w:lang w:val="en-GB"/>
              </w:rPr>
            </w:pPr>
          </w:p>
        </w:tc>
        <w:tc>
          <w:tcPr>
            <w:tcW w:w="2212" w:type="pct"/>
          </w:tcPr>
          <w:p w14:paraId="1E347C61" w14:textId="77777777" w:rsidR="00F1171E" w:rsidRPr="00245F46" w:rsidRDefault="00F1171E" w:rsidP="007222C8">
            <w:pPr>
              <w:rPr>
                <w:rFonts w:ascii="Arial" w:hAnsi="Arial" w:cs="Arial"/>
                <w:sz w:val="20"/>
                <w:szCs w:val="20"/>
                <w:lang w:val="en-GB"/>
              </w:rPr>
            </w:pPr>
          </w:p>
          <w:p w14:paraId="227EAB36" w14:textId="5F7BDA80" w:rsidR="00811F64" w:rsidRPr="00245F46" w:rsidRDefault="00811F64" w:rsidP="00811F64">
            <w:pPr>
              <w:pStyle w:val="ListParagraph"/>
              <w:numPr>
                <w:ilvl w:val="0"/>
                <w:numId w:val="14"/>
              </w:numPr>
              <w:rPr>
                <w:rFonts w:ascii="Arial" w:hAnsi="Arial" w:cs="Arial"/>
                <w:sz w:val="20"/>
                <w:szCs w:val="20"/>
              </w:rPr>
            </w:pPr>
            <w:r w:rsidRPr="00245F46">
              <w:rPr>
                <w:rFonts w:ascii="Arial" w:hAnsi="Arial" w:cs="Arial"/>
                <w:sz w:val="20"/>
                <w:szCs w:val="20"/>
              </w:rPr>
              <w:t xml:space="preserve">The paper is well-organized and covers ecological, social, and economic aspects. </w:t>
            </w:r>
          </w:p>
          <w:p w14:paraId="707B0C7B" w14:textId="49D9172B" w:rsidR="00811F64" w:rsidRPr="00245F46" w:rsidRDefault="00811F64" w:rsidP="00811F64">
            <w:pPr>
              <w:pStyle w:val="ListParagraph"/>
              <w:numPr>
                <w:ilvl w:val="0"/>
                <w:numId w:val="14"/>
              </w:numPr>
              <w:rPr>
                <w:rFonts w:ascii="Arial" w:hAnsi="Arial" w:cs="Arial"/>
                <w:sz w:val="20"/>
                <w:szCs w:val="20"/>
              </w:rPr>
            </w:pPr>
            <w:r w:rsidRPr="00245F46">
              <w:rPr>
                <w:rFonts w:ascii="Arial" w:hAnsi="Arial" w:cs="Arial"/>
                <w:sz w:val="20"/>
                <w:szCs w:val="20"/>
              </w:rPr>
              <w:t xml:space="preserve">Figures and tables are helpful, but captions should be more descriptive. </w:t>
            </w:r>
          </w:p>
          <w:p w14:paraId="7EB58C99" w14:textId="09C1E650" w:rsidR="00F1171E" w:rsidRPr="00245F46" w:rsidRDefault="00811F64" w:rsidP="00811F64">
            <w:pPr>
              <w:pStyle w:val="ListParagraph"/>
              <w:numPr>
                <w:ilvl w:val="0"/>
                <w:numId w:val="14"/>
              </w:numPr>
              <w:rPr>
                <w:rFonts w:ascii="Arial" w:hAnsi="Arial" w:cs="Arial"/>
                <w:sz w:val="20"/>
                <w:szCs w:val="20"/>
                <w:lang w:val="en-GB"/>
              </w:rPr>
            </w:pPr>
            <w:r w:rsidRPr="00245F46">
              <w:rPr>
                <w:rFonts w:ascii="Arial" w:hAnsi="Arial" w:cs="Arial"/>
                <w:sz w:val="20"/>
                <w:szCs w:val="20"/>
              </w:rPr>
              <w:t>The conclusion is strong, but adding a short recommendation for policymakers would improve it.</w:t>
            </w:r>
          </w:p>
          <w:p w14:paraId="15DFD0E8" w14:textId="77777777" w:rsidR="00F1171E" w:rsidRPr="00245F46" w:rsidRDefault="00F1171E" w:rsidP="007222C8">
            <w:pPr>
              <w:rPr>
                <w:rFonts w:ascii="Arial" w:hAnsi="Arial" w:cs="Arial"/>
                <w:sz w:val="20"/>
                <w:szCs w:val="20"/>
                <w:lang w:val="en-GB"/>
              </w:rPr>
            </w:pPr>
          </w:p>
        </w:tc>
        <w:tc>
          <w:tcPr>
            <w:tcW w:w="1523" w:type="pct"/>
          </w:tcPr>
          <w:p w14:paraId="465E098E" w14:textId="77777777" w:rsidR="00F1171E" w:rsidRPr="00245F46" w:rsidRDefault="00F1171E" w:rsidP="007222C8">
            <w:pPr>
              <w:rPr>
                <w:rFonts w:ascii="Arial" w:hAnsi="Arial" w:cs="Arial"/>
                <w:sz w:val="20"/>
                <w:szCs w:val="20"/>
                <w:lang w:val="en-GB"/>
              </w:rPr>
            </w:pPr>
          </w:p>
        </w:tc>
      </w:tr>
    </w:tbl>
    <w:p w14:paraId="6BBACB91" w14:textId="77777777" w:rsidR="00F1171E" w:rsidRPr="00245F46" w:rsidRDefault="00F1171E" w:rsidP="00F1171E">
      <w:pPr>
        <w:pStyle w:val="BodyText"/>
        <w:rPr>
          <w:rFonts w:ascii="Arial" w:hAnsi="Arial" w:cs="Arial"/>
          <w:b/>
          <w:bCs/>
          <w:sz w:val="20"/>
          <w:szCs w:val="20"/>
          <w:u w:val="single"/>
          <w:lang w:val="en-GB"/>
        </w:rPr>
      </w:pPr>
    </w:p>
    <w:p w14:paraId="78207741" w14:textId="77777777" w:rsidR="00F1171E" w:rsidRPr="00245F46" w:rsidRDefault="00F1171E" w:rsidP="00F1171E">
      <w:pPr>
        <w:pStyle w:val="BodyText"/>
        <w:rPr>
          <w:rFonts w:ascii="Arial" w:hAnsi="Arial" w:cs="Arial"/>
          <w:b/>
          <w:bCs/>
          <w:sz w:val="20"/>
          <w:szCs w:val="20"/>
          <w:u w:val="single"/>
          <w:lang w:val="en-GB"/>
        </w:rPr>
      </w:pPr>
    </w:p>
    <w:p w14:paraId="108BE2F1" w14:textId="77777777" w:rsidR="00F1171E" w:rsidRPr="00245F46" w:rsidRDefault="00F1171E" w:rsidP="00F1171E">
      <w:pPr>
        <w:pStyle w:val="BodyText"/>
        <w:rPr>
          <w:rFonts w:ascii="Arial" w:hAnsi="Arial" w:cs="Arial"/>
          <w:b/>
          <w:bCs/>
          <w:sz w:val="20"/>
          <w:szCs w:val="20"/>
          <w:u w:val="single"/>
          <w:lang w:val="en-GB"/>
        </w:rPr>
      </w:pPr>
    </w:p>
    <w:p w14:paraId="618DE16F" w14:textId="77777777" w:rsidR="00F1171E" w:rsidRPr="00245F46" w:rsidRDefault="00F1171E" w:rsidP="00F1171E">
      <w:pPr>
        <w:pStyle w:val="BodyText"/>
        <w:rPr>
          <w:rFonts w:ascii="Arial" w:hAnsi="Arial" w:cs="Arial"/>
          <w:b/>
          <w:bCs/>
          <w:sz w:val="20"/>
          <w:szCs w:val="20"/>
          <w:u w:val="single"/>
          <w:lang w:val="en-GB"/>
        </w:rPr>
      </w:pPr>
    </w:p>
    <w:p w14:paraId="1B0E4DC5" w14:textId="77777777" w:rsidR="00F1171E" w:rsidRPr="00245F46" w:rsidRDefault="00F1171E" w:rsidP="00F1171E">
      <w:pPr>
        <w:pStyle w:val="BodyText"/>
        <w:rPr>
          <w:rFonts w:ascii="Arial" w:hAnsi="Arial" w:cs="Arial"/>
          <w:b/>
          <w:bCs/>
          <w:sz w:val="20"/>
          <w:szCs w:val="20"/>
          <w:u w:val="single"/>
          <w:lang w:val="en-GB"/>
        </w:rPr>
      </w:pPr>
    </w:p>
    <w:p w14:paraId="0ECA4E5E" w14:textId="77777777" w:rsidR="00F1171E" w:rsidRPr="00245F46" w:rsidRDefault="00F1171E" w:rsidP="00F1171E">
      <w:pPr>
        <w:pStyle w:val="BodyText"/>
        <w:rPr>
          <w:rFonts w:ascii="Arial" w:hAnsi="Arial" w:cs="Arial"/>
          <w:b/>
          <w:bCs/>
          <w:sz w:val="20"/>
          <w:szCs w:val="20"/>
          <w:u w:val="single"/>
          <w:lang w:val="en-GB"/>
        </w:rPr>
      </w:pPr>
    </w:p>
    <w:p w14:paraId="022D30C9" w14:textId="77777777" w:rsidR="00F1171E" w:rsidRPr="00245F46" w:rsidRDefault="00F1171E" w:rsidP="00F1171E">
      <w:pPr>
        <w:pStyle w:val="BodyText"/>
        <w:rPr>
          <w:rFonts w:ascii="Arial" w:hAnsi="Arial" w:cs="Arial"/>
          <w:b/>
          <w:bCs/>
          <w:sz w:val="20"/>
          <w:szCs w:val="20"/>
          <w:u w:val="single"/>
          <w:lang w:val="en-GB"/>
        </w:rPr>
      </w:pPr>
    </w:p>
    <w:p w14:paraId="1AB5512F" w14:textId="77777777" w:rsidR="00F1171E" w:rsidRPr="00245F46" w:rsidRDefault="00F1171E" w:rsidP="00F1171E">
      <w:pPr>
        <w:pStyle w:val="BodyText"/>
        <w:rPr>
          <w:rFonts w:ascii="Arial" w:hAnsi="Arial" w:cs="Arial"/>
          <w:b/>
          <w:bCs/>
          <w:sz w:val="20"/>
          <w:szCs w:val="20"/>
          <w:u w:val="single"/>
          <w:lang w:val="en-GB"/>
        </w:rPr>
      </w:pPr>
    </w:p>
    <w:p w14:paraId="38F83A77" w14:textId="77777777" w:rsidR="00F1171E" w:rsidRPr="00245F46" w:rsidRDefault="00F1171E" w:rsidP="00F1171E">
      <w:pPr>
        <w:pStyle w:val="BodyText"/>
        <w:rPr>
          <w:rFonts w:ascii="Arial" w:hAnsi="Arial" w:cs="Arial"/>
          <w:b/>
          <w:bCs/>
          <w:sz w:val="20"/>
          <w:szCs w:val="20"/>
          <w:u w:val="single"/>
          <w:lang w:val="en-GB"/>
        </w:rPr>
      </w:pPr>
    </w:p>
    <w:p w14:paraId="25E7AF2A" w14:textId="77777777" w:rsidR="00F1171E" w:rsidRPr="00245F46" w:rsidRDefault="00F1171E" w:rsidP="00F1171E">
      <w:pPr>
        <w:pStyle w:val="BodyText"/>
        <w:rPr>
          <w:rFonts w:ascii="Arial" w:hAnsi="Arial" w:cs="Arial"/>
          <w:b/>
          <w:bCs/>
          <w:sz w:val="20"/>
          <w:szCs w:val="20"/>
          <w:u w:val="single"/>
          <w:lang w:val="en-GB"/>
        </w:rPr>
      </w:pPr>
    </w:p>
    <w:p w14:paraId="4437A01F" w14:textId="77777777" w:rsidR="00F1171E" w:rsidRPr="00245F46" w:rsidRDefault="00F1171E" w:rsidP="00F1171E">
      <w:pPr>
        <w:pStyle w:val="BodyText"/>
        <w:rPr>
          <w:rFonts w:ascii="Arial" w:hAnsi="Arial" w:cs="Arial"/>
          <w:b/>
          <w:bCs/>
          <w:sz w:val="20"/>
          <w:szCs w:val="20"/>
          <w:u w:val="single"/>
          <w:lang w:val="en-GB"/>
        </w:rPr>
      </w:pPr>
    </w:p>
    <w:p w14:paraId="25069224" w14:textId="77777777" w:rsidR="00F1171E" w:rsidRPr="00245F46" w:rsidRDefault="00F1171E" w:rsidP="00F1171E">
      <w:pPr>
        <w:pStyle w:val="BodyText"/>
        <w:rPr>
          <w:rFonts w:ascii="Arial" w:hAnsi="Arial" w:cs="Arial"/>
          <w:b/>
          <w:bCs/>
          <w:sz w:val="20"/>
          <w:szCs w:val="20"/>
          <w:u w:val="single"/>
          <w:lang w:val="en-GB"/>
        </w:rPr>
      </w:pPr>
    </w:p>
    <w:p w14:paraId="0821307F" w14:textId="77777777" w:rsidR="00F1171E" w:rsidRPr="00245F4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45F46"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245F46" w:rsidRDefault="00F1171E" w:rsidP="007222C8">
            <w:pPr>
              <w:pStyle w:val="NormalWeb"/>
              <w:spacing w:before="0" w:beforeAutospacing="0" w:after="0" w:afterAutospacing="0"/>
              <w:rPr>
                <w:rFonts w:ascii="Arial" w:hAnsi="Arial" w:cs="Arial"/>
                <w:b/>
                <w:sz w:val="20"/>
                <w:szCs w:val="20"/>
                <w:u w:val="single"/>
                <w:lang w:val="en-GB"/>
              </w:rPr>
            </w:pPr>
            <w:r w:rsidRPr="00245F46">
              <w:rPr>
                <w:rFonts w:ascii="Arial" w:hAnsi="Arial" w:cs="Arial"/>
                <w:b/>
                <w:sz w:val="20"/>
                <w:szCs w:val="20"/>
                <w:highlight w:val="yellow"/>
                <w:u w:val="single"/>
                <w:lang w:val="en-GB"/>
              </w:rPr>
              <w:t>PART  2:</w:t>
            </w:r>
            <w:r w:rsidRPr="00245F46">
              <w:rPr>
                <w:rFonts w:ascii="Arial" w:hAnsi="Arial" w:cs="Arial"/>
                <w:b/>
                <w:sz w:val="20"/>
                <w:szCs w:val="20"/>
                <w:u w:val="single"/>
                <w:lang w:val="en-GB"/>
              </w:rPr>
              <w:t xml:space="preserve"> </w:t>
            </w:r>
          </w:p>
          <w:p w14:paraId="5B767407" w14:textId="77777777" w:rsidR="00F1171E" w:rsidRPr="00245F4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45F46"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245F4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245F46" w:rsidRDefault="00F1171E" w:rsidP="007222C8">
            <w:pPr>
              <w:pStyle w:val="Heading2"/>
              <w:jc w:val="left"/>
              <w:rPr>
                <w:rFonts w:ascii="Arial" w:hAnsi="Arial" w:cs="Arial"/>
                <w:lang w:val="en-GB"/>
              </w:rPr>
            </w:pPr>
            <w:r w:rsidRPr="00245F46">
              <w:rPr>
                <w:rFonts w:ascii="Arial" w:hAnsi="Arial" w:cs="Arial"/>
                <w:lang w:val="en-GB"/>
              </w:rPr>
              <w:t>Reviewer’s comment</w:t>
            </w:r>
          </w:p>
        </w:tc>
        <w:tc>
          <w:tcPr>
            <w:tcW w:w="1342" w:type="pct"/>
          </w:tcPr>
          <w:p w14:paraId="6F48B50B" w14:textId="77777777" w:rsidR="00F1171E" w:rsidRPr="00245F46" w:rsidRDefault="00F1171E" w:rsidP="007222C8">
            <w:pPr>
              <w:pStyle w:val="Heading2"/>
              <w:jc w:val="left"/>
              <w:rPr>
                <w:rFonts w:ascii="Arial" w:hAnsi="Arial" w:cs="Arial"/>
                <w:b w:val="0"/>
                <w:lang w:val="en-GB"/>
              </w:rPr>
            </w:pPr>
            <w:r w:rsidRPr="00245F46">
              <w:rPr>
                <w:rFonts w:ascii="Arial" w:hAnsi="Arial" w:cs="Arial"/>
                <w:lang w:val="en-GB"/>
              </w:rPr>
              <w:t>Author’s comment</w:t>
            </w:r>
            <w:r w:rsidRPr="00245F46">
              <w:rPr>
                <w:rFonts w:ascii="Arial" w:hAnsi="Arial" w:cs="Arial"/>
                <w:b w:val="0"/>
                <w:lang w:val="en-GB"/>
              </w:rPr>
              <w:t xml:space="preserve"> </w:t>
            </w:r>
            <w:r w:rsidRPr="00245F4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45F46"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245F46" w:rsidRDefault="00F1171E" w:rsidP="007222C8">
            <w:pPr>
              <w:pStyle w:val="NormalWeb"/>
              <w:spacing w:before="0" w:beforeAutospacing="0" w:after="0" w:afterAutospacing="0"/>
              <w:rPr>
                <w:rFonts w:ascii="Arial" w:hAnsi="Arial" w:cs="Arial"/>
                <w:b/>
                <w:sz w:val="20"/>
                <w:szCs w:val="20"/>
                <w:lang w:val="en-GB"/>
              </w:rPr>
            </w:pPr>
            <w:r w:rsidRPr="00245F46">
              <w:rPr>
                <w:rFonts w:ascii="Arial" w:hAnsi="Arial" w:cs="Arial"/>
                <w:b/>
                <w:sz w:val="20"/>
                <w:szCs w:val="20"/>
                <w:lang w:val="en-GB"/>
              </w:rPr>
              <w:t xml:space="preserve">Are there ethical issues in this manuscript? </w:t>
            </w:r>
          </w:p>
          <w:p w14:paraId="6034B476" w14:textId="77777777" w:rsidR="00F1171E" w:rsidRPr="00245F4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245F46" w:rsidRDefault="00F1171E" w:rsidP="007222C8">
            <w:pPr>
              <w:pStyle w:val="NormalWeb"/>
              <w:spacing w:before="0" w:beforeAutospacing="0" w:after="0" w:afterAutospacing="0"/>
              <w:rPr>
                <w:rFonts w:ascii="Arial" w:hAnsi="Arial" w:cs="Arial"/>
                <w:i/>
                <w:iCs/>
                <w:sz w:val="20"/>
                <w:szCs w:val="20"/>
                <w:u w:val="single"/>
                <w:lang w:val="en-GB"/>
              </w:rPr>
            </w:pPr>
            <w:r w:rsidRPr="00245F46">
              <w:rPr>
                <w:rFonts w:ascii="Arial" w:hAnsi="Arial" w:cs="Arial"/>
                <w:i/>
                <w:iCs/>
                <w:sz w:val="20"/>
                <w:szCs w:val="20"/>
                <w:u w:val="single"/>
                <w:lang w:val="en-GB"/>
              </w:rPr>
              <w:t xml:space="preserve">(If yes, </w:t>
            </w:r>
            <w:proofErr w:type="gramStart"/>
            <w:r w:rsidRPr="00245F46">
              <w:rPr>
                <w:rFonts w:ascii="Arial" w:hAnsi="Arial" w:cs="Arial"/>
                <w:i/>
                <w:iCs/>
                <w:sz w:val="20"/>
                <w:szCs w:val="20"/>
                <w:u w:val="single"/>
                <w:lang w:val="en-GB"/>
              </w:rPr>
              <w:t>Kindly</w:t>
            </w:r>
            <w:proofErr w:type="gramEnd"/>
            <w:r w:rsidRPr="00245F46">
              <w:rPr>
                <w:rFonts w:ascii="Arial" w:hAnsi="Arial" w:cs="Arial"/>
                <w:i/>
                <w:iCs/>
                <w:sz w:val="20"/>
                <w:szCs w:val="20"/>
                <w:u w:val="single"/>
                <w:lang w:val="en-GB"/>
              </w:rPr>
              <w:t xml:space="preserve"> please write down the ethical issues here in detail)</w:t>
            </w:r>
          </w:p>
          <w:p w14:paraId="3F0D46E3" w14:textId="77777777" w:rsidR="00F1171E" w:rsidRPr="00245F46" w:rsidRDefault="00F1171E" w:rsidP="007222C8">
            <w:pPr>
              <w:pStyle w:val="NormalWeb"/>
              <w:spacing w:before="0" w:beforeAutospacing="0" w:after="0" w:afterAutospacing="0"/>
              <w:rPr>
                <w:rFonts w:ascii="Arial" w:hAnsi="Arial" w:cs="Arial"/>
                <w:sz w:val="20"/>
                <w:szCs w:val="20"/>
                <w:lang w:val="en-GB"/>
              </w:rPr>
            </w:pPr>
          </w:p>
          <w:p w14:paraId="7B654B67" w14:textId="5A30A38D" w:rsidR="00F1171E" w:rsidRPr="00245F46" w:rsidRDefault="00811F64" w:rsidP="007222C8">
            <w:pPr>
              <w:pStyle w:val="NormalWeb"/>
              <w:spacing w:before="0" w:beforeAutospacing="0" w:after="0" w:afterAutospacing="0"/>
              <w:rPr>
                <w:rFonts w:ascii="Arial" w:hAnsi="Arial" w:cs="Arial"/>
                <w:sz w:val="20"/>
                <w:szCs w:val="20"/>
                <w:lang w:val="en-GB"/>
              </w:rPr>
            </w:pPr>
            <w:r w:rsidRPr="00245F46">
              <w:rPr>
                <w:rFonts w:ascii="Arial" w:hAnsi="Arial" w:cs="Arial"/>
                <w:sz w:val="20"/>
                <w:szCs w:val="20"/>
                <w:lang w:val="en-GB"/>
              </w:rPr>
              <w:t>No</w:t>
            </w:r>
          </w:p>
        </w:tc>
        <w:tc>
          <w:tcPr>
            <w:tcW w:w="1342" w:type="pct"/>
            <w:vAlign w:val="center"/>
          </w:tcPr>
          <w:p w14:paraId="780A9F8E" w14:textId="77777777" w:rsidR="00F1171E" w:rsidRPr="00245F46" w:rsidRDefault="00F1171E" w:rsidP="007222C8">
            <w:pPr>
              <w:rPr>
                <w:rFonts w:ascii="Arial" w:eastAsia="Arial Unicode MS" w:hAnsi="Arial" w:cs="Arial"/>
                <w:sz w:val="20"/>
                <w:szCs w:val="20"/>
                <w:lang w:val="en-GB"/>
              </w:rPr>
            </w:pPr>
          </w:p>
          <w:p w14:paraId="4A981594" w14:textId="77777777" w:rsidR="00F1171E" w:rsidRPr="00245F46" w:rsidRDefault="00F1171E" w:rsidP="007222C8">
            <w:pPr>
              <w:rPr>
                <w:rFonts w:ascii="Arial" w:eastAsia="Arial Unicode MS" w:hAnsi="Arial" w:cs="Arial"/>
                <w:sz w:val="20"/>
                <w:szCs w:val="20"/>
                <w:lang w:val="en-GB"/>
              </w:rPr>
            </w:pPr>
          </w:p>
          <w:p w14:paraId="4780A682" w14:textId="77777777" w:rsidR="00F1171E" w:rsidRPr="00245F46" w:rsidRDefault="00F1171E" w:rsidP="007222C8">
            <w:pPr>
              <w:rPr>
                <w:rFonts w:ascii="Arial" w:eastAsia="Arial Unicode MS" w:hAnsi="Arial" w:cs="Arial"/>
                <w:sz w:val="20"/>
                <w:szCs w:val="20"/>
                <w:lang w:val="en-GB"/>
              </w:rPr>
            </w:pPr>
          </w:p>
          <w:p w14:paraId="2D80979A" w14:textId="77777777" w:rsidR="00F1171E" w:rsidRPr="00245F4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A25535B" w14:textId="77777777" w:rsidR="00245F46" w:rsidRDefault="00245F46">
      <w:pPr>
        <w:rPr>
          <w:rFonts w:ascii="Arial" w:hAnsi="Arial" w:cs="Arial"/>
          <w:b/>
          <w:sz w:val="20"/>
          <w:szCs w:val="20"/>
          <w:lang w:val="en-GB"/>
        </w:rPr>
      </w:pPr>
    </w:p>
    <w:p w14:paraId="2D8A28ED" w14:textId="77777777" w:rsidR="00245F46" w:rsidRPr="00F138C9" w:rsidRDefault="00245F46" w:rsidP="00245F46">
      <w:pPr>
        <w:pStyle w:val="Affiliation"/>
        <w:spacing w:after="0" w:line="240" w:lineRule="auto"/>
        <w:jc w:val="left"/>
        <w:rPr>
          <w:rFonts w:ascii="Arial" w:hAnsi="Arial" w:cs="Arial"/>
          <w:b/>
          <w:u w:val="single"/>
        </w:rPr>
      </w:pPr>
      <w:r w:rsidRPr="00F138C9">
        <w:rPr>
          <w:rFonts w:ascii="Arial" w:hAnsi="Arial" w:cs="Arial"/>
          <w:b/>
          <w:u w:val="single"/>
        </w:rPr>
        <w:t>Reviewer details:</w:t>
      </w:r>
    </w:p>
    <w:p w14:paraId="2850D36E" w14:textId="77777777" w:rsidR="00245F46" w:rsidRPr="00F138C9" w:rsidRDefault="00245F46" w:rsidP="00245F46">
      <w:pPr>
        <w:pStyle w:val="Affiliation"/>
        <w:spacing w:after="0" w:line="240" w:lineRule="auto"/>
        <w:jc w:val="left"/>
        <w:rPr>
          <w:rFonts w:ascii="Arial" w:hAnsi="Arial" w:cs="Arial"/>
          <w:b/>
        </w:rPr>
      </w:pPr>
      <w:r w:rsidRPr="00F138C9">
        <w:rPr>
          <w:rFonts w:ascii="Arial" w:hAnsi="Arial" w:cs="Arial"/>
          <w:b/>
          <w:color w:val="000000"/>
        </w:rPr>
        <w:t>Kazy Mohammad Iqbal Hossain, Bangladesh University of Professionals (BUP), Bangladesh</w:t>
      </w:r>
    </w:p>
    <w:p w14:paraId="12EB75D4" w14:textId="77777777" w:rsidR="00245F46" w:rsidRPr="00245F46" w:rsidRDefault="00245F46">
      <w:pPr>
        <w:rPr>
          <w:rFonts w:ascii="Arial" w:hAnsi="Arial" w:cs="Arial"/>
          <w:b/>
          <w:sz w:val="20"/>
          <w:szCs w:val="20"/>
        </w:rPr>
      </w:pPr>
    </w:p>
    <w:sectPr w:rsidR="00245F46" w:rsidRPr="00245F4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863D" w14:textId="77777777" w:rsidR="009E37F6" w:rsidRPr="0000007A" w:rsidRDefault="009E37F6" w:rsidP="0099583E">
      <w:r>
        <w:separator/>
      </w:r>
    </w:p>
  </w:endnote>
  <w:endnote w:type="continuationSeparator" w:id="0">
    <w:p w14:paraId="2D6C6138" w14:textId="77777777" w:rsidR="009E37F6" w:rsidRPr="0000007A" w:rsidRDefault="009E37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CED0" w14:textId="77777777" w:rsidR="009E37F6" w:rsidRPr="0000007A" w:rsidRDefault="009E37F6" w:rsidP="0099583E">
      <w:r>
        <w:separator/>
      </w:r>
    </w:p>
  </w:footnote>
  <w:footnote w:type="continuationSeparator" w:id="0">
    <w:p w14:paraId="5644472E" w14:textId="77777777" w:rsidR="009E37F6" w:rsidRPr="0000007A" w:rsidRDefault="009E37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3AA7"/>
    <w:multiLevelType w:val="hybridMultilevel"/>
    <w:tmpl w:val="CA14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1F3B1C"/>
    <w:multiLevelType w:val="hybridMultilevel"/>
    <w:tmpl w:val="E570966A"/>
    <w:lvl w:ilvl="0" w:tplc="55EA4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F56B6"/>
    <w:multiLevelType w:val="hybridMultilevel"/>
    <w:tmpl w:val="FE1E4F1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E3404"/>
    <w:multiLevelType w:val="hybridMultilevel"/>
    <w:tmpl w:val="57C452D2"/>
    <w:lvl w:ilvl="0" w:tplc="55EA49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5578798">
    <w:abstractNumId w:val="3"/>
  </w:num>
  <w:num w:numId="2" w16cid:durableId="269246855">
    <w:abstractNumId w:val="9"/>
  </w:num>
  <w:num w:numId="3" w16cid:durableId="196554492">
    <w:abstractNumId w:val="7"/>
  </w:num>
  <w:num w:numId="4" w16cid:durableId="397410817">
    <w:abstractNumId w:val="10"/>
  </w:num>
  <w:num w:numId="5" w16cid:durableId="2068020095">
    <w:abstractNumId w:val="5"/>
  </w:num>
  <w:num w:numId="6" w16cid:durableId="1271275719">
    <w:abstractNumId w:val="0"/>
  </w:num>
  <w:num w:numId="7" w16cid:durableId="321664368">
    <w:abstractNumId w:val="1"/>
  </w:num>
  <w:num w:numId="8" w16cid:durableId="13775684">
    <w:abstractNumId w:val="13"/>
  </w:num>
  <w:num w:numId="9" w16cid:durableId="1670332435">
    <w:abstractNumId w:val="12"/>
  </w:num>
  <w:num w:numId="10" w16cid:durableId="1072853308">
    <w:abstractNumId w:val="2"/>
  </w:num>
  <w:num w:numId="11" w16cid:durableId="605625364">
    <w:abstractNumId w:val="4"/>
  </w:num>
  <w:num w:numId="12" w16cid:durableId="925846515">
    <w:abstractNumId w:val="6"/>
  </w:num>
  <w:num w:numId="13" w16cid:durableId="2002807740">
    <w:abstractNumId w:val="11"/>
  </w:num>
  <w:num w:numId="14" w16cid:durableId="716583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47BE"/>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22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5F46"/>
    <w:rsid w:val="00246BB9"/>
    <w:rsid w:val="0025366D"/>
    <w:rsid w:val="0025366F"/>
    <w:rsid w:val="00256735"/>
    <w:rsid w:val="00257F9E"/>
    <w:rsid w:val="00262634"/>
    <w:rsid w:val="002650C5"/>
    <w:rsid w:val="00275984"/>
    <w:rsid w:val="00280EC9"/>
    <w:rsid w:val="00282BEE"/>
    <w:rsid w:val="002859CC"/>
    <w:rsid w:val="00291D08"/>
    <w:rsid w:val="00293482"/>
    <w:rsid w:val="002978E7"/>
    <w:rsid w:val="002A3D7C"/>
    <w:rsid w:val="002B0E4B"/>
    <w:rsid w:val="002C40B8"/>
    <w:rsid w:val="002D60EF"/>
    <w:rsid w:val="002E10DF"/>
    <w:rsid w:val="002E1211"/>
    <w:rsid w:val="002E2339"/>
    <w:rsid w:val="002E5C81"/>
    <w:rsid w:val="002E6D86"/>
    <w:rsid w:val="002E7787"/>
    <w:rsid w:val="002F0FE2"/>
    <w:rsid w:val="002F6935"/>
    <w:rsid w:val="00312559"/>
    <w:rsid w:val="003204B8"/>
    <w:rsid w:val="00326D7D"/>
    <w:rsid w:val="0033018A"/>
    <w:rsid w:val="0033692F"/>
    <w:rsid w:val="00353718"/>
    <w:rsid w:val="00374F93"/>
    <w:rsid w:val="00377F1D"/>
    <w:rsid w:val="003822F4"/>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2E57"/>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1913"/>
    <w:rsid w:val="005A4F17"/>
    <w:rsid w:val="005B3509"/>
    <w:rsid w:val="005C25A0"/>
    <w:rsid w:val="005D230D"/>
    <w:rsid w:val="005E11DC"/>
    <w:rsid w:val="005E29CE"/>
    <w:rsid w:val="005E3241"/>
    <w:rsid w:val="005E7FB0"/>
    <w:rsid w:val="005F184C"/>
    <w:rsid w:val="00602F7D"/>
    <w:rsid w:val="00605952"/>
    <w:rsid w:val="006107C1"/>
    <w:rsid w:val="00620677"/>
    <w:rsid w:val="00624032"/>
    <w:rsid w:val="00626025"/>
    <w:rsid w:val="006311A1"/>
    <w:rsid w:val="00631A9F"/>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3674"/>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1F64"/>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3810"/>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37F6"/>
    <w:rsid w:val="009E6A30"/>
    <w:rsid w:val="009F07D4"/>
    <w:rsid w:val="009F29EB"/>
    <w:rsid w:val="009F7A71"/>
    <w:rsid w:val="00A001A0"/>
    <w:rsid w:val="00A12C83"/>
    <w:rsid w:val="00A15F2F"/>
    <w:rsid w:val="00A17184"/>
    <w:rsid w:val="00A25B5F"/>
    <w:rsid w:val="00A31AAC"/>
    <w:rsid w:val="00A32905"/>
    <w:rsid w:val="00A36C95"/>
    <w:rsid w:val="00A37DE3"/>
    <w:rsid w:val="00A40B00"/>
    <w:rsid w:val="00A4787C"/>
    <w:rsid w:val="00A51369"/>
    <w:rsid w:val="00A519D1"/>
    <w:rsid w:val="00A5303B"/>
    <w:rsid w:val="00A5584A"/>
    <w:rsid w:val="00A65C50"/>
    <w:rsid w:val="00A8290F"/>
    <w:rsid w:val="00AA2E3D"/>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78D7"/>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4676"/>
    <w:rsid w:val="00C70DFC"/>
    <w:rsid w:val="00C82466"/>
    <w:rsid w:val="00C84097"/>
    <w:rsid w:val="00CA4B20"/>
    <w:rsid w:val="00CA71CF"/>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7A9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097C"/>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F0F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2F0FE2"/>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45F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0875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2025-11-25T12:08:00Z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