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93D25" w14:textId="77777777" w:rsidR="00B67B47" w:rsidRPr="00E154AC" w:rsidRDefault="00B67B47">
      <w:pPr>
        <w:pStyle w:val="BodyText"/>
        <w:rPr>
          <w:rFonts w:ascii="Arial" w:hAnsi="Arial" w:cs="Arial"/>
          <w:b w:val="0"/>
        </w:rPr>
      </w:pPr>
    </w:p>
    <w:p w14:paraId="1F2B7DCC" w14:textId="77777777" w:rsidR="00B67B47" w:rsidRPr="00E154AC" w:rsidRDefault="00B67B47">
      <w:pPr>
        <w:pStyle w:val="BodyText"/>
        <w:rPr>
          <w:rFonts w:ascii="Arial" w:hAnsi="Arial" w:cs="Arial"/>
          <w:b w:val="0"/>
        </w:rPr>
      </w:pPr>
    </w:p>
    <w:p w14:paraId="6285CE47" w14:textId="77777777" w:rsidR="00B67B47" w:rsidRPr="00E154AC" w:rsidRDefault="00B67B47">
      <w:pPr>
        <w:pStyle w:val="BodyText"/>
        <w:spacing w:before="45"/>
        <w:rPr>
          <w:rFonts w:ascii="Arial" w:hAnsi="Arial" w:cs="Arial"/>
          <w:b w:val="0"/>
        </w:rPr>
      </w:pPr>
    </w:p>
    <w:tbl>
      <w:tblPr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6"/>
        <w:gridCol w:w="15771"/>
      </w:tblGrid>
      <w:tr w:rsidR="00B67B47" w:rsidRPr="00E154AC" w14:paraId="13E95A4E" w14:textId="77777777">
        <w:trPr>
          <w:trHeight w:val="412"/>
        </w:trPr>
        <w:tc>
          <w:tcPr>
            <w:tcW w:w="5166" w:type="dxa"/>
          </w:tcPr>
          <w:p w14:paraId="42476B76" w14:textId="77777777" w:rsidR="00B67B47" w:rsidRPr="00E154AC" w:rsidRDefault="007426B5">
            <w:pPr>
              <w:pStyle w:val="TableParagraph"/>
              <w:spacing w:line="271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E154AC">
              <w:rPr>
                <w:rFonts w:ascii="Arial" w:hAnsi="Arial" w:cs="Arial"/>
                <w:sz w:val="20"/>
                <w:szCs w:val="20"/>
              </w:rPr>
              <w:t>Book</w:t>
            </w:r>
            <w:r w:rsidRPr="00E154AC">
              <w:rPr>
                <w:rFonts w:ascii="Arial" w:hAnsi="Arial" w:cs="Arial"/>
                <w:spacing w:val="-2"/>
                <w:sz w:val="20"/>
                <w:szCs w:val="20"/>
              </w:rPr>
              <w:t xml:space="preserve"> Name:</w:t>
            </w:r>
          </w:p>
        </w:tc>
        <w:tc>
          <w:tcPr>
            <w:tcW w:w="15771" w:type="dxa"/>
          </w:tcPr>
          <w:p w14:paraId="48F25666" w14:textId="77777777" w:rsidR="00B67B47" w:rsidRPr="00E154AC" w:rsidRDefault="007426B5">
            <w:pPr>
              <w:pStyle w:val="TableParagraph"/>
              <w:spacing w:before="58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hyperlink r:id="rId6">
              <w:r w:rsidRPr="00E154AC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Medical</w:t>
              </w:r>
              <w:r w:rsidRPr="00E154AC">
                <w:rPr>
                  <w:rFonts w:ascii="Arial" w:hAnsi="Arial" w:cs="Arial"/>
                  <w:b/>
                  <w:color w:val="0000FF"/>
                  <w:spacing w:val="-4"/>
                  <w:sz w:val="20"/>
                  <w:szCs w:val="20"/>
                  <w:u w:val="single" w:color="0000FF"/>
                </w:rPr>
                <w:t xml:space="preserve"> </w:t>
              </w:r>
              <w:r w:rsidRPr="00E154AC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Science:</w:t>
              </w:r>
              <w:r w:rsidRPr="00E154AC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  <w:u w:val="single" w:color="0000FF"/>
                </w:rPr>
                <w:t xml:space="preserve"> </w:t>
              </w:r>
              <w:r w:rsidRPr="00E154AC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Updates</w:t>
              </w:r>
              <w:r w:rsidRPr="00E154AC">
                <w:rPr>
                  <w:rFonts w:ascii="Arial" w:hAnsi="Arial" w:cs="Arial"/>
                  <w:b/>
                  <w:color w:val="0000FF"/>
                  <w:spacing w:val="-4"/>
                  <w:sz w:val="20"/>
                  <w:szCs w:val="20"/>
                  <w:u w:val="single" w:color="0000FF"/>
                </w:rPr>
                <w:t xml:space="preserve"> </w:t>
              </w:r>
              <w:r w:rsidRPr="00E154AC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and</w:t>
              </w:r>
              <w:r w:rsidRPr="00E154AC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  <w:u w:val="single" w:color="0000FF"/>
                </w:rPr>
                <w:t xml:space="preserve"> Prospects</w:t>
              </w:r>
            </w:hyperlink>
          </w:p>
        </w:tc>
      </w:tr>
      <w:tr w:rsidR="00B67B47" w:rsidRPr="00E154AC" w14:paraId="03F2764F" w14:textId="77777777">
        <w:trPr>
          <w:trHeight w:val="287"/>
        </w:trPr>
        <w:tc>
          <w:tcPr>
            <w:tcW w:w="5166" w:type="dxa"/>
          </w:tcPr>
          <w:p w14:paraId="7A3A0E3E" w14:textId="77777777" w:rsidR="00B67B47" w:rsidRPr="00E154AC" w:rsidRDefault="007426B5">
            <w:pPr>
              <w:pStyle w:val="TableParagraph"/>
              <w:spacing w:line="268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E154AC">
              <w:rPr>
                <w:rFonts w:ascii="Arial" w:hAnsi="Arial" w:cs="Arial"/>
                <w:sz w:val="20"/>
                <w:szCs w:val="20"/>
              </w:rPr>
              <w:t>Manuscript</w:t>
            </w:r>
            <w:r w:rsidRPr="00E154AC"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5771" w:type="dxa"/>
          </w:tcPr>
          <w:p w14:paraId="20414B4C" w14:textId="77777777" w:rsidR="00B67B47" w:rsidRPr="00E154AC" w:rsidRDefault="007426B5">
            <w:pPr>
              <w:pStyle w:val="TableParagraph"/>
              <w:spacing w:line="268" w:lineRule="exact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E154AC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Ms_BPR_6779</w:t>
            </w:r>
          </w:p>
        </w:tc>
      </w:tr>
      <w:tr w:rsidR="00B67B47" w:rsidRPr="00E154AC" w14:paraId="437AD138" w14:textId="77777777">
        <w:trPr>
          <w:trHeight w:val="330"/>
        </w:trPr>
        <w:tc>
          <w:tcPr>
            <w:tcW w:w="5166" w:type="dxa"/>
          </w:tcPr>
          <w:p w14:paraId="07B1640F" w14:textId="77777777" w:rsidR="00B67B47" w:rsidRPr="00E154AC" w:rsidRDefault="007426B5">
            <w:pPr>
              <w:pStyle w:val="TableParagraph"/>
              <w:spacing w:line="271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E154AC">
              <w:rPr>
                <w:rFonts w:ascii="Arial" w:hAnsi="Arial" w:cs="Arial"/>
                <w:sz w:val="20"/>
                <w:szCs w:val="20"/>
              </w:rPr>
              <w:t>Title</w:t>
            </w:r>
            <w:r w:rsidRPr="00E154A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sz w:val="20"/>
                <w:szCs w:val="20"/>
              </w:rPr>
              <w:t>of</w:t>
            </w:r>
            <w:r w:rsidRPr="00E154A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sz w:val="20"/>
                <w:szCs w:val="20"/>
              </w:rPr>
              <w:t>the</w:t>
            </w:r>
            <w:r w:rsidRPr="00E154AC">
              <w:rPr>
                <w:rFonts w:ascii="Arial" w:hAnsi="Arial" w:cs="Arial"/>
                <w:spacing w:val="-2"/>
                <w:sz w:val="20"/>
                <w:szCs w:val="20"/>
              </w:rPr>
              <w:t xml:space="preserve"> Manuscript:</w:t>
            </w:r>
          </w:p>
        </w:tc>
        <w:tc>
          <w:tcPr>
            <w:tcW w:w="15771" w:type="dxa"/>
          </w:tcPr>
          <w:p w14:paraId="3B583F22" w14:textId="77777777" w:rsidR="00B67B47" w:rsidRPr="00E154AC" w:rsidRDefault="007426B5">
            <w:pPr>
              <w:pStyle w:val="TableParagraph"/>
              <w:spacing w:before="19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E154AC">
              <w:rPr>
                <w:rFonts w:ascii="Arial" w:hAnsi="Arial" w:cs="Arial"/>
                <w:b/>
                <w:sz w:val="20"/>
                <w:szCs w:val="20"/>
              </w:rPr>
              <w:t>Versatility</w:t>
            </w:r>
            <w:r w:rsidRPr="00E154A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E154AC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154AC">
              <w:rPr>
                <w:rFonts w:ascii="Arial" w:hAnsi="Arial" w:cs="Arial"/>
                <w:b/>
                <w:sz w:val="20"/>
                <w:szCs w:val="20"/>
              </w:rPr>
              <w:t>limberg</w:t>
            </w:r>
            <w:proofErr w:type="spellEnd"/>
            <w:r w:rsidRPr="00E154A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flap</w:t>
            </w:r>
            <w:r w:rsidRPr="00E154AC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E154A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head</w:t>
            </w:r>
            <w:r w:rsidRPr="00E154A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E154AC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neck</w:t>
            </w:r>
            <w:r w:rsidRPr="00E154A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pacing w:val="-2"/>
                <w:sz w:val="20"/>
                <w:szCs w:val="20"/>
              </w:rPr>
              <w:t>region</w:t>
            </w:r>
          </w:p>
        </w:tc>
      </w:tr>
      <w:tr w:rsidR="00B67B47" w:rsidRPr="00E154AC" w14:paraId="72B812CF" w14:textId="77777777">
        <w:trPr>
          <w:trHeight w:val="335"/>
        </w:trPr>
        <w:tc>
          <w:tcPr>
            <w:tcW w:w="5166" w:type="dxa"/>
          </w:tcPr>
          <w:p w14:paraId="59B93153" w14:textId="77777777" w:rsidR="00B67B47" w:rsidRPr="00E154AC" w:rsidRDefault="007426B5">
            <w:pPr>
              <w:pStyle w:val="TableParagraph"/>
              <w:spacing w:line="271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E154AC">
              <w:rPr>
                <w:rFonts w:ascii="Arial" w:hAnsi="Arial" w:cs="Arial"/>
                <w:sz w:val="20"/>
                <w:szCs w:val="20"/>
              </w:rPr>
              <w:t>Type</w:t>
            </w:r>
            <w:r w:rsidRPr="00E154A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sz w:val="20"/>
                <w:szCs w:val="20"/>
              </w:rPr>
              <w:t>of</w:t>
            </w:r>
            <w:r w:rsidRPr="00E154A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sz w:val="20"/>
                <w:szCs w:val="20"/>
              </w:rPr>
              <w:t>the</w:t>
            </w:r>
            <w:r w:rsidRPr="00E154A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5771" w:type="dxa"/>
          </w:tcPr>
          <w:p w14:paraId="30A63125" w14:textId="77777777" w:rsidR="00B67B47" w:rsidRPr="00E154AC" w:rsidRDefault="007426B5">
            <w:pPr>
              <w:pStyle w:val="TableParagraph"/>
              <w:spacing w:before="19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E154AC">
              <w:rPr>
                <w:rFonts w:ascii="Arial" w:hAnsi="Arial" w:cs="Arial"/>
                <w:b/>
                <w:sz w:val="20"/>
                <w:szCs w:val="20"/>
              </w:rPr>
              <w:t>Book</w:t>
            </w:r>
            <w:r w:rsidRPr="00E154AC">
              <w:rPr>
                <w:rFonts w:ascii="Arial" w:hAnsi="Arial" w:cs="Arial"/>
                <w:b/>
                <w:spacing w:val="2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pacing w:val="-2"/>
                <w:sz w:val="20"/>
                <w:szCs w:val="20"/>
              </w:rPr>
              <w:t>Chapter</w:t>
            </w:r>
          </w:p>
        </w:tc>
      </w:tr>
    </w:tbl>
    <w:p w14:paraId="1AB67C26" w14:textId="77777777" w:rsidR="00B67B47" w:rsidRPr="00E154AC" w:rsidRDefault="00B67B47">
      <w:pPr>
        <w:pStyle w:val="BodyText"/>
        <w:rPr>
          <w:rFonts w:ascii="Arial" w:hAnsi="Arial" w:cs="Arial"/>
          <w:b w:val="0"/>
        </w:rPr>
      </w:pPr>
    </w:p>
    <w:p w14:paraId="65C57579" w14:textId="77777777" w:rsidR="00B67B47" w:rsidRPr="00E154AC" w:rsidRDefault="007426B5">
      <w:pPr>
        <w:ind w:left="307"/>
        <w:rPr>
          <w:rFonts w:ascii="Arial" w:hAnsi="Arial" w:cs="Arial"/>
          <w:b/>
          <w:sz w:val="20"/>
          <w:szCs w:val="20"/>
        </w:rPr>
      </w:pPr>
      <w:r w:rsidRPr="00E154AC">
        <w:rPr>
          <w:rFonts w:ascii="Arial" w:hAnsi="Arial" w:cs="Arial"/>
          <w:b/>
          <w:color w:val="212121"/>
          <w:sz w:val="20"/>
          <w:szCs w:val="20"/>
          <w:u w:val="single" w:color="212121"/>
        </w:rPr>
        <w:t>Special</w:t>
      </w:r>
      <w:r w:rsidRPr="00E154AC">
        <w:rPr>
          <w:rFonts w:ascii="Arial" w:hAnsi="Arial" w:cs="Arial"/>
          <w:b/>
          <w:color w:val="212121"/>
          <w:spacing w:val="-5"/>
          <w:sz w:val="20"/>
          <w:szCs w:val="20"/>
          <w:u w:val="single" w:color="212121"/>
        </w:rPr>
        <w:t xml:space="preserve"> </w:t>
      </w:r>
      <w:r w:rsidRPr="00E154AC">
        <w:rPr>
          <w:rFonts w:ascii="Arial" w:hAnsi="Arial" w:cs="Arial"/>
          <w:b/>
          <w:color w:val="212121"/>
          <w:spacing w:val="-2"/>
          <w:sz w:val="20"/>
          <w:szCs w:val="20"/>
          <w:u w:val="single" w:color="212121"/>
        </w:rPr>
        <w:t>note:</w:t>
      </w:r>
    </w:p>
    <w:p w14:paraId="6338A196" w14:textId="77777777" w:rsidR="00B67B47" w:rsidRPr="00E154AC" w:rsidRDefault="007426B5">
      <w:pPr>
        <w:pStyle w:val="Heading1"/>
        <w:spacing w:before="366"/>
        <w:ind w:left="307"/>
        <w:rPr>
          <w:sz w:val="20"/>
          <w:szCs w:val="20"/>
        </w:rPr>
      </w:pPr>
      <w:r w:rsidRPr="00E154AC">
        <w:rPr>
          <w:color w:val="212121"/>
          <w:sz w:val="20"/>
          <w:szCs w:val="20"/>
        </w:rPr>
        <w:t>A</w:t>
      </w:r>
      <w:r w:rsidRPr="00E154AC">
        <w:rPr>
          <w:color w:val="212121"/>
          <w:spacing w:val="-10"/>
          <w:sz w:val="20"/>
          <w:szCs w:val="20"/>
        </w:rPr>
        <w:t xml:space="preserve"> </w:t>
      </w:r>
      <w:r w:rsidRPr="00E154AC">
        <w:rPr>
          <w:color w:val="212121"/>
          <w:sz w:val="20"/>
          <w:szCs w:val="20"/>
        </w:rPr>
        <w:t>research</w:t>
      </w:r>
      <w:r w:rsidRPr="00E154AC">
        <w:rPr>
          <w:color w:val="212121"/>
          <w:spacing w:val="-3"/>
          <w:sz w:val="20"/>
          <w:szCs w:val="20"/>
        </w:rPr>
        <w:t xml:space="preserve"> </w:t>
      </w:r>
      <w:r w:rsidRPr="00E154AC">
        <w:rPr>
          <w:color w:val="212121"/>
          <w:sz w:val="20"/>
          <w:szCs w:val="20"/>
        </w:rPr>
        <w:t>paper</w:t>
      </w:r>
      <w:r w:rsidRPr="00E154AC">
        <w:rPr>
          <w:color w:val="212121"/>
          <w:spacing w:val="-3"/>
          <w:sz w:val="20"/>
          <w:szCs w:val="20"/>
        </w:rPr>
        <w:t xml:space="preserve"> </w:t>
      </w:r>
      <w:r w:rsidRPr="00E154AC">
        <w:rPr>
          <w:color w:val="212121"/>
          <w:sz w:val="20"/>
          <w:szCs w:val="20"/>
        </w:rPr>
        <w:t>already</w:t>
      </w:r>
      <w:r w:rsidRPr="00E154AC">
        <w:rPr>
          <w:color w:val="212121"/>
          <w:spacing w:val="-18"/>
          <w:sz w:val="20"/>
          <w:szCs w:val="20"/>
        </w:rPr>
        <w:t xml:space="preserve"> </w:t>
      </w:r>
      <w:r w:rsidRPr="00E154AC">
        <w:rPr>
          <w:color w:val="212121"/>
          <w:sz w:val="20"/>
          <w:szCs w:val="20"/>
        </w:rPr>
        <w:t>published</w:t>
      </w:r>
      <w:r w:rsidRPr="00E154AC">
        <w:rPr>
          <w:color w:val="212121"/>
          <w:spacing w:val="-4"/>
          <w:sz w:val="20"/>
          <w:szCs w:val="20"/>
        </w:rPr>
        <w:t xml:space="preserve"> </w:t>
      </w:r>
      <w:r w:rsidRPr="00E154AC">
        <w:rPr>
          <w:color w:val="212121"/>
          <w:sz w:val="20"/>
          <w:szCs w:val="20"/>
        </w:rPr>
        <w:t>in</w:t>
      </w:r>
      <w:r w:rsidRPr="00E154AC">
        <w:rPr>
          <w:color w:val="212121"/>
          <w:spacing w:val="-3"/>
          <w:sz w:val="20"/>
          <w:szCs w:val="20"/>
        </w:rPr>
        <w:t xml:space="preserve"> </w:t>
      </w:r>
      <w:r w:rsidRPr="00E154AC">
        <w:rPr>
          <w:color w:val="212121"/>
          <w:sz w:val="20"/>
          <w:szCs w:val="20"/>
        </w:rPr>
        <w:t>a</w:t>
      </w:r>
      <w:r w:rsidRPr="00E154AC">
        <w:rPr>
          <w:color w:val="212121"/>
          <w:spacing w:val="-8"/>
          <w:sz w:val="20"/>
          <w:szCs w:val="20"/>
        </w:rPr>
        <w:t xml:space="preserve"> </w:t>
      </w:r>
      <w:r w:rsidRPr="00E154AC">
        <w:rPr>
          <w:color w:val="212121"/>
          <w:sz w:val="20"/>
          <w:szCs w:val="20"/>
        </w:rPr>
        <w:t>journal</w:t>
      </w:r>
      <w:r w:rsidRPr="00E154AC">
        <w:rPr>
          <w:color w:val="212121"/>
          <w:spacing w:val="-7"/>
          <w:sz w:val="20"/>
          <w:szCs w:val="20"/>
        </w:rPr>
        <w:t xml:space="preserve"> </w:t>
      </w:r>
      <w:r w:rsidRPr="00E154AC">
        <w:rPr>
          <w:color w:val="212121"/>
          <w:sz w:val="20"/>
          <w:szCs w:val="20"/>
        </w:rPr>
        <w:t>can</w:t>
      </w:r>
      <w:r w:rsidRPr="00E154AC">
        <w:rPr>
          <w:color w:val="212121"/>
          <w:spacing w:val="-7"/>
          <w:sz w:val="20"/>
          <w:szCs w:val="20"/>
        </w:rPr>
        <w:t xml:space="preserve"> </w:t>
      </w:r>
      <w:r w:rsidRPr="00E154AC">
        <w:rPr>
          <w:color w:val="212121"/>
          <w:sz w:val="20"/>
          <w:szCs w:val="20"/>
        </w:rPr>
        <w:t>be</w:t>
      </w:r>
      <w:r w:rsidRPr="00E154AC">
        <w:rPr>
          <w:color w:val="212121"/>
          <w:spacing w:val="-9"/>
          <w:sz w:val="20"/>
          <w:szCs w:val="20"/>
        </w:rPr>
        <w:t xml:space="preserve"> </w:t>
      </w:r>
      <w:r w:rsidRPr="00E154AC">
        <w:rPr>
          <w:color w:val="212121"/>
          <w:sz w:val="20"/>
          <w:szCs w:val="20"/>
        </w:rPr>
        <w:t>published</w:t>
      </w:r>
      <w:r w:rsidRPr="00E154AC">
        <w:rPr>
          <w:color w:val="212121"/>
          <w:spacing w:val="-2"/>
          <w:sz w:val="20"/>
          <w:szCs w:val="20"/>
        </w:rPr>
        <w:t xml:space="preserve"> </w:t>
      </w:r>
      <w:r w:rsidRPr="00E154AC">
        <w:rPr>
          <w:color w:val="212121"/>
          <w:sz w:val="20"/>
          <w:szCs w:val="20"/>
        </w:rPr>
        <w:t>as</w:t>
      </w:r>
      <w:r w:rsidRPr="00E154AC">
        <w:rPr>
          <w:color w:val="212121"/>
          <w:spacing w:val="-5"/>
          <w:sz w:val="20"/>
          <w:szCs w:val="20"/>
        </w:rPr>
        <w:t xml:space="preserve"> </w:t>
      </w:r>
      <w:r w:rsidRPr="00E154AC">
        <w:rPr>
          <w:color w:val="212121"/>
          <w:sz w:val="20"/>
          <w:szCs w:val="20"/>
        </w:rPr>
        <w:t>a</w:t>
      </w:r>
      <w:r w:rsidRPr="00E154AC">
        <w:rPr>
          <w:color w:val="212121"/>
          <w:spacing w:val="-8"/>
          <w:sz w:val="20"/>
          <w:szCs w:val="20"/>
        </w:rPr>
        <w:t xml:space="preserve"> </w:t>
      </w:r>
      <w:r w:rsidRPr="00E154AC">
        <w:rPr>
          <w:color w:val="212121"/>
          <w:sz w:val="20"/>
          <w:szCs w:val="20"/>
        </w:rPr>
        <w:t>Book</w:t>
      </w:r>
      <w:r w:rsidRPr="00E154AC">
        <w:rPr>
          <w:color w:val="212121"/>
          <w:spacing w:val="-4"/>
          <w:sz w:val="20"/>
          <w:szCs w:val="20"/>
        </w:rPr>
        <w:t xml:space="preserve"> </w:t>
      </w:r>
      <w:r w:rsidRPr="00E154AC">
        <w:rPr>
          <w:color w:val="212121"/>
          <w:sz w:val="20"/>
          <w:szCs w:val="20"/>
        </w:rPr>
        <w:t>Chapter</w:t>
      </w:r>
      <w:r w:rsidRPr="00E154AC">
        <w:rPr>
          <w:color w:val="212121"/>
          <w:spacing w:val="-4"/>
          <w:sz w:val="20"/>
          <w:szCs w:val="20"/>
        </w:rPr>
        <w:t xml:space="preserve"> </w:t>
      </w:r>
      <w:r w:rsidRPr="00E154AC">
        <w:rPr>
          <w:color w:val="212121"/>
          <w:sz w:val="20"/>
          <w:szCs w:val="20"/>
        </w:rPr>
        <w:t>in</w:t>
      </w:r>
      <w:r w:rsidRPr="00E154AC">
        <w:rPr>
          <w:color w:val="212121"/>
          <w:spacing w:val="-2"/>
          <w:sz w:val="20"/>
          <w:szCs w:val="20"/>
        </w:rPr>
        <w:t xml:space="preserve"> </w:t>
      </w:r>
      <w:r w:rsidRPr="00E154AC">
        <w:rPr>
          <w:color w:val="212121"/>
          <w:sz w:val="20"/>
          <w:szCs w:val="20"/>
        </w:rPr>
        <w:t>an</w:t>
      </w:r>
      <w:r w:rsidRPr="00E154AC">
        <w:rPr>
          <w:color w:val="212121"/>
          <w:spacing w:val="-8"/>
          <w:sz w:val="20"/>
          <w:szCs w:val="20"/>
        </w:rPr>
        <w:t xml:space="preserve"> </w:t>
      </w:r>
      <w:r w:rsidRPr="00E154AC">
        <w:rPr>
          <w:color w:val="212121"/>
          <w:sz w:val="20"/>
          <w:szCs w:val="20"/>
        </w:rPr>
        <w:t>expanded</w:t>
      </w:r>
      <w:r w:rsidRPr="00E154AC">
        <w:rPr>
          <w:color w:val="212121"/>
          <w:spacing w:val="-4"/>
          <w:sz w:val="20"/>
          <w:szCs w:val="20"/>
        </w:rPr>
        <w:t xml:space="preserve"> </w:t>
      </w:r>
      <w:r w:rsidRPr="00E154AC">
        <w:rPr>
          <w:color w:val="212121"/>
          <w:sz w:val="20"/>
          <w:szCs w:val="20"/>
        </w:rPr>
        <w:t>form</w:t>
      </w:r>
      <w:r w:rsidRPr="00E154AC">
        <w:rPr>
          <w:color w:val="212121"/>
          <w:spacing w:val="-9"/>
          <w:sz w:val="20"/>
          <w:szCs w:val="20"/>
        </w:rPr>
        <w:t xml:space="preserve"> </w:t>
      </w:r>
      <w:r w:rsidRPr="00E154AC">
        <w:rPr>
          <w:color w:val="212121"/>
          <w:sz w:val="20"/>
          <w:szCs w:val="20"/>
        </w:rPr>
        <w:t>with</w:t>
      </w:r>
      <w:r w:rsidRPr="00E154AC">
        <w:rPr>
          <w:color w:val="212121"/>
          <w:spacing w:val="-8"/>
          <w:sz w:val="20"/>
          <w:szCs w:val="20"/>
        </w:rPr>
        <w:t xml:space="preserve"> </w:t>
      </w:r>
      <w:r w:rsidRPr="00E154AC">
        <w:rPr>
          <w:color w:val="212121"/>
          <w:sz w:val="20"/>
          <w:szCs w:val="20"/>
        </w:rPr>
        <w:t>proper</w:t>
      </w:r>
      <w:r w:rsidRPr="00E154AC">
        <w:rPr>
          <w:color w:val="212121"/>
          <w:spacing w:val="-4"/>
          <w:sz w:val="20"/>
          <w:szCs w:val="20"/>
        </w:rPr>
        <w:t xml:space="preserve"> </w:t>
      </w:r>
      <w:r w:rsidRPr="00E154AC">
        <w:rPr>
          <w:color w:val="212121"/>
          <w:sz w:val="20"/>
          <w:szCs w:val="20"/>
        </w:rPr>
        <w:t>copyright</w:t>
      </w:r>
      <w:r w:rsidRPr="00E154AC">
        <w:rPr>
          <w:color w:val="212121"/>
          <w:spacing w:val="8"/>
          <w:sz w:val="20"/>
          <w:szCs w:val="20"/>
        </w:rPr>
        <w:t xml:space="preserve"> </w:t>
      </w:r>
      <w:r w:rsidRPr="00E154AC">
        <w:rPr>
          <w:color w:val="212121"/>
          <w:spacing w:val="-2"/>
          <w:sz w:val="20"/>
          <w:szCs w:val="20"/>
        </w:rPr>
        <w:t>approval.</w:t>
      </w:r>
    </w:p>
    <w:p w14:paraId="0E9BD049" w14:textId="77777777" w:rsidR="00B67B47" w:rsidRPr="00E154AC" w:rsidRDefault="00B67B47">
      <w:pPr>
        <w:pStyle w:val="BodyText"/>
        <w:spacing w:before="54"/>
        <w:rPr>
          <w:rFonts w:ascii="Arial" w:hAnsi="Arial" w:cs="Arial"/>
        </w:rPr>
      </w:pPr>
    </w:p>
    <w:p w14:paraId="0A923D5D" w14:textId="77777777" w:rsidR="00B67B47" w:rsidRPr="00E154AC" w:rsidRDefault="007426B5">
      <w:pPr>
        <w:pStyle w:val="BodyText"/>
        <w:ind w:left="107" w:right="-58"/>
        <w:rPr>
          <w:rFonts w:ascii="Arial" w:hAnsi="Arial" w:cs="Arial"/>
          <w:b w:val="0"/>
        </w:rPr>
      </w:pPr>
      <w:r w:rsidRPr="00E154AC">
        <w:rPr>
          <w:rFonts w:ascii="Arial" w:hAnsi="Arial" w:cs="Arial"/>
          <w:b w:val="0"/>
          <w:noProof/>
        </w:rPr>
        <mc:AlternateContent>
          <mc:Choice Requires="wps">
            <w:drawing>
              <wp:inline distT="0" distB="0" distL="0" distR="0" wp14:anchorId="7B8AD897" wp14:editId="18A40AF9">
                <wp:extent cx="13606144" cy="1584325"/>
                <wp:effectExtent l="9525" t="0" r="0" b="635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06144" cy="15843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5B30D73" w14:textId="77777777" w:rsidR="00B67B47" w:rsidRDefault="007426B5">
                            <w:pPr>
                              <w:spacing w:before="67"/>
                              <w:ind w:left="146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 xml:space="preserve">Source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Article:</w:t>
                            </w:r>
                          </w:p>
                          <w:p w14:paraId="6117B537" w14:textId="77777777" w:rsidR="00B67B47" w:rsidRDefault="007426B5">
                            <w:pPr>
                              <w:spacing w:before="80" w:line="734" w:lineRule="exact"/>
                              <w:ind w:left="146" w:right="3287"/>
                              <w:rPr>
                                <w:rFonts w:ascii="Arial" w:hAns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This chapter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is an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extended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version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of the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article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published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by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-1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the same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author(s)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the following journal. International Journal of Case Reports and Images, 3(6):13–18, 2012.</w:t>
                            </w:r>
                          </w:p>
                          <w:p w14:paraId="658FE0E9" w14:textId="77777777" w:rsidR="00B67B47" w:rsidRDefault="007426B5">
                            <w:pPr>
                              <w:spacing w:line="301" w:lineRule="exact"/>
                              <w:ind w:left="146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Doi:10.5348/ijcri201206130CS3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B8AD897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width:1071.35pt;height:1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" filled="f">
                <v:path arrowok="t"/>
                <v:textbox inset="0,0,0,0">
                  <w:txbxContent>
                    <w:p w14:paraId="25B30D73" w14:textId="77777777" w:rsidR="00B67B47" w:rsidRDefault="007426B5">
                      <w:pPr>
                        <w:spacing w:before="67"/>
                        <w:ind w:left="146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 xml:space="preserve">Source 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Article:</w:t>
                      </w:r>
                    </w:p>
                    <w:p w14:paraId="6117B537" w14:textId="77777777" w:rsidR="00B67B47" w:rsidRDefault="007426B5">
                      <w:pPr>
                        <w:spacing w:before="80" w:line="734" w:lineRule="exact"/>
                        <w:ind w:left="146" w:right="3287"/>
                        <w:rPr>
                          <w:rFonts w:ascii="Arial" w:hAnsi="Arial"/>
                          <w:b/>
                          <w:sz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This chapter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is an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extended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version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of the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article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published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by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-1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the same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author(s)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the following journal. International Journal of Case Reports and Images, 3(6):13–18, 2012.</w:t>
                      </w:r>
                    </w:p>
                    <w:p w14:paraId="658FE0E9" w14:textId="77777777" w:rsidR="00B67B47" w:rsidRDefault="007426B5">
                      <w:pPr>
                        <w:spacing w:line="301" w:lineRule="exact"/>
                        <w:ind w:left="146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Doi:10.5348/ijcri201206130CS3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748DF25" w14:textId="77777777" w:rsidR="00B67B47" w:rsidRPr="00E154AC" w:rsidRDefault="00B67B47">
      <w:pPr>
        <w:pStyle w:val="BodyText"/>
        <w:rPr>
          <w:rFonts w:ascii="Arial" w:hAnsi="Arial" w:cs="Arial"/>
          <w:b w:val="0"/>
        </w:rPr>
        <w:sectPr w:rsidR="00B67B47" w:rsidRPr="00E154AC">
          <w:headerReference w:type="default" r:id="rId7"/>
          <w:footerReference w:type="default" r:id="rId8"/>
          <w:type w:val="continuous"/>
          <w:pgSz w:w="23820" w:h="16840" w:orient="landscape"/>
          <w:pgMar w:top="2040" w:right="1133" w:bottom="880" w:left="1133" w:header="1834" w:footer="695" w:gutter="0"/>
          <w:pgNumType w:start="1"/>
          <w:cols w:space="720"/>
        </w:sectPr>
      </w:pPr>
    </w:p>
    <w:p w14:paraId="31A5576C" w14:textId="77777777" w:rsidR="00B67B47" w:rsidRPr="00E154AC" w:rsidRDefault="00B67B47">
      <w:pPr>
        <w:pStyle w:val="BodyText"/>
        <w:rPr>
          <w:rFonts w:ascii="Arial" w:hAnsi="Arial" w:cs="Arial"/>
        </w:rPr>
      </w:pPr>
    </w:p>
    <w:p w14:paraId="2F17A0EE" w14:textId="77777777" w:rsidR="00B67B47" w:rsidRPr="00E154AC" w:rsidRDefault="00B67B47">
      <w:pPr>
        <w:pStyle w:val="BodyText"/>
        <w:spacing w:before="57"/>
        <w:rPr>
          <w:rFonts w:ascii="Arial" w:hAnsi="Arial" w:cs="Arial"/>
        </w:rPr>
      </w:pPr>
    </w:p>
    <w:tbl>
      <w:tblPr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3"/>
        <w:gridCol w:w="9362"/>
        <w:gridCol w:w="6443"/>
      </w:tblGrid>
      <w:tr w:rsidR="00B67B47" w:rsidRPr="00E154AC" w14:paraId="75260762" w14:textId="77777777">
        <w:trPr>
          <w:trHeight w:val="453"/>
        </w:trPr>
        <w:tc>
          <w:tcPr>
            <w:tcW w:w="21158" w:type="dxa"/>
            <w:gridSpan w:val="3"/>
            <w:tcBorders>
              <w:top w:val="nil"/>
              <w:left w:val="nil"/>
              <w:right w:val="nil"/>
            </w:tcBorders>
          </w:tcPr>
          <w:p w14:paraId="38858402" w14:textId="77777777" w:rsidR="00B67B47" w:rsidRPr="00E154AC" w:rsidRDefault="007426B5">
            <w:pPr>
              <w:pStyle w:val="TableParagraph"/>
              <w:spacing w:line="223" w:lineRule="exact"/>
              <w:ind w:left="115"/>
              <w:rPr>
                <w:rFonts w:ascii="Arial" w:hAnsi="Arial" w:cs="Arial"/>
                <w:b/>
                <w:sz w:val="20"/>
                <w:szCs w:val="20"/>
              </w:rPr>
            </w:pPr>
            <w:r w:rsidRPr="00E154A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PART</w:t>
            </w:r>
            <w:r w:rsidRPr="00E154AC">
              <w:rPr>
                <w:rFonts w:ascii="Arial" w:hAnsi="Arial" w:cs="Arial"/>
                <w:b/>
                <w:color w:val="000000"/>
                <w:spacing w:val="49"/>
                <w:sz w:val="20"/>
                <w:szCs w:val="20"/>
                <w:highlight w:val="yellow"/>
              </w:rPr>
              <w:t xml:space="preserve"> </w:t>
            </w:r>
            <w:r w:rsidRPr="00E154A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1:</w:t>
            </w:r>
            <w:r w:rsidRPr="00E154AC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</w:rPr>
              <w:t>Comments</w:t>
            </w:r>
          </w:p>
        </w:tc>
      </w:tr>
      <w:tr w:rsidR="00B67B47" w:rsidRPr="00E154AC" w14:paraId="4D08C199" w14:textId="77777777">
        <w:trPr>
          <w:trHeight w:val="964"/>
        </w:trPr>
        <w:tc>
          <w:tcPr>
            <w:tcW w:w="5353" w:type="dxa"/>
          </w:tcPr>
          <w:p w14:paraId="4EF61F74" w14:textId="77777777" w:rsidR="00B67B47" w:rsidRPr="00E154AC" w:rsidRDefault="00B67B4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62" w:type="dxa"/>
          </w:tcPr>
          <w:p w14:paraId="532191DC" w14:textId="77777777" w:rsidR="00B67B47" w:rsidRPr="00E154AC" w:rsidRDefault="007426B5">
            <w:pPr>
              <w:pStyle w:val="TableParagraph"/>
              <w:spacing w:line="227" w:lineRule="exact"/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  <w:r w:rsidRPr="00E154AC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E154A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  <w:p w14:paraId="49E59444" w14:textId="77777777" w:rsidR="00B67B47" w:rsidRPr="00E154AC" w:rsidRDefault="007426B5">
            <w:pPr>
              <w:pStyle w:val="TableParagraph"/>
              <w:spacing w:before="1" w:line="235" w:lineRule="auto"/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  <w:r w:rsidRPr="00E154A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Artificial</w:t>
            </w:r>
            <w:r w:rsidRPr="00E154AC">
              <w:rPr>
                <w:rFonts w:ascii="Arial" w:hAnsi="Arial" w:cs="Arial"/>
                <w:b/>
                <w:color w:val="000000"/>
                <w:spacing w:val="-1"/>
                <w:sz w:val="20"/>
                <w:szCs w:val="20"/>
                <w:highlight w:val="yellow"/>
              </w:rPr>
              <w:t xml:space="preserve"> </w:t>
            </w:r>
            <w:r w:rsidRPr="00E154A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Intelligence</w:t>
            </w:r>
            <w:r w:rsidRPr="00E154AC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E154A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(AI)</w:t>
            </w:r>
            <w:r w:rsidRPr="00E154AC">
              <w:rPr>
                <w:rFonts w:ascii="Arial" w:hAnsi="Arial" w:cs="Arial"/>
                <w:b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E154A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generated</w:t>
            </w:r>
            <w:r w:rsidRPr="00E154AC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E154A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or</w:t>
            </w:r>
            <w:r w:rsidRPr="00E154AC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E154A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assisted</w:t>
            </w:r>
            <w:r w:rsidRPr="00E154AC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E154A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review</w:t>
            </w:r>
            <w:r w:rsidRPr="00E154AC">
              <w:rPr>
                <w:rFonts w:ascii="Arial" w:hAnsi="Arial" w:cs="Arial"/>
                <w:b/>
                <w:color w:val="000000"/>
                <w:spacing w:val="-1"/>
                <w:sz w:val="20"/>
                <w:szCs w:val="20"/>
                <w:highlight w:val="yellow"/>
              </w:rPr>
              <w:t xml:space="preserve"> </w:t>
            </w:r>
            <w:r w:rsidRPr="00E154A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comments</w:t>
            </w:r>
            <w:r w:rsidRPr="00E154AC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E154A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are</w:t>
            </w:r>
            <w:r w:rsidRPr="00E154AC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E154A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strictly</w:t>
            </w:r>
            <w:r w:rsidRPr="00E154AC">
              <w:rPr>
                <w:rFonts w:ascii="Arial" w:hAnsi="Arial" w:cs="Arial"/>
                <w:b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E154A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prohibited</w:t>
            </w:r>
            <w:r w:rsidRPr="00E154AC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E154A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during</w:t>
            </w:r>
            <w:r w:rsidRPr="00E154A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peer review.</w:t>
            </w:r>
          </w:p>
        </w:tc>
        <w:tc>
          <w:tcPr>
            <w:tcW w:w="6443" w:type="dxa"/>
          </w:tcPr>
          <w:p w14:paraId="0775CB66" w14:textId="77777777" w:rsidR="00B67B47" w:rsidRPr="00E154AC" w:rsidRDefault="007426B5">
            <w:pPr>
              <w:pStyle w:val="TableParagraph"/>
              <w:spacing w:line="237" w:lineRule="auto"/>
              <w:ind w:left="105" w:right="168"/>
              <w:rPr>
                <w:rFonts w:ascii="Arial" w:hAnsi="Arial" w:cs="Arial"/>
                <w:i/>
                <w:sz w:val="20"/>
                <w:szCs w:val="20"/>
              </w:rPr>
            </w:pPr>
            <w:r w:rsidRPr="00E154AC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E154AC">
              <w:rPr>
                <w:rFonts w:ascii="Arial" w:hAnsi="Arial" w:cs="Arial"/>
                <w:i/>
                <w:sz w:val="20"/>
                <w:szCs w:val="20"/>
              </w:rPr>
              <w:t>(Please correct the manuscript and highlight that part in</w:t>
            </w:r>
            <w:r w:rsidRPr="00E154AC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E154AC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E154AC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E154AC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E154AC">
              <w:rPr>
                <w:rFonts w:ascii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i/>
                <w:sz w:val="20"/>
                <w:szCs w:val="20"/>
              </w:rPr>
              <w:t>mandatory</w:t>
            </w:r>
            <w:r w:rsidRPr="00E154AC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E154AC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i/>
                <w:sz w:val="20"/>
                <w:szCs w:val="20"/>
              </w:rPr>
              <w:t>authors</w:t>
            </w:r>
            <w:r w:rsidRPr="00E154AC">
              <w:rPr>
                <w:rFonts w:ascii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i/>
                <w:sz w:val="20"/>
                <w:szCs w:val="20"/>
              </w:rPr>
              <w:t>should write</w:t>
            </w:r>
            <w:r w:rsidRPr="00E154AC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i/>
                <w:sz w:val="20"/>
                <w:szCs w:val="20"/>
              </w:rPr>
              <w:t>his/her</w:t>
            </w:r>
            <w:r w:rsidRPr="00E154AC">
              <w:rPr>
                <w:rFonts w:ascii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i/>
                <w:sz w:val="20"/>
                <w:szCs w:val="20"/>
              </w:rPr>
              <w:t xml:space="preserve">feedback </w:t>
            </w:r>
            <w:r w:rsidRPr="00E154AC">
              <w:rPr>
                <w:rFonts w:ascii="Arial" w:hAnsi="Arial" w:cs="Arial"/>
                <w:i/>
                <w:spacing w:val="-2"/>
                <w:sz w:val="20"/>
                <w:szCs w:val="20"/>
              </w:rPr>
              <w:t>here)</w:t>
            </w:r>
          </w:p>
        </w:tc>
      </w:tr>
      <w:tr w:rsidR="00B67B47" w:rsidRPr="00E154AC" w14:paraId="15CD459F" w14:textId="77777777">
        <w:trPr>
          <w:trHeight w:val="1262"/>
        </w:trPr>
        <w:tc>
          <w:tcPr>
            <w:tcW w:w="5353" w:type="dxa"/>
          </w:tcPr>
          <w:p w14:paraId="63F7F79A" w14:textId="77777777" w:rsidR="00B67B47" w:rsidRPr="00E154AC" w:rsidRDefault="007426B5">
            <w:pPr>
              <w:pStyle w:val="TableParagraph"/>
              <w:ind w:left="470" w:right="196"/>
              <w:rPr>
                <w:rFonts w:ascii="Arial" w:hAnsi="Arial" w:cs="Arial"/>
                <w:b/>
                <w:sz w:val="20"/>
                <w:szCs w:val="20"/>
              </w:rPr>
            </w:pPr>
            <w:r w:rsidRPr="00E154AC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E154A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E154A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E154A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E154A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E154AC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E154A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E154A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A minimum of 3-4 sentences may be required for this </w:t>
            </w:r>
            <w:r w:rsidRPr="00E154AC">
              <w:rPr>
                <w:rFonts w:ascii="Arial" w:hAnsi="Arial" w:cs="Arial"/>
                <w:b/>
                <w:spacing w:val="-2"/>
                <w:sz w:val="20"/>
                <w:szCs w:val="20"/>
              </w:rPr>
              <w:t>part.</w:t>
            </w:r>
          </w:p>
        </w:tc>
        <w:tc>
          <w:tcPr>
            <w:tcW w:w="9362" w:type="dxa"/>
          </w:tcPr>
          <w:p w14:paraId="3AE2B3CD" w14:textId="77777777" w:rsidR="00B67B47" w:rsidRPr="00E154AC" w:rsidRDefault="007426B5">
            <w:pPr>
              <w:pStyle w:val="TableParagraph"/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  <w:r w:rsidRPr="00E154AC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E154A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study</w:t>
            </w:r>
            <w:r w:rsidRPr="00E154A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E154A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important</w:t>
            </w:r>
            <w:r w:rsidRPr="00E154A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because it</w:t>
            </w:r>
            <w:r w:rsidRPr="00E154A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demonstrates</w:t>
            </w:r>
            <w:r w:rsidRPr="00E154A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the advantages</w:t>
            </w:r>
            <w:r w:rsidRPr="00E154A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E154A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the Limberg</w:t>
            </w:r>
            <w:r w:rsidRPr="00E154AC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flap</w:t>
            </w:r>
            <w:r w:rsidRPr="00E154A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E154A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situations</w:t>
            </w:r>
            <w:r w:rsidRPr="00E154A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 xml:space="preserve">requiring optimal tissue compatibility in the facial region and demonstrates its applicability in tooth-related fistula </w:t>
            </w:r>
            <w:r w:rsidRPr="00E154AC">
              <w:rPr>
                <w:rFonts w:ascii="Arial" w:hAnsi="Arial" w:cs="Arial"/>
                <w:b/>
                <w:spacing w:val="-2"/>
                <w:sz w:val="20"/>
                <w:szCs w:val="20"/>
              </w:rPr>
              <w:t>defects.</w:t>
            </w:r>
          </w:p>
        </w:tc>
        <w:tc>
          <w:tcPr>
            <w:tcW w:w="6443" w:type="dxa"/>
          </w:tcPr>
          <w:p w14:paraId="261885AF" w14:textId="77777777" w:rsidR="00B67B47" w:rsidRPr="00E154AC" w:rsidRDefault="00B67B4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B47" w:rsidRPr="00E154AC" w14:paraId="2CAB2C60" w14:textId="77777777">
        <w:trPr>
          <w:trHeight w:val="1262"/>
        </w:trPr>
        <w:tc>
          <w:tcPr>
            <w:tcW w:w="5353" w:type="dxa"/>
          </w:tcPr>
          <w:p w14:paraId="7EF49D54" w14:textId="77777777" w:rsidR="00B67B47" w:rsidRPr="00E154AC" w:rsidRDefault="007426B5">
            <w:pPr>
              <w:pStyle w:val="TableParagraph"/>
              <w:ind w:left="470"/>
              <w:rPr>
                <w:rFonts w:ascii="Arial" w:hAnsi="Arial" w:cs="Arial"/>
                <w:b/>
                <w:sz w:val="20"/>
                <w:szCs w:val="20"/>
              </w:rPr>
            </w:pPr>
            <w:r w:rsidRPr="00E154A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E154A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E154A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E154AC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E154A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E154A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E154A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0944A50B" w14:textId="77777777" w:rsidR="00B67B47" w:rsidRPr="00E154AC" w:rsidRDefault="007426B5">
            <w:pPr>
              <w:pStyle w:val="TableParagraph"/>
              <w:ind w:left="470"/>
              <w:rPr>
                <w:rFonts w:ascii="Arial" w:hAnsi="Arial" w:cs="Arial"/>
                <w:b/>
                <w:sz w:val="20"/>
                <w:szCs w:val="20"/>
              </w:rPr>
            </w:pPr>
            <w:r w:rsidRPr="00E154AC">
              <w:rPr>
                <w:rFonts w:ascii="Arial" w:hAnsi="Arial" w:cs="Arial"/>
                <w:b/>
                <w:sz w:val="20"/>
                <w:szCs w:val="20"/>
              </w:rPr>
              <w:t>(If</w:t>
            </w:r>
            <w:r w:rsidRPr="00E154A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not</w:t>
            </w:r>
            <w:r w:rsidRPr="00E154A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E154A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suggest</w:t>
            </w:r>
            <w:r w:rsidRPr="00E154A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an</w:t>
            </w:r>
            <w:r w:rsidRPr="00E154AC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alternative</w:t>
            </w:r>
            <w:r w:rsidRPr="00E154A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title)</w:t>
            </w:r>
          </w:p>
        </w:tc>
        <w:tc>
          <w:tcPr>
            <w:tcW w:w="9362" w:type="dxa"/>
          </w:tcPr>
          <w:p w14:paraId="297C3E7C" w14:textId="77777777" w:rsidR="00B67B47" w:rsidRPr="00E154AC" w:rsidRDefault="007426B5">
            <w:pPr>
              <w:pStyle w:val="TableParagraph"/>
              <w:ind w:left="470" w:right="180"/>
              <w:rPr>
                <w:rFonts w:ascii="Arial" w:hAnsi="Arial" w:cs="Arial"/>
                <w:b/>
                <w:sz w:val="20"/>
                <w:szCs w:val="20"/>
              </w:rPr>
            </w:pPr>
            <w:r w:rsidRPr="00E154AC">
              <w:rPr>
                <w:rFonts w:ascii="Arial" w:hAnsi="Arial" w:cs="Arial"/>
                <w:b/>
                <w:sz w:val="20"/>
                <w:szCs w:val="20"/>
              </w:rPr>
              <w:t>It</w:t>
            </w:r>
            <w:r w:rsidRPr="00E154AC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would</w:t>
            </w:r>
            <w:r w:rsidRPr="00E154A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be more appropriate</w:t>
            </w:r>
            <w:r w:rsidRPr="00E154A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E154A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use the</w:t>
            </w:r>
            <w:r w:rsidRPr="00E154A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E154A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“Clinical</w:t>
            </w:r>
            <w:r w:rsidRPr="00E154A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Use of</w:t>
            </w:r>
            <w:r w:rsidRPr="00E154AC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E154A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Limberg</w:t>
            </w:r>
            <w:r w:rsidRPr="00E154A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Flap</w:t>
            </w:r>
            <w:r w:rsidRPr="00E154A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E154A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E154A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Reconstruction of Tooth-Related Fistula Defects: A Two-Case Series”.</w:t>
            </w:r>
          </w:p>
        </w:tc>
        <w:tc>
          <w:tcPr>
            <w:tcW w:w="6443" w:type="dxa"/>
          </w:tcPr>
          <w:p w14:paraId="1E75EA53" w14:textId="77777777" w:rsidR="00B67B47" w:rsidRPr="00E154AC" w:rsidRDefault="00B67B4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B47" w:rsidRPr="00E154AC" w14:paraId="350D12DF" w14:textId="77777777">
        <w:trPr>
          <w:trHeight w:val="1262"/>
        </w:trPr>
        <w:tc>
          <w:tcPr>
            <w:tcW w:w="5353" w:type="dxa"/>
          </w:tcPr>
          <w:p w14:paraId="3DD21785" w14:textId="77777777" w:rsidR="00B67B47" w:rsidRPr="00E154AC" w:rsidRDefault="007426B5">
            <w:pPr>
              <w:pStyle w:val="TableParagraph"/>
              <w:ind w:left="470" w:right="196"/>
              <w:rPr>
                <w:rFonts w:ascii="Arial" w:hAnsi="Arial" w:cs="Arial"/>
                <w:b/>
                <w:sz w:val="20"/>
                <w:szCs w:val="20"/>
              </w:rPr>
            </w:pPr>
            <w:r w:rsidRPr="00E154AC">
              <w:rPr>
                <w:rFonts w:ascii="Arial" w:hAnsi="Arial" w:cs="Arial"/>
                <w:b/>
                <w:sz w:val="20"/>
                <w:szCs w:val="20"/>
              </w:rPr>
              <w:t>Is the abstract of the article comprehensive? Do you suggest</w:t>
            </w:r>
            <w:r w:rsidRPr="00E154A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E154A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addition</w:t>
            </w:r>
            <w:r w:rsidRPr="00E154A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(or</w:t>
            </w:r>
            <w:r w:rsidRPr="00E154A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deletion)</w:t>
            </w:r>
            <w:r w:rsidRPr="00E154A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E154A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some</w:t>
            </w:r>
            <w:r w:rsidRPr="00E154A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points</w:t>
            </w:r>
            <w:r w:rsidRPr="00E154A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E154A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this section? Please write your suggestions here.</w:t>
            </w:r>
          </w:p>
        </w:tc>
        <w:tc>
          <w:tcPr>
            <w:tcW w:w="9362" w:type="dxa"/>
          </w:tcPr>
          <w:p w14:paraId="3FDD2F72" w14:textId="77777777" w:rsidR="00B67B47" w:rsidRPr="00E154AC" w:rsidRDefault="007426B5">
            <w:pPr>
              <w:pStyle w:val="TableParagraph"/>
              <w:ind w:left="470" w:right="180"/>
              <w:rPr>
                <w:rFonts w:ascii="Arial" w:hAnsi="Arial" w:cs="Arial"/>
                <w:b/>
                <w:sz w:val="20"/>
                <w:szCs w:val="20"/>
              </w:rPr>
            </w:pPr>
            <w:r w:rsidRPr="00E154AC">
              <w:rPr>
                <w:rFonts w:ascii="Arial" w:hAnsi="Arial" w:cs="Arial"/>
                <w:b/>
                <w:sz w:val="20"/>
                <w:szCs w:val="20"/>
              </w:rPr>
              <w:t>Because</w:t>
            </w:r>
            <w:r w:rsidRPr="00E154A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it</w:t>
            </w:r>
            <w:r w:rsidRPr="00E154A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does</w:t>
            </w:r>
            <w:r w:rsidRPr="00E154A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not</w:t>
            </w:r>
            <w:r w:rsidRPr="00E154A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include</w:t>
            </w:r>
            <w:r w:rsidRPr="00E154AC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E154A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large</w:t>
            </w:r>
            <w:r w:rsidRPr="00E154A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number</w:t>
            </w:r>
            <w:r w:rsidRPr="00E154AC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E154A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cases,</w:t>
            </w:r>
            <w:r w:rsidRPr="00E154A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it</w:t>
            </w:r>
            <w:r w:rsidRPr="00E154A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would</w:t>
            </w:r>
            <w:r w:rsidRPr="00E154A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be</w:t>
            </w:r>
            <w:r w:rsidRPr="00E154AC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more</w:t>
            </w:r>
            <w:r w:rsidRPr="00E154AC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E154AC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E154A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numerically indicate the findings in the abstract as follows:</w:t>
            </w:r>
          </w:p>
          <w:p w14:paraId="2371F1FF" w14:textId="77777777" w:rsidR="00B67B47" w:rsidRPr="00E154AC" w:rsidRDefault="00B67B47">
            <w:pPr>
              <w:pStyle w:val="TableParagraph"/>
              <w:spacing w:before="1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5D8559" w14:textId="77777777" w:rsidR="00B67B47" w:rsidRPr="00E154AC" w:rsidRDefault="007426B5">
            <w:pPr>
              <w:pStyle w:val="TableParagraph"/>
              <w:ind w:left="470" w:right="180"/>
              <w:rPr>
                <w:rFonts w:ascii="Arial" w:hAnsi="Arial" w:cs="Arial"/>
                <w:b/>
                <w:sz w:val="20"/>
                <w:szCs w:val="20"/>
              </w:rPr>
            </w:pPr>
            <w:r w:rsidRPr="00E154AC">
              <w:rPr>
                <w:rFonts w:ascii="Arial" w:hAnsi="Arial" w:cs="Arial"/>
                <w:b/>
                <w:sz w:val="20"/>
                <w:szCs w:val="20"/>
              </w:rPr>
              <w:t>“In</w:t>
            </w:r>
            <w:r w:rsidRPr="00E154A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both</w:t>
            </w:r>
            <w:r w:rsidRPr="00E154A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cases,</w:t>
            </w:r>
            <w:r w:rsidRPr="00E154A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E154A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defects</w:t>
            </w:r>
            <w:r w:rsidRPr="00E154A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that</w:t>
            </w:r>
            <w:r w:rsidRPr="00E154A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were</w:t>
            </w:r>
            <w:r w:rsidRPr="00E154A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difficult</w:t>
            </w:r>
            <w:r w:rsidRPr="00E154AC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E154AC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close primarily</w:t>
            </w:r>
            <w:r w:rsidRPr="00E154A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were</w:t>
            </w:r>
            <w:r w:rsidRPr="00E154A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successfully</w:t>
            </w:r>
            <w:r w:rsidRPr="00E154AC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reconstructed</w:t>
            </w:r>
            <w:r w:rsidRPr="00E154A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with the Limberg flap.”</w:t>
            </w:r>
          </w:p>
        </w:tc>
        <w:tc>
          <w:tcPr>
            <w:tcW w:w="6443" w:type="dxa"/>
          </w:tcPr>
          <w:p w14:paraId="4FD18CA2" w14:textId="77777777" w:rsidR="00B67B47" w:rsidRPr="00E154AC" w:rsidRDefault="00B67B4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B47" w:rsidRPr="00E154AC" w14:paraId="5A32D76C" w14:textId="77777777">
        <w:trPr>
          <w:trHeight w:val="858"/>
        </w:trPr>
        <w:tc>
          <w:tcPr>
            <w:tcW w:w="5353" w:type="dxa"/>
          </w:tcPr>
          <w:p w14:paraId="5199BDB1" w14:textId="77777777" w:rsidR="00B67B47" w:rsidRPr="00E154AC" w:rsidRDefault="007426B5">
            <w:pPr>
              <w:pStyle w:val="TableParagraph"/>
              <w:ind w:left="470" w:right="196"/>
              <w:rPr>
                <w:rFonts w:ascii="Arial" w:hAnsi="Arial" w:cs="Arial"/>
                <w:b/>
                <w:sz w:val="20"/>
                <w:szCs w:val="20"/>
              </w:rPr>
            </w:pPr>
            <w:r w:rsidRPr="00E154A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E154A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E154A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E154A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scientifically,</w:t>
            </w:r>
            <w:r w:rsidRPr="00E154A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correct?</w:t>
            </w:r>
            <w:r w:rsidRPr="00E154AC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E154A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 xml:space="preserve">write </w:t>
            </w:r>
            <w:r w:rsidRPr="00E154AC">
              <w:rPr>
                <w:rFonts w:ascii="Arial" w:hAnsi="Arial" w:cs="Arial"/>
                <w:b/>
                <w:spacing w:val="-2"/>
                <w:sz w:val="20"/>
                <w:szCs w:val="20"/>
              </w:rPr>
              <w:t>here.</w:t>
            </w:r>
          </w:p>
        </w:tc>
        <w:tc>
          <w:tcPr>
            <w:tcW w:w="9362" w:type="dxa"/>
          </w:tcPr>
          <w:p w14:paraId="120F107C" w14:textId="77777777" w:rsidR="00B67B47" w:rsidRPr="00E154AC" w:rsidRDefault="007426B5">
            <w:pPr>
              <w:pStyle w:val="TableParagraph"/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  <w:r w:rsidRPr="00E154AC">
              <w:rPr>
                <w:rFonts w:ascii="Arial" w:hAnsi="Arial" w:cs="Arial"/>
                <w:b/>
                <w:sz w:val="20"/>
                <w:szCs w:val="20"/>
              </w:rPr>
              <w:t>Yes,</w:t>
            </w:r>
            <w:r w:rsidRPr="00E154A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E154A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E154A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E154A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clinically</w:t>
            </w:r>
            <w:r w:rsidRPr="00E154A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consistent,</w:t>
            </w:r>
            <w:r w:rsidRPr="00E154A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compatible</w:t>
            </w:r>
            <w:r w:rsidRPr="00E154A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with</w:t>
            </w:r>
            <w:r w:rsidRPr="00E154A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anatomy-surgical principles,</w:t>
            </w:r>
            <w:r w:rsidRPr="00E154A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E154A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 xml:space="preserve">scientifically </w:t>
            </w:r>
            <w:r w:rsidRPr="00E154AC">
              <w:rPr>
                <w:rFonts w:ascii="Arial" w:hAnsi="Arial" w:cs="Arial"/>
                <w:b/>
                <w:spacing w:val="-2"/>
                <w:sz w:val="20"/>
                <w:szCs w:val="20"/>
              </w:rPr>
              <w:t>accurate.</w:t>
            </w:r>
          </w:p>
        </w:tc>
        <w:tc>
          <w:tcPr>
            <w:tcW w:w="6443" w:type="dxa"/>
          </w:tcPr>
          <w:p w14:paraId="66F82F13" w14:textId="77777777" w:rsidR="00B67B47" w:rsidRPr="00E154AC" w:rsidRDefault="00B67B4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B47" w:rsidRPr="00E154AC" w14:paraId="7944A5B6" w14:textId="77777777">
        <w:trPr>
          <w:trHeight w:val="911"/>
        </w:trPr>
        <w:tc>
          <w:tcPr>
            <w:tcW w:w="5353" w:type="dxa"/>
            <w:tcBorders>
              <w:bottom w:val="single" w:sz="12" w:space="0" w:color="000000"/>
            </w:tcBorders>
          </w:tcPr>
          <w:p w14:paraId="6B7F3D2C" w14:textId="77777777" w:rsidR="00B67B47" w:rsidRPr="00E154AC" w:rsidRDefault="007426B5">
            <w:pPr>
              <w:pStyle w:val="TableParagraph"/>
              <w:ind w:left="470" w:right="196"/>
              <w:rPr>
                <w:rFonts w:ascii="Arial" w:hAnsi="Arial" w:cs="Arial"/>
                <w:b/>
                <w:sz w:val="20"/>
                <w:szCs w:val="20"/>
              </w:rPr>
            </w:pPr>
            <w:r w:rsidRPr="00E154AC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E154A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E154A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E154A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E154A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E154A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recent?</w:t>
            </w:r>
            <w:r w:rsidRPr="00E154A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If</w:t>
            </w:r>
            <w:r w:rsidRPr="00E154A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you</w:t>
            </w:r>
            <w:r w:rsidRPr="00E154A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have suggestions of additional references, please mention them in the review form.</w:t>
            </w:r>
          </w:p>
          <w:p w14:paraId="0B5AB341" w14:textId="77777777" w:rsidR="00B67B47" w:rsidRPr="00E154AC" w:rsidRDefault="007426B5">
            <w:pPr>
              <w:pStyle w:val="TableParagraph"/>
              <w:spacing w:before="2" w:line="200" w:lineRule="exact"/>
              <w:ind w:left="470"/>
              <w:rPr>
                <w:rFonts w:ascii="Arial" w:hAnsi="Arial" w:cs="Arial"/>
                <w:b/>
                <w:sz w:val="20"/>
                <w:szCs w:val="20"/>
              </w:rPr>
            </w:pPr>
            <w:r w:rsidRPr="00E154AC">
              <w:rPr>
                <w:rFonts w:ascii="Arial" w:hAnsi="Arial" w:cs="Arial"/>
                <w:b/>
                <w:spacing w:val="-10"/>
                <w:sz w:val="20"/>
                <w:szCs w:val="20"/>
              </w:rPr>
              <w:t>-</w:t>
            </w:r>
          </w:p>
        </w:tc>
        <w:tc>
          <w:tcPr>
            <w:tcW w:w="9362" w:type="dxa"/>
          </w:tcPr>
          <w:p w14:paraId="319B783D" w14:textId="77777777" w:rsidR="00B67B47" w:rsidRPr="00E154AC" w:rsidRDefault="007426B5">
            <w:pPr>
              <w:pStyle w:val="TableParagraph"/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  <w:r w:rsidRPr="00E154A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E154A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sources</w:t>
            </w:r>
            <w:r w:rsidRPr="00E154A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E154A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based</w:t>
            </w:r>
            <w:r w:rsidRPr="00E154A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on</w:t>
            </w:r>
            <w:r w:rsidRPr="00E154A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pacing w:val="-2"/>
                <w:sz w:val="20"/>
                <w:szCs w:val="20"/>
              </w:rPr>
              <w:t>literature.</w:t>
            </w:r>
          </w:p>
        </w:tc>
        <w:tc>
          <w:tcPr>
            <w:tcW w:w="6443" w:type="dxa"/>
          </w:tcPr>
          <w:p w14:paraId="34609BC5" w14:textId="77777777" w:rsidR="00B67B47" w:rsidRPr="00E154AC" w:rsidRDefault="00B67B4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B47" w:rsidRPr="00E154AC" w14:paraId="603DC6BB" w14:textId="77777777">
        <w:trPr>
          <w:trHeight w:val="1141"/>
        </w:trPr>
        <w:tc>
          <w:tcPr>
            <w:tcW w:w="5353" w:type="dxa"/>
            <w:tcBorders>
              <w:top w:val="single" w:sz="12" w:space="0" w:color="000000"/>
            </w:tcBorders>
          </w:tcPr>
          <w:p w14:paraId="59962C74" w14:textId="77777777" w:rsidR="00B67B47" w:rsidRPr="00E154AC" w:rsidRDefault="007426B5">
            <w:pPr>
              <w:pStyle w:val="TableParagraph"/>
              <w:spacing w:before="220"/>
              <w:ind w:left="470" w:right="196"/>
              <w:rPr>
                <w:rFonts w:ascii="Arial" w:hAnsi="Arial" w:cs="Arial"/>
                <w:b/>
                <w:sz w:val="20"/>
                <w:szCs w:val="20"/>
              </w:rPr>
            </w:pPr>
            <w:r w:rsidRPr="00E154A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E154A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E154A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language/English</w:t>
            </w:r>
            <w:r w:rsidRPr="00E154A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r w:rsidRPr="00E154A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E154A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E154A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E154A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suitable for scholarly communications?</w:t>
            </w:r>
          </w:p>
        </w:tc>
        <w:tc>
          <w:tcPr>
            <w:tcW w:w="9362" w:type="dxa"/>
          </w:tcPr>
          <w:p w14:paraId="7134495C" w14:textId="77777777" w:rsidR="00B67B47" w:rsidRPr="00E154AC" w:rsidRDefault="007426B5">
            <w:pPr>
              <w:pStyle w:val="TableParagraph"/>
              <w:spacing w:before="220"/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  <w:r w:rsidRPr="00E154A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E154A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language</w:t>
            </w:r>
            <w:r w:rsidRPr="00E154AC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E154A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E154A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E154A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E154A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fluent,</w:t>
            </w:r>
            <w:r w:rsidRPr="00E154A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simple</w:t>
            </w:r>
            <w:r w:rsidRPr="00E154A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E154A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b/>
                <w:spacing w:val="-2"/>
                <w:sz w:val="20"/>
                <w:szCs w:val="20"/>
              </w:rPr>
              <w:t>understandable.</w:t>
            </w:r>
          </w:p>
        </w:tc>
        <w:tc>
          <w:tcPr>
            <w:tcW w:w="6443" w:type="dxa"/>
          </w:tcPr>
          <w:p w14:paraId="7DEF4BD9" w14:textId="77777777" w:rsidR="00B67B47" w:rsidRPr="00E154AC" w:rsidRDefault="00B67B4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B47" w:rsidRPr="00E154AC" w14:paraId="5C2B929B" w14:textId="77777777">
        <w:trPr>
          <w:trHeight w:val="1176"/>
        </w:trPr>
        <w:tc>
          <w:tcPr>
            <w:tcW w:w="5353" w:type="dxa"/>
          </w:tcPr>
          <w:p w14:paraId="3CFDDA5C" w14:textId="77777777" w:rsidR="00B67B47" w:rsidRPr="00E154AC" w:rsidRDefault="007426B5">
            <w:pPr>
              <w:pStyle w:val="TableParagraph"/>
              <w:spacing w:line="226" w:lineRule="exact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E154AC">
              <w:rPr>
                <w:rFonts w:ascii="Arial" w:hAnsi="Arial" w:cs="Arial"/>
                <w:b/>
                <w:spacing w:val="-2"/>
                <w:sz w:val="20"/>
                <w:szCs w:val="20"/>
                <w:u w:val="single"/>
              </w:rPr>
              <w:t>Optional/General</w:t>
            </w:r>
            <w:r w:rsidRPr="00E154AC">
              <w:rPr>
                <w:rFonts w:ascii="Arial" w:hAnsi="Arial" w:cs="Arial"/>
                <w:b/>
                <w:spacing w:val="19"/>
                <w:sz w:val="20"/>
                <w:szCs w:val="20"/>
              </w:rPr>
              <w:t xml:space="preserve"> </w:t>
            </w:r>
            <w:r w:rsidRPr="00E154AC">
              <w:rPr>
                <w:rFonts w:ascii="Arial" w:hAnsi="Arial" w:cs="Arial"/>
                <w:spacing w:val="-2"/>
                <w:sz w:val="20"/>
                <w:szCs w:val="20"/>
              </w:rPr>
              <w:t>comments</w:t>
            </w:r>
          </w:p>
        </w:tc>
        <w:tc>
          <w:tcPr>
            <w:tcW w:w="9362" w:type="dxa"/>
          </w:tcPr>
          <w:p w14:paraId="71AEE0DF" w14:textId="77777777" w:rsidR="00B67B47" w:rsidRPr="00E154AC" w:rsidRDefault="00B67B4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3" w:type="dxa"/>
          </w:tcPr>
          <w:p w14:paraId="5CF5C8F7" w14:textId="77777777" w:rsidR="00B67B47" w:rsidRPr="00E154AC" w:rsidRDefault="00B67B4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A42D36" w14:textId="77777777" w:rsidR="00B67B47" w:rsidRPr="00E154AC" w:rsidRDefault="00B67B47">
      <w:pPr>
        <w:pStyle w:val="BodyText"/>
        <w:rPr>
          <w:rFonts w:ascii="Arial" w:hAnsi="Arial" w:cs="Arial"/>
        </w:rPr>
      </w:pPr>
    </w:p>
    <w:p w14:paraId="4B672F7B" w14:textId="77777777" w:rsidR="00B67B47" w:rsidRPr="00E154AC" w:rsidRDefault="00B67B47">
      <w:pPr>
        <w:pStyle w:val="BodyText"/>
        <w:rPr>
          <w:rFonts w:ascii="Arial" w:hAnsi="Arial" w:cs="Arial"/>
        </w:rPr>
      </w:pPr>
    </w:p>
    <w:p w14:paraId="50956ABB" w14:textId="77777777" w:rsidR="00B67B47" w:rsidRPr="00E154AC" w:rsidRDefault="00B67B47">
      <w:pPr>
        <w:pStyle w:val="BodyText"/>
        <w:rPr>
          <w:rFonts w:ascii="Arial" w:hAnsi="Arial" w:cs="Arial"/>
        </w:rPr>
      </w:pPr>
    </w:p>
    <w:p w14:paraId="0F2C7B1A" w14:textId="77777777" w:rsidR="00B67B47" w:rsidRPr="00E154AC" w:rsidRDefault="00B67B47">
      <w:pPr>
        <w:pStyle w:val="BodyText"/>
        <w:rPr>
          <w:rFonts w:ascii="Arial" w:hAnsi="Arial" w:cs="Arial"/>
        </w:rPr>
      </w:pPr>
    </w:p>
    <w:p w14:paraId="387B4EE4" w14:textId="77777777" w:rsidR="00B67B47" w:rsidRPr="00E154AC" w:rsidRDefault="00B67B47">
      <w:pPr>
        <w:pStyle w:val="BodyText"/>
        <w:rPr>
          <w:rFonts w:ascii="Arial" w:hAnsi="Arial" w:cs="Arial"/>
        </w:rPr>
      </w:pPr>
    </w:p>
    <w:p w14:paraId="6D8E4E60" w14:textId="77777777" w:rsidR="00B67B47" w:rsidRPr="00E154AC" w:rsidRDefault="00B67B47">
      <w:pPr>
        <w:pStyle w:val="BodyText"/>
        <w:rPr>
          <w:rFonts w:ascii="Arial" w:hAnsi="Arial" w:cs="Arial"/>
        </w:rPr>
      </w:pPr>
    </w:p>
    <w:p w14:paraId="0761B902" w14:textId="77777777" w:rsidR="00B67B47" w:rsidRPr="00E154AC" w:rsidRDefault="00B67B47">
      <w:pPr>
        <w:pStyle w:val="BodyText"/>
        <w:rPr>
          <w:rFonts w:ascii="Arial" w:hAnsi="Arial" w:cs="Arial"/>
        </w:rPr>
      </w:pPr>
    </w:p>
    <w:p w14:paraId="4B032637" w14:textId="77777777" w:rsidR="004E195C" w:rsidRPr="00E154AC" w:rsidRDefault="004E195C">
      <w:pPr>
        <w:pStyle w:val="BodyText"/>
        <w:rPr>
          <w:rFonts w:ascii="Arial" w:hAnsi="Arial" w:cs="Arial"/>
        </w:rPr>
      </w:pPr>
    </w:p>
    <w:p w14:paraId="52DDF76D" w14:textId="77777777" w:rsidR="004E195C" w:rsidRPr="00E154AC" w:rsidRDefault="004E195C">
      <w:pPr>
        <w:pStyle w:val="BodyText"/>
        <w:rPr>
          <w:rFonts w:ascii="Arial" w:hAnsi="Arial" w:cs="Arial"/>
        </w:rPr>
      </w:pPr>
    </w:p>
    <w:p w14:paraId="2869FC92" w14:textId="77777777" w:rsidR="004E195C" w:rsidRPr="00E154AC" w:rsidRDefault="004E195C">
      <w:pPr>
        <w:pStyle w:val="BodyText"/>
        <w:rPr>
          <w:rFonts w:ascii="Arial" w:hAnsi="Arial" w:cs="Arial"/>
        </w:rPr>
      </w:pPr>
    </w:p>
    <w:p w14:paraId="050B3D11" w14:textId="77777777" w:rsidR="004E195C" w:rsidRPr="00E154AC" w:rsidRDefault="004E195C">
      <w:pPr>
        <w:pStyle w:val="BodyText"/>
        <w:rPr>
          <w:rFonts w:ascii="Arial" w:hAnsi="Arial" w:cs="Arial"/>
        </w:rPr>
      </w:pPr>
    </w:p>
    <w:p w14:paraId="1B32685B" w14:textId="77777777" w:rsidR="004E195C" w:rsidRPr="00E154AC" w:rsidRDefault="004E195C">
      <w:pPr>
        <w:pStyle w:val="BodyText"/>
        <w:rPr>
          <w:rFonts w:ascii="Arial" w:hAnsi="Arial" w:cs="Arial"/>
        </w:rPr>
      </w:pPr>
    </w:p>
    <w:p w14:paraId="77DA20DB" w14:textId="77777777" w:rsidR="004E195C" w:rsidRPr="00E154AC" w:rsidRDefault="004E195C">
      <w:pPr>
        <w:pStyle w:val="BodyText"/>
        <w:rPr>
          <w:rFonts w:ascii="Arial" w:hAnsi="Arial" w:cs="Arial"/>
        </w:rPr>
      </w:pPr>
    </w:p>
    <w:p w14:paraId="062B5B70" w14:textId="77777777" w:rsidR="004E195C" w:rsidRPr="00E154AC" w:rsidRDefault="004E195C">
      <w:pPr>
        <w:pStyle w:val="BodyText"/>
        <w:rPr>
          <w:rFonts w:ascii="Arial" w:hAnsi="Arial" w:cs="Arial"/>
        </w:rPr>
      </w:pPr>
    </w:p>
    <w:p w14:paraId="485F7E20" w14:textId="77777777" w:rsidR="004E195C" w:rsidRPr="00E154AC" w:rsidRDefault="004E195C">
      <w:pPr>
        <w:pStyle w:val="BodyText"/>
        <w:rPr>
          <w:rFonts w:ascii="Arial" w:hAnsi="Arial" w:cs="Arial"/>
        </w:rPr>
      </w:pPr>
    </w:p>
    <w:p w14:paraId="1276726F" w14:textId="77777777" w:rsidR="00B67B47" w:rsidRPr="00E154AC" w:rsidRDefault="00B67B47">
      <w:pPr>
        <w:pStyle w:val="BodyText"/>
        <w:rPr>
          <w:rFonts w:ascii="Arial" w:hAnsi="Arial" w:cs="Arial"/>
        </w:rPr>
      </w:pPr>
    </w:p>
    <w:p w14:paraId="6510D9E0" w14:textId="77777777" w:rsidR="00B67B47" w:rsidRPr="00E154AC" w:rsidRDefault="00B67B47">
      <w:pPr>
        <w:pStyle w:val="BodyText"/>
        <w:rPr>
          <w:rFonts w:ascii="Arial" w:hAnsi="Arial" w:cs="Arial"/>
        </w:rPr>
      </w:pPr>
    </w:p>
    <w:tbl>
      <w:tblPr>
        <w:tblpPr w:leftFromText="180" w:rightFromText="180" w:vertAnchor="text" w:horzAnchor="margin" w:tblpY="6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31"/>
        <w:gridCol w:w="7376"/>
        <w:gridCol w:w="7363"/>
      </w:tblGrid>
      <w:tr w:rsidR="003463D1" w:rsidRPr="00E154AC" w14:paraId="130D292B" w14:textId="77777777" w:rsidTr="0004687A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34023" w14:textId="77777777" w:rsidR="003463D1" w:rsidRPr="00E154AC" w:rsidRDefault="003463D1" w:rsidP="0004687A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E154AC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E154AC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0406FC9" w14:textId="77777777" w:rsidR="003463D1" w:rsidRPr="00E154AC" w:rsidRDefault="003463D1" w:rsidP="0004687A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3463D1" w:rsidRPr="00E154AC" w14:paraId="1454FD35" w14:textId="77777777" w:rsidTr="0004687A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12478" w14:textId="77777777" w:rsidR="003463D1" w:rsidRPr="00E154AC" w:rsidRDefault="003463D1" w:rsidP="0004687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1053C" w14:textId="77777777" w:rsidR="003463D1" w:rsidRPr="00E154AC" w:rsidRDefault="003463D1" w:rsidP="0004687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154A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7802892A" w14:textId="77777777" w:rsidR="003463D1" w:rsidRPr="00E154AC" w:rsidRDefault="003463D1" w:rsidP="0004687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E154A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E154AC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E154AC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3463D1" w:rsidRPr="00E154AC" w14:paraId="6A77369D" w14:textId="77777777" w:rsidTr="0004687A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291EE" w14:textId="77777777" w:rsidR="003463D1" w:rsidRPr="00E154AC" w:rsidRDefault="003463D1" w:rsidP="0004687A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E154AC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B25095C" w14:textId="77777777" w:rsidR="003463D1" w:rsidRPr="00E154AC" w:rsidRDefault="003463D1" w:rsidP="0004687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50D93" w14:textId="77777777" w:rsidR="003463D1" w:rsidRPr="00E154AC" w:rsidRDefault="003463D1" w:rsidP="0004687A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154A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154A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154A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2C46A3AF" w14:textId="77777777" w:rsidR="003463D1" w:rsidRPr="00E154AC" w:rsidRDefault="003463D1" w:rsidP="0004687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023DE7" w14:textId="77777777" w:rsidR="003463D1" w:rsidRPr="00E154AC" w:rsidRDefault="003463D1" w:rsidP="0004687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4A0D8BC7" w14:textId="77777777" w:rsidR="003463D1" w:rsidRPr="00E154AC" w:rsidRDefault="003463D1" w:rsidP="0004687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4B8285D" w14:textId="77777777" w:rsidR="003463D1" w:rsidRPr="00E154AC" w:rsidRDefault="003463D1" w:rsidP="0004687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7F12DCF" w14:textId="77777777" w:rsidR="003463D1" w:rsidRPr="00E154AC" w:rsidRDefault="003463D1" w:rsidP="0004687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7A770BC2" w14:textId="77777777" w:rsidR="003463D1" w:rsidRPr="00E154AC" w:rsidRDefault="003463D1" w:rsidP="003463D1">
      <w:pPr>
        <w:rPr>
          <w:rFonts w:ascii="Arial" w:hAnsi="Arial" w:cs="Arial"/>
          <w:sz w:val="20"/>
          <w:szCs w:val="20"/>
        </w:rPr>
      </w:pPr>
    </w:p>
    <w:bookmarkEnd w:id="1"/>
    <w:p w14:paraId="793998E0" w14:textId="77777777" w:rsidR="00E154AC" w:rsidRPr="007203F1" w:rsidRDefault="00E154AC" w:rsidP="00E154A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203F1">
        <w:rPr>
          <w:rFonts w:ascii="Arial" w:hAnsi="Arial" w:cs="Arial"/>
          <w:b/>
          <w:u w:val="single"/>
        </w:rPr>
        <w:t>Reviewer details:</w:t>
      </w:r>
    </w:p>
    <w:p w14:paraId="31AAB3D9" w14:textId="77777777" w:rsidR="00E154AC" w:rsidRDefault="00E154AC" w:rsidP="00E154AC">
      <w:r w:rsidRPr="007203F1">
        <w:rPr>
          <w:rFonts w:ascii="Arial" w:hAnsi="Arial" w:cs="Arial"/>
          <w:b/>
          <w:color w:val="000000"/>
          <w:sz w:val="20"/>
          <w:szCs w:val="20"/>
        </w:rPr>
        <w:t xml:space="preserve">Abdulkadir Calavul, </w:t>
      </w:r>
      <w:proofErr w:type="spellStart"/>
      <w:r w:rsidRPr="007203F1">
        <w:rPr>
          <w:rFonts w:ascii="Arial" w:hAnsi="Arial" w:cs="Arial"/>
          <w:b/>
          <w:color w:val="000000"/>
          <w:sz w:val="20"/>
          <w:szCs w:val="20"/>
        </w:rPr>
        <w:t>Turkiye</w:t>
      </w:r>
      <w:proofErr w:type="spellEnd"/>
      <w:r w:rsidRPr="007203F1">
        <w:rPr>
          <w:rFonts w:ascii="Arial" w:hAnsi="Arial" w:cs="Arial"/>
          <w:b/>
          <w:color w:val="000000"/>
          <w:sz w:val="20"/>
          <w:szCs w:val="20"/>
        </w:rPr>
        <w:br/>
      </w:r>
    </w:p>
    <w:p w14:paraId="77DD3017" w14:textId="77777777" w:rsidR="00B67B47" w:rsidRPr="00E154AC" w:rsidRDefault="00B67B47">
      <w:pPr>
        <w:pStyle w:val="BodyText"/>
        <w:rPr>
          <w:rFonts w:ascii="Arial" w:hAnsi="Arial" w:cs="Arial"/>
        </w:rPr>
      </w:pPr>
    </w:p>
    <w:sectPr w:rsidR="00B67B47" w:rsidRPr="00E154AC">
      <w:pgSz w:w="23820" w:h="16840" w:orient="landscape"/>
      <w:pgMar w:top="2040" w:right="1133" w:bottom="880" w:left="1133" w:header="1834" w:footer="6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AB489" w14:textId="77777777" w:rsidR="00452C71" w:rsidRDefault="00452C71">
      <w:r>
        <w:separator/>
      </w:r>
    </w:p>
  </w:endnote>
  <w:endnote w:type="continuationSeparator" w:id="0">
    <w:p w14:paraId="21EEE57D" w14:textId="77777777" w:rsidR="00452C71" w:rsidRDefault="00452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28C1C" w14:textId="77777777" w:rsidR="00B67B47" w:rsidRDefault="007426B5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4C0FA25B" wp14:editId="0ED44D03">
              <wp:simplePos x="0" y="0"/>
              <wp:positionH relativeFrom="page">
                <wp:posOffset>902004</wp:posOffset>
              </wp:positionH>
              <wp:positionV relativeFrom="page">
                <wp:posOffset>10111516</wp:posOffset>
              </wp:positionV>
              <wp:extent cx="660400" cy="1371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0400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A22151" w14:textId="77777777" w:rsidR="00B67B47" w:rsidRDefault="007426B5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Created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DR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0FA25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71pt;margin-top:796.2pt;width:52pt;height:10.8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" filled="f" stroked="f">
              <v:textbox inset="0,0,0,0">
                <w:txbxContent>
                  <w:p w14:paraId="42A22151" w14:textId="77777777" w:rsidR="00B67B47" w:rsidRDefault="007426B5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Created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DR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19B184D" wp14:editId="35FFFBE5">
              <wp:simplePos x="0" y="0"/>
              <wp:positionH relativeFrom="page">
                <wp:posOffset>2612263</wp:posOffset>
              </wp:positionH>
              <wp:positionV relativeFrom="page">
                <wp:posOffset>10111516</wp:posOffset>
              </wp:positionV>
              <wp:extent cx="711200" cy="13716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1200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42B854" w14:textId="77777777" w:rsidR="00B67B47" w:rsidRDefault="007426B5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Checked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9B184D" id="Textbox 3" o:spid="_x0000_s1029" type="#_x0000_t202" style="position:absolute;margin-left:205.7pt;margin-top:796.2pt;width:56pt;height:10.8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" filled="f" stroked="f">
              <v:textbox inset="0,0,0,0">
                <w:txbxContent>
                  <w:p w14:paraId="4842B854" w14:textId="77777777" w:rsidR="00B67B47" w:rsidRDefault="007426B5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Checked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86F4354" wp14:editId="1F76C93B">
              <wp:simplePos x="0" y="0"/>
              <wp:positionH relativeFrom="page">
                <wp:posOffset>4441316</wp:posOffset>
              </wp:positionH>
              <wp:positionV relativeFrom="page">
                <wp:posOffset>10111516</wp:posOffset>
              </wp:positionV>
              <wp:extent cx="858519" cy="13716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8519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58268E" w14:textId="77777777" w:rsidR="00B67B47" w:rsidRDefault="007426B5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Approved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MBM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86F4354" id="Textbox 4" o:spid="_x0000_s1030" type="#_x0000_t202" style="position:absolute;margin-left:349.7pt;margin-top:796.2pt;width:67.6pt;height:10.8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" filled="f" stroked="f">
              <v:textbox inset="0,0,0,0">
                <w:txbxContent>
                  <w:p w14:paraId="7F58268E" w14:textId="77777777" w:rsidR="00B67B47" w:rsidRDefault="007426B5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Approved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MBM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2B129C80" wp14:editId="040A9998">
              <wp:simplePos x="0" y="0"/>
              <wp:positionH relativeFrom="page">
                <wp:posOffset>6846823</wp:posOffset>
              </wp:positionH>
              <wp:positionV relativeFrom="page">
                <wp:posOffset>10111516</wp:posOffset>
              </wp:positionV>
              <wp:extent cx="1019175" cy="13716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9175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4CEE0A" w14:textId="77777777" w:rsidR="00B67B47" w:rsidRDefault="007426B5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Version: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(05-12-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B129C80" id="Textbox 5" o:spid="_x0000_s1031" type="#_x0000_t202" style="position:absolute;margin-left:539.1pt;margin-top:796.2pt;width:80.25pt;height:10.8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" filled="f" stroked="f">
              <v:textbox inset="0,0,0,0">
                <w:txbxContent>
                  <w:p w14:paraId="784CEE0A" w14:textId="77777777" w:rsidR="00B67B47" w:rsidRDefault="007426B5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Version: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(05-12-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C30EF" w14:textId="77777777" w:rsidR="00452C71" w:rsidRDefault="00452C71">
      <w:r>
        <w:separator/>
      </w:r>
    </w:p>
  </w:footnote>
  <w:footnote w:type="continuationSeparator" w:id="0">
    <w:p w14:paraId="1FDF4F8A" w14:textId="77777777" w:rsidR="00452C71" w:rsidRDefault="00452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A15AE" w14:textId="77777777" w:rsidR="00B67B47" w:rsidRDefault="007426B5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562A40C2" wp14:editId="2E0334DC">
              <wp:simplePos x="0" y="0"/>
              <wp:positionH relativeFrom="page">
                <wp:posOffset>902004</wp:posOffset>
              </wp:positionH>
              <wp:positionV relativeFrom="page">
                <wp:posOffset>1151824</wp:posOffset>
              </wp:positionV>
              <wp:extent cx="925830" cy="1689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5830" cy="168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A85D9A" w14:textId="77777777" w:rsidR="00B67B47" w:rsidRDefault="007426B5">
                          <w:pPr>
                            <w:pStyle w:val="BodyText"/>
                            <w:spacing w:before="15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Review</w:t>
                          </w:r>
                          <w:r>
                            <w:rPr>
                              <w:rFonts w:ascii="Arial"/>
                              <w:color w:val="003399"/>
                              <w:spacing w:val="-4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Form</w:t>
                          </w:r>
                          <w:r>
                            <w:rPr>
                              <w:rFonts w:ascii="Arial"/>
                              <w:color w:val="003399"/>
                              <w:spacing w:val="-5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spacing w:val="-10"/>
                              <w:u w:val="single" w:color="00339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2A40C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71pt;margin-top:90.7pt;width:72.9pt;height:13.3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" filled="f" stroked="f">
              <v:textbox inset="0,0,0,0">
                <w:txbxContent>
                  <w:p w14:paraId="24A85D9A" w14:textId="77777777" w:rsidR="00B67B47" w:rsidRDefault="007426B5">
                    <w:pPr>
                      <w:pStyle w:val="BodyText"/>
                      <w:spacing w:before="15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Review</w:t>
                    </w:r>
                    <w:r>
                      <w:rPr>
                        <w:rFonts w:ascii="Arial"/>
                        <w:color w:val="003399"/>
                        <w:spacing w:val="-4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Form</w:t>
                    </w:r>
                    <w:r>
                      <w:rPr>
                        <w:rFonts w:ascii="Arial"/>
                        <w:color w:val="003399"/>
                        <w:spacing w:val="-5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spacing w:val="-10"/>
                        <w:u w:val="single" w:color="00339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67B47"/>
    <w:rsid w:val="000E2A29"/>
    <w:rsid w:val="001B5829"/>
    <w:rsid w:val="003463D1"/>
    <w:rsid w:val="00452C71"/>
    <w:rsid w:val="004D578B"/>
    <w:rsid w:val="004E195C"/>
    <w:rsid w:val="007426B5"/>
    <w:rsid w:val="00B67B47"/>
    <w:rsid w:val="00E154AC"/>
    <w:rsid w:val="00E5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46D2E"/>
  <w15:docId w15:val="{4E6A859D-79BE-471A-AC29-1434944C1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46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semiHidden/>
    <w:unhideWhenUsed/>
    <w:rsid w:val="001B5829"/>
    <w:rPr>
      <w:color w:val="0000FF"/>
      <w:u w:val="single"/>
    </w:rPr>
  </w:style>
  <w:style w:type="paragraph" w:customStyle="1" w:styleId="Affiliation">
    <w:name w:val="Affiliation"/>
    <w:basedOn w:val="Normal"/>
    <w:rsid w:val="00E154AC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ookstore.bookpi.org/product/medical-science-updates-and-prospects-vol-1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410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2025-11-26T05:37:00Z</dcterms:created>
  <dcterms:modified xsi:type="dcterms:W3CDTF">2025-12-03T08:20:00Z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2025-11-26T00:00:00Z</vt:filetime>
  </property>
  <property fmtid="{D5CDD505-2E9C-101B-9397-08002B2CF9AE}" pid="5" name="Producer">
    <vt:lpwstr>www.ilovepdf.com</vt:lpwstr>
  </property>
</Properties>
</file>