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E737D" w14:paraId="0A6CB7A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A0FC7B2" w14:textId="77777777" w:rsidR="00602F7D" w:rsidRPr="003E737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E737D" w14:paraId="5575052A" w14:textId="77777777" w:rsidTr="00F33C84">
        <w:trPr>
          <w:trHeight w:val="413"/>
        </w:trPr>
        <w:tc>
          <w:tcPr>
            <w:tcW w:w="1234" w:type="pct"/>
          </w:tcPr>
          <w:p w14:paraId="07CE6028" w14:textId="77777777" w:rsidR="0000007A" w:rsidRPr="003E737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E737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B93E2" w14:textId="77777777" w:rsidR="0000007A" w:rsidRPr="003E737D" w:rsidRDefault="0047100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E73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3E737D" w14:paraId="5FBA588E" w14:textId="77777777" w:rsidTr="002E7787">
        <w:trPr>
          <w:trHeight w:val="290"/>
        </w:trPr>
        <w:tc>
          <w:tcPr>
            <w:tcW w:w="1234" w:type="pct"/>
          </w:tcPr>
          <w:p w14:paraId="055401B7" w14:textId="77777777" w:rsidR="0000007A" w:rsidRPr="003E737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27AB6" w14:textId="77777777" w:rsidR="0000007A" w:rsidRPr="003E737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F7478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6478</w:t>
            </w:r>
          </w:p>
        </w:tc>
      </w:tr>
      <w:tr w:rsidR="0000007A" w:rsidRPr="003E737D" w14:paraId="6C2C20F1" w14:textId="77777777" w:rsidTr="002109D6">
        <w:trPr>
          <w:trHeight w:val="331"/>
        </w:trPr>
        <w:tc>
          <w:tcPr>
            <w:tcW w:w="1234" w:type="pct"/>
          </w:tcPr>
          <w:p w14:paraId="0AE42186" w14:textId="77777777" w:rsidR="0000007A" w:rsidRPr="003E737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6C54E" w14:textId="77777777" w:rsidR="0000007A" w:rsidRPr="003E737D" w:rsidRDefault="004B74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E73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Women as Key Actors in Natural Resource Governance in </w:t>
            </w:r>
            <w:proofErr w:type="spellStart"/>
            <w:r w:rsidRPr="003E737D">
              <w:rPr>
                <w:rFonts w:ascii="Arial" w:hAnsi="Arial" w:cs="Arial"/>
                <w:b/>
                <w:sz w:val="20"/>
                <w:szCs w:val="20"/>
                <w:lang w:val="en-GB"/>
              </w:rPr>
              <w:t>Dormaa</w:t>
            </w:r>
            <w:proofErr w:type="spellEnd"/>
            <w:r w:rsidRPr="003E73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Central Municipality</w:t>
            </w:r>
          </w:p>
        </w:tc>
      </w:tr>
      <w:tr w:rsidR="00CF0BBB" w:rsidRPr="003E737D" w14:paraId="6852EB09" w14:textId="77777777" w:rsidTr="002E7787">
        <w:trPr>
          <w:trHeight w:val="332"/>
        </w:trPr>
        <w:tc>
          <w:tcPr>
            <w:tcW w:w="1234" w:type="pct"/>
          </w:tcPr>
          <w:p w14:paraId="73F8B50F" w14:textId="77777777" w:rsidR="00CF0BBB" w:rsidRPr="003E737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F5DD" w14:textId="77777777" w:rsidR="00CF0BBB" w:rsidRPr="003E737D" w:rsidRDefault="00FF74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00FAA9C" w14:textId="77777777" w:rsidR="00037D52" w:rsidRPr="003E737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11038F" w14:textId="77777777" w:rsidR="00605952" w:rsidRPr="003E737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C2331C" w14:textId="77777777" w:rsidR="00D27A79" w:rsidRPr="003E737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E737D" w14:paraId="50BA3F5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42F6875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737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E737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9C6F538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E737D" w14:paraId="1EEDE426" w14:textId="77777777" w:rsidTr="007222C8">
        <w:tc>
          <w:tcPr>
            <w:tcW w:w="1265" w:type="pct"/>
            <w:noWrap/>
          </w:tcPr>
          <w:p w14:paraId="141C7F7E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453AF8F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737D">
              <w:rPr>
                <w:rFonts w:ascii="Arial" w:hAnsi="Arial" w:cs="Arial"/>
                <w:lang w:val="en-GB"/>
              </w:rPr>
              <w:t>Reviewer’s comment</w:t>
            </w:r>
          </w:p>
          <w:p w14:paraId="3982CFED" w14:textId="77777777" w:rsidR="00421DBF" w:rsidRPr="003E737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A6F7BCE" w14:textId="77777777" w:rsidR="00421DBF" w:rsidRPr="003E737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1ED7D54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E737D">
              <w:rPr>
                <w:rFonts w:ascii="Arial" w:hAnsi="Arial" w:cs="Arial"/>
                <w:lang w:val="en-GB"/>
              </w:rPr>
              <w:t>Author’s Feedback</w:t>
            </w:r>
            <w:r w:rsidRPr="003E737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E737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E737D" w14:paraId="3B8CA4C7" w14:textId="77777777" w:rsidTr="007222C8">
        <w:trPr>
          <w:trHeight w:val="1264"/>
        </w:trPr>
        <w:tc>
          <w:tcPr>
            <w:tcW w:w="1265" w:type="pct"/>
            <w:noWrap/>
          </w:tcPr>
          <w:p w14:paraId="2756371C" w14:textId="77777777" w:rsidR="00F1171E" w:rsidRPr="003E73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18CF494" w14:textId="77777777" w:rsidR="00F1171E" w:rsidRPr="003E737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78FAF94" w14:textId="77777777" w:rsidR="00F1171E" w:rsidRPr="003E737D" w:rsidRDefault="006151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study provides women representation in various</w:t>
            </w:r>
            <w:r w:rsidR="00C714BE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social activities</w:t>
            </w: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It also highlights the ignorance of women representation in various activities with reference to </w:t>
            </w:r>
            <w:proofErr w:type="spellStart"/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Dormaa</w:t>
            </w:r>
            <w:proofErr w:type="spellEnd"/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Central </w:t>
            </w:r>
            <w:proofErr w:type="spellStart"/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Muncipality</w:t>
            </w:r>
            <w:proofErr w:type="spellEnd"/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This study is </w:t>
            </w:r>
            <w:proofErr w:type="spellStart"/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usefull</w:t>
            </w:r>
            <w:proofErr w:type="spellEnd"/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scientific community as it focusses on various issues related to science. </w:t>
            </w:r>
          </w:p>
        </w:tc>
        <w:tc>
          <w:tcPr>
            <w:tcW w:w="1523" w:type="pct"/>
          </w:tcPr>
          <w:p w14:paraId="2E4F8421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737D" w14:paraId="30937C8F" w14:textId="77777777" w:rsidTr="007222C8">
        <w:trPr>
          <w:trHeight w:val="1262"/>
        </w:trPr>
        <w:tc>
          <w:tcPr>
            <w:tcW w:w="1265" w:type="pct"/>
            <w:noWrap/>
          </w:tcPr>
          <w:p w14:paraId="1D9A4860" w14:textId="77777777" w:rsidR="00F1171E" w:rsidRPr="003E73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D75BCC" w14:textId="77777777" w:rsidR="00F1171E" w:rsidRPr="003E73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AE9818A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B1B8291" w14:textId="77777777" w:rsidR="00F1171E" w:rsidRPr="003E737D" w:rsidRDefault="00127A9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can</w:t>
            </w:r>
            <w:r w:rsidR="00C714BE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 like</w:t>
            </w:r>
            <w:r w:rsidR="00C714BE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796CE30B" w14:textId="77777777" w:rsidR="00127A9C" w:rsidRPr="003E737D" w:rsidRDefault="000225A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r w:rsidR="00127A9C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Role of Women in Natural Resource Governance in </w:t>
            </w:r>
            <w:proofErr w:type="spellStart"/>
            <w:r w:rsidR="00127A9C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Dormaa</w:t>
            </w:r>
            <w:proofErr w:type="spellEnd"/>
            <w:r w:rsidR="00127A9C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Central </w:t>
            </w:r>
            <w:proofErr w:type="spellStart"/>
            <w:r w:rsidR="00127A9C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Muncipality</w:t>
            </w:r>
            <w:proofErr w:type="spellEnd"/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</w:t>
            </w:r>
            <w:r w:rsidR="00127A9C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614F0C30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737D" w14:paraId="205EEF2B" w14:textId="77777777" w:rsidTr="007222C8">
        <w:trPr>
          <w:trHeight w:val="1262"/>
        </w:trPr>
        <w:tc>
          <w:tcPr>
            <w:tcW w:w="1265" w:type="pct"/>
            <w:noWrap/>
          </w:tcPr>
          <w:p w14:paraId="251E3BBD" w14:textId="77777777" w:rsidR="00F1171E" w:rsidRPr="003E737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E737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3E68792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DEBB193" w14:textId="77777777" w:rsidR="00F1171E" w:rsidRPr="003E737D" w:rsidRDefault="003E0CA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of the manuscript is comprehensive </w:t>
            </w:r>
          </w:p>
        </w:tc>
        <w:tc>
          <w:tcPr>
            <w:tcW w:w="1523" w:type="pct"/>
          </w:tcPr>
          <w:p w14:paraId="26081D76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737D" w14:paraId="678DC15C" w14:textId="77777777" w:rsidTr="007222C8">
        <w:trPr>
          <w:trHeight w:val="859"/>
        </w:trPr>
        <w:tc>
          <w:tcPr>
            <w:tcW w:w="1265" w:type="pct"/>
            <w:noWrap/>
          </w:tcPr>
          <w:p w14:paraId="7509FA0B" w14:textId="77777777" w:rsidR="00F1171E" w:rsidRPr="003E737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ACA6565" w14:textId="77777777" w:rsidR="00F1171E" w:rsidRPr="003E737D" w:rsidRDefault="00907A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 and w</w:t>
            </w:r>
            <w:r w:rsidR="00D36EAC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ll organised.</w:t>
            </w:r>
          </w:p>
        </w:tc>
        <w:tc>
          <w:tcPr>
            <w:tcW w:w="1523" w:type="pct"/>
          </w:tcPr>
          <w:p w14:paraId="61A08EA9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737D" w14:paraId="33C53AE4" w14:textId="77777777" w:rsidTr="007222C8">
        <w:trPr>
          <w:trHeight w:val="703"/>
        </w:trPr>
        <w:tc>
          <w:tcPr>
            <w:tcW w:w="1265" w:type="pct"/>
            <w:noWrap/>
          </w:tcPr>
          <w:p w14:paraId="443FC9B4" w14:textId="77777777" w:rsidR="00F1171E" w:rsidRPr="003E73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E29CBB7" w14:textId="77777777" w:rsidR="00F1171E" w:rsidRPr="003E73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47916B5" w14:textId="77777777" w:rsidR="00F1171E" w:rsidRPr="003E737D" w:rsidRDefault="00073E3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and author of the paper has managed all refere</w:t>
            </w:r>
            <w:r w:rsidR="002122D0" w:rsidRPr="003E73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nce according to desired format</w:t>
            </w:r>
          </w:p>
        </w:tc>
        <w:tc>
          <w:tcPr>
            <w:tcW w:w="1523" w:type="pct"/>
          </w:tcPr>
          <w:p w14:paraId="3468CE75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737D" w14:paraId="2F459CFE" w14:textId="77777777" w:rsidTr="007222C8">
        <w:trPr>
          <w:trHeight w:val="386"/>
        </w:trPr>
        <w:tc>
          <w:tcPr>
            <w:tcW w:w="1265" w:type="pct"/>
            <w:noWrap/>
          </w:tcPr>
          <w:p w14:paraId="3071153F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D48D23F" w14:textId="77777777" w:rsidR="00F1171E" w:rsidRPr="003E737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E737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DB6BC36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65F513D" w14:textId="77777777" w:rsidR="00F1171E" w:rsidRPr="003E737D" w:rsidRDefault="007A4AA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sz w:val="20"/>
                <w:szCs w:val="20"/>
                <w:lang w:val="en-GB"/>
              </w:rPr>
              <w:t>English language used to write the article is good for scholarly communication and suitable.</w:t>
            </w:r>
          </w:p>
          <w:p w14:paraId="61BC611B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E641BF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74F64F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019F7D5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E737D" w14:paraId="0570DE4E" w14:textId="77777777" w:rsidTr="007222C8">
        <w:trPr>
          <w:trHeight w:val="1178"/>
        </w:trPr>
        <w:tc>
          <w:tcPr>
            <w:tcW w:w="1265" w:type="pct"/>
            <w:noWrap/>
          </w:tcPr>
          <w:p w14:paraId="1CA4846F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E737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E737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E737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E7946BA" w14:textId="77777777" w:rsidR="00F1171E" w:rsidRPr="003E73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D9B3473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37E264" w14:textId="77777777" w:rsidR="00F1171E" w:rsidRPr="003E737D" w:rsidRDefault="00B4330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737D">
              <w:rPr>
                <w:rFonts w:ascii="Arial" w:hAnsi="Arial" w:cs="Arial"/>
                <w:sz w:val="20"/>
                <w:szCs w:val="20"/>
                <w:lang w:val="en-GB"/>
              </w:rPr>
              <w:t xml:space="preserve">This article focusses on ignorance of women participation in various social </w:t>
            </w:r>
            <w:proofErr w:type="spellStart"/>
            <w:r w:rsidRPr="003E737D">
              <w:rPr>
                <w:rFonts w:ascii="Arial" w:hAnsi="Arial" w:cs="Arial"/>
                <w:sz w:val="20"/>
                <w:szCs w:val="20"/>
                <w:lang w:val="en-GB"/>
              </w:rPr>
              <w:t>activites</w:t>
            </w:r>
            <w:proofErr w:type="spellEnd"/>
            <w:r w:rsidRPr="003E737D">
              <w:rPr>
                <w:rFonts w:ascii="Arial" w:hAnsi="Arial" w:cs="Arial"/>
                <w:sz w:val="20"/>
                <w:szCs w:val="20"/>
                <w:lang w:val="en-GB"/>
              </w:rPr>
              <w:t xml:space="preserve">. It is </w:t>
            </w:r>
            <w:proofErr w:type="spellStart"/>
            <w:r w:rsidRPr="003E737D">
              <w:rPr>
                <w:rFonts w:ascii="Arial" w:hAnsi="Arial" w:cs="Arial"/>
                <w:sz w:val="20"/>
                <w:szCs w:val="20"/>
                <w:lang w:val="en-GB"/>
              </w:rPr>
              <w:t>usefull</w:t>
            </w:r>
            <w:proofErr w:type="spellEnd"/>
            <w:r w:rsidRPr="003E737D">
              <w:rPr>
                <w:rFonts w:ascii="Arial" w:hAnsi="Arial" w:cs="Arial"/>
                <w:sz w:val="20"/>
                <w:szCs w:val="20"/>
                <w:lang w:val="en-GB"/>
              </w:rPr>
              <w:t xml:space="preserve"> to bring awareness among people.</w:t>
            </w:r>
          </w:p>
          <w:p w14:paraId="28F4DC2A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AEF5D2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196CD4" w14:textId="77777777" w:rsidR="00F1171E" w:rsidRPr="003E73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60D0F48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1018CB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940334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4BCB76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C96B73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2BDEBD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0CC8D6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817ADC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52F77B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ECEDF2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712299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491E93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B31EA" w:rsidRPr="003E737D" w14:paraId="6C675B01" w14:textId="77777777" w:rsidTr="002B31E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6C2D2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r w:rsidRPr="003E737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E737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E0CCED4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B31EA" w:rsidRPr="003E737D" w14:paraId="2C4A1D3C" w14:textId="77777777" w:rsidTr="002B31E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B13D9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479F" w14:textId="77777777" w:rsidR="002B31EA" w:rsidRPr="003E737D" w:rsidRDefault="002B31E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73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65CB" w14:textId="77777777" w:rsidR="002B31EA" w:rsidRPr="003E737D" w:rsidRDefault="002B31E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E73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E737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132FE14" w14:textId="77777777" w:rsidR="002B31EA" w:rsidRPr="003E737D" w:rsidRDefault="002B31E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B31EA" w:rsidRPr="003E737D" w14:paraId="757E1559" w14:textId="77777777" w:rsidTr="002B31E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043B7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E737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C4290CE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A1A0F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E737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E737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E737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E868883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0C57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0563E18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990C69" w14:textId="77777777" w:rsidR="002B31EA" w:rsidRPr="003E737D" w:rsidRDefault="002B31E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105E52E" w14:textId="77777777" w:rsidR="002B31EA" w:rsidRPr="003E737D" w:rsidRDefault="002B31EA" w:rsidP="002B31EA">
      <w:pPr>
        <w:rPr>
          <w:rFonts w:ascii="Arial" w:hAnsi="Arial" w:cs="Arial"/>
          <w:sz w:val="20"/>
          <w:szCs w:val="20"/>
        </w:rPr>
      </w:pPr>
    </w:p>
    <w:p w14:paraId="5A35D446" w14:textId="77777777" w:rsidR="002B31EA" w:rsidRPr="003E737D" w:rsidRDefault="002B31EA" w:rsidP="002B31EA">
      <w:pPr>
        <w:rPr>
          <w:rFonts w:ascii="Arial" w:hAnsi="Arial" w:cs="Arial"/>
          <w:sz w:val="20"/>
          <w:szCs w:val="20"/>
        </w:rPr>
      </w:pPr>
    </w:p>
    <w:p w14:paraId="5E1D74F8" w14:textId="77777777" w:rsidR="002B31EA" w:rsidRPr="003E737D" w:rsidRDefault="002B31EA" w:rsidP="002B31EA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bookmarkEnd w:id="2"/>
    <w:bookmarkEnd w:id="3"/>
    <w:p w14:paraId="3B2C78CF" w14:textId="77777777" w:rsidR="003E737D" w:rsidRPr="007B5BFC" w:rsidRDefault="003E737D" w:rsidP="003E737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B5BFC">
        <w:rPr>
          <w:rFonts w:ascii="Arial" w:hAnsi="Arial" w:cs="Arial"/>
          <w:b/>
          <w:u w:val="single"/>
        </w:rPr>
        <w:t>Reviewer details:</w:t>
      </w:r>
    </w:p>
    <w:p w14:paraId="34236AC0" w14:textId="77777777" w:rsidR="003E737D" w:rsidRDefault="003E737D" w:rsidP="003E737D">
      <w:r w:rsidRPr="007B5BFC">
        <w:rPr>
          <w:rFonts w:ascii="Arial" w:hAnsi="Arial" w:cs="Arial"/>
          <w:b/>
          <w:color w:val="000000"/>
          <w:sz w:val="20"/>
          <w:szCs w:val="20"/>
        </w:rPr>
        <w:t>G. Veerya Nayak, Kamala Institute of Technology and Science, India</w:t>
      </w:r>
      <w:r w:rsidRPr="007B5BFC">
        <w:rPr>
          <w:rFonts w:ascii="Arial" w:hAnsi="Arial" w:cs="Arial"/>
          <w:b/>
          <w:color w:val="000000"/>
          <w:sz w:val="20"/>
          <w:szCs w:val="20"/>
        </w:rPr>
        <w:br/>
      </w:r>
    </w:p>
    <w:p w14:paraId="2341139F" w14:textId="77777777" w:rsidR="00F1171E" w:rsidRPr="003E73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3E737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D54D" w14:textId="77777777" w:rsidR="000F108A" w:rsidRPr="0000007A" w:rsidRDefault="000F108A" w:rsidP="0099583E">
      <w:r>
        <w:separator/>
      </w:r>
    </w:p>
  </w:endnote>
  <w:endnote w:type="continuationSeparator" w:id="0">
    <w:p w14:paraId="74FF3542" w14:textId="77777777" w:rsidR="000F108A" w:rsidRPr="0000007A" w:rsidRDefault="000F108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65E1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AC7E7" w14:textId="77777777" w:rsidR="000F108A" w:rsidRPr="0000007A" w:rsidRDefault="000F108A" w:rsidP="0099583E">
      <w:r>
        <w:separator/>
      </w:r>
    </w:p>
  </w:footnote>
  <w:footnote w:type="continuationSeparator" w:id="0">
    <w:p w14:paraId="41B3B52B" w14:textId="77777777" w:rsidR="000F108A" w:rsidRPr="0000007A" w:rsidRDefault="000F108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D7A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9D3702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F81EC86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2122877">
    <w:abstractNumId w:val="3"/>
  </w:num>
  <w:num w:numId="2" w16cid:durableId="1171867409">
    <w:abstractNumId w:val="6"/>
  </w:num>
  <w:num w:numId="3" w16cid:durableId="1252742051">
    <w:abstractNumId w:val="5"/>
  </w:num>
  <w:num w:numId="4" w16cid:durableId="1622417142">
    <w:abstractNumId w:val="7"/>
  </w:num>
  <w:num w:numId="5" w16cid:durableId="1417362977">
    <w:abstractNumId w:val="4"/>
  </w:num>
  <w:num w:numId="6" w16cid:durableId="116880501">
    <w:abstractNumId w:val="0"/>
  </w:num>
  <w:num w:numId="7" w16cid:durableId="452335695">
    <w:abstractNumId w:val="1"/>
  </w:num>
  <w:num w:numId="8" w16cid:durableId="1075278019">
    <w:abstractNumId w:val="9"/>
  </w:num>
  <w:num w:numId="9" w16cid:durableId="1279143781">
    <w:abstractNumId w:val="8"/>
  </w:num>
  <w:num w:numId="10" w16cid:durableId="918633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5AB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3E3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108A"/>
    <w:rsid w:val="000F6EA8"/>
    <w:rsid w:val="00101322"/>
    <w:rsid w:val="00115767"/>
    <w:rsid w:val="00121FFA"/>
    <w:rsid w:val="0012616A"/>
    <w:rsid w:val="00127A9C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2D0"/>
    <w:rsid w:val="00220111"/>
    <w:rsid w:val="002218DB"/>
    <w:rsid w:val="0022369C"/>
    <w:rsid w:val="002320EB"/>
    <w:rsid w:val="0023696A"/>
    <w:rsid w:val="002422CB"/>
    <w:rsid w:val="00245E23"/>
    <w:rsid w:val="00246BB9"/>
    <w:rsid w:val="00250DB1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1EA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35D4"/>
    <w:rsid w:val="003204B8"/>
    <w:rsid w:val="00320E8C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0CAC"/>
    <w:rsid w:val="003E737D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000"/>
    <w:rsid w:val="00474129"/>
    <w:rsid w:val="00477844"/>
    <w:rsid w:val="004847FF"/>
    <w:rsid w:val="00495DBB"/>
    <w:rsid w:val="004B03BF"/>
    <w:rsid w:val="004B0965"/>
    <w:rsid w:val="004B4CAD"/>
    <w:rsid w:val="004B4FDC"/>
    <w:rsid w:val="004B740E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26C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51F7"/>
    <w:rsid w:val="00620677"/>
    <w:rsid w:val="00624032"/>
    <w:rsid w:val="00626025"/>
    <w:rsid w:val="006311A1"/>
    <w:rsid w:val="00640538"/>
    <w:rsid w:val="00645A56"/>
    <w:rsid w:val="006478EB"/>
    <w:rsid w:val="006532DF"/>
    <w:rsid w:val="00653F06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36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AA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07AEB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137B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3303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4BE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6EAC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64F"/>
    <w:rsid w:val="00DE7D30"/>
    <w:rsid w:val="00DF04E3"/>
    <w:rsid w:val="00E03C32"/>
    <w:rsid w:val="00E25DE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2FC"/>
    <w:rsid w:val="00E918E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46D3"/>
    <w:rsid w:val="00FF09A0"/>
    <w:rsid w:val="00FF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214841"/>
  <w15:docId w15:val="{B84E47A9-EB96-4C21-AF23-17DA3C68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E737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126</cp:revision>
  <dcterms:created xsi:type="dcterms:W3CDTF">2023-08-30T09:21:00Z</dcterms:created>
  <dcterms:modified xsi:type="dcterms:W3CDTF">2025-10-06T12:08:00Z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