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A40F9" w14:paraId="1643A4CA" w14:textId="77777777" w:rsidTr="004847FF">
        <w:trPr>
          <w:trHeight w:val="450"/>
        </w:trPr>
        <w:tc>
          <w:tcPr>
            <w:tcW w:w="5000" w:type="pct"/>
            <w:gridSpan w:val="2"/>
            <w:tcBorders>
              <w:top w:val="nil"/>
              <w:left w:val="nil"/>
              <w:right w:val="nil"/>
            </w:tcBorders>
          </w:tcPr>
          <w:p w14:paraId="4C55E51F" w14:textId="77777777" w:rsidR="00602F7D" w:rsidRPr="00FA40F9" w:rsidRDefault="00602F7D" w:rsidP="00F2643C">
            <w:pPr>
              <w:pStyle w:val="Heading2"/>
              <w:jc w:val="left"/>
              <w:rPr>
                <w:rFonts w:ascii="Arial" w:hAnsi="Arial" w:cs="Arial"/>
                <w:b w:val="0"/>
                <w:bCs w:val="0"/>
                <w:lang w:val="en-US"/>
              </w:rPr>
            </w:pPr>
          </w:p>
        </w:tc>
      </w:tr>
      <w:tr w:rsidR="0000007A" w:rsidRPr="00FA40F9" w14:paraId="127EAD7E" w14:textId="77777777" w:rsidTr="00F33C84">
        <w:trPr>
          <w:trHeight w:val="413"/>
        </w:trPr>
        <w:tc>
          <w:tcPr>
            <w:tcW w:w="1234" w:type="pct"/>
          </w:tcPr>
          <w:p w14:paraId="3C159AA5" w14:textId="77777777" w:rsidR="0000007A" w:rsidRPr="00FA40F9" w:rsidRDefault="00D27A79" w:rsidP="00696CAD">
            <w:pPr>
              <w:pStyle w:val="BodyText"/>
              <w:ind w:left="90"/>
              <w:jc w:val="left"/>
              <w:rPr>
                <w:rFonts w:ascii="Arial" w:hAnsi="Arial" w:cs="Arial"/>
                <w:bCs/>
                <w:sz w:val="20"/>
                <w:szCs w:val="20"/>
                <w:lang w:val="en-GB"/>
              </w:rPr>
            </w:pPr>
            <w:r w:rsidRPr="00FA40F9">
              <w:rPr>
                <w:rFonts w:ascii="Arial" w:hAnsi="Arial" w:cs="Arial"/>
                <w:bCs/>
                <w:sz w:val="20"/>
                <w:szCs w:val="20"/>
                <w:lang w:val="en-GB"/>
              </w:rPr>
              <w:t xml:space="preserve">Book </w:t>
            </w:r>
            <w:r w:rsidR="0000007A" w:rsidRPr="00FA40F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9059CBC" w:rsidR="0000007A" w:rsidRPr="00FA40F9" w:rsidRDefault="005C22E7" w:rsidP="00054BC4">
            <w:pPr>
              <w:pStyle w:val="NormalWeb"/>
              <w:rPr>
                <w:rFonts w:ascii="Arial" w:hAnsi="Arial" w:cs="Arial"/>
                <w:b/>
                <w:bCs/>
                <w:sz w:val="20"/>
                <w:szCs w:val="20"/>
                <w:u w:val="single"/>
              </w:rPr>
            </w:pPr>
            <w:hyperlink r:id="rId7" w:history="1">
              <w:r w:rsidRPr="00FA40F9">
                <w:rPr>
                  <w:rStyle w:val="Hyperlink"/>
                  <w:rFonts w:ascii="Arial" w:hAnsi="Arial" w:cs="Arial"/>
                  <w:b/>
                  <w:bCs/>
                  <w:sz w:val="20"/>
                  <w:szCs w:val="20"/>
                </w:rPr>
                <w:t>Engineering Research: Perspectives on Recent Advances</w:t>
              </w:r>
            </w:hyperlink>
          </w:p>
        </w:tc>
      </w:tr>
      <w:tr w:rsidR="0000007A" w:rsidRPr="00FA40F9" w14:paraId="73C90375" w14:textId="77777777" w:rsidTr="002E7787">
        <w:trPr>
          <w:trHeight w:val="290"/>
        </w:trPr>
        <w:tc>
          <w:tcPr>
            <w:tcW w:w="1234" w:type="pct"/>
          </w:tcPr>
          <w:p w14:paraId="20D28135" w14:textId="77777777" w:rsidR="0000007A" w:rsidRPr="00FA40F9" w:rsidRDefault="0000007A" w:rsidP="00696CAD">
            <w:pPr>
              <w:pStyle w:val="BodyText"/>
              <w:ind w:left="90"/>
              <w:jc w:val="left"/>
              <w:rPr>
                <w:rFonts w:ascii="Arial" w:hAnsi="Arial" w:cs="Arial"/>
                <w:bCs/>
                <w:sz w:val="20"/>
                <w:szCs w:val="20"/>
                <w:lang w:val="en-GB"/>
              </w:rPr>
            </w:pPr>
            <w:r w:rsidRPr="00FA40F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4B35ED6" w:rsidR="0000007A" w:rsidRPr="00FA40F9" w:rsidRDefault="00E72A8E" w:rsidP="00F3669D">
            <w:pPr>
              <w:pStyle w:val="NormalWeb"/>
              <w:spacing w:before="0" w:beforeAutospacing="0" w:after="0" w:afterAutospacing="0"/>
              <w:rPr>
                <w:rFonts w:ascii="Arial" w:hAnsi="Arial" w:cs="Arial"/>
                <w:b/>
                <w:bCs/>
                <w:sz w:val="20"/>
                <w:szCs w:val="20"/>
                <w:highlight w:val="yellow"/>
                <w:lang w:val="en-GB"/>
              </w:rPr>
            </w:pPr>
            <w:r w:rsidRPr="00FA40F9">
              <w:rPr>
                <w:rFonts w:ascii="Arial" w:hAnsi="Arial" w:cs="Arial"/>
                <w:b/>
                <w:bCs/>
                <w:sz w:val="20"/>
                <w:szCs w:val="20"/>
                <w:lang w:val="en-GB"/>
              </w:rPr>
              <w:t>Ms_BP</w:t>
            </w:r>
            <w:r w:rsidR="00FC432A" w:rsidRPr="00FA40F9">
              <w:rPr>
                <w:rFonts w:ascii="Arial" w:hAnsi="Arial" w:cs="Arial"/>
                <w:b/>
                <w:bCs/>
                <w:sz w:val="20"/>
                <w:szCs w:val="20"/>
                <w:lang w:val="en-GB"/>
              </w:rPr>
              <w:t>R</w:t>
            </w:r>
            <w:r w:rsidRPr="00FA40F9">
              <w:rPr>
                <w:rFonts w:ascii="Arial" w:hAnsi="Arial" w:cs="Arial"/>
                <w:b/>
                <w:bCs/>
                <w:sz w:val="20"/>
                <w:szCs w:val="20"/>
                <w:lang w:val="en-GB"/>
              </w:rPr>
              <w:t>_</w:t>
            </w:r>
            <w:r w:rsidR="00B05BCA" w:rsidRPr="00FA40F9">
              <w:rPr>
                <w:rFonts w:ascii="Arial" w:hAnsi="Arial" w:cs="Arial"/>
                <w:b/>
                <w:bCs/>
                <w:sz w:val="20"/>
                <w:szCs w:val="20"/>
                <w:lang w:val="en-GB"/>
              </w:rPr>
              <w:t>6573</w:t>
            </w:r>
          </w:p>
        </w:tc>
      </w:tr>
      <w:tr w:rsidR="0000007A" w:rsidRPr="00FA40F9" w14:paraId="05B60576" w14:textId="77777777" w:rsidTr="002109D6">
        <w:trPr>
          <w:trHeight w:val="331"/>
        </w:trPr>
        <w:tc>
          <w:tcPr>
            <w:tcW w:w="1234" w:type="pct"/>
          </w:tcPr>
          <w:p w14:paraId="0196A627" w14:textId="77777777" w:rsidR="0000007A" w:rsidRPr="00FA40F9" w:rsidRDefault="0000007A" w:rsidP="00696CAD">
            <w:pPr>
              <w:pStyle w:val="BodyText"/>
              <w:ind w:left="90"/>
              <w:jc w:val="left"/>
              <w:rPr>
                <w:rFonts w:ascii="Arial" w:hAnsi="Arial" w:cs="Arial"/>
                <w:bCs/>
                <w:sz w:val="20"/>
                <w:szCs w:val="20"/>
                <w:lang w:val="en-GB"/>
              </w:rPr>
            </w:pPr>
            <w:r w:rsidRPr="00FA40F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60016D5" w:rsidR="0000007A" w:rsidRPr="00FA40F9" w:rsidRDefault="00CD3054" w:rsidP="000450FC">
            <w:pPr>
              <w:pStyle w:val="NormalWeb"/>
              <w:spacing w:before="0" w:beforeAutospacing="0" w:after="0" w:afterAutospacing="0"/>
              <w:rPr>
                <w:rFonts w:ascii="Arial" w:hAnsi="Arial" w:cs="Arial"/>
                <w:b/>
                <w:sz w:val="20"/>
                <w:szCs w:val="20"/>
                <w:highlight w:val="yellow"/>
                <w:lang w:val="en-GB"/>
              </w:rPr>
            </w:pPr>
            <w:r w:rsidRPr="00FA40F9">
              <w:rPr>
                <w:rFonts w:ascii="Arial" w:hAnsi="Arial" w:cs="Arial"/>
                <w:b/>
                <w:sz w:val="20"/>
                <w:szCs w:val="20"/>
                <w:lang w:val="en-GB"/>
              </w:rPr>
              <w:t>Intelligent Battery Management in Electric Vehicles: A Comprehensive Review of AI Techniques</w:t>
            </w:r>
          </w:p>
        </w:tc>
      </w:tr>
      <w:tr w:rsidR="00CF0BBB" w:rsidRPr="00FA40F9" w14:paraId="6D508B1C" w14:textId="77777777" w:rsidTr="002E7787">
        <w:trPr>
          <w:trHeight w:val="332"/>
        </w:trPr>
        <w:tc>
          <w:tcPr>
            <w:tcW w:w="1234" w:type="pct"/>
          </w:tcPr>
          <w:p w14:paraId="32FC28F7" w14:textId="77777777" w:rsidR="00CF0BBB" w:rsidRPr="00FA40F9" w:rsidRDefault="00CF0BBB" w:rsidP="00696CAD">
            <w:pPr>
              <w:pStyle w:val="BodyText"/>
              <w:ind w:left="90"/>
              <w:jc w:val="left"/>
              <w:rPr>
                <w:rFonts w:ascii="Arial" w:hAnsi="Arial" w:cs="Arial"/>
                <w:bCs/>
                <w:sz w:val="20"/>
                <w:szCs w:val="20"/>
                <w:lang w:val="en-GB"/>
              </w:rPr>
            </w:pPr>
            <w:r w:rsidRPr="00FA40F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F57D770" w:rsidR="00CF0BBB" w:rsidRPr="00FA40F9" w:rsidRDefault="00B05BCA" w:rsidP="000450FC">
            <w:pPr>
              <w:pStyle w:val="NormalWeb"/>
              <w:spacing w:before="0" w:beforeAutospacing="0" w:after="0" w:afterAutospacing="0"/>
              <w:rPr>
                <w:rFonts w:ascii="Arial" w:hAnsi="Arial" w:cs="Arial"/>
                <w:b/>
                <w:sz w:val="20"/>
                <w:szCs w:val="20"/>
                <w:lang w:val="en-GB"/>
              </w:rPr>
            </w:pPr>
            <w:r w:rsidRPr="00FA40F9">
              <w:rPr>
                <w:rFonts w:ascii="Arial" w:hAnsi="Arial" w:cs="Arial"/>
                <w:b/>
                <w:sz w:val="20"/>
                <w:szCs w:val="20"/>
                <w:lang w:val="en-GB"/>
              </w:rPr>
              <w:t>Book Chapter</w:t>
            </w:r>
          </w:p>
        </w:tc>
      </w:tr>
    </w:tbl>
    <w:p w14:paraId="45F5983C" w14:textId="77777777" w:rsidR="00037D52" w:rsidRPr="00FA40F9" w:rsidRDefault="00037D52" w:rsidP="0000007A">
      <w:pPr>
        <w:pStyle w:val="BodyText"/>
        <w:rPr>
          <w:rFonts w:ascii="Arial" w:hAnsi="Arial" w:cs="Arial"/>
          <w:b/>
          <w:bCs/>
          <w:sz w:val="20"/>
          <w:szCs w:val="20"/>
          <w:u w:val="single"/>
          <w:lang w:val="en-GB"/>
        </w:rPr>
      </w:pPr>
    </w:p>
    <w:p w14:paraId="79DE1CF8" w14:textId="77777777" w:rsidR="00605952" w:rsidRPr="00FA40F9" w:rsidRDefault="00605952" w:rsidP="0000007A">
      <w:pPr>
        <w:pStyle w:val="BodyText"/>
        <w:rPr>
          <w:rFonts w:ascii="Arial" w:hAnsi="Arial" w:cs="Arial"/>
          <w:b/>
          <w:bCs/>
          <w:sz w:val="20"/>
          <w:szCs w:val="20"/>
          <w:u w:val="single"/>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FA40F9" w14:paraId="71A94C1F" w14:textId="77777777" w:rsidTr="00FA40F9">
        <w:tc>
          <w:tcPr>
            <w:tcW w:w="5000" w:type="pct"/>
            <w:gridSpan w:val="3"/>
            <w:tcBorders>
              <w:top w:val="nil"/>
              <w:left w:val="nil"/>
              <w:right w:val="nil"/>
            </w:tcBorders>
            <w:noWrap/>
          </w:tcPr>
          <w:p w14:paraId="0BC15285" w14:textId="75BEB51F" w:rsidR="00F1171E" w:rsidRPr="00FA40F9" w:rsidRDefault="00F1171E" w:rsidP="007222C8">
            <w:pPr>
              <w:pStyle w:val="Heading2"/>
              <w:jc w:val="left"/>
              <w:rPr>
                <w:rFonts w:ascii="Arial" w:hAnsi="Arial" w:cs="Arial"/>
                <w:lang w:val="en-GB"/>
              </w:rPr>
            </w:pPr>
            <w:r w:rsidRPr="00FA40F9">
              <w:rPr>
                <w:rFonts w:ascii="Arial" w:hAnsi="Arial" w:cs="Arial"/>
                <w:highlight w:val="yellow"/>
                <w:lang w:val="en-GB"/>
              </w:rPr>
              <w:t>PART  1:</w:t>
            </w:r>
            <w:r w:rsidRPr="00FA40F9">
              <w:rPr>
                <w:rFonts w:ascii="Arial" w:hAnsi="Arial" w:cs="Arial"/>
                <w:lang w:val="en-GB"/>
              </w:rPr>
              <w:t xml:space="preserve"> Comments</w:t>
            </w:r>
          </w:p>
          <w:p w14:paraId="1287753C" w14:textId="77777777" w:rsidR="00F1171E" w:rsidRPr="00FA40F9" w:rsidRDefault="00F1171E" w:rsidP="007222C8">
            <w:pPr>
              <w:rPr>
                <w:rFonts w:ascii="Arial" w:hAnsi="Arial" w:cs="Arial"/>
                <w:sz w:val="20"/>
                <w:szCs w:val="20"/>
                <w:lang w:val="en-GB"/>
              </w:rPr>
            </w:pPr>
          </w:p>
        </w:tc>
      </w:tr>
      <w:tr w:rsidR="00F1171E" w:rsidRPr="00FA40F9" w14:paraId="5EA12279" w14:textId="77777777" w:rsidTr="00FA40F9">
        <w:tc>
          <w:tcPr>
            <w:tcW w:w="1246" w:type="pct"/>
            <w:noWrap/>
          </w:tcPr>
          <w:p w14:paraId="7AE9682F" w14:textId="77777777" w:rsidR="00F1171E" w:rsidRPr="00FA40F9" w:rsidRDefault="00F1171E" w:rsidP="007222C8">
            <w:pPr>
              <w:pStyle w:val="Heading2"/>
              <w:jc w:val="left"/>
              <w:rPr>
                <w:rFonts w:ascii="Arial" w:hAnsi="Arial" w:cs="Arial"/>
                <w:lang w:val="en-GB"/>
              </w:rPr>
            </w:pPr>
          </w:p>
        </w:tc>
        <w:tc>
          <w:tcPr>
            <w:tcW w:w="2223" w:type="pct"/>
          </w:tcPr>
          <w:p w14:paraId="5B8DBE06" w14:textId="77777777" w:rsidR="00F1171E" w:rsidRPr="00FA40F9" w:rsidRDefault="00F1171E" w:rsidP="007222C8">
            <w:pPr>
              <w:pStyle w:val="Heading2"/>
              <w:jc w:val="left"/>
              <w:rPr>
                <w:rFonts w:ascii="Arial" w:hAnsi="Arial" w:cs="Arial"/>
                <w:lang w:val="en-GB"/>
              </w:rPr>
            </w:pPr>
            <w:r w:rsidRPr="00FA40F9">
              <w:rPr>
                <w:rFonts w:ascii="Arial" w:hAnsi="Arial" w:cs="Arial"/>
                <w:lang w:val="en-GB"/>
              </w:rPr>
              <w:t>Reviewer’s comment</w:t>
            </w:r>
          </w:p>
          <w:p w14:paraId="693A9C4D" w14:textId="77777777" w:rsidR="00421DBF" w:rsidRPr="00FA40F9" w:rsidRDefault="00421DBF" w:rsidP="00421DBF">
            <w:pPr>
              <w:rPr>
                <w:rFonts w:ascii="Arial" w:hAnsi="Arial" w:cs="Arial"/>
                <w:b/>
                <w:bCs/>
                <w:sz w:val="20"/>
                <w:szCs w:val="20"/>
              </w:rPr>
            </w:pPr>
            <w:r w:rsidRPr="00FA40F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A40F9" w:rsidRDefault="00421DBF" w:rsidP="00421DBF">
            <w:pPr>
              <w:rPr>
                <w:rFonts w:ascii="Arial" w:hAnsi="Arial" w:cs="Arial"/>
                <w:sz w:val="20"/>
                <w:szCs w:val="20"/>
                <w:lang w:val="en-GB"/>
              </w:rPr>
            </w:pPr>
          </w:p>
        </w:tc>
        <w:tc>
          <w:tcPr>
            <w:tcW w:w="1531" w:type="pct"/>
          </w:tcPr>
          <w:p w14:paraId="57792C30" w14:textId="77777777" w:rsidR="00F1171E" w:rsidRPr="00FA40F9" w:rsidRDefault="00F1171E" w:rsidP="007222C8">
            <w:pPr>
              <w:pStyle w:val="Heading2"/>
              <w:jc w:val="left"/>
              <w:rPr>
                <w:rFonts w:ascii="Arial" w:hAnsi="Arial" w:cs="Arial"/>
                <w:b w:val="0"/>
                <w:lang w:val="en-GB"/>
              </w:rPr>
            </w:pPr>
            <w:r w:rsidRPr="00FA40F9">
              <w:rPr>
                <w:rFonts w:ascii="Arial" w:hAnsi="Arial" w:cs="Arial"/>
                <w:lang w:val="en-GB"/>
              </w:rPr>
              <w:t>Author’s Feedback</w:t>
            </w:r>
            <w:r w:rsidRPr="00FA40F9">
              <w:rPr>
                <w:rFonts w:ascii="Arial" w:hAnsi="Arial" w:cs="Arial"/>
                <w:b w:val="0"/>
                <w:lang w:val="en-GB"/>
              </w:rPr>
              <w:t xml:space="preserve"> </w:t>
            </w:r>
            <w:r w:rsidRPr="00FA40F9">
              <w:rPr>
                <w:rFonts w:ascii="Arial" w:hAnsi="Arial" w:cs="Arial"/>
                <w:b w:val="0"/>
                <w:i/>
                <w:lang w:val="en-GB"/>
              </w:rPr>
              <w:t>(Please correct the manuscript and highlight that part in the manuscript. It is mandatory that authors should write his/her feedback here)</w:t>
            </w:r>
          </w:p>
        </w:tc>
      </w:tr>
      <w:tr w:rsidR="00F1171E" w:rsidRPr="00FA40F9" w14:paraId="5C0AB4EC" w14:textId="77777777" w:rsidTr="00FA40F9">
        <w:trPr>
          <w:trHeight w:val="1264"/>
        </w:trPr>
        <w:tc>
          <w:tcPr>
            <w:tcW w:w="1246" w:type="pct"/>
            <w:noWrap/>
          </w:tcPr>
          <w:p w14:paraId="66B47184" w14:textId="48030299" w:rsidR="00F1171E" w:rsidRPr="00FA40F9" w:rsidRDefault="00F1171E" w:rsidP="007222C8">
            <w:pPr>
              <w:ind w:left="360"/>
              <w:rPr>
                <w:rFonts w:ascii="Arial" w:hAnsi="Arial" w:cs="Arial"/>
                <w:b/>
                <w:bCs/>
                <w:sz w:val="20"/>
                <w:szCs w:val="20"/>
                <w:lang w:val="en-GB"/>
              </w:rPr>
            </w:pPr>
            <w:r w:rsidRPr="00FA40F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A40F9" w:rsidRDefault="00F1171E" w:rsidP="007222C8">
            <w:pPr>
              <w:ind w:left="360"/>
              <w:rPr>
                <w:rFonts w:ascii="Arial" w:eastAsia="MS Mincho" w:hAnsi="Arial" w:cs="Arial"/>
                <w:b/>
                <w:bCs/>
                <w:sz w:val="20"/>
                <w:szCs w:val="20"/>
                <w:lang w:val="en-GB"/>
              </w:rPr>
            </w:pPr>
          </w:p>
        </w:tc>
        <w:tc>
          <w:tcPr>
            <w:tcW w:w="2223" w:type="pct"/>
          </w:tcPr>
          <w:p w14:paraId="2BBA7589" w14:textId="77777777" w:rsidR="00742171" w:rsidRPr="00FA40F9" w:rsidRDefault="00742171" w:rsidP="00742171">
            <w:pPr>
              <w:pStyle w:val="ListParagraph"/>
              <w:ind w:left="0"/>
              <w:rPr>
                <w:rFonts w:ascii="Arial" w:hAnsi="Arial" w:cs="Arial"/>
                <w:b/>
                <w:bCs/>
                <w:i/>
                <w:sz w:val="20"/>
                <w:szCs w:val="20"/>
              </w:rPr>
            </w:pPr>
            <w:r w:rsidRPr="00FA40F9">
              <w:rPr>
                <w:rFonts w:ascii="Arial" w:hAnsi="Arial" w:cs="Arial"/>
                <w:b/>
                <w:bCs/>
                <w:sz w:val="20"/>
                <w:szCs w:val="20"/>
              </w:rPr>
              <w:t>This study investigates and evaluates the effects of AI techniques to improve the battery management system (BMS) of electric vehicles (EVs). To reduce carbon emissions and tackle global environmental problems, the automotive sector has focused heavily on electric vehicles (EVs). However, the eventual deterioration of battery health and performance may adversely affect the efficiency of EVs. Due to their ability to accurately assess battery health, analyze faults, and control temperature for enhanced safety, reliability, and effective optimization of EV performance, artificial intelligence (AI) techniques have garnered significant interest.</w:t>
            </w:r>
          </w:p>
          <w:p w14:paraId="7DBC9196" w14:textId="77777777" w:rsidR="00F1171E" w:rsidRPr="00FA40F9" w:rsidRDefault="00F1171E" w:rsidP="007222C8">
            <w:pPr>
              <w:pStyle w:val="ListParagraph"/>
              <w:ind w:left="0"/>
              <w:rPr>
                <w:rFonts w:ascii="Arial" w:hAnsi="Arial" w:cs="Arial"/>
                <w:b/>
                <w:bCs/>
                <w:sz w:val="20"/>
                <w:szCs w:val="20"/>
                <w:lang w:val="en-GB"/>
              </w:rPr>
            </w:pPr>
          </w:p>
        </w:tc>
        <w:tc>
          <w:tcPr>
            <w:tcW w:w="1531" w:type="pct"/>
          </w:tcPr>
          <w:p w14:paraId="462A339C" w14:textId="77777777" w:rsidR="00F1171E" w:rsidRPr="00FA40F9" w:rsidRDefault="00F1171E" w:rsidP="007222C8">
            <w:pPr>
              <w:pStyle w:val="Heading2"/>
              <w:jc w:val="left"/>
              <w:rPr>
                <w:rFonts w:ascii="Arial" w:hAnsi="Arial" w:cs="Arial"/>
                <w:b w:val="0"/>
                <w:lang w:val="en-GB"/>
              </w:rPr>
            </w:pPr>
          </w:p>
        </w:tc>
      </w:tr>
      <w:tr w:rsidR="00F1171E" w:rsidRPr="00FA40F9" w14:paraId="0D8B5B2C" w14:textId="77777777" w:rsidTr="00FA40F9">
        <w:trPr>
          <w:trHeight w:val="1262"/>
        </w:trPr>
        <w:tc>
          <w:tcPr>
            <w:tcW w:w="1246" w:type="pct"/>
            <w:noWrap/>
          </w:tcPr>
          <w:p w14:paraId="21CBA5FE" w14:textId="77777777" w:rsidR="00F1171E" w:rsidRPr="00FA40F9" w:rsidRDefault="00F1171E" w:rsidP="007222C8">
            <w:pPr>
              <w:ind w:left="360"/>
              <w:rPr>
                <w:rFonts w:ascii="Arial" w:hAnsi="Arial" w:cs="Arial"/>
                <w:b/>
                <w:bCs/>
                <w:sz w:val="20"/>
                <w:szCs w:val="20"/>
                <w:lang w:val="en-GB"/>
              </w:rPr>
            </w:pPr>
            <w:r w:rsidRPr="00FA40F9">
              <w:rPr>
                <w:rFonts w:ascii="Arial" w:hAnsi="Arial" w:cs="Arial"/>
                <w:b/>
                <w:bCs/>
                <w:sz w:val="20"/>
                <w:szCs w:val="20"/>
                <w:lang w:val="en-GB"/>
              </w:rPr>
              <w:t>Is the title of the article suitable?</w:t>
            </w:r>
          </w:p>
          <w:p w14:paraId="1CABB61A" w14:textId="77777777" w:rsidR="00F1171E" w:rsidRPr="00FA40F9" w:rsidRDefault="00F1171E" w:rsidP="007222C8">
            <w:pPr>
              <w:ind w:left="360"/>
              <w:rPr>
                <w:rFonts w:ascii="Arial" w:hAnsi="Arial" w:cs="Arial"/>
                <w:b/>
                <w:bCs/>
                <w:sz w:val="20"/>
                <w:szCs w:val="20"/>
                <w:lang w:val="en-GB"/>
              </w:rPr>
            </w:pPr>
            <w:r w:rsidRPr="00FA40F9">
              <w:rPr>
                <w:rFonts w:ascii="Arial" w:hAnsi="Arial" w:cs="Arial"/>
                <w:b/>
                <w:bCs/>
                <w:sz w:val="20"/>
                <w:szCs w:val="20"/>
                <w:lang w:val="en-GB"/>
              </w:rPr>
              <w:t>(If not please suggest an alternative title)</w:t>
            </w:r>
          </w:p>
          <w:p w14:paraId="0275B919" w14:textId="77777777" w:rsidR="00F1171E" w:rsidRPr="00FA40F9" w:rsidRDefault="00F1171E" w:rsidP="007222C8">
            <w:pPr>
              <w:pStyle w:val="Heading2"/>
              <w:jc w:val="left"/>
              <w:rPr>
                <w:rFonts w:ascii="Arial" w:hAnsi="Arial" w:cs="Arial"/>
                <w:u w:val="single"/>
                <w:lang w:val="en-GB"/>
              </w:rPr>
            </w:pPr>
          </w:p>
        </w:tc>
        <w:tc>
          <w:tcPr>
            <w:tcW w:w="2223" w:type="pct"/>
          </w:tcPr>
          <w:p w14:paraId="794AA9A7" w14:textId="23D2C328" w:rsidR="00F1171E" w:rsidRPr="00FA40F9" w:rsidRDefault="00742171" w:rsidP="007222C8">
            <w:pPr>
              <w:ind w:left="360"/>
              <w:rPr>
                <w:rFonts w:ascii="Arial" w:hAnsi="Arial" w:cs="Arial"/>
                <w:b/>
                <w:bCs/>
                <w:sz w:val="20"/>
                <w:szCs w:val="20"/>
                <w:lang w:val="en-GB"/>
              </w:rPr>
            </w:pPr>
            <w:r w:rsidRPr="00FA40F9">
              <w:rPr>
                <w:rFonts w:ascii="Arial" w:hAnsi="Arial" w:cs="Arial"/>
                <w:b/>
                <w:bCs/>
                <w:sz w:val="20"/>
                <w:szCs w:val="20"/>
                <w:lang w:val="en-GB"/>
              </w:rPr>
              <w:t>Yeas, the title of the article is suitable.</w:t>
            </w:r>
          </w:p>
        </w:tc>
        <w:tc>
          <w:tcPr>
            <w:tcW w:w="1531" w:type="pct"/>
          </w:tcPr>
          <w:p w14:paraId="405B6701" w14:textId="77777777" w:rsidR="00F1171E" w:rsidRPr="00FA40F9" w:rsidRDefault="00F1171E" w:rsidP="007222C8">
            <w:pPr>
              <w:pStyle w:val="Heading2"/>
              <w:jc w:val="left"/>
              <w:rPr>
                <w:rFonts w:ascii="Arial" w:hAnsi="Arial" w:cs="Arial"/>
                <w:b w:val="0"/>
                <w:lang w:val="en-GB"/>
              </w:rPr>
            </w:pPr>
          </w:p>
        </w:tc>
      </w:tr>
      <w:tr w:rsidR="00F1171E" w:rsidRPr="00FA40F9" w14:paraId="5604762A" w14:textId="77777777" w:rsidTr="00FA40F9">
        <w:trPr>
          <w:trHeight w:val="1262"/>
        </w:trPr>
        <w:tc>
          <w:tcPr>
            <w:tcW w:w="1246" w:type="pct"/>
            <w:noWrap/>
          </w:tcPr>
          <w:p w14:paraId="3635573D" w14:textId="77777777" w:rsidR="00F1171E" w:rsidRPr="00FA40F9" w:rsidRDefault="00F1171E" w:rsidP="007222C8">
            <w:pPr>
              <w:pStyle w:val="Heading2"/>
              <w:ind w:left="360"/>
              <w:jc w:val="left"/>
              <w:rPr>
                <w:rFonts w:ascii="Arial" w:hAnsi="Arial" w:cs="Arial"/>
                <w:lang w:val="en-GB"/>
              </w:rPr>
            </w:pPr>
            <w:r w:rsidRPr="00FA40F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A40F9" w:rsidRDefault="00F1171E" w:rsidP="007222C8">
            <w:pPr>
              <w:pStyle w:val="Heading2"/>
              <w:jc w:val="left"/>
              <w:rPr>
                <w:rFonts w:ascii="Arial" w:hAnsi="Arial" w:cs="Arial"/>
                <w:u w:val="single"/>
                <w:lang w:val="en-GB"/>
              </w:rPr>
            </w:pPr>
          </w:p>
        </w:tc>
        <w:tc>
          <w:tcPr>
            <w:tcW w:w="2223" w:type="pct"/>
          </w:tcPr>
          <w:p w14:paraId="0FB7E83A" w14:textId="6CCC71C1" w:rsidR="00F1171E" w:rsidRPr="00FA40F9" w:rsidRDefault="00264766" w:rsidP="007222C8">
            <w:pPr>
              <w:ind w:left="360"/>
              <w:rPr>
                <w:rFonts w:ascii="Arial" w:hAnsi="Arial" w:cs="Arial"/>
                <w:b/>
                <w:bCs/>
                <w:sz w:val="20"/>
                <w:szCs w:val="20"/>
                <w:lang w:val="en-GB"/>
              </w:rPr>
            </w:pPr>
            <w:r w:rsidRPr="00FA40F9">
              <w:rPr>
                <w:rFonts w:ascii="Arial" w:hAnsi="Arial" w:cs="Arial"/>
                <w:b/>
                <w:bCs/>
                <w:sz w:val="20"/>
                <w:szCs w:val="20"/>
                <w:lang w:val="en-GB"/>
              </w:rPr>
              <w:t xml:space="preserve">Yeas, </w:t>
            </w:r>
            <w:r w:rsidRPr="00FA40F9">
              <w:rPr>
                <w:rFonts w:ascii="Arial" w:hAnsi="Arial" w:cs="Arial"/>
                <w:sz w:val="20"/>
                <w:szCs w:val="20"/>
                <w:lang w:val="en-GB"/>
              </w:rPr>
              <w:t>the abstract of the article is comprehensive.</w:t>
            </w:r>
          </w:p>
        </w:tc>
        <w:tc>
          <w:tcPr>
            <w:tcW w:w="1531" w:type="pct"/>
          </w:tcPr>
          <w:p w14:paraId="1D54B730" w14:textId="77777777" w:rsidR="00F1171E" w:rsidRPr="00FA40F9" w:rsidRDefault="00F1171E" w:rsidP="007222C8">
            <w:pPr>
              <w:pStyle w:val="Heading2"/>
              <w:jc w:val="left"/>
              <w:rPr>
                <w:rFonts w:ascii="Arial" w:hAnsi="Arial" w:cs="Arial"/>
                <w:b w:val="0"/>
                <w:lang w:val="en-GB"/>
              </w:rPr>
            </w:pPr>
          </w:p>
        </w:tc>
      </w:tr>
      <w:tr w:rsidR="00F1171E" w:rsidRPr="00FA40F9" w14:paraId="2F579F54" w14:textId="77777777" w:rsidTr="00FA40F9">
        <w:trPr>
          <w:trHeight w:val="859"/>
        </w:trPr>
        <w:tc>
          <w:tcPr>
            <w:tcW w:w="1246" w:type="pct"/>
            <w:noWrap/>
          </w:tcPr>
          <w:p w14:paraId="04361F46" w14:textId="368783AB" w:rsidR="00F1171E" w:rsidRPr="00FA40F9" w:rsidRDefault="00DC6FED" w:rsidP="007222C8">
            <w:pPr>
              <w:ind w:left="360"/>
              <w:rPr>
                <w:rFonts w:ascii="Arial" w:hAnsi="Arial" w:cs="Arial"/>
                <w:b/>
                <w:bCs/>
                <w:sz w:val="20"/>
                <w:szCs w:val="20"/>
                <w:u w:val="single"/>
                <w:lang w:val="en-GB"/>
              </w:rPr>
            </w:pPr>
            <w:r w:rsidRPr="00FA40F9">
              <w:rPr>
                <w:rFonts w:ascii="Arial" w:hAnsi="Arial" w:cs="Arial"/>
                <w:b/>
                <w:bCs/>
                <w:sz w:val="20"/>
                <w:szCs w:val="20"/>
                <w:lang w:val="en-GB"/>
              </w:rPr>
              <w:t xml:space="preserve">Is the manuscript scientifically, correct? Please write here. </w:t>
            </w:r>
          </w:p>
        </w:tc>
        <w:tc>
          <w:tcPr>
            <w:tcW w:w="2223" w:type="pct"/>
          </w:tcPr>
          <w:p w14:paraId="2B5A7721" w14:textId="585746C9" w:rsidR="00F1171E" w:rsidRPr="00FA40F9" w:rsidRDefault="00BA7E4F" w:rsidP="007222C8">
            <w:pPr>
              <w:pStyle w:val="ListParagraph"/>
              <w:ind w:left="0"/>
              <w:rPr>
                <w:rFonts w:ascii="Arial" w:hAnsi="Arial" w:cs="Arial"/>
                <w:b/>
                <w:bCs/>
                <w:sz w:val="20"/>
                <w:szCs w:val="20"/>
                <w:lang w:val="en-GB"/>
              </w:rPr>
            </w:pPr>
            <w:r w:rsidRPr="00FA40F9">
              <w:rPr>
                <w:rFonts w:ascii="Arial" w:hAnsi="Arial" w:cs="Arial"/>
                <w:b/>
                <w:bCs/>
                <w:sz w:val="20"/>
                <w:szCs w:val="20"/>
                <w:lang w:val="en-GB"/>
              </w:rPr>
              <w:t>Yeas, the manuscript is scientifically, correct.</w:t>
            </w:r>
          </w:p>
        </w:tc>
        <w:tc>
          <w:tcPr>
            <w:tcW w:w="1531" w:type="pct"/>
          </w:tcPr>
          <w:p w14:paraId="4898F764" w14:textId="77777777" w:rsidR="00F1171E" w:rsidRPr="00FA40F9" w:rsidRDefault="00F1171E" w:rsidP="007222C8">
            <w:pPr>
              <w:pStyle w:val="Heading2"/>
              <w:jc w:val="left"/>
              <w:rPr>
                <w:rFonts w:ascii="Arial" w:hAnsi="Arial" w:cs="Arial"/>
                <w:b w:val="0"/>
                <w:lang w:val="en-GB"/>
              </w:rPr>
            </w:pPr>
          </w:p>
        </w:tc>
      </w:tr>
      <w:tr w:rsidR="00F1171E" w:rsidRPr="00FA40F9" w14:paraId="73739464" w14:textId="77777777" w:rsidTr="00FA40F9">
        <w:trPr>
          <w:trHeight w:val="703"/>
        </w:trPr>
        <w:tc>
          <w:tcPr>
            <w:tcW w:w="1246" w:type="pct"/>
            <w:noWrap/>
          </w:tcPr>
          <w:p w14:paraId="09C25322" w14:textId="77777777" w:rsidR="00F1171E" w:rsidRPr="00FA40F9" w:rsidRDefault="00F1171E" w:rsidP="007222C8">
            <w:pPr>
              <w:ind w:left="360"/>
              <w:rPr>
                <w:rFonts w:ascii="Arial" w:hAnsi="Arial" w:cs="Arial"/>
                <w:b/>
                <w:bCs/>
                <w:sz w:val="20"/>
                <w:szCs w:val="20"/>
                <w:lang w:val="en-GB"/>
              </w:rPr>
            </w:pPr>
            <w:r w:rsidRPr="00FA40F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A40F9" w:rsidRDefault="00F1171E" w:rsidP="007222C8">
            <w:pPr>
              <w:ind w:left="360"/>
              <w:rPr>
                <w:rFonts w:ascii="Arial" w:hAnsi="Arial" w:cs="Arial"/>
                <w:b/>
                <w:bCs/>
                <w:sz w:val="20"/>
                <w:szCs w:val="20"/>
                <w:u w:val="single"/>
                <w:lang w:val="en-GB"/>
              </w:rPr>
            </w:pPr>
            <w:r w:rsidRPr="00FA40F9">
              <w:rPr>
                <w:rFonts w:ascii="Arial" w:hAnsi="Arial" w:cs="Arial"/>
                <w:b/>
                <w:bCs/>
                <w:sz w:val="20"/>
                <w:szCs w:val="20"/>
                <w:u w:val="single"/>
                <w:lang w:val="en-GB"/>
              </w:rPr>
              <w:t>-</w:t>
            </w:r>
          </w:p>
        </w:tc>
        <w:tc>
          <w:tcPr>
            <w:tcW w:w="2223" w:type="pct"/>
          </w:tcPr>
          <w:p w14:paraId="24FE0567" w14:textId="4F865008" w:rsidR="00F1171E" w:rsidRPr="00FA40F9" w:rsidRDefault="00074BF3" w:rsidP="007222C8">
            <w:pPr>
              <w:pStyle w:val="ListParagraph"/>
              <w:ind w:left="0"/>
              <w:rPr>
                <w:rFonts w:ascii="Arial" w:hAnsi="Arial" w:cs="Arial"/>
                <w:b/>
                <w:bCs/>
                <w:sz w:val="20"/>
                <w:szCs w:val="20"/>
                <w:lang w:val="en-GB"/>
              </w:rPr>
            </w:pPr>
            <w:r w:rsidRPr="00FA40F9">
              <w:rPr>
                <w:rFonts w:ascii="Arial" w:hAnsi="Arial" w:cs="Arial"/>
                <w:b/>
                <w:bCs/>
                <w:sz w:val="20"/>
                <w:szCs w:val="20"/>
                <w:lang w:val="en-GB"/>
              </w:rPr>
              <w:t xml:space="preserve">Yeas, the references </w:t>
            </w:r>
            <w:proofErr w:type="spellStart"/>
            <w:r w:rsidRPr="00FA40F9">
              <w:rPr>
                <w:rFonts w:ascii="Arial" w:hAnsi="Arial" w:cs="Arial"/>
                <w:b/>
                <w:bCs/>
                <w:sz w:val="20"/>
                <w:szCs w:val="20"/>
                <w:lang w:val="en-GB"/>
              </w:rPr>
              <w:t>aresufficient</w:t>
            </w:r>
            <w:proofErr w:type="spellEnd"/>
            <w:r w:rsidRPr="00FA40F9">
              <w:rPr>
                <w:rFonts w:ascii="Arial" w:hAnsi="Arial" w:cs="Arial"/>
                <w:b/>
                <w:bCs/>
                <w:sz w:val="20"/>
                <w:szCs w:val="20"/>
                <w:lang w:val="en-GB"/>
              </w:rPr>
              <w:t xml:space="preserve"> and recent.</w:t>
            </w:r>
          </w:p>
        </w:tc>
        <w:tc>
          <w:tcPr>
            <w:tcW w:w="1531" w:type="pct"/>
          </w:tcPr>
          <w:p w14:paraId="40220055" w14:textId="77777777" w:rsidR="00F1171E" w:rsidRPr="00FA40F9" w:rsidRDefault="00F1171E" w:rsidP="007222C8">
            <w:pPr>
              <w:pStyle w:val="Heading2"/>
              <w:jc w:val="left"/>
              <w:rPr>
                <w:rFonts w:ascii="Arial" w:hAnsi="Arial" w:cs="Arial"/>
                <w:b w:val="0"/>
                <w:lang w:val="en-GB"/>
              </w:rPr>
            </w:pPr>
          </w:p>
        </w:tc>
      </w:tr>
      <w:tr w:rsidR="00F1171E" w:rsidRPr="00FA40F9" w14:paraId="73CC4A50" w14:textId="77777777" w:rsidTr="00FA40F9">
        <w:trPr>
          <w:trHeight w:val="386"/>
        </w:trPr>
        <w:tc>
          <w:tcPr>
            <w:tcW w:w="1246" w:type="pct"/>
            <w:noWrap/>
          </w:tcPr>
          <w:p w14:paraId="029CE8D0" w14:textId="77777777" w:rsidR="00F1171E" w:rsidRPr="00FA40F9" w:rsidRDefault="00F1171E" w:rsidP="007222C8">
            <w:pPr>
              <w:pStyle w:val="Heading2"/>
              <w:jc w:val="left"/>
              <w:rPr>
                <w:rFonts w:ascii="Arial" w:hAnsi="Arial" w:cs="Arial"/>
                <w:b w:val="0"/>
                <w:lang w:val="en-GB"/>
              </w:rPr>
            </w:pPr>
          </w:p>
          <w:p w14:paraId="589C16C7" w14:textId="77777777" w:rsidR="00F1171E" w:rsidRPr="00FA40F9" w:rsidRDefault="00F1171E" w:rsidP="007222C8">
            <w:pPr>
              <w:pStyle w:val="Heading2"/>
              <w:ind w:left="360"/>
              <w:jc w:val="left"/>
              <w:rPr>
                <w:rFonts w:ascii="Arial" w:hAnsi="Arial" w:cs="Arial"/>
                <w:bCs w:val="0"/>
                <w:lang w:val="en-GB"/>
              </w:rPr>
            </w:pPr>
            <w:r w:rsidRPr="00FA40F9">
              <w:rPr>
                <w:rFonts w:ascii="Arial" w:hAnsi="Arial" w:cs="Arial"/>
                <w:bCs w:val="0"/>
                <w:lang w:val="en-GB"/>
              </w:rPr>
              <w:t>Is the language/English quality of the article suitable for scholarly communications?</w:t>
            </w:r>
          </w:p>
          <w:p w14:paraId="7722B85E" w14:textId="77777777" w:rsidR="00F1171E" w:rsidRPr="00FA40F9" w:rsidRDefault="00F1171E" w:rsidP="007222C8">
            <w:pPr>
              <w:rPr>
                <w:rFonts w:ascii="Arial" w:hAnsi="Arial" w:cs="Arial"/>
                <w:sz w:val="20"/>
                <w:szCs w:val="20"/>
                <w:lang w:val="en-GB"/>
              </w:rPr>
            </w:pPr>
          </w:p>
        </w:tc>
        <w:tc>
          <w:tcPr>
            <w:tcW w:w="2223" w:type="pct"/>
          </w:tcPr>
          <w:p w14:paraId="297F52DB" w14:textId="2FD98C37" w:rsidR="00F1171E" w:rsidRPr="00FA40F9" w:rsidRDefault="00074BF3" w:rsidP="007222C8">
            <w:pPr>
              <w:rPr>
                <w:rFonts w:ascii="Arial" w:hAnsi="Arial" w:cs="Arial"/>
                <w:sz w:val="20"/>
                <w:szCs w:val="20"/>
                <w:lang w:val="en-GB"/>
              </w:rPr>
            </w:pPr>
            <w:r w:rsidRPr="00FA40F9">
              <w:rPr>
                <w:rFonts w:ascii="Arial" w:hAnsi="Arial" w:cs="Arial"/>
                <w:sz w:val="20"/>
                <w:szCs w:val="20"/>
                <w:lang w:val="en-GB"/>
              </w:rPr>
              <w:t>Yeas, the language/English quality of the article is suitable for scholarly communications.</w:t>
            </w:r>
          </w:p>
          <w:p w14:paraId="149A6CEF" w14:textId="77777777" w:rsidR="00F1171E" w:rsidRPr="00FA40F9" w:rsidRDefault="00F1171E" w:rsidP="007222C8">
            <w:pPr>
              <w:rPr>
                <w:rFonts w:ascii="Arial" w:hAnsi="Arial" w:cs="Arial"/>
                <w:sz w:val="20"/>
                <w:szCs w:val="20"/>
                <w:lang w:val="en-GB"/>
              </w:rPr>
            </w:pPr>
          </w:p>
        </w:tc>
        <w:tc>
          <w:tcPr>
            <w:tcW w:w="1531" w:type="pct"/>
          </w:tcPr>
          <w:p w14:paraId="0351CA58" w14:textId="77777777" w:rsidR="00F1171E" w:rsidRPr="00FA40F9" w:rsidRDefault="00F1171E" w:rsidP="007222C8">
            <w:pPr>
              <w:rPr>
                <w:rFonts w:ascii="Arial" w:hAnsi="Arial" w:cs="Arial"/>
                <w:sz w:val="20"/>
                <w:szCs w:val="20"/>
                <w:lang w:val="en-GB"/>
              </w:rPr>
            </w:pPr>
          </w:p>
        </w:tc>
      </w:tr>
      <w:tr w:rsidR="00F1171E" w:rsidRPr="00FA40F9" w14:paraId="20A16C0C" w14:textId="77777777" w:rsidTr="00FA40F9">
        <w:trPr>
          <w:trHeight w:val="1178"/>
        </w:trPr>
        <w:tc>
          <w:tcPr>
            <w:tcW w:w="1246" w:type="pct"/>
            <w:noWrap/>
          </w:tcPr>
          <w:p w14:paraId="7F4BCFAE" w14:textId="77777777" w:rsidR="00F1171E" w:rsidRPr="00FA40F9" w:rsidRDefault="00F1171E" w:rsidP="007222C8">
            <w:pPr>
              <w:pStyle w:val="Heading2"/>
              <w:jc w:val="left"/>
              <w:rPr>
                <w:rFonts w:ascii="Arial" w:hAnsi="Arial" w:cs="Arial"/>
                <w:b w:val="0"/>
                <w:bCs w:val="0"/>
                <w:lang w:val="en-GB"/>
              </w:rPr>
            </w:pPr>
            <w:r w:rsidRPr="00FA40F9">
              <w:rPr>
                <w:rFonts w:ascii="Arial" w:hAnsi="Arial" w:cs="Arial"/>
                <w:bCs w:val="0"/>
                <w:u w:val="single"/>
                <w:lang w:val="en-GB"/>
              </w:rPr>
              <w:t>Optional/General</w:t>
            </w:r>
            <w:r w:rsidRPr="00FA40F9">
              <w:rPr>
                <w:rFonts w:ascii="Arial" w:hAnsi="Arial" w:cs="Arial"/>
                <w:bCs w:val="0"/>
                <w:lang w:val="en-GB"/>
              </w:rPr>
              <w:t xml:space="preserve"> </w:t>
            </w:r>
            <w:r w:rsidRPr="00FA40F9">
              <w:rPr>
                <w:rFonts w:ascii="Arial" w:hAnsi="Arial" w:cs="Arial"/>
                <w:b w:val="0"/>
                <w:bCs w:val="0"/>
                <w:lang w:val="en-GB"/>
              </w:rPr>
              <w:t>comments</w:t>
            </w:r>
          </w:p>
          <w:p w14:paraId="1A6B3748" w14:textId="77777777" w:rsidR="00F1171E" w:rsidRPr="00FA40F9" w:rsidRDefault="00F1171E" w:rsidP="007222C8">
            <w:pPr>
              <w:pStyle w:val="Heading2"/>
              <w:jc w:val="left"/>
              <w:rPr>
                <w:rFonts w:ascii="Arial" w:hAnsi="Arial" w:cs="Arial"/>
                <w:b w:val="0"/>
                <w:lang w:val="en-GB"/>
              </w:rPr>
            </w:pPr>
          </w:p>
        </w:tc>
        <w:tc>
          <w:tcPr>
            <w:tcW w:w="2223" w:type="pct"/>
          </w:tcPr>
          <w:p w14:paraId="1E347C61" w14:textId="77777777" w:rsidR="00F1171E" w:rsidRPr="00FA40F9" w:rsidRDefault="00F1171E" w:rsidP="007222C8">
            <w:pPr>
              <w:rPr>
                <w:rFonts w:ascii="Arial" w:hAnsi="Arial" w:cs="Arial"/>
                <w:sz w:val="20"/>
                <w:szCs w:val="20"/>
                <w:lang w:val="en-GB"/>
              </w:rPr>
            </w:pPr>
          </w:p>
          <w:p w14:paraId="5E946A0E" w14:textId="77777777" w:rsidR="00F1171E" w:rsidRPr="00FA40F9" w:rsidRDefault="00F1171E" w:rsidP="007222C8">
            <w:pPr>
              <w:rPr>
                <w:rFonts w:ascii="Arial" w:hAnsi="Arial" w:cs="Arial"/>
                <w:sz w:val="20"/>
                <w:szCs w:val="20"/>
                <w:lang w:val="en-GB"/>
              </w:rPr>
            </w:pPr>
          </w:p>
          <w:p w14:paraId="7EB58C99" w14:textId="77777777" w:rsidR="00F1171E" w:rsidRPr="00FA40F9" w:rsidRDefault="00F1171E" w:rsidP="007222C8">
            <w:pPr>
              <w:rPr>
                <w:rFonts w:ascii="Arial" w:hAnsi="Arial" w:cs="Arial"/>
                <w:sz w:val="20"/>
                <w:szCs w:val="20"/>
                <w:lang w:val="en-GB"/>
              </w:rPr>
            </w:pPr>
          </w:p>
          <w:p w14:paraId="15DFD0E8" w14:textId="77777777" w:rsidR="00F1171E" w:rsidRPr="00FA40F9" w:rsidRDefault="00F1171E" w:rsidP="007222C8">
            <w:pPr>
              <w:rPr>
                <w:rFonts w:ascii="Arial" w:hAnsi="Arial" w:cs="Arial"/>
                <w:sz w:val="20"/>
                <w:szCs w:val="20"/>
                <w:lang w:val="en-GB"/>
              </w:rPr>
            </w:pPr>
          </w:p>
        </w:tc>
        <w:tc>
          <w:tcPr>
            <w:tcW w:w="1531" w:type="pct"/>
          </w:tcPr>
          <w:p w14:paraId="465E098E" w14:textId="77777777" w:rsidR="00F1171E" w:rsidRPr="00FA40F9" w:rsidRDefault="00F1171E" w:rsidP="007222C8">
            <w:pPr>
              <w:rPr>
                <w:rFonts w:ascii="Arial" w:hAnsi="Arial" w:cs="Arial"/>
                <w:sz w:val="20"/>
                <w:szCs w:val="20"/>
                <w:lang w:val="en-GB"/>
              </w:rPr>
            </w:pPr>
          </w:p>
        </w:tc>
      </w:tr>
    </w:tbl>
    <w:p w14:paraId="6BBACB91" w14:textId="77777777" w:rsidR="00F1171E" w:rsidRPr="00FA40F9" w:rsidRDefault="00F1171E" w:rsidP="00F1171E">
      <w:pPr>
        <w:pStyle w:val="BodyText"/>
        <w:rPr>
          <w:rFonts w:ascii="Arial" w:hAnsi="Arial" w:cs="Arial"/>
          <w:b/>
          <w:bCs/>
          <w:sz w:val="20"/>
          <w:szCs w:val="20"/>
          <w:u w:val="single"/>
          <w:lang w:val="en-GB"/>
        </w:rPr>
      </w:pPr>
    </w:p>
    <w:p w14:paraId="78207741" w14:textId="77777777" w:rsidR="00F1171E" w:rsidRPr="00FA40F9" w:rsidRDefault="00F1171E" w:rsidP="00F1171E">
      <w:pPr>
        <w:pStyle w:val="BodyText"/>
        <w:rPr>
          <w:rFonts w:ascii="Arial" w:hAnsi="Arial" w:cs="Arial"/>
          <w:b/>
          <w:bCs/>
          <w:sz w:val="20"/>
          <w:szCs w:val="20"/>
          <w:u w:val="single"/>
          <w:lang w:val="en-GB"/>
        </w:rPr>
      </w:pPr>
    </w:p>
    <w:p w14:paraId="108BE2F1" w14:textId="77777777" w:rsidR="00F1171E" w:rsidRPr="00FA40F9" w:rsidRDefault="00F1171E" w:rsidP="00F1171E">
      <w:pPr>
        <w:pStyle w:val="BodyText"/>
        <w:rPr>
          <w:rFonts w:ascii="Arial" w:hAnsi="Arial" w:cs="Arial"/>
          <w:b/>
          <w:bCs/>
          <w:sz w:val="20"/>
          <w:szCs w:val="20"/>
          <w:u w:val="single"/>
          <w:lang w:val="en-GB"/>
        </w:rPr>
      </w:pPr>
    </w:p>
    <w:p w14:paraId="618DE16F" w14:textId="77777777" w:rsidR="00F1171E" w:rsidRPr="00FA40F9" w:rsidRDefault="00F1171E" w:rsidP="00F1171E">
      <w:pPr>
        <w:pStyle w:val="BodyText"/>
        <w:rPr>
          <w:rFonts w:ascii="Arial" w:hAnsi="Arial" w:cs="Arial"/>
          <w:b/>
          <w:bCs/>
          <w:sz w:val="20"/>
          <w:szCs w:val="20"/>
          <w:u w:val="single"/>
          <w:lang w:val="en-GB"/>
        </w:rPr>
      </w:pPr>
    </w:p>
    <w:p w14:paraId="4437A01F" w14:textId="77777777" w:rsidR="00F1171E" w:rsidRPr="00FA40F9" w:rsidRDefault="00F1171E" w:rsidP="00F1171E">
      <w:pPr>
        <w:pStyle w:val="BodyText"/>
        <w:rPr>
          <w:rFonts w:ascii="Arial" w:hAnsi="Arial" w:cs="Arial"/>
          <w:b/>
          <w:bCs/>
          <w:sz w:val="20"/>
          <w:szCs w:val="20"/>
          <w:u w:val="single"/>
          <w:lang w:val="en-GB"/>
        </w:rPr>
      </w:pPr>
    </w:p>
    <w:p w14:paraId="25069224" w14:textId="77777777" w:rsidR="00F1171E" w:rsidRPr="00FA40F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829C2" w:rsidRPr="00FA40F9" w14:paraId="6B6D5BB8" w14:textId="77777777" w:rsidTr="003829C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71F619F" w14:textId="77777777" w:rsidR="003829C2" w:rsidRPr="00FA40F9" w:rsidRDefault="003829C2">
            <w:pPr>
              <w:spacing w:line="276" w:lineRule="auto"/>
              <w:rPr>
                <w:rFonts w:ascii="Arial" w:eastAsia="Arial Unicode MS" w:hAnsi="Arial" w:cs="Arial"/>
                <w:b/>
                <w:sz w:val="20"/>
                <w:szCs w:val="20"/>
                <w:u w:val="single"/>
                <w:lang w:val="en-GB"/>
              </w:rPr>
            </w:pPr>
            <w:bookmarkStart w:id="0" w:name="_Hlk156057883"/>
            <w:bookmarkStart w:id="1" w:name="_Hlk156057704"/>
            <w:r w:rsidRPr="00FA40F9">
              <w:rPr>
                <w:rFonts w:ascii="Arial" w:eastAsia="Arial Unicode MS" w:hAnsi="Arial" w:cs="Arial"/>
                <w:b/>
                <w:sz w:val="20"/>
                <w:szCs w:val="20"/>
                <w:highlight w:val="yellow"/>
                <w:u w:val="single"/>
                <w:lang w:val="en-GB"/>
              </w:rPr>
              <w:t>PART  2:</w:t>
            </w:r>
            <w:r w:rsidRPr="00FA40F9">
              <w:rPr>
                <w:rFonts w:ascii="Arial" w:eastAsia="Arial Unicode MS" w:hAnsi="Arial" w:cs="Arial"/>
                <w:b/>
                <w:sz w:val="20"/>
                <w:szCs w:val="20"/>
                <w:u w:val="single"/>
                <w:lang w:val="en-GB"/>
              </w:rPr>
              <w:t xml:space="preserve"> </w:t>
            </w:r>
          </w:p>
          <w:p w14:paraId="39F0F17F" w14:textId="77777777" w:rsidR="003829C2" w:rsidRPr="00FA40F9" w:rsidRDefault="003829C2">
            <w:pPr>
              <w:spacing w:line="276" w:lineRule="auto"/>
              <w:rPr>
                <w:rFonts w:ascii="Arial" w:eastAsia="Arial Unicode MS" w:hAnsi="Arial" w:cs="Arial"/>
                <w:b/>
                <w:sz w:val="20"/>
                <w:szCs w:val="20"/>
                <w:u w:val="single"/>
                <w:lang w:val="en-GB"/>
              </w:rPr>
            </w:pPr>
          </w:p>
        </w:tc>
      </w:tr>
      <w:tr w:rsidR="003829C2" w:rsidRPr="00FA40F9" w14:paraId="6BBA6FB2" w14:textId="77777777" w:rsidTr="003829C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D647FBA" w14:textId="77777777" w:rsidR="003829C2" w:rsidRPr="00FA40F9" w:rsidRDefault="003829C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84F356" w14:textId="77777777" w:rsidR="003829C2" w:rsidRPr="00FA40F9" w:rsidRDefault="003829C2">
            <w:pPr>
              <w:keepNext/>
              <w:spacing w:line="276" w:lineRule="auto"/>
              <w:outlineLvl w:val="1"/>
              <w:rPr>
                <w:rFonts w:ascii="Arial" w:eastAsia="MS Mincho" w:hAnsi="Arial" w:cs="Arial"/>
                <w:b/>
                <w:bCs/>
                <w:sz w:val="20"/>
                <w:szCs w:val="20"/>
                <w:lang w:val="en-GB"/>
              </w:rPr>
            </w:pPr>
            <w:r w:rsidRPr="00FA40F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E78123E" w14:textId="77777777" w:rsidR="003829C2" w:rsidRPr="00FA40F9" w:rsidRDefault="003829C2">
            <w:pPr>
              <w:spacing w:after="160" w:line="252" w:lineRule="auto"/>
              <w:rPr>
                <w:rFonts w:ascii="Arial" w:eastAsia="Calibri" w:hAnsi="Arial" w:cs="Arial"/>
                <w:kern w:val="2"/>
                <w:sz w:val="20"/>
                <w:szCs w:val="20"/>
                <w:lang w:val="en-IN"/>
              </w:rPr>
            </w:pPr>
            <w:r w:rsidRPr="00FA40F9">
              <w:rPr>
                <w:rFonts w:ascii="Arial" w:eastAsia="Calibri" w:hAnsi="Arial" w:cs="Arial"/>
                <w:b/>
                <w:kern w:val="2"/>
                <w:sz w:val="20"/>
                <w:szCs w:val="20"/>
                <w:lang w:val="en-IN"/>
              </w:rPr>
              <w:t>Author’s Feedback</w:t>
            </w:r>
            <w:r w:rsidRPr="00FA40F9">
              <w:rPr>
                <w:rFonts w:ascii="Arial" w:eastAsia="Calibri" w:hAnsi="Arial" w:cs="Arial"/>
                <w:kern w:val="2"/>
                <w:sz w:val="20"/>
                <w:szCs w:val="20"/>
                <w:lang w:val="en-IN"/>
              </w:rPr>
              <w:t xml:space="preserve"> (It is mandatory that authors should write his/her feedback here)</w:t>
            </w:r>
          </w:p>
          <w:p w14:paraId="6F60B2DB" w14:textId="77777777" w:rsidR="003829C2" w:rsidRPr="00FA40F9" w:rsidRDefault="003829C2">
            <w:pPr>
              <w:keepNext/>
              <w:spacing w:line="276" w:lineRule="auto"/>
              <w:outlineLvl w:val="1"/>
              <w:rPr>
                <w:rFonts w:ascii="Arial" w:eastAsia="MS Mincho" w:hAnsi="Arial" w:cs="Arial"/>
                <w:bCs/>
                <w:sz w:val="20"/>
                <w:szCs w:val="20"/>
                <w:lang w:val="en-GB"/>
              </w:rPr>
            </w:pPr>
          </w:p>
        </w:tc>
      </w:tr>
      <w:tr w:rsidR="003829C2" w:rsidRPr="00FA40F9" w14:paraId="6951B69C" w14:textId="77777777" w:rsidTr="003829C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A5BEE7B" w14:textId="77777777" w:rsidR="003829C2" w:rsidRPr="00FA40F9" w:rsidRDefault="003829C2">
            <w:pPr>
              <w:spacing w:line="276" w:lineRule="auto"/>
              <w:rPr>
                <w:rFonts w:ascii="Arial" w:eastAsia="Arial Unicode MS" w:hAnsi="Arial" w:cs="Arial"/>
                <w:b/>
                <w:sz w:val="20"/>
                <w:szCs w:val="20"/>
                <w:lang w:val="en-GB"/>
              </w:rPr>
            </w:pPr>
            <w:r w:rsidRPr="00FA40F9">
              <w:rPr>
                <w:rFonts w:ascii="Arial" w:eastAsia="Arial Unicode MS" w:hAnsi="Arial" w:cs="Arial"/>
                <w:b/>
                <w:sz w:val="20"/>
                <w:szCs w:val="20"/>
                <w:lang w:val="en-GB"/>
              </w:rPr>
              <w:t xml:space="preserve">Are there ethical issues in this manuscript? </w:t>
            </w:r>
          </w:p>
          <w:p w14:paraId="63D8D766" w14:textId="77777777" w:rsidR="003829C2" w:rsidRPr="00FA40F9" w:rsidRDefault="003829C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CC416B" w14:textId="77777777" w:rsidR="003829C2" w:rsidRPr="00FA40F9" w:rsidRDefault="003829C2">
            <w:pPr>
              <w:spacing w:line="276" w:lineRule="auto"/>
              <w:rPr>
                <w:rFonts w:ascii="Arial" w:eastAsia="Arial Unicode MS" w:hAnsi="Arial" w:cs="Arial"/>
                <w:i/>
                <w:iCs/>
                <w:sz w:val="20"/>
                <w:szCs w:val="20"/>
                <w:u w:val="single"/>
                <w:lang w:val="en-GB"/>
              </w:rPr>
            </w:pPr>
            <w:r w:rsidRPr="00FA40F9">
              <w:rPr>
                <w:rFonts w:ascii="Arial" w:eastAsia="Arial Unicode MS" w:hAnsi="Arial" w:cs="Arial"/>
                <w:i/>
                <w:iCs/>
                <w:sz w:val="20"/>
                <w:szCs w:val="20"/>
                <w:u w:val="single"/>
                <w:lang w:val="en-GB"/>
              </w:rPr>
              <w:t xml:space="preserve">(If yes, </w:t>
            </w:r>
            <w:proofErr w:type="gramStart"/>
            <w:r w:rsidRPr="00FA40F9">
              <w:rPr>
                <w:rFonts w:ascii="Arial" w:eastAsia="Arial Unicode MS" w:hAnsi="Arial" w:cs="Arial"/>
                <w:i/>
                <w:iCs/>
                <w:sz w:val="20"/>
                <w:szCs w:val="20"/>
                <w:u w:val="single"/>
                <w:lang w:val="en-GB"/>
              </w:rPr>
              <w:t>Kindly</w:t>
            </w:r>
            <w:proofErr w:type="gramEnd"/>
            <w:r w:rsidRPr="00FA40F9">
              <w:rPr>
                <w:rFonts w:ascii="Arial" w:eastAsia="Arial Unicode MS" w:hAnsi="Arial" w:cs="Arial"/>
                <w:i/>
                <w:iCs/>
                <w:sz w:val="20"/>
                <w:szCs w:val="20"/>
                <w:u w:val="single"/>
                <w:lang w:val="en-GB"/>
              </w:rPr>
              <w:t xml:space="preserve"> please write down the ethical issues here in details)</w:t>
            </w:r>
          </w:p>
          <w:p w14:paraId="06F665CA" w14:textId="77777777" w:rsidR="003829C2" w:rsidRPr="00FA40F9" w:rsidRDefault="003829C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5ABA789" w14:textId="77777777" w:rsidR="003829C2" w:rsidRPr="00FA40F9" w:rsidRDefault="003829C2">
            <w:pPr>
              <w:spacing w:line="276" w:lineRule="auto"/>
              <w:rPr>
                <w:rFonts w:ascii="Arial" w:eastAsia="Arial Unicode MS" w:hAnsi="Arial" w:cs="Arial"/>
                <w:sz w:val="20"/>
                <w:szCs w:val="20"/>
                <w:lang w:val="en-GB"/>
              </w:rPr>
            </w:pPr>
          </w:p>
          <w:p w14:paraId="1547129B" w14:textId="77777777" w:rsidR="003829C2" w:rsidRPr="00FA40F9" w:rsidRDefault="003829C2">
            <w:pPr>
              <w:spacing w:line="276" w:lineRule="auto"/>
              <w:rPr>
                <w:rFonts w:ascii="Arial" w:eastAsia="Arial Unicode MS" w:hAnsi="Arial" w:cs="Arial"/>
                <w:sz w:val="20"/>
                <w:szCs w:val="20"/>
                <w:lang w:val="en-GB"/>
              </w:rPr>
            </w:pPr>
          </w:p>
          <w:p w14:paraId="62A183FF" w14:textId="77777777" w:rsidR="003829C2" w:rsidRPr="00FA40F9" w:rsidRDefault="003829C2">
            <w:pPr>
              <w:spacing w:line="276" w:lineRule="auto"/>
              <w:rPr>
                <w:rFonts w:ascii="Arial" w:eastAsia="Arial Unicode MS" w:hAnsi="Arial" w:cs="Arial"/>
                <w:sz w:val="20"/>
                <w:szCs w:val="20"/>
                <w:lang w:val="en-GB"/>
              </w:rPr>
            </w:pPr>
          </w:p>
        </w:tc>
      </w:tr>
      <w:bookmarkEnd w:id="0"/>
    </w:tbl>
    <w:p w14:paraId="7ED76ADD" w14:textId="77777777" w:rsidR="003829C2" w:rsidRPr="00FA40F9" w:rsidRDefault="003829C2" w:rsidP="003829C2">
      <w:pPr>
        <w:rPr>
          <w:rFonts w:ascii="Arial" w:hAnsi="Arial" w:cs="Arial"/>
          <w:sz w:val="20"/>
          <w:szCs w:val="20"/>
        </w:rPr>
      </w:pPr>
    </w:p>
    <w:p w14:paraId="292BAB94" w14:textId="77777777" w:rsidR="003829C2" w:rsidRPr="00FA40F9" w:rsidRDefault="003829C2" w:rsidP="003829C2">
      <w:pPr>
        <w:rPr>
          <w:rFonts w:ascii="Arial" w:hAnsi="Arial" w:cs="Arial"/>
          <w:sz w:val="20"/>
          <w:szCs w:val="20"/>
        </w:rPr>
      </w:pPr>
    </w:p>
    <w:bookmarkEnd w:id="1"/>
    <w:p w14:paraId="1BBA71CC" w14:textId="77777777" w:rsidR="00FA40F9" w:rsidRPr="00306CDF" w:rsidRDefault="00FA40F9" w:rsidP="00FA40F9">
      <w:pPr>
        <w:pStyle w:val="Affiliation"/>
        <w:spacing w:after="0" w:line="240" w:lineRule="auto"/>
        <w:jc w:val="left"/>
        <w:rPr>
          <w:rFonts w:ascii="Arial" w:hAnsi="Arial" w:cs="Arial"/>
          <w:b/>
          <w:u w:val="single"/>
        </w:rPr>
      </w:pPr>
      <w:r w:rsidRPr="00306CDF">
        <w:rPr>
          <w:rFonts w:ascii="Arial" w:hAnsi="Arial" w:cs="Arial"/>
          <w:b/>
          <w:u w:val="single"/>
        </w:rPr>
        <w:t>Reviewer details:</w:t>
      </w:r>
    </w:p>
    <w:p w14:paraId="5AAC5BA6" w14:textId="77777777" w:rsidR="00FA40F9" w:rsidRDefault="00FA40F9" w:rsidP="00FA40F9">
      <w:r w:rsidRPr="00306CDF">
        <w:rPr>
          <w:rFonts w:ascii="Arial" w:hAnsi="Arial" w:cs="Arial"/>
          <w:b/>
          <w:color w:val="000000"/>
          <w:sz w:val="20"/>
          <w:szCs w:val="20"/>
        </w:rPr>
        <w:t xml:space="preserve">Osama Taha </w:t>
      </w:r>
      <w:proofErr w:type="spellStart"/>
      <w:proofErr w:type="gramStart"/>
      <w:r w:rsidRPr="00306CDF">
        <w:rPr>
          <w:rFonts w:ascii="Arial" w:hAnsi="Arial" w:cs="Arial"/>
          <w:b/>
          <w:color w:val="000000"/>
          <w:sz w:val="20"/>
          <w:szCs w:val="20"/>
        </w:rPr>
        <w:t>Bahnas</w:t>
      </w:r>
      <w:proofErr w:type="spellEnd"/>
      <w:r w:rsidRPr="00306CDF">
        <w:rPr>
          <w:rFonts w:ascii="Arial" w:hAnsi="Arial" w:cs="Arial"/>
          <w:b/>
          <w:color w:val="000000"/>
          <w:sz w:val="20"/>
          <w:szCs w:val="20"/>
        </w:rPr>
        <w:t xml:space="preserve"> ,</w:t>
      </w:r>
      <w:proofErr w:type="gramEnd"/>
      <w:r w:rsidRPr="00306CDF">
        <w:rPr>
          <w:rFonts w:ascii="Arial" w:hAnsi="Arial" w:cs="Arial"/>
          <w:b/>
          <w:color w:val="000000"/>
          <w:sz w:val="20"/>
          <w:szCs w:val="20"/>
        </w:rPr>
        <w:t xml:space="preserve"> Egypt</w:t>
      </w:r>
    </w:p>
    <w:p w14:paraId="48DC05A4" w14:textId="77777777" w:rsidR="004C3DF1" w:rsidRPr="00FA40F9" w:rsidRDefault="004C3DF1" w:rsidP="003829C2">
      <w:pPr>
        <w:pStyle w:val="BodyText"/>
        <w:rPr>
          <w:rFonts w:ascii="Arial" w:hAnsi="Arial" w:cs="Arial"/>
          <w:b/>
          <w:sz w:val="20"/>
          <w:szCs w:val="20"/>
          <w:lang w:val="en-US"/>
        </w:rPr>
      </w:pPr>
    </w:p>
    <w:sectPr w:rsidR="004C3DF1" w:rsidRPr="00FA40F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1E125" w14:textId="77777777" w:rsidR="00CF7926" w:rsidRPr="0000007A" w:rsidRDefault="00CF7926" w:rsidP="0099583E">
      <w:r>
        <w:separator/>
      </w:r>
    </w:p>
  </w:endnote>
  <w:endnote w:type="continuationSeparator" w:id="0">
    <w:p w14:paraId="73988608" w14:textId="77777777" w:rsidR="00CF7926" w:rsidRPr="0000007A" w:rsidRDefault="00CF792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15B10" w14:textId="77777777" w:rsidR="00CF7926" w:rsidRPr="0000007A" w:rsidRDefault="00CF7926" w:rsidP="0099583E">
      <w:r>
        <w:separator/>
      </w:r>
    </w:p>
  </w:footnote>
  <w:footnote w:type="continuationSeparator" w:id="0">
    <w:p w14:paraId="43A5092B" w14:textId="77777777" w:rsidR="00CF7926" w:rsidRPr="0000007A" w:rsidRDefault="00CF792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1583186">
    <w:abstractNumId w:val="3"/>
  </w:num>
  <w:num w:numId="2" w16cid:durableId="531263158">
    <w:abstractNumId w:val="6"/>
  </w:num>
  <w:num w:numId="3" w16cid:durableId="1669138616">
    <w:abstractNumId w:val="5"/>
  </w:num>
  <w:num w:numId="4" w16cid:durableId="998342301">
    <w:abstractNumId w:val="7"/>
  </w:num>
  <w:num w:numId="5" w16cid:durableId="2005812511">
    <w:abstractNumId w:val="4"/>
  </w:num>
  <w:num w:numId="6" w16cid:durableId="1348603667">
    <w:abstractNumId w:val="0"/>
  </w:num>
  <w:num w:numId="7" w16cid:durableId="388067623">
    <w:abstractNumId w:val="1"/>
  </w:num>
  <w:num w:numId="8" w16cid:durableId="1136601182">
    <w:abstractNumId w:val="9"/>
  </w:num>
  <w:num w:numId="9" w16cid:durableId="1030686473">
    <w:abstractNumId w:val="8"/>
  </w:num>
  <w:num w:numId="10" w16cid:durableId="1991865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4BF3"/>
    <w:rsid w:val="00075345"/>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8A9"/>
    <w:rsid w:val="000F6EA8"/>
    <w:rsid w:val="00101322"/>
    <w:rsid w:val="00115767"/>
    <w:rsid w:val="00121FFA"/>
    <w:rsid w:val="0012616A"/>
    <w:rsid w:val="00136984"/>
    <w:rsid w:val="001425F1"/>
    <w:rsid w:val="00142A9C"/>
    <w:rsid w:val="00150304"/>
    <w:rsid w:val="0015296D"/>
    <w:rsid w:val="00157200"/>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4766"/>
    <w:rsid w:val="002650C5"/>
    <w:rsid w:val="00273610"/>
    <w:rsid w:val="00275984"/>
    <w:rsid w:val="00280EC9"/>
    <w:rsid w:val="00282BEE"/>
    <w:rsid w:val="002859CC"/>
    <w:rsid w:val="00287AB3"/>
    <w:rsid w:val="00291D08"/>
    <w:rsid w:val="00293482"/>
    <w:rsid w:val="002A3D7C"/>
    <w:rsid w:val="002A537D"/>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29C2"/>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2E7"/>
    <w:rsid w:val="005C25A0"/>
    <w:rsid w:val="005D230D"/>
    <w:rsid w:val="005D5004"/>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701B"/>
    <w:rsid w:val="0067046C"/>
    <w:rsid w:val="006714A0"/>
    <w:rsid w:val="00673EEF"/>
    <w:rsid w:val="006749CF"/>
    <w:rsid w:val="00676845"/>
    <w:rsid w:val="00677CEE"/>
    <w:rsid w:val="00680547"/>
    <w:rsid w:val="0068243C"/>
    <w:rsid w:val="0068446F"/>
    <w:rsid w:val="00686DCE"/>
    <w:rsid w:val="00690EDE"/>
    <w:rsid w:val="006936D1"/>
    <w:rsid w:val="00696CAD"/>
    <w:rsid w:val="006A53DF"/>
    <w:rsid w:val="006A5E0B"/>
    <w:rsid w:val="006A7405"/>
    <w:rsid w:val="006C0A0C"/>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171"/>
    <w:rsid w:val="0074253C"/>
    <w:rsid w:val="007426E6"/>
    <w:rsid w:val="00751520"/>
    <w:rsid w:val="00766889"/>
    <w:rsid w:val="00766A0D"/>
    <w:rsid w:val="00767F8C"/>
    <w:rsid w:val="00776590"/>
    <w:rsid w:val="00780B67"/>
    <w:rsid w:val="00781D07"/>
    <w:rsid w:val="00794F88"/>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471A"/>
    <w:rsid w:val="009E13C3"/>
    <w:rsid w:val="009E6A30"/>
    <w:rsid w:val="009F07D4"/>
    <w:rsid w:val="009F29EB"/>
    <w:rsid w:val="009F7A71"/>
    <w:rsid w:val="00A001A0"/>
    <w:rsid w:val="00A12C83"/>
    <w:rsid w:val="00A131E2"/>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0377"/>
    <w:rsid w:val="00AB1ED6"/>
    <w:rsid w:val="00AB397D"/>
    <w:rsid w:val="00AB638A"/>
    <w:rsid w:val="00AB65BF"/>
    <w:rsid w:val="00AB6E43"/>
    <w:rsid w:val="00AC1349"/>
    <w:rsid w:val="00AD6C51"/>
    <w:rsid w:val="00AE0E9B"/>
    <w:rsid w:val="00AE54CD"/>
    <w:rsid w:val="00AF3016"/>
    <w:rsid w:val="00B03A45"/>
    <w:rsid w:val="00B05BC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7E4F"/>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472F"/>
    <w:rsid w:val="00C435C6"/>
    <w:rsid w:val="00C635B6"/>
    <w:rsid w:val="00C70DFC"/>
    <w:rsid w:val="00C82466"/>
    <w:rsid w:val="00C84097"/>
    <w:rsid w:val="00CA4B20"/>
    <w:rsid w:val="00CA7853"/>
    <w:rsid w:val="00CB429B"/>
    <w:rsid w:val="00CC2753"/>
    <w:rsid w:val="00CD093E"/>
    <w:rsid w:val="00CD1556"/>
    <w:rsid w:val="00CD1FD7"/>
    <w:rsid w:val="00CD3054"/>
    <w:rsid w:val="00CD3EF9"/>
    <w:rsid w:val="00CD5091"/>
    <w:rsid w:val="00CD5DFD"/>
    <w:rsid w:val="00CD7C84"/>
    <w:rsid w:val="00CE199A"/>
    <w:rsid w:val="00CE5AC7"/>
    <w:rsid w:val="00CF0BBB"/>
    <w:rsid w:val="00CF0D07"/>
    <w:rsid w:val="00CF7035"/>
    <w:rsid w:val="00CF7926"/>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867"/>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0F9"/>
    <w:rsid w:val="00FA6528"/>
    <w:rsid w:val="00FB0D50"/>
    <w:rsid w:val="00FB3DE3"/>
    <w:rsid w:val="00FB5BBE"/>
    <w:rsid w:val="00FC2E17"/>
    <w:rsid w:val="00FC432A"/>
    <w:rsid w:val="00FC6387"/>
    <w:rsid w:val="00FC6802"/>
    <w:rsid w:val="00FD53AB"/>
    <w:rsid w:val="00FD70A7"/>
    <w:rsid w:val="00FE2E55"/>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A40F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330852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2025-10-23T11:47:00Z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