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4027" w14:paraId="1643A4CA" w14:textId="77777777" w:rsidTr="004847FF">
        <w:trPr>
          <w:trHeight w:val="450"/>
        </w:trPr>
        <w:tc>
          <w:tcPr>
            <w:tcW w:w="5000" w:type="pct"/>
            <w:gridSpan w:val="2"/>
            <w:tcBorders>
              <w:top w:val="nil"/>
              <w:left w:val="nil"/>
              <w:right w:val="nil"/>
            </w:tcBorders>
          </w:tcPr>
          <w:p w14:paraId="4C55E51F" w14:textId="77777777" w:rsidR="00602F7D" w:rsidRPr="00C44027" w:rsidRDefault="00602F7D" w:rsidP="00F2643C">
            <w:pPr>
              <w:pStyle w:val="Heading2"/>
              <w:jc w:val="left"/>
              <w:rPr>
                <w:rFonts w:ascii="Arial" w:hAnsi="Arial" w:cs="Arial"/>
                <w:b w:val="0"/>
                <w:bCs w:val="0"/>
                <w:lang w:val="en-US"/>
              </w:rPr>
            </w:pPr>
          </w:p>
        </w:tc>
      </w:tr>
      <w:tr w:rsidR="0000007A" w:rsidRPr="00C44027" w14:paraId="127EAD7E" w14:textId="77777777" w:rsidTr="00F33C84">
        <w:trPr>
          <w:trHeight w:val="413"/>
        </w:trPr>
        <w:tc>
          <w:tcPr>
            <w:tcW w:w="1234" w:type="pct"/>
          </w:tcPr>
          <w:p w14:paraId="3C159AA5" w14:textId="77777777" w:rsidR="0000007A" w:rsidRPr="00C44027" w:rsidRDefault="00D27A79" w:rsidP="00696CAD">
            <w:pPr>
              <w:pStyle w:val="BodyText"/>
              <w:ind w:left="90"/>
              <w:jc w:val="left"/>
              <w:rPr>
                <w:rFonts w:ascii="Arial" w:hAnsi="Arial" w:cs="Arial"/>
                <w:bCs/>
                <w:sz w:val="20"/>
                <w:szCs w:val="20"/>
                <w:lang w:val="en-GB"/>
              </w:rPr>
            </w:pPr>
            <w:r w:rsidRPr="00C44027">
              <w:rPr>
                <w:rFonts w:ascii="Arial" w:hAnsi="Arial" w:cs="Arial"/>
                <w:bCs/>
                <w:sz w:val="20"/>
                <w:szCs w:val="20"/>
                <w:lang w:val="en-GB"/>
              </w:rPr>
              <w:t xml:space="preserve">Book </w:t>
            </w:r>
            <w:r w:rsidR="0000007A" w:rsidRPr="00C4402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E4732C" w:rsidR="0000007A" w:rsidRPr="00C44027" w:rsidRDefault="00FC1B7B" w:rsidP="00054BC4">
            <w:pPr>
              <w:pStyle w:val="NormalWeb"/>
              <w:rPr>
                <w:rFonts w:ascii="Arial" w:hAnsi="Arial" w:cs="Arial"/>
                <w:b/>
                <w:bCs/>
                <w:sz w:val="20"/>
                <w:szCs w:val="20"/>
                <w:u w:val="single"/>
              </w:rPr>
            </w:pPr>
            <w:r w:rsidRPr="00C44027">
              <w:rPr>
                <w:rFonts w:ascii="Arial" w:hAnsi="Arial" w:cs="Arial"/>
                <w:b/>
                <w:bCs/>
                <w:sz w:val="20"/>
                <w:szCs w:val="20"/>
                <w:u w:val="single"/>
              </w:rPr>
              <w:t xml:space="preserve">Nutrition Therapy If </w:t>
            </w:r>
            <w:proofErr w:type="gramStart"/>
            <w:r w:rsidRPr="00C44027">
              <w:rPr>
                <w:rFonts w:ascii="Arial" w:hAnsi="Arial" w:cs="Arial"/>
                <w:b/>
                <w:bCs/>
                <w:sz w:val="20"/>
                <w:szCs w:val="20"/>
                <w:u w:val="single"/>
              </w:rPr>
              <w:t>medicine</w:t>
            </w:r>
            <w:proofErr w:type="gramEnd"/>
            <w:r w:rsidRPr="00C44027">
              <w:rPr>
                <w:rFonts w:ascii="Arial" w:hAnsi="Arial" w:cs="Arial"/>
                <w:b/>
                <w:bCs/>
                <w:sz w:val="20"/>
                <w:szCs w:val="20"/>
                <w:u w:val="single"/>
              </w:rPr>
              <w:t xml:space="preserve"> Fails or You Cannot Afford Medicine, Nutrition Can Help</w:t>
            </w:r>
          </w:p>
        </w:tc>
      </w:tr>
      <w:tr w:rsidR="0000007A" w:rsidRPr="00C44027" w14:paraId="73C90375" w14:textId="77777777" w:rsidTr="002E7787">
        <w:trPr>
          <w:trHeight w:val="290"/>
        </w:trPr>
        <w:tc>
          <w:tcPr>
            <w:tcW w:w="1234" w:type="pct"/>
          </w:tcPr>
          <w:p w14:paraId="20D28135" w14:textId="77777777" w:rsidR="0000007A" w:rsidRPr="00C44027" w:rsidRDefault="0000007A" w:rsidP="00696CAD">
            <w:pPr>
              <w:pStyle w:val="BodyText"/>
              <w:ind w:left="90"/>
              <w:jc w:val="left"/>
              <w:rPr>
                <w:rFonts w:ascii="Arial" w:hAnsi="Arial" w:cs="Arial"/>
                <w:bCs/>
                <w:sz w:val="20"/>
                <w:szCs w:val="20"/>
                <w:lang w:val="en-GB"/>
              </w:rPr>
            </w:pPr>
            <w:r w:rsidRPr="00C4402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27F84CF" w:rsidR="0000007A" w:rsidRPr="00C44027" w:rsidRDefault="00E72A8E" w:rsidP="00F3669D">
            <w:pPr>
              <w:pStyle w:val="NormalWeb"/>
              <w:spacing w:before="0" w:beforeAutospacing="0" w:after="0" w:afterAutospacing="0"/>
              <w:rPr>
                <w:rFonts w:ascii="Arial" w:hAnsi="Arial" w:cs="Arial"/>
                <w:b/>
                <w:bCs/>
                <w:sz w:val="20"/>
                <w:szCs w:val="20"/>
                <w:highlight w:val="yellow"/>
                <w:lang w:val="en-GB"/>
              </w:rPr>
            </w:pPr>
            <w:r w:rsidRPr="00C44027">
              <w:rPr>
                <w:rFonts w:ascii="Arial" w:hAnsi="Arial" w:cs="Arial"/>
                <w:b/>
                <w:bCs/>
                <w:sz w:val="20"/>
                <w:szCs w:val="20"/>
                <w:lang w:val="en-GB"/>
              </w:rPr>
              <w:t>Ms_BP</w:t>
            </w:r>
            <w:r w:rsidR="00FC432A" w:rsidRPr="00C44027">
              <w:rPr>
                <w:rFonts w:ascii="Arial" w:hAnsi="Arial" w:cs="Arial"/>
                <w:b/>
                <w:bCs/>
                <w:sz w:val="20"/>
                <w:szCs w:val="20"/>
                <w:lang w:val="en-GB"/>
              </w:rPr>
              <w:t>R</w:t>
            </w:r>
            <w:r w:rsidRPr="00C44027">
              <w:rPr>
                <w:rFonts w:ascii="Arial" w:hAnsi="Arial" w:cs="Arial"/>
                <w:b/>
                <w:bCs/>
                <w:sz w:val="20"/>
                <w:szCs w:val="20"/>
                <w:lang w:val="en-GB"/>
              </w:rPr>
              <w:t>_</w:t>
            </w:r>
            <w:r w:rsidR="00C729CB" w:rsidRPr="00C44027">
              <w:rPr>
                <w:rFonts w:ascii="Arial" w:hAnsi="Arial" w:cs="Arial"/>
                <w:b/>
                <w:bCs/>
                <w:sz w:val="20"/>
                <w:szCs w:val="20"/>
                <w:lang w:val="en-GB"/>
              </w:rPr>
              <w:t>6611</w:t>
            </w:r>
          </w:p>
        </w:tc>
      </w:tr>
      <w:tr w:rsidR="0000007A" w:rsidRPr="00C44027" w14:paraId="05B60576" w14:textId="77777777" w:rsidTr="002109D6">
        <w:trPr>
          <w:trHeight w:val="331"/>
        </w:trPr>
        <w:tc>
          <w:tcPr>
            <w:tcW w:w="1234" w:type="pct"/>
          </w:tcPr>
          <w:p w14:paraId="0196A627" w14:textId="77777777" w:rsidR="0000007A" w:rsidRPr="00C44027" w:rsidRDefault="0000007A" w:rsidP="00696CAD">
            <w:pPr>
              <w:pStyle w:val="BodyText"/>
              <w:ind w:left="90"/>
              <w:jc w:val="left"/>
              <w:rPr>
                <w:rFonts w:ascii="Arial" w:hAnsi="Arial" w:cs="Arial"/>
                <w:bCs/>
                <w:sz w:val="20"/>
                <w:szCs w:val="20"/>
                <w:lang w:val="en-GB"/>
              </w:rPr>
            </w:pPr>
            <w:r w:rsidRPr="00C4402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D727D9" w:rsidR="0000007A" w:rsidRPr="00C44027" w:rsidRDefault="0052031B" w:rsidP="000450FC">
            <w:pPr>
              <w:pStyle w:val="NormalWeb"/>
              <w:spacing w:before="0" w:beforeAutospacing="0" w:after="0" w:afterAutospacing="0"/>
              <w:rPr>
                <w:rFonts w:ascii="Arial" w:hAnsi="Arial" w:cs="Arial"/>
                <w:b/>
                <w:sz w:val="20"/>
                <w:szCs w:val="20"/>
                <w:highlight w:val="yellow"/>
                <w:lang w:val="en-GB"/>
              </w:rPr>
            </w:pPr>
            <w:r w:rsidRPr="00C44027">
              <w:rPr>
                <w:rFonts w:ascii="Arial" w:hAnsi="Arial" w:cs="Arial"/>
                <w:b/>
                <w:sz w:val="20"/>
                <w:szCs w:val="20"/>
                <w:lang w:val="en-GB"/>
              </w:rPr>
              <w:t xml:space="preserve">Nutrition Therapy If </w:t>
            </w:r>
            <w:proofErr w:type="gramStart"/>
            <w:r w:rsidRPr="00C44027">
              <w:rPr>
                <w:rFonts w:ascii="Arial" w:hAnsi="Arial" w:cs="Arial"/>
                <w:b/>
                <w:sz w:val="20"/>
                <w:szCs w:val="20"/>
                <w:lang w:val="en-GB"/>
              </w:rPr>
              <w:t>medicine</w:t>
            </w:r>
            <w:proofErr w:type="gramEnd"/>
            <w:r w:rsidRPr="00C44027">
              <w:rPr>
                <w:rFonts w:ascii="Arial" w:hAnsi="Arial" w:cs="Arial"/>
                <w:b/>
                <w:sz w:val="20"/>
                <w:szCs w:val="20"/>
                <w:lang w:val="en-GB"/>
              </w:rPr>
              <w:t xml:space="preserve"> Fails or You Cannot Afford Medicine, Nutrition Can Help</w:t>
            </w:r>
          </w:p>
        </w:tc>
      </w:tr>
      <w:tr w:rsidR="00CF0BBB" w:rsidRPr="00C44027" w14:paraId="6D508B1C" w14:textId="77777777" w:rsidTr="002E7787">
        <w:trPr>
          <w:trHeight w:val="332"/>
        </w:trPr>
        <w:tc>
          <w:tcPr>
            <w:tcW w:w="1234" w:type="pct"/>
          </w:tcPr>
          <w:p w14:paraId="32FC28F7" w14:textId="77777777" w:rsidR="00CF0BBB" w:rsidRPr="00C44027" w:rsidRDefault="00CF0BBB" w:rsidP="00696CAD">
            <w:pPr>
              <w:pStyle w:val="BodyText"/>
              <w:ind w:left="90"/>
              <w:jc w:val="left"/>
              <w:rPr>
                <w:rFonts w:ascii="Arial" w:hAnsi="Arial" w:cs="Arial"/>
                <w:bCs/>
                <w:sz w:val="20"/>
                <w:szCs w:val="20"/>
                <w:lang w:val="en-GB"/>
              </w:rPr>
            </w:pPr>
            <w:r w:rsidRPr="00C4402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862DF29" w:rsidR="00CF0BBB" w:rsidRPr="00C44027" w:rsidRDefault="00C729CB" w:rsidP="000450FC">
            <w:pPr>
              <w:pStyle w:val="NormalWeb"/>
              <w:spacing w:before="0" w:beforeAutospacing="0" w:after="0" w:afterAutospacing="0"/>
              <w:rPr>
                <w:rFonts w:ascii="Arial" w:hAnsi="Arial" w:cs="Arial"/>
                <w:b/>
                <w:sz w:val="20"/>
                <w:szCs w:val="20"/>
                <w:lang w:val="en-GB"/>
              </w:rPr>
            </w:pPr>
            <w:proofErr w:type="spellStart"/>
            <w:r w:rsidRPr="00C44027">
              <w:rPr>
                <w:rFonts w:ascii="Arial" w:hAnsi="Arial" w:cs="Arial"/>
                <w:b/>
                <w:sz w:val="20"/>
                <w:szCs w:val="20"/>
                <w:lang w:val="en-GB"/>
              </w:rPr>
              <w:t>Complte</w:t>
            </w:r>
            <w:proofErr w:type="spellEnd"/>
            <w:r w:rsidRPr="00C44027">
              <w:rPr>
                <w:rFonts w:ascii="Arial" w:hAnsi="Arial" w:cs="Arial"/>
                <w:b/>
                <w:sz w:val="20"/>
                <w:szCs w:val="20"/>
                <w:lang w:val="en-GB"/>
              </w:rPr>
              <w:t xml:space="preserve"> Book</w:t>
            </w:r>
          </w:p>
        </w:tc>
      </w:tr>
    </w:tbl>
    <w:p w14:paraId="45F5983C" w14:textId="77777777" w:rsidR="00037D52" w:rsidRPr="00C44027" w:rsidRDefault="00037D52" w:rsidP="0000007A">
      <w:pPr>
        <w:pStyle w:val="BodyText"/>
        <w:rPr>
          <w:rFonts w:ascii="Arial" w:hAnsi="Arial" w:cs="Arial"/>
          <w:b/>
          <w:bCs/>
          <w:sz w:val="20"/>
          <w:szCs w:val="20"/>
          <w:u w:val="single"/>
          <w:lang w:val="en-GB"/>
        </w:rPr>
      </w:pPr>
    </w:p>
    <w:p w14:paraId="79DE1CF8" w14:textId="77777777" w:rsidR="00605952" w:rsidRPr="00C44027" w:rsidRDefault="00605952" w:rsidP="0000007A">
      <w:pPr>
        <w:pStyle w:val="BodyText"/>
        <w:rPr>
          <w:rFonts w:ascii="Arial" w:hAnsi="Arial" w:cs="Arial"/>
          <w:b/>
          <w:bCs/>
          <w:sz w:val="20"/>
          <w:szCs w:val="20"/>
          <w:u w:val="single"/>
          <w:lang w:val="en-GB"/>
        </w:rPr>
      </w:pPr>
    </w:p>
    <w:p w14:paraId="40641486" w14:textId="77777777" w:rsidR="00D9392F" w:rsidRPr="00C44027" w:rsidRDefault="002A3D7C" w:rsidP="00626025">
      <w:pPr>
        <w:pStyle w:val="BodyText"/>
        <w:jc w:val="left"/>
        <w:rPr>
          <w:rFonts w:ascii="Arial" w:hAnsi="Arial" w:cs="Arial"/>
          <w:color w:val="222222"/>
          <w:sz w:val="20"/>
          <w:szCs w:val="20"/>
          <w:lang w:val="en-IN"/>
        </w:rPr>
      </w:pPr>
      <w:r w:rsidRPr="00C44027">
        <w:rPr>
          <w:rFonts w:ascii="Arial" w:hAnsi="Arial" w:cs="Arial"/>
          <w:color w:val="222222"/>
          <w:sz w:val="20"/>
          <w:szCs w:val="20"/>
          <w:lang w:val="en-IN"/>
        </w:rPr>
        <w:br w:type="page"/>
      </w:r>
    </w:p>
    <w:p w14:paraId="5A743ECE" w14:textId="77777777" w:rsidR="00D27A79" w:rsidRPr="00C4402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44027" w14:paraId="71A94C1F" w14:textId="77777777" w:rsidTr="007222C8">
        <w:tc>
          <w:tcPr>
            <w:tcW w:w="5000" w:type="pct"/>
            <w:gridSpan w:val="3"/>
            <w:tcBorders>
              <w:top w:val="nil"/>
              <w:left w:val="nil"/>
              <w:right w:val="nil"/>
            </w:tcBorders>
            <w:noWrap/>
          </w:tcPr>
          <w:p w14:paraId="0BC15285" w14:textId="75BEB51F" w:rsidR="00F1171E" w:rsidRPr="00C44027" w:rsidRDefault="00F1171E" w:rsidP="007222C8">
            <w:pPr>
              <w:pStyle w:val="Heading2"/>
              <w:jc w:val="left"/>
              <w:rPr>
                <w:rFonts w:ascii="Arial" w:hAnsi="Arial" w:cs="Arial"/>
                <w:lang w:val="en-GB"/>
              </w:rPr>
            </w:pPr>
            <w:r w:rsidRPr="00C44027">
              <w:rPr>
                <w:rFonts w:ascii="Arial" w:hAnsi="Arial" w:cs="Arial"/>
                <w:highlight w:val="yellow"/>
                <w:lang w:val="en-GB"/>
              </w:rPr>
              <w:t>PART  1:</w:t>
            </w:r>
            <w:r w:rsidRPr="00C44027">
              <w:rPr>
                <w:rFonts w:ascii="Arial" w:hAnsi="Arial" w:cs="Arial"/>
                <w:lang w:val="en-GB"/>
              </w:rPr>
              <w:t xml:space="preserve"> Comments</w:t>
            </w:r>
          </w:p>
          <w:p w14:paraId="1287753C" w14:textId="77777777" w:rsidR="00F1171E" w:rsidRPr="00C44027" w:rsidRDefault="00F1171E" w:rsidP="007222C8">
            <w:pPr>
              <w:rPr>
                <w:rFonts w:ascii="Arial" w:hAnsi="Arial" w:cs="Arial"/>
                <w:sz w:val="20"/>
                <w:szCs w:val="20"/>
                <w:lang w:val="en-GB"/>
              </w:rPr>
            </w:pPr>
          </w:p>
        </w:tc>
      </w:tr>
      <w:tr w:rsidR="00F1171E" w:rsidRPr="00C44027" w14:paraId="5EA12279" w14:textId="77777777" w:rsidTr="007222C8">
        <w:tc>
          <w:tcPr>
            <w:tcW w:w="1265" w:type="pct"/>
            <w:noWrap/>
          </w:tcPr>
          <w:p w14:paraId="7AE9682F" w14:textId="77777777" w:rsidR="00F1171E" w:rsidRPr="00C44027" w:rsidRDefault="00F1171E" w:rsidP="007222C8">
            <w:pPr>
              <w:pStyle w:val="Heading2"/>
              <w:jc w:val="left"/>
              <w:rPr>
                <w:rFonts w:ascii="Arial" w:hAnsi="Arial" w:cs="Arial"/>
                <w:lang w:val="en-GB"/>
              </w:rPr>
            </w:pPr>
          </w:p>
        </w:tc>
        <w:tc>
          <w:tcPr>
            <w:tcW w:w="2212" w:type="pct"/>
          </w:tcPr>
          <w:p w14:paraId="5B8DBE06" w14:textId="77777777" w:rsidR="00F1171E" w:rsidRPr="00C44027" w:rsidRDefault="00F1171E" w:rsidP="007222C8">
            <w:pPr>
              <w:pStyle w:val="Heading2"/>
              <w:jc w:val="left"/>
              <w:rPr>
                <w:rFonts w:ascii="Arial" w:hAnsi="Arial" w:cs="Arial"/>
                <w:lang w:val="en-GB"/>
              </w:rPr>
            </w:pPr>
            <w:r w:rsidRPr="00C44027">
              <w:rPr>
                <w:rFonts w:ascii="Arial" w:hAnsi="Arial" w:cs="Arial"/>
                <w:lang w:val="en-GB"/>
              </w:rPr>
              <w:t>Reviewer’s comment</w:t>
            </w:r>
          </w:p>
          <w:p w14:paraId="693A9C4D" w14:textId="77777777" w:rsidR="00421DBF" w:rsidRPr="00C44027" w:rsidRDefault="00421DBF" w:rsidP="00421DBF">
            <w:pPr>
              <w:rPr>
                <w:rFonts w:ascii="Arial" w:hAnsi="Arial" w:cs="Arial"/>
                <w:b/>
                <w:bCs/>
                <w:sz w:val="20"/>
                <w:szCs w:val="20"/>
              </w:rPr>
            </w:pPr>
            <w:r w:rsidRPr="00C4402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4027" w:rsidRDefault="00421DBF" w:rsidP="00421DBF">
            <w:pPr>
              <w:rPr>
                <w:rFonts w:ascii="Arial" w:hAnsi="Arial" w:cs="Arial"/>
                <w:sz w:val="20"/>
                <w:szCs w:val="20"/>
                <w:lang w:val="en-GB"/>
              </w:rPr>
            </w:pPr>
          </w:p>
        </w:tc>
        <w:tc>
          <w:tcPr>
            <w:tcW w:w="1523" w:type="pct"/>
          </w:tcPr>
          <w:p w14:paraId="57792C30" w14:textId="77777777" w:rsidR="00F1171E" w:rsidRPr="00C44027" w:rsidRDefault="00F1171E" w:rsidP="007222C8">
            <w:pPr>
              <w:pStyle w:val="Heading2"/>
              <w:jc w:val="left"/>
              <w:rPr>
                <w:rFonts w:ascii="Arial" w:hAnsi="Arial" w:cs="Arial"/>
                <w:b w:val="0"/>
                <w:lang w:val="en-GB"/>
              </w:rPr>
            </w:pPr>
            <w:r w:rsidRPr="00C44027">
              <w:rPr>
                <w:rFonts w:ascii="Arial" w:hAnsi="Arial" w:cs="Arial"/>
                <w:lang w:val="en-GB"/>
              </w:rPr>
              <w:t>Author’s Feedback</w:t>
            </w:r>
            <w:r w:rsidRPr="00C44027">
              <w:rPr>
                <w:rFonts w:ascii="Arial" w:hAnsi="Arial" w:cs="Arial"/>
                <w:b w:val="0"/>
                <w:lang w:val="en-GB"/>
              </w:rPr>
              <w:t xml:space="preserve"> </w:t>
            </w:r>
            <w:r w:rsidRPr="00C44027">
              <w:rPr>
                <w:rFonts w:ascii="Arial" w:hAnsi="Arial" w:cs="Arial"/>
                <w:b w:val="0"/>
                <w:i/>
                <w:lang w:val="en-GB"/>
              </w:rPr>
              <w:t>(Please correct the manuscript and highlight that part in the manuscript. It is mandatory that authors should write his/her feedback here)</w:t>
            </w:r>
          </w:p>
        </w:tc>
      </w:tr>
      <w:tr w:rsidR="00F1171E" w:rsidRPr="00C44027" w14:paraId="5C0AB4EC" w14:textId="77777777" w:rsidTr="007222C8">
        <w:trPr>
          <w:trHeight w:val="1264"/>
        </w:trPr>
        <w:tc>
          <w:tcPr>
            <w:tcW w:w="1265" w:type="pct"/>
            <w:noWrap/>
          </w:tcPr>
          <w:p w14:paraId="66B47184" w14:textId="48030299" w:rsidR="00F1171E" w:rsidRPr="00C44027" w:rsidRDefault="00F1171E" w:rsidP="007222C8">
            <w:pPr>
              <w:ind w:left="360"/>
              <w:rPr>
                <w:rFonts w:ascii="Arial" w:hAnsi="Arial" w:cs="Arial"/>
                <w:b/>
                <w:bCs/>
                <w:sz w:val="20"/>
                <w:szCs w:val="20"/>
                <w:lang w:val="en-GB"/>
              </w:rPr>
            </w:pPr>
            <w:r w:rsidRPr="00C4402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4027" w:rsidRDefault="00F1171E" w:rsidP="007222C8">
            <w:pPr>
              <w:ind w:left="360"/>
              <w:rPr>
                <w:rFonts w:ascii="Arial" w:eastAsia="MS Mincho" w:hAnsi="Arial" w:cs="Arial"/>
                <w:b/>
                <w:bCs/>
                <w:sz w:val="20"/>
                <w:szCs w:val="20"/>
                <w:lang w:val="en-GB"/>
              </w:rPr>
            </w:pPr>
          </w:p>
        </w:tc>
        <w:tc>
          <w:tcPr>
            <w:tcW w:w="2212" w:type="pct"/>
          </w:tcPr>
          <w:p w14:paraId="7DBC9196" w14:textId="39D65139" w:rsidR="00F1171E" w:rsidRPr="00C44027" w:rsidRDefault="00934E86" w:rsidP="007222C8">
            <w:pPr>
              <w:pStyle w:val="ListParagraph"/>
              <w:ind w:left="0"/>
              <w:rPr>
                <w:rFonts w:ascii="Arial" w:hAnsi="Arial" w:cs="Arial"/>
                <w:b/>
                <w:bCs/>
                <w:sz w:val="20"/>
                <w:szCs w:val="20"/>
                <w:lang w:val="en-GB"/>
              </w:rPr>
            </w:pPr>
            <w:r w:rsidRPr="00C44027">
              <w:rPr>
                <w:rFonts w:ascii="Arial" w:hAnsi="Arial" w:cs="Arial"/>
                <w:b/>
                <w:bCs/>
                <w:sz w:val="20"/>
                <w:szCs w:val="20"/>
                <w:lang w:val="en-GB"/>
              </w:rPr>
              <w:t>By tackling current topics with thorough analysis and evidence-based viewpoints, this book significantly advances the scientific community. It provides a thorough synthesis of recent findings, bridging the gap between theory and practice in a way that advances professional practice and scholarly understanding. The book's multidisciplinary approach fosters critical thinking and innovation by fostering collaboration across scientific areas. For educators, academics, and policymakers looking to expand understanding and enhance decision-making in the pertinent subject, it also provides a wealth of resources.</w:t>
            </w:r>
          </w:p>
        </w:tc>
        <w:tc>
          <w:tcPr>
            <w:tcW w:w="1523" w:type="pct"/>
          </w:tcPr>
          <w:p w14:paraId="462A339C" w14:textId="77777777" w:rsidR="00F1171E" w:rsidRPr="00C44027" w:rsidRDefault="00F1171E" w:rsidP="007222C8">
            <w:pPr>
              <w:pStyle w:val="Heading2"/>
              <w:jc w:val="left"/>
              <w:rPr>
                <w:rFonts w:ascii="Arial" w:hAnsi="Arial" w:cs="Arial"/>
                <w:b w:val="0"/>
                <w:lang w:val="en-GB"/>
              </w:rPr>
            </w:pPr>
          </w:p>
        </w:tc>
      </w:tr>
      <w:tr w:rsidR="00F1171E" w:rsidRPr="00C44027" w14:paraId="0D8B5B2C" w14:textId="77777777" w:rsidTr="007222C8">
        <w:trPr>
          <w:trHeight w:val="1262"/>
        </w:trPr>
        <w:tc>
          <w:tcPr>
            <w:tcW w:w="1265" w:type="pct"/>
            <w:noWrap/>
          </w:tcPr>
          <w:p w14:paraId="21CBA5FE" w14:textId="77777777" w:rsidR="00F1171E" w:rsidRPr="00C44027" w:rsidRDefault="00F1171E" w:rsidP="007222C8">
            <w:pPr>
              <w:ind w:left="360"/>
              <w:rPr>
                <w:rFonts w:ascii="Arial" w:hAnsi="Arial" w:cs="Arial"/>
                <w:b/>
                <w:bCs/>
                <w:sz w:val="20"/>
                <w:szCs w:val="20"/>
                <w:lang w:val="en-GB"/>
              </w:rPr>
            </w:pPr>
            <w:r w:rsidRPr="00C44027">
              <w:rPr>
                <w:rFonts w:ascii="Arial" w:hAnsi="Arial" w:cs="Arial"/>
                <w:b/>
                <w:bCs/>
                <w:sz w:val="20"/>
                <w:szCs w:val="20"/>
                <w:lang w:val="en-GB"/>
              </w:rPr>
              <w:t>Is the title of the article suitable?</w:t>
            </w:r>
          </w:p>
          <w:p w14:paraId="1CABB61A" w14:textId="77777777" w:rsidR="00F1171E" w:rsidRPr="00C44027" w:rsidRDefault="00F1171E" w:rsidP="007222C8">
            <w:pPr>
              <w:ind w:left="360"/>
              <w:rPr>
                <w:rFonts w:ascii="Arial" w:hAnsi="Arial" w:cs="Arial"/>
                <w:b/>
                <w:bCs/>
                <w:sz w:val="20"/>
                <w:szCs w:val="20"/>
                <w:lang w:val="en-GB"/>
              </w:rPr>
            </w:pPr>
            <w:r w:rsidRPr="00C44027">
              <w:rPr>
                <w:rFonts w:ascii="Arial" w:hAnsi="Arial" w:cs="Arial"/>
                <w:b/>
                <w:bCs/>
                <w:sz w:val="20"/>
                <w:szCs w:val="20"/>
                <w:lang w:val="en-GB"/>
              </w:rPr>
              <w:t>(If not please suggest an alternative title)</w:t>
            </w:r>
          </w:p>
          <w:p w14:paraId="0275B919" w14:textId="77777777" w:rsidR="00F1171E" w:rsidRPr="00C44027" w:rsidRDefault="00F1171E" w:rsidP="007222C8">
            <w:pPr>
              <w:pStyle w:val="Heading2"/>
              <w:jc w:val="left"/>
              <w:rPr>
                <w:rFonts w:ascii="Arial" w:hAnsi="Arial" w:cs="Arial"/>
                <w:u w:val="single"/>
                <w:lang w:val="en-GB"/>
              </w:rPr>
            </w:pPr>
          </w:p>
        </w:tc>
        <w:tc>
          <w:tcPr>
            <w:tcW w:w="2212" w:type="pct"/>
          </w:tcPr>
          <w:p w14:paraId="67A051DB" w14:textId="77777777" w:rsidR="00934E86" w:rsidRPr="00C44027" w:rsidRDefault="00934E86" w:rsidP="00934E86">
            <w:pPr>
              <w:rPr>
                <w:rFonts w:ascii="Arial" w:hAnsi="Arial" w:cs="Arial"/>
                <w:b/>
                <w:bCs/>
                <w:sz w:val="20"/>
                <w:szCs w:val="20"/>
                <w:lang w:val="en-GB"/>
              </w:rPr>
            </w:pPr>
            <w:r w:rsidRPr="00C44027">
              <w:rPr>
                <w:rFonts w:ascii="Arial" w:hAnsi="Arial" w:cs="Arial"/>
                <w:b/>
                <w:bCs/>
                <w:sz w:val="20"/>
                <w:szCs w:val="20"/>
                <w:lang w:val="en-GB"/>
              </w:rPr>
              <w:t>The book's title seems appropriate in general since it expresses the topic and fits with its academic goal. However, a more precise and evocative title might be taken into consideration to improve clarity and draw in a larger scholarly audience.</w:t>
            </w:r>
          </w:p>
          <w:p w14:paraId="794AA9A7" w14:textId="202A6E7B" w:rsidR="00F1171E" w:rsidRPr="00C44027" w:rsidRDefault="00934E86" w:rsidP="00934E86">
            <w:pPr>
              <w:ind w:left="360"/>
              <w:rPr>
                <w:rFonts w:ascii="Arial" w:hAnsi="Arial" w:cs="Arial"/>
                <w:b/>
                <w:bCs/>
                <w:sz w:val="20"/>
                <w:szCs w:val="20"/>
                <w:lang w:val="en-GB"/>
              </w:rPr>
            </w:pPr>
            <w:r w:rsidRPr="00C44027">
              <w:rPr>
                <w:rFonts w:ascii="Arial" w:hAnsi="Arial" w:cs="Arial"/>
                <w:b/>
                <w:bCs/>
                <w:sz w:val="20"/>
                <w:szCs w:val="20"/>
                <w:lang w:val="en-GB"/>
              </w:rPr>
              <w:t xml:space="preserve">"Advances in </w:t>
            </w:r>
            <w:r w:rsidRPr="00C44027">
              <w:rPr>
                <w:rFonts w:ascii="Arial" w:hAnsi="Arial" w:cs="Arial"/>
                <w:color w:val="EE0000"/>
                <w:sz w:val="20"/>
                <w:szCs w:val="20"/>
              </w:rPr>
              <w:t>Nutrition</w:t>
            </w:r>
            <w:r w:rsidRPr="00C44027">
              <w:rPr>
                <w:rFonts w:ascii="Arial" w:hAnsi="Arial" w:cs="Arial"/>
                <w:color w:val="EE0000"/>
                <w:spacing w:val="-9"/>
                <w:sz w:val="20"/>
                <w:szCs w:val="20"/>
              </w:rPr>
              <w:t xml:space="preserve"> </w:t>
            </w:r>
            <w:r w:rsidRPr="00C44027">
              <w:rPr>
                <w:rFonts w:ascii="Arial" w:hAnsi="Arial" w:cs="Arial"/>
                <w:color w:val="EE0000"/>
                <w:spacing w:val="-2"/>
                <w:sz w:val="20"/>
                <w:szCs w:val="20"/>
              </w:rPr>
              <w:t>Therapy</w:t>
            </w:r>
            <w:r w:rsidRPr="00C44027">
              <w:rPr>
                <w:rFonts w:ascii="Arial" w:hAnsi="Arial" w:cs="Arial"/>
                <w:b/>
                <w:bCs/>
                <w:sz w:val="20"/>
                <w:szCs w:val="20"/>
                <w:lang w:val="en-GB"/>
              </w:rPr>
              <w:t>: Emerging Concepts, Research Trends, and Practical Applications" is the suggested alternate title.</w:t>
            </w:r>
          </w:p>
        </w:tc>
        <w:tc>
          <w:tcPr>
            <w:tcW w:w="1523" w:type="pct"/>
          </w:tcPr>
          <w:p w14:paraId="405B6701" w14:textId="77777777" w:rsidR="00F1171E" w:rsidRPr="00C44027" w:rsidRDefault="00F1171E" w:rsidP="007222C8">
            <w:pPr>
              <w:pStyle w:val="Heading2"/>
              <w:jc w:val="left"/>
              <w:rPr>
                <w:rFonts w:ascii="Arial" w:hAnsi="Arial" w:cs="Arial"/>
                <w:b w:val="0"/>
                <w:lang w:val="en-GB"/>
              </w:rPr>
            </w:pPr>
          </w:p>
        </w:tc>
      </w:tr>
      <w:tr w:rsidR="00F1171E" w:rsidRPr="00C44027" w14:paraId="5604762A" w14:textId="77777777" w:rsidTr="007222C8">
        <w:trPr>
          <w:trHeight w:val="1262"/>
        </w:trPr>
        <w:tc>
          <w:tcPr>
            <w:tcW w:w="1265" w:type="pct"/>
            <w:noWrap/>
          </w:tcPr>
          <w:p w14:paraId="3635573D" w14:textId="77777777" w:rsidR="00F1171E" w:rsidRPr="00C44027" w:rsidRDefault="00F1171E" w:rsidP="007222C8">
            <w:pPr>
              <w:pStyle w:val="Heading2"/>
              <w:ind w:left="360"/>
              <w:jc w:val="left"/>
              <w:rPr>
                <w:rFonts w:ascii="Arial" w:hAnsi="Arial" w:cs="Arial"/>
                <w:lang w:val="en-GB"/>
              </w:rPr>
            </w:pPr>
            <w:r w:rsidRPr="00C4402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4027" w:rsidRDefault="00F1171E" w:rsidP="007222C8">
            <w:pPr>
              <w:pStyle w:val="Heading2"/>
              <w:jc w:val="left"/>
              <w:rPr>
                <w:rFonts w:ascii="Arial" w:hAnsi="Arial" w:cs="Arial"/>
                <w:u w:val="single"/>
                <w:lang w:val="en-GB"/>
              </w:rPr>
            </w:pPr>
          </w:p>
        </w:tc>
        <w:tc>
          <w:tcPr>
            <w:tcW w:w="2212" w:type="pct"/>
          </w:tcPr>
          <w:p w14:paraId="70943120" w14:textId="77777777" w:rsidR="00934E86" w:rsidRPr="00C44027" w:rsidRDefault="00934E86" w:rsidP="00934E86">
            <w:pPr>
              <w:rPr>
                <w:rFonts w:ascii="Arial" w:hAnsi="Arial" w:cs="Arial"/>
                <w:b/>
                <w:bCs/>
                <w:sz w:val="20"/>
                <w:szCs w:val="20"/>
                <w:lang w:val="en-GB"/>
              </w:rPr>
            </w:pPr>
            <w:r w:rsidRPr="00C44027">
              <w:rPr>
                <w:rFonts w:ascii="Arial" w:hAnsi="Arial" w:cs="Arial"/>
                <w:b/>
                <w:bCs/>
                <w:sz w:val="20"/>
                <w:szCs w:val="20"/>
                <w:lang w:val="en-GB"/>
              </w:rPr>
              <w:t>Although the book's abstract gives a decent summary of its main idea and goals, it might use more detail to make it more thorough and interesting. The scope of the book, important subjects covered, methodological or conceptual approaches, and its applicability to current research trends or social requirements should all be prominently highlighted in the abstract.</w:t>
            </w:r>
          </w:p>
          <w:p w14:paraId="002D838D" w14:textId="77777777" w:rsidR="00934E86" w:rsidRPr="00C44027" w:rsidRDefault="00934E86" w:rsidP="00934E86">
            <w:pPr>
              <w:ind w:left="360"/>
              <w:rPr>
                <w:rFonts w:ascii="Arial" w:hAnsi="Arial" w:cs="Arial"/>
                <w:b/>
                <w:bCs/>
                <w:sz w:val="20"/>
                <w:szCs w:val="20"/>
                <w:lang w:val="en-GB"/>
              </w:rPr>
            </w:pPr>
          </w:p>
          <w:p w14:paraId="7787763F" w14:textId="0B332D93" w:rsidR="00934E86" w:rsidRPr="00C44027" w:rsidRDefault="00934E86" w:rsidP="00934E86">
            <w:pPr>
              <w:rPr>
                <w:rFonts w:ascii="Arial" w:hAnsi="Arial" w:cs="Arial"/>
                <w:b/>
                <w:bCs/>
                <w:sz w:val="20"/>
                <w:szCs w:val="20"/>
                <w:lang w:val="en-GB"/>
              </w:rPr>
            </w:pPr>
            <w:r w:rsidRPr="00C44027">
              <w:rPr>
                <w:rFonts w:ascii="Arial" w:hAnsi="Arial" w:cs="Arial"/>
                <w:b/>
                <w:bCs/>
                <w:sz w:val="20"/>
                <w:szCs w:val="20"/>
                <w:lang w:val="en-GB"/>
              </w:rPr>
              <w:t>Suggestions:</w:t>
            </w:r>
          </w:p>
          <w:p w14:paraId="45032E15" w14:textId="77777777" w:rsidR="00934E86" w:rsidRPr="00C44027" w:rsidRDefault="00934E86" w:rsidP="00934E86">
            <w:pPr>
              <w:rPr>
                <w:rFonts w:ascii="Arial" w:hAnsi="Arial" w:cs="Arial"/>
                <w:b/>
                <w:bCs/>
                <w:sz w:val="20"/>
                <w:szCs w:val="20"/>
                <w:lang w:val="en-GB"/>
              </w:rPr>
            </w:pPr>
          </w:p>
          <w:p w14:paraId="377ADCD0" w14:textId="2AA95B84" w:rsidR="00934E86" w:rsidRPr="00C44027" w:rsidRDefault="00934E86" w:rsidP="00520E5D">
            <w:pPr>
              <w:rPr>
                <w:rFonts w:ascii="Arial" w:hAnsi="Arial" w:cs="Arial"/>
                <w:b/>
                <w:bCs/>
                <w:sz w:val="20"/>
                <w:szCs w:val="20"/>
                <w:lang w:val="en-GB"/>
              </w:rPr>
            </w:pPr>
            <w:r w:rsidRPr="00C44027">
              <w:rPr>
                <w:rFonts w:ascii="Arial" w:hAnsi="Arial" w:cs="Arial"/>
                <w:b/>
                <w:bCs/>
                <w:sz w:val="20"/>
                <w:szCs w:val="20"/>
                <w:lang w:val="en-GB"/>
              </w:rPr>
              <w:t>To provide readers a clearer road map, include two to three sentences that summarise the main sections or chapters.</w:t>
            </w:r>
          </w:p>
          <w:p w14:paraId="0FB7E83A" w14:textId="7F75E3D6" w:rsidR="00F1171E" w:rsidRPr="00C44027" w:rsidRDefault="00934E86" w:rsidP="00934E86">
            <w:pPr>
              <w:rPr>
                <w:rFonts w:ascii="Arial" w:hAnsi="Arial" w:cs="Arial"/>
                <w:b/>
                <w:bCs/>
                <w:sz w:val="20"/>
                <w:szCs w:val="20"/>
                <w:lang w:val="en-GB"/>
              </w:rPr>
            </w:pPr>
            <w:r w:rsidRPr="00C44027">
              <w:rPr>
                <w:rFonts w:ascii="Arial" w:hAnsi="Arial" w:cs="Arial"/>
                <w:b/>
                <w:bCs/>
                <w:sz w:val="20"/>
                <w:szCs w:val="20"/>
                <w:lang w:val="en-GB"/>
              </w:rPr>
              <w:t>Think of concluding with a statement that highlights the book's applicability or policy significance for the scientific community.</w:t>
            </w:r>
          </w:p>
        </w:tc>
        <w:tc>
          <w:tcPr>
            <w:tcW w:w="1523" w:type="pct"/>
          </w:tcPr>
          <w:p w14:paraId="1D54B730" w14:textId="77777777" w:rsidR="00F1171E" w:rsidRPr="00C44027" w:rsidRDefault="00F1171E" w:rsidP="007222C8">
            <w:pPr>
              <w:pStyle w:val="Heading2"/>
              <w:jc w:val="left"/>
              <w:rPr>
                <w:rFonts w:ascii="Arial" w:hAnsi="Arial" w:cs="Arial"/>
                <w:b w:val="0"/>
                <w:lang w:val="en-GB"/>
              </w:rPr>
            </w:pPr>
          </w:p>
        </w:tc>
      </w:tr>
      <w:tr w:rsidR="00F1171E" w:rsidRPr="00C44027" w14:paraId="2F579F54" w14:textId="77777777" w:rsidTr="007222C8">
        <w:trPr>
          <w:trHeight w:val="859"/>
        </w:trPr>
        <w:tc>
          <w:tcPr>
            <w:tcW w:w="1265" w:type="pct"/>
            <w:noWrap/>
          </w:tcPr>
          <w:p w14:paraId="04361F46" w14:textId="368783AB" w:rsidR="00F1171E" w:rsidRPr="00C44027" w:rsidRDefault="00DC6FED" w:rsidP="007222C8">
            <w:pPr>
              <w:ind w:left="360"/>
              <w:rPr>
                <w:rFonts w:ascii="Arial" w:hAnsi="Arial" w:cs="Arial"/>
                <w:b/>
                <w:bCs/>
                <w:sz w:val="20"/>
                <w:szCs w:val="20"/>
                <w:u w:val="single"/>
                <w:lang w:val="en-GB"/>
              </w:rPr>
            </w:pPr>
            <w:r w:rsidRPr="00C44027">
              <w:rPr>
                <w:rFonts w:ascii="Arial" w:hAnsi="Arial" w:cs="Arial"/>
                <w:b/>
                <w:bCs/>
                <w:sz w:val="20"/>
                <w:szCs w:val="20"/>
                <w:lang w:val="en-GB"/>
              </w:rPr>
              <w:t xml:space="preserve">Is the manuscript scientifically, correct? Please write here. </w:t>
            </w:r>
          </w:p>
        </w:tc>
        <w:tc>
          <w:tcPr>
            <w:tcW w:w="2212" w:type="pct"/>
          </w:tcPr>
          <w:p w14:paraId="2B5A7721" w14:textId="516E52C6" w:rsidR="00F1171E" w:rsidRPr="00C44027" w:rsidRDefault="00E80982" w:rsidP="007222C8">
            <w:pPr>
              <w:pStyle w:val="ListParagraph"/>
              <w:ind w:left="0"/>
              <w:rPr>
                <w:rFonts w:ascii="Arial" w:hAnsi="Arial" w:cs="Arial"/>
                <w:b/>
                <w:bCs/>
                <w:sz w:val="20"/>
                <w:szCs w:val="20"/>
                <w:lang w:val="en-GB"/>
              </w:rPr>
            </w:pPr>
            <w:r w:rsidRPr="00C44027">
              <w:rPr>
                <w:rFonts w:ascii="Arial" w:hAnsi="Arial" w:cs="Arial"/>
                <w:b/>
                <w:bCs/>
                <w:sz w:val="20"/>
                <w:szCs w:val="20"/>
                <w:lang w:val="en-GB"/>
              </w:rPr>
              <w:t>With arguments and discussions backed up by reliable facts and well-established theoretical frameworks, the book seems to be scientifically solid. The ideas are explained logically and coherently, exhibiting a thorough comprehension of contemporary scientific procedures and principles that are pertinent to the topic. To retain relevance, it is advised that the author make sure all data sources are current and that, when needed, new scientific viewpoints be included. All things considered, the book's scientific accuracy is adequate and makes a significant contribution to scholarly discussion.</w:t>
            </w:r>
          </w:p>
        </w:tc>
        <w:tc>
          <w:tcPr>
            <w:tcW w:w="1523" w:type="pct"/>
          </w:tcPr>
          <w:p w14:paraId="4898F764" w14:textId="77777777" w:rsidR="00F1171E" w:rsidRPr="00C44027" w:rsidRDefault="00F1171E" w:rsidP="007222C8">
            <w:pPr>
              <w:pStyle w:val="Heading2"/>
              <w:jc w:val="left"/>
              <w:rPr>
                <w:rFonts w:ascii="Arial" w:hAnsi="Arial" w:cs="Arial"/>
                <w:b w:val="0"/>
                <w:lang w:val="en-GB"/>
              </w:rPr>
            </w:pPr>
          </w:p>
        </w:tc>
      </w:tr>
      <w:tr w:rsidR="00F1171E" w:rsidRPr="00C44027" w14:paraId="73739464" w14:textId="77777777" w:rsidTr="007222C8">
        <w:trPr>
          <w:trHeight w:val="703"/>
        </w:trPr>
        <w:tc>
          <w:tcPr>
            <w:tcW w:w="1265" w:type="pct"/>
            <w:noWrap/>
          </w:tcPr>
          <w:p w14:paraId="09C25322" w14:textId="77777777" w:rsidR="00F1171E" w:rsidRPr="00C44027" w:rsidRDefault="00F1171E" w:rsidP="007222C8">
            <w:pPr>
              <w:ind w:left="360"/>
              <w:rPr>
                <w:rFonts w:ascii="Arial" w:hAnsi="Arial" w:cs="Arial"/>
                <w:b/>
                <w:bCs/>
                <w:sz w:val="20"/>
                <w:szCs w:val="20"/>
                <w:lang w:val="en-GB"/>
              </w:rPr>
            </w:pPr>
            <w:r w:rsidRPr="00C4402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4027" w:rsidRDefault="00F1171E" w:rsidP="007222C8">
            <w:pPr>
              <w:ind w:left="360"/>
              <w:rPr>
                <w:rFonts w:ascii="Arial" w:hAnsi="Arial" w:cs="Arial"/>
                <w:b/>
                <w:bCs/>
                <w:sz w:val="20"/>
                <w:szCs w:val="20"/>
                <w:u w:val="single"/>
                <w:lang w:val="en-GB"/>
              </w:rPr>
            </w:pPr>
            <w:r w:rsidRPr="00C44027">
              <w:rPr>
                <w:rFonts w:ascii="Arial" w:hAnsi="Arial" w:cs="Arial"/>
                <w:b/>
                <w:bCs/>
                <w:sz w:val="20"/>
                <w:szCs w:val="20"/>
                <w:u w:val="single"/>
                <w:lang w:val="en-GB"/>
              </w:rPr>
              <w:t>-</w:t>
            </w:r>
          </w:p>
        </w:tc>
        <w:tc>
          <w:tcPr>
            <w:tcW w:w="2212" w:type="pct"/>
          </w:tcPr>
          <w:p w14:paraId="24FE0567" w14:textId="3AEB59E9" w:rsidR="00F1171E" w:rsidRPr="00C44027" w:rsidRDefault="00E80982" w:rsidP="007222C8">
            <w:pPr>
              <w:pStyle w:val="ListParagraph"/>
              <w:ind w:left="0"/>
              <w:rPr>
                <w:rFonts w:ascii="Arial" w:hAnsi="Arial" w:cs="Arial"/>
                <w:b/>
                <w:bCs/>
                <w:sz w:val="20"/>
                <w:szCs w:val="20"/>
                <w:lang w:val="en-GB"/>
              </w:rPr>
            </w:pPr>
            <w:r w:rsidRPr="00C44027">
              <w:rPr>
                <w:rFonts w:ascii="Arial" w:hAnsi="Arial" w:cs="Arial"/>
                <w:b/>
                <w:bCs/>
                <w:sz w:val="20"/>
                <w:szCs w:val="20"/>
                <w:lang w:val="en-GB"/>
              </w:rPr>
              <w:t>In general, the book's references are sufficient and pertinent to the topic at hand. They represent a respectable variety of historical and modern sources that bolster the author's claims. To reflect recent advancements and bolster the text's scientific legitimacy, some sections, however, would benefit from the addition of more recent publications (within the previous five years). To increase credibility and global relevance, it is also advised that the author cite additional peer-reviewed sources and international journal publications.</w:t>
            </w:r>
          </w:p>
        </w:tc>
        <w:tc>
          <w:tcPr>
            <w:tcW w:w="1523" w:type="pct"/>
          </w:tcPr>
          <w:p w14:paraId="40220055" w14:textId="77777777" w:rsidR="00F1171E" w:rsidRPr="00C44027" w:rsidRDefault="00F1171E" w:rsidP="007222C8">
            <w:pPr>
              <w:pStyle w:val="Heading2"/>
              <w:jc w:val="left"/>
              <w:rPr>
                <w:rFonts w:ascii="Arial" w:hAnsi="Arial" w:cs="Arial"/>
                <w:b w:val="0"/>
                <w:lang w:val="en-GB"/>
              </w:rPr>
            </w:pPr>
          </w:p>
        </w:tc>
      </w:tr>
      <w:tr w:rsidR="00F1171E" w:rsidRPr="00C44027" w14:paraId="73CC4A50" w14:textId="77777777" w:rsidTr="007222C8">
        <w:trPr>
          <w:trHeight w:val="386"/>
        </w:trPr>
        <w:tc>
          <w:tcPr>
            <w:tcW w:w="1265" w:type="pct"/>
            <w:noWrap/>
          </w:tcPr>
          <w:p w14:paraId="029CE8D0" w14:textId="77777777" w:rsidR="00F1171E" w:rsidRPr="00C44027" w:rsidRDefault="00F1171E" w:rsidP="007222C8">
            <w:pPr>
              <w:pStyle w:val="Heading2"/>
              <w:jc w:val="left"/>
              <w:rPr>
                <w:rFonts w:ascii="Arial" w:hAnsi="Arial" w:cs="Arial"/>
                <w:b w:val="0"/>
                <w:lang w:val="en-GB"/>
              </w:rPr>
            </w:pPr>
          </w:p>
          <w:p w14:paraId="589C16C7" w14:textId="77777777" w:rsidR="00F1171E" w:rsidRPr="00C44027" w:rsidRDefault="00F1171E" w:rsidP="007222C8">
            <w:pPr>
              <w:pStyle w:val="Heading2"/>
              <w:ind w:left="360"/>
              <w:jc w:val="left"/>
              <w:rPr>
                <w:rFonts w:ascii="Arial" w:hAnsi="Arial" w:cs="Arial"/>
                <w:bCs w:val="0"/>
                <w:lang w:val="en-GB"/>
              </w:rPr>
            </w:pPr>
            <w:r w:rsidRPr="00C44027">
              <w:rPr>
                <w:rFonts w:ascii="Arial" w:hAnsi="Arial" w:cs="Arial"/>
                <w:bCs w:val="0"/>
                <w:lang w:val="en-GB"/>
              </w:rPr>
              <w:t>Is the language/English quality of the article suitable for scholarly communications?</w:t>
            </w:r>
          </w:p>
          <w:p w14:paraId="7722B85E" w14:textId="77777777" w:rsidR="00F1171E" w:rsidRPr="00C44027" w:rsidRDefault="00F1171E" w:rsidP="007222C8">
            <w:pPr>
              <w:rPr>
                <w:rFonts w:ascii="Arial" w:hAnsi="Arial" w:cs="Arial"/>
                <w:sz w:val="20"/>
                <w:szCs w:val="20"/>
                <w:lang w:val="en-GB"/>
              </w:rPr>
            </w:pPr>
          </w:p>
        </w:tc>
        <w:tc>
          <w:tcPr>
            <w:tcW w:w="2212" w:type="pct"/>
          </w:tcPr>
          <w:p w14:paraId="0A07EA75" w14:textId="77777777" w:rsidR="00F1171E" w:rsidRPr="00C44027" w:rsidRDefault="00F1171E" w:rsidP="007222C8">
            <w:pPr>
              <w:rPr>
                <w:rFonts w:ascii="Arial" w:hAnsi="Arial" w:cs="Arial"/>
                <w:b/>
                <w:bCs/>
                <w:sz w:val="20"/>
                <w:szCs w:val="20"/>
                <w:lang w:val="en-GB"/>
              </w:rPr>
            </w:pPr>
          </w:p>
          <w:p w14:paraId="149A6CEF" w14:textId="7A6A61CB" w:rsidR="00F1171E" w:rsidRPr="00C44027" w:rsidRDefault="00E80982" w:rsidP="007222C8">
            <w:pPr>
              <w:rPr>
                <w:rFonts w:ascii="Arial" w:hAnsi="Arial" w:cs="Arial"/>
                <w:b/>
                <w:bCs/>
                <w:sz w:val="20"/>
                <w:szCs w:val="20"/>
                <w:lang w:val="en-GB"/>
              </w:rPr>
            </w:pPr>
            <w:r w:rsidRPr="00C44027">
              <w:rPr>
                <w:rFonts w:ascii="Arial" w:hAnsi="Arial" w:cs="Arial"/>
                <w:b/>
                <w:bCs/>
                <w:sz w:val="20"/>
                <w:szCs w:val="20"/>
                <w:lang w:val="en-GB"/>
              </w:rPr>
              <w:t>The book's English and language are generally formal, understandable, and suitable for academic discourse. With a logical structure and a cogent flow of ideas, the author has a strong knowledge of academic writing rules. However, rigorous proofreading or expert editing should be used to fix small typographical errors, grammatical inconsistencies, and occasionally poor phrasing. Readability and overall academic quality will be improved by streamlining sentence structures and increasing terminology consistency.</w:t>
            </w:r>
          </w:p>
        </w:tc>
        <w:tc>
          <w:tcPr>
            <w:tcW w:w="1523" w:type="pct"/>
          </w:tcPr>
          <w:p w14:paraId="0351CA58" w14:textId="77777777" w:rsidR="00F1171E" w:rsidRPr="00C44027" w:rsidRDefault="00F1171E" w:rsidP="007222C8">
            <w:pPr>
              <w:rPr>
                <w:rFonts w:ascii="Arial" w:hAnsi="Arial" w:cs="Arial"/>
                <w:sz w:val="20"/>
                <w:szCs w:val="20"/>
                <w:lang w:val="en-GB"/>
              </w:rPr>
            </w:pPr>
          </w:p>
        </w:tc>
      </w:tr>
      <w:tr w:rsidR="00F1171E" w:rsidRPr="00C44027" w14:paraId="20A16C0C" w14:textId="77777777" w:rsidTr="007222C8">
        <w:trPr>
          <w:trHeight w:val="1178"/>
        </w:trPr>
        <w:tc>
          <w:tcPr>
            <w:tcW w:w="1265" w:type="pct"/>
            <w:noWrap/>
          </w:tcPr>
          <w:p w14:paraId="7F4BCFAE" w14:textId="77777777" w:rsidR="00F1171E" w:rsidRPr="00C44027" w:rsidRDefault="00F1171E" w:rsidP="007222C8">
            <w:pPr>
              <w:pStyle w:val="Heading2"/>
              <w:jc w:val="left"/>
              <w:rPr>
                <w:rFonts w:ascii="Arial" w:hAnsi="Arial" w:cs="Arial"/>
                <w:b w:val="0"/>
                <w:bCs w:val="0"/>
                <w:lang w:val="en-GB"/>
              </w:rPr>
            </w:pPr>
            <w:r w:rsidRPr="00C44027">
              <w:rPr>
                <w:rFonts w:ascii="Arial" w:hAnsi="Arial" w:cs="Arial"/>
                <w:bCs w:val="0"/>
                <w:u w:val="single"/>
                <w:lang w:val="en-GB"/>
              </w:rPr>
              <w:t>Optional/General</w:t>
            </w:r>
            <w:r w:rsidRPr="00C44027">
              <w:rPr>
                <w:rFonts w:ascii="Arial" w:hAnsi="Arial" w:cs="Arial"/>
                <w:bCs w:val="0"/>
                <w:lang w:val="en-GB"/>
              </w:rPr>
              <w:t xml:space="preserve"> </w:t>
            </w:r>
            <w:r w:rsidRPr="00C44027">
              <w:rPr>
                <w:rFonts w:ascii="Arial" w:hAnsi="Arial" w:cs="Arial"/>
                <w:b w:val="0"/>
                <w:bCs w:val="0"/>
                <w:lang w:val="en-GB"/>
              </w:rPr>
              <w:t>comments</w:t>
            </w:r>
          </w:p>
          <w:p w14:paraId="1A6B3748" w14:textId="77777777" w:rsidR="00F1171E" w:rsidRPr="00C44027" w:rsidRDefault="00F1171E" w:rsidP="007222C8">
            <w:pPr>
              <w:pStyle w:val="Heading2"/>
              <w:jc w:val="left"/>
              <w:rPr>
                <w:rFonts w:ascii="Arial" w:hAnsi="Arial" w:cs="Arial"/>
                <w:b w:val="0"/>
                <w:lang w:val="en-GB"/>
              </w:rPr>
            </w:pPr>
          </w:p>
        </w:tc>
        <w:tc>
          <w:tcPr>
            <w:tcW w:w="2212" w:type="pct"/>
          </w:tcPr>
          <w:p w14:paraId="15DFD0E8" w14:textId="6C70261E" w:rsidR="00F1171E" w:rsidRPr="00C44027" w:rsidRDefault="00E80982" w:rsidP="007222C8">
            <w:pPr>
              <w:rPr>
                <w:rFonts w:ascii="Arial" w:hAnsi="Arial" w:cs="Arial"/>
                <w:b/>
                <w:bCs/>
                <w:sz w:val="20"/>
                <w:szCs w:val="20"/>
                <w:lang w:val="en-GB"/>
              </w:rPr>
            </w:pPr>
            <w:r w:rsidRPr="00C44027">
              <w:rPr>
                <w:rFonts w:ascii="Arial" w:hAnsi="Arial" w:cs="Arial"/>
                <w:b/>
                <w:bCs/>
                <w:sz w:val="20"/>
                <w:szCs w:val="20"/>
                <w:lang w:val="en-GB"/>
              </w:rPr>
              <w:t>By fusing theoretical viewpoints with real-world applications that tackle current scientific and societal issues, the book significantly advances its area. The author exhibits a thorough understanding of the subject and offers thoughtful discussions backed up by pertinent information and academic sources. However, by reinforcing the connections between ideas, expanding the discussion of current events and international viewpoints, and enhancing the organisation of some chapters, the work's overall impact could be increased. Its academic usefulness and appeal would also be enhanced by adding more case studies, visual data displays, and cross-disciplinary insights.</w:t>
            </w:r>
          </w:p>
        </w:tc>
        <w:tc>
          <w:tcPr>
            <w:tcW w:w="1523" w:type="pct"/>
          </w:tcPr>
          <w:p w14:paraId="465E098E" w14:textId="77777777" w:rsidR="00F1171E" w:rsidRPr="00C44027" w:rsidRDefault="00F1171E" w:rsidP="007222C8">
            <w:pPr>
              <w:rPr>
                <w:rFonts w:ascii="Arial" w:hAnsi="Arial" w:cs="Arial"/>
                <w:sz w:val="20"/>
                <w:szCs w:val="20"/>
                <w:lang w:val="en-GB"/>
              </w:rPr>
            </w:pPr>
          </w:p>
        </w:tc>
      </w:tr>
    </w:tbl>
    <w:p w14:paraId="25069224" w14:textId="77777777" w:rsidR="00F1171E" w:rsidRPr="00C44027" w:rsidRDefault="00F1171E" w:rsidP="00F1171E">
      <w:pPr>
        <w:pStyle w:val="BodyText"/>
        <w:rPr>
          <w:rFonts w:ascii="Arial" w:hAnsi="Arial" w:cs="Arial"/>
          <w:b/>
          <w:bCs/>
          <w:sz w:val="20"/>
          <w:szCs w:val="20"/>
          <w:u w:val="single"/>
          <w:lang w:val="en-GB"/>
        </w:rPr>
      </w:pPr>
    </w:p>
    <w:p w14:paraId="0821307F" w14:textId="77777777" w:rsidR="00F1171E" w:rsidRPr="00C4402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4402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44027" w:rsidRDefault="00F1171E" w:rsidP="007222C8">
            <w:pPr>
              <w:pStyle w:val="NormalWeb"/>
              <w:spacing w:before="0" w:beforeAutospacing="0" w:after="0" w:afterAutospacing="0"/>
              <w:rPr>
                <w:rFonts w:ascii="Arial" w:hAnsi="Arial" w:cs="Arial"/>
                <w:b/>
                <w:sz w:val="20"/>
                <w:szCs w:val="20"/>
                <w:u w:val="single"/>
                <w:lang w:val="en-GB"/>
              </w:rPr>
            </w:pPr>
            <w:r w:rsidRPr="00C44027">
              <w:rPr>
                <w:rFonts w:ascii="Arial" w:hAnsi="Arial" w:cs="Arial"/>
                <w:b/>
                <w:sz w:val="20"/>
                <w:szCs w:val="20"/>
                <w:highlight w:val="yellow"/>
                <w:u w:val="single"/>
                <w:lang w:val="en-GB"/>
              </w:rPr>
              <w:t>PART  2:</w:t>
            </w:r>
            <w:r w:rsidRPr="00C44027">
              <w:rPr>
                <w:rFonts w:ascii="Arial" w:hAnsi="Arial" w:cs="Arial"/>
                <w:b/>
                <w:sz w:val="20"/>
                <w:szCs w:val="20"/>
                <w:u w:val="single"/>
                <w:lang w:val="en-GB"/>
              </w:rPr>
              <w:t xml:space="preserve"> </w:t>
            </w:r>
          </w:p>
          <w:p w14:paraId="5B767407" w14:textId="77777777" w:rsidR="00F1171E" w:rsidRPr="00C4402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4402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4402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44027" w:rsidRDefault="00F1171E" w:rsidP="007222C8">
            <w:pPr>
              <w:pStyle w:val="Heading2"/>
              <w:jc w:val="left"/>
              <w:rPr>
                <w:rFonts w:ascii="Arial" w:hAnsi="Arial" w:cs="Arial"/>
                <w:lang w:val="en-GB"/>
              </w:rPr>
            </w:pPr>
            <w:r w:rsidRPr="00C44027">
              <w:rPr>
                <w:rFonts w:ascii="Arial" w:hAnsi="Arial" w:cs="Arial"/>
                <w:lang w:val="en-GB"/>
              </w:rPr>
              <w:t>Reviewer’s comment</w:t>
            </w:r>
          </w:p>
        </w:tc>
        <w:tc>
          <w:tcPr>
            <w:tcW w:w="1342" w:type="pct"/>
          </w:tcPr>
          <w:p w14:paraId="6F48B50B" w14:textId="77777777" w:rsidR="00F1171E" w:rsidRPr="00C44027" w:rsidRDefault="00F1171E" w:rsidP="007222C8">
            <w:pPr>
              <w:pStyle w:val="Heading2"/>
              <w:jc w:val="left"/>
              <w:rPr>
                <w:rFonts w:ascii="Arial" w:hAnsi="Arial" w:cs="Arial"/>
                <w:b w:val="0"/>
                <w:lang w:val="en-GB"/>
              </w:rPr>
            </w:pPr>
            <w:r w:rsidRPr="00C44027">
              <w:rPr>
                <w:rFonts w:ascii="Arial" w:hAnsi="Arial" w:cs="Arial"/>
                <w:lang w:val="en-GB"/>
              </w:rPr>
              <w:t>Author’s comment</w:t>
            </w:r>
            <w:r w:rsidRPr="00C44027">
              <w:rPr>
                <w:rFonts w:ascii="Arial" w:hAnsi="Arial" w:cs="Arial"/>
                <w:b w:val="0"/>
                <w:lang w:val="en-GB"/>
              </w:rPr>
              <w:t xml:space="preserve"> </w:t>
            </w:r>
            <w:r w:rsidRPr="00C4402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4402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44027" w:rsidRDefault="00F1171E" w:rsidP="007222C8">
            <w:pPr>
              <w:pStyle w:val="NormalWeb"/>
              <w:spacing w:before="0" w:beforeAutospacing="0" w:after="0" w:afterAutospacing="0"/>
              <w:rPr>
                <w:rFonts w:ascii="Arial" w:hAnsi="Arial" w:cs="Arial"/>
                <w:b/>
                <w:sz w:val="20"/>
                <w:szCs w:val="20"/>
                <w:lang w:val="en-GB"/>
              </w:rPr>
            </w:pPr>
            <w:r w:rsidRPr="00C44027">
              <w:rPr>
                <w:rFonts w:ascii="Arial" w:hAnsi="Arial" w:cs="Arial"/>
                <w:b/>
                <w:sz w:val="20"/>
                <w:szCs w:val="20"/>
                <w:lang w:val="en-GB"/>
              </w:rPr>
              <w:t xml:space="preserve">Are there ethical issues in this manuscript? </w:t>
            </w:r>
          </w:p>
          <w:p w14:paraId="6034B476" w14:textId="77777777" w:rsidR="00F1171E" w:rsidRPr="00C4402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4D14EB25" w:rsidR="00F1171E" w:rsidRPr="00C44027" w:rsidRDefault="00E80982" w:rsidP="00E80982">
            <w:pPr>
              <w:pStyle w:val="NormalWeb"/>
              <w:spacing w:before="0" w:beforeAutospacing="0" w:after="0" w:afterAutospacing="0"/>
              <w:rPr>
                <w:rFonts w:ascii="Arial" w:hAnsi="Arial" w:cs="Arial"/>
                <w:sz w:val="20"/>
                <w:szCs w:val="20"/>
                <w:lang w:val="en-GB"/>
              </w:rPr>
            </w:pPr>
            <w:r w:rsidRPr="00C44027">
              <w:rPr>
                <w:rFonts w:ascii="Arial" w:hAnsi="Arial" w:cs="Arial"/>
                <w:b/>
                <w:bCs/>
                <w:sz w:val="20"/>
                <w:szCs w:val="20"/>
                <w:lang w:val="en-GB"/>
              </w:rPr>
              <w:t xml:space="preserve"> </w:t>
            </w:r>
            <w:r w:rsidRPr="00C44027">
              <w:rPr>
                <w:rFonts w:ascii="Arial" w:hAnsi="Arial" w:cs="Arial"/>
                <w:b/>
                <w:bCs/>
                <w:sz w:val="20"/>
                <w:szCs w:val="20"/>
              </w:rPr>
              <w:t>No significant ethical issues are apparent in the book. The author appropriately acknowledges sources, maintains academic integrity, and adheres to ethical standards in research reporting and data interpretation. There is no evidence of plagiarism, data manipulation, or misrepresentation of facts. However, it is recommended that future editions include a brief statement on ethical compliance, particularly if the book involves the use of human or animal data, to further reinforce transparency and credibility.</w:t>
            </w:r>
          </w:p>
        </w:tc>
        <w:tc>
          <w:tcPr>
            <w:tcW w:w="1342" w:type="pct"/>
            <w:vAlign w:val="center"/>
          </w:tcPr>
          <w:p w14:paraId="780A9F8E" w14:textId="77777777" w:rsidR="00F1171E" w:rsidRPr="00C44027" w:rsidRDefault="00F1171E" w:rsidP="007222C8">
            <w:pPr>
              <w:rPr>
                <w:rFonts w:ascii="Arial" w:eastAsia="Arial Unicode MS" w:hAnsi="Arial" w:cs="Arial"/>
                <w:sz w:val="20"/>
                <w:szCs w:val="20"/>
                <w:lang w:val="en-GB"/>
              </w:rPr>
            </w:pPr>
          </w:p>
          <w:p w14:paraId="4A981594" w14:textId="77777777" w:rsidR="00F1171E" w:rsidRPr="00C44027" w:rsidRDefault="00F1171E" w:rsidP="007222C8">
            <w:pPr>
              <w:rPr>
                <w:rFonts w:ascii="Arial" w:eastAsia="Arial Unicode MS" w:hAnsi="Arial" w:cs="Arial"/>
                <w:sz w:val="20"/>
                <w:szCs w:val="20"/>
                <w:lang w:val="en-GB"/>
              </w:rPr>
            </w:pPr>
          </w:p>
          <w:p w14:paraId="4780A682" w14:textId="77777777" w:rsidR="00F1171E" w:rsidRPr="00C44027" w:rsidRDefault="00F1171E" w:rsidP="007222C8">
            <w:pPr>
              <w:rPr>
                <w:rFonts w:ascii="Arial" w:eastAsia="Arial Unicode MS" w:hAnsi="Arial" w:cs="Arial"/>
                <w:sz w:val="20"/>
                <w:szCs w:val="20"/>
                <w:lang w:val="en-GB"/>
              </w:rPr>
            </w:pPr>
          </w:p>
          <w:p w14:paraId="2D80979A" w14:textId="77777777" w:rsidR="00F1171E" w:rsidRPr="00C4402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D25C67C" w14:textId="77777777" w:rsidR="00C44027" w:rsidRPr="00FD427A" w:rsidRDefault="00C44027" w:rsidP="00C44027">
      <w:pPr>
        <w:pStyle w:val="Affiliation"/>
        <w:spacing w:after="0" w:line="240" w:lineRule="auto"/>
        <w:jc w:val="left"/>
        <w:rPr>
          <w:rFonts w:ascii="Arial" w:hAnsi="Arial" w:cs="Arial"/>
          <w:b/>
        </w:rPr>
      </w:pPr>
    </w:p>
    <w:p w14:paraId="3D3C72D7" w14:textId="77777777" w:rsidR="00C44027" w:rsidRPr="00FD427A" w:rsidRDefault="00C44027" w:rsidP="00C44027">
      <w:pPr>
        <w:pStyle w:val="Affiliation"/>
        <w:spacing w:after="0" w:line="240" w:lineRule="auto"/>
        <w:jc w:val="left"/>
        <w:rPr>
          <w:rFonts w:ascii="Arial" w:hAnsi="Arial" w:cs="Arial"/>
          <w:b/>
          <w:u w:val="single"/>
        </w:rPr>
      </w:pPr>
      <w:r w:rsidRPr="00FD427A">
        <w:rPr>
          <w:rFonts w:ascii="Arial" w:hAnsi="Arial" w:cs="Arial"/>
          <w:b/>
          <w:u w:val="single"/>
        </w:rPr>
        <w:t>Reviewer details:</w:t>
      </w:r>
    </w:p>
    <w:p w14:paraId="530E7C3E" w14:textId="77777777" w:rsidR="00C44027" w:rsidRPr="00FD427A" w:rsidRDefault="00C44027" w:rsidP="00C44027">
      <w:pPr>
        <w:pStyle w:val="Affiliation"/>
        <w:spacing w:after="0" w:line="240" w:lineRule="auto"/>
        <w:jc w:val="left"/>
        <w:rPr>
          <w:rFonts w:ascii="Arial" w:hAnsi="Arial" w:cs="Arial"/>
          <w:b/>
        </w:rPr>
      </w:pPr>
      <w:r w:rsidRPr="00FD427A">
        <w:rPr>
          <w:rFonts w:ascii="Arial" w:hAnsi="Arial" w:cs="Arial"/>
          <w:b/>
          <w:color w:val="000000"/>
        </w:rPr>
        <w:t>Martin Awe Akilla, Ghana</w:t>
      </w:r>
    </w:p>
    <w:p w14:paraId="0CF9F0EE" w14:textId="77777777" w:rsidR="00C44027" w:rsidRPr="00C44027" w:rsidRDefault="00C44027">
      <w:pPr>
        <w:rPr>
          <w:rFonts w:ascii="Arial" w:hAnsi="Arial" w:cs="Arial"/>
          <w:b/>
          <w:sz w:val="20"/>
          <w:szCs w:val="20"/>
        </w:rPr>
      </w:pPr>
    </w:p>
    <w:sectPr w:rsidR="00C44027" w:rsidRPr="00C4402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69C9" w14:textId="77777777" w:rsidR="001B5F97" w:rsidRPr="0000007A" w:rsidRDefault="001B5F97" w:rsidP="0099583E">
      <w:r>
        <w:separator/>
      </w:r>
    </w:p>
  </w:endnote>
  <w:endnote w:type="continuationSeparator" w:id="0">
    <w:p w14:paraId="109AC7F1" w14:textId="77777777" w:rsidR="001B5F97" w:rsidRPr="0000007A" w:rsidRDefault="001B5F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7D09" w14:textId="77777777" w:rsidR="001B5F97" w:rsidRPr="0000007A" w:rsidRDefault="001B5F97" w:rsidP="0099583E">
      <w:r>
        <w:separator/>
      </w:r>
    </w:p>
  </w:footnote>
  <w:footnote w:type="continuationSeparator" w:id="0">
    <w:p w14:paraId="5EDCC497" w14:textId="77777777" w:rsidR="001B5F97" w:rsidRPr="0000007A" w:rsidRDefault="001B5F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2703313">
    <w:abstractNumId w:val="3"/>
  </w:num>
  <w:num w:numId="2" w16cid:durableId="353383566">
    <w:abstractNumId w:val="6"/>
  </w:num>
  <w:num w:numId="3" w16cid:durableId="1216043715">
    <w:abstractNumId w:val="5"/>
  </w:num>
  <w:num w:numId="4" w16cid:durableId="1418094500">
    <w:abstractNumId w:val="7"/>
  </w:num>
  <w:num w:numId="5" w16cid:durableId="981929904">
    <w:abstractNumId w:val="4"/>
  </w:num>
  <w:num w:numId="6" w16cid:durableId="2083016281">
    <w:abstractNumId w:val="0"/>
  </w:num>
  <w:num w:numId="7" w16cid:durableId="562521529">
    <w:abstractNumId w:val="1"/>
  </w:num>
  <w:num w:numId="8" w16cid:durableId="401607897">
    <w:abstractNumId w:val="9"/>
  </w:num>
  <w:num w:numId="9" w16cid:durableId="242495257">
    <w:abstractNumId w:val="8"/>
  </w:num>
  <w:num w:numId="10" w16cid:durableId="613637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89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6AD"/>
    <w:rsid w:val="001A1605"/>
    <w:rsid w:val="001A2F22"/>
    <w:rsid w:val="001B0C63"/>
    <w:rsid w:val="001B5029"/>
    <w:rsid w:val="001B5F97"/>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01DB"/>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2BBB"/>
    <w:rsid w:val="00326D7D"/>
    <w:rsid w:val="0033018A"/>
    <w:rsid w:val="0033692F"/>
    <w:rsid w:val="00353718"/>
    <w:rsid w:val="00363790"/>
    <w:rsid w:val="00374F93"/>
    <w:rsid w:val="00377F1D"/>
    <w:rsid w:val="00394901"/>
    <w:rsid w:val="003A04E7"/>
    <w:rsid w:val="003A1C45"/>
    <w:rsid w:val="003A4991"/>
    <w:rsid w:val="003A6E1A"/>
    <w:rsid w:val="003B1302"/>
    <w:rsid w:val="003B1D0B"/>
    <w:rsid w:val="003B2172"/>
    <w:rsid w:val="003D1BDE"/>
    <w:rsid w:val="003E746A"/>
    <w:rsid w:val="00401C12"/>
    <w:rsid w:val="00421DBF"/>
    <w:rsid w:val="0042465A"/>
    <w:rsid w:val="00435B36"/>
    <w:rsid w:val="00442B24"/>
    <w:rsid w:val="004430CD"/>
    <w:rsid w:val="0044519B"/>
    <w:rsid w:val="00452F40"/>
    <w:rsid w:val="00456B2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031B"/>
    <w:rsid w:val="00520E5D"/>
    <w:rsid w:val="0052339F"/>
    <w:rsid w:val="00530A2D"/>
    <w:rsid w:val="00531C82"/>
    <w:rsid w:val="00533FC1"/>
    <w:rsid w:val="0054564B"/>
    <w:rsid w:val="00545A13"/>
    <w:rsid w:val="00546343"/>
    <w:rsid w:val="00546E3F"/>
    <w:rsid w:val="00555430"/>
    <w:rsid w:val="0055674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629"/>
    <w:rsid w:val="00620677"/>
    <w:rsid w:val="00624032"/>
    <w:rsid w:val="00626025"/>
    <w:rsid w:val="006311A1"/>
    <w:rsid w:val="006369CA"/>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258"/>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4E86"/>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6A9E"/>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0DA"/>
    <w:rsid w:val="00B66599"/>
    <w:rsid w:val="00B760E1"/>
    <w:rsid w:val="00B82FFC"/>
    <w:rsid w:val="00BA1AB3"/>
    <w:rsid w:val="00BA55B7"/>
    <w:rsid w:val="00BA6421"/>
    <w:rsid w:val="00BB21AB"/>
    <w:rsid w:val="00BB4FEC"/>
    <w:rsid w:val="00BC402F"/>
    <w:rsid w:val="00BD0DF5"/>
    <w:rsid w:val="00BD6447"/>
    <w:rsid w:val="00BD7527"/>
    <w:rsid w:val="00BE13EF"/>
    <w:rsid w:val="00BE3992"/>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027"/>
    <w:rsid w:val="00C635B6"/>
    <w:rsid w:val="00C70DFC"/>
    <w:rsid w:val="00C729CB"/>
    <w:rsid w:val="00C82466"/>
    <w:rsid w:val="00C84097"/>
    <w:rsid w:val="00CA4B20"/>
    <w:rsid w:val="00CA7853"/>
    <w:rsid w:val="00CB429B"/>
    <w:rsid w:val="00CC2753"/>
    <w:rsid w:val="00CD093E"/>
    <w:rsid w:val="00CD0D37"/>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982"/>
    <w:rsid w:val="00E9533D"/>
    <w:rsid w:val="00E955F2"/>
    <w:rsid w:val="00E972A7"/>
    <w:rsid w:val="00EA2839"/>
    <w:rsid w:val="00EB3E91"/>
    <w:rsid w:val="00EB6E15"/>
    <w:rsid w:val="00EC6894"/>
    <w:rsid w:val="00ED6B12"/>
    <w:rsid w:val="00ED7400"/>
    <w:rsid w:val="00EF326D"/>
    <w:rsid w:val="00EF53FE"/>
    <w:rsid w:val="00F06FD1"/>
    <w:rsid w:val="00F1171E"/>
    <w:rsid w:val="00F13071"/>
    <w:rsid w:val="00F2643C"/>
    <w:rsid w:val="00F32717"/>
    <w:rsid w:val="00F3295A"/>
    <w:rsid w:val="00F32A9A"/>
    <w:rsid w:val="00F33C84"/>
    <w:rsid w:val="00F3669D"/>
    <w:rsid w:val="00F405F8"/>
    <w:rsid w:val="00F42C70"/>
    <w:rsid w:val="00F4700F"/>
    <w:rsid w:val="00F52B15"/>
    <w:rsid w:val="00F573EA"/>
    <w:rsid w:val="00F57E9D"/>
    <w:rsid w:val="00F73CF2"/>
    <w:rsid w:val="00F80C14"/>
    <w:rsid w:val="00F96F54"/>
    <w:rsid w:val="00F978B8"/>
    <w:rsid w:val="00FA6528"/>
    <w:rsid w:val="00FB0D50"/>
    <w:rsid w:val="00FB3DE3"/>
    <w:rsid w:val="00FB5BBE"/>
    <w:rsid w:val="00FC1B7B"/>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402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2025-10-22T02:04:00Z</dcterms:created>
  <dcterms:modified xsi:type="dcterms:W3CDTF">2025-10-27T10:54:00Z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