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91026" w14:paraId="4744E0D9" w14:textId="77777777" w:rsidTr="004847FF">
        <w:trPr>
          <w:trHeight w:val="450"/>
        </w:trPr>
        <w:tc>
          <w:tcPr>
            <w:tcW w:w="5000" w:type="pct"/>
            <w:gridSpan w:val="2"/>
            <w:tcBorders>
              <w:top w:val="nil"/>
              <w:left w:val="nil"/>
              <w:right w:val="nil"/>
            </w:tcBorders>
          </w:tcPr>
          <w:p w14:paraId="29FF6EA8" w14:textId="77777777" w:rsidR="00602F7D" w:rsidRPr="00C91026" w:rsidRDefault="00602F7D" w:rsidP="00F2643C">
            <w:pPr>
              <w:pStyle w:val="Heading2"/>
              <w:jc w:val="left"/>
              <w:rPr>
                <w:rFonts w:ascii="Arial" w:hAnsi="Arial" w:cs="Arial"/>
                <w:b w:val="0"/>
                <w:bCs w:val="0"/>
                <w:lang w:val="en-US"/>
              </w:rPr>
            </w:pPr>
          </w:p>
        </w:tc>
      </w:tr>
      <w:tr w:rsidR="0000007A" w:rsidRPr="00C91026" w14:paraId="2E64381F" w14:textId="77777777" w:rsidTr="00F33C84">
        <w:trPr>
          <w:trHeight w:val="413"/>
        </w:trPr>
        <w:tc>
          <w:tcPr>
            <w:tcW w:w="1234" w:type="pct"/>
          </w:tcPr>
          <w:p w14:paraId="3872B90D" w14:textId="77777777" w:rsidR="0000007A" w:rsidRPr="00C91026" w:rsidRDefault="00D27A79" w:rsidP="00696CAD">
            <w:pPr>
              <w:pStyle w:val="BodyText"/>
              <w:ind w:left="90"/>
              <w:jc w:val="left"/>
              <w:rPr>
                <w:rFonts w:ascii="Arial" w:hAnsi="Arial" w:cs="Arial"/>
                <w:bCs/>
                <w:sz w:val="20"/>
                <w:szCs w:val="20"/>
                <w:lang w:val="en-GB"/>
              </w:rPr>
            </w:pPr>
            <w:r w:rsidRPr="00C91026">
              <w:rPr>
                <w:rFonts w:ascii="Arial" w:hAnsi="Arial" w:cs="Arial"/>
                <w:bCs/>
                <w:sz w:val="20"/>
                <w:szCs w:val="20"/>
                <w:lang w:val="en-GB"/>
              </w:rPr>
              <w:t xml:space="preserve">Book </w:t>
            </w:r>
            <w:r w:rsidR="0000007A" w:rsidRPr="00C9102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43207DC" w14:textId="77777777" w:rsidR="0000007A" w:rsidRPr="00C91026" w:rsidRDefault="00F9192D" w:rsidP="00054BC4">
            <w:pPr>
              <w:pStyle w:val="NormalWeb"/>
              <w:rPr>
                <w:rFonts w:ascii="Arial" w:hAnsi="Arial" w:cs="Arial"/>
                <w:b/>
                <w:bCs/>
                <w:sz w:val="20"/>
                <w:szCs w:val="20"/>
                <w:u w:val="single"/>
              </w:rPr>
            </w:pPr>
            <w:hyperlink r:id="rId7" w:history="1">
              <w:r w:rsidRPr="00C91026">
                <w:rPr>
                  <w:rStyle w:val="Hyperlink"/>
                  <w:rFonts w:ascii="Arial" w:hAnsi="Arial" w:cs="Arial"/>
                  <w:b/>
                  <w:bCs/>
                  <w:sz w:val="20"/>
                  <w:szCs w:val="20"/>
                </w:rPr>
                <w:t>Engineering Research: Perspectives on Recent Advances</w:t>
              </w:r>
            </w:hyperlink>
          </w:p>
        </w:tc>
      </w:tr>
      <w:tr w:rsidR="0000007A" w:rsidRPr="00C91026" w14:paraId="728F3041" w14:textId="77777777" w:rsidTr="002E7787">
        <w:trPr>
          <w:trHeight w:val="290"/>
        </w:trPr>
        <w:tc>
          <w:tcPr>
            <w:tcW w:w="1234" w:type="pct"/>
          </w:tcPr>
          <w:p w14:paraId="55C9D5C0" w14:textId="77777777" w:rsidR="0000007A" w:rsidRPr="00C91026" w:rsidRDefault="0000007A" w:rsidP="00696CAD">
            <w:pPr>
              <w:pStyle w:val="BodyText"/>
              <w:ind w:left="90"/>
              <w:jc w:val="left"/>
              <w:rPr>
                <w:rFonts w:ascii="Arial" w:hAnsi="Arial" w:cs="Arial"/>
                <w:bCs/>
                <w:sz w:val="20"/>
                <w:szCs w:val="20"/>
                <w:lang w:val="en-GB"/>
              </w:rPr>
            </w:pPr>
            <w:r w:rsidRPr="00C9102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3B1A1472" w14:textId="77777777" w:rsidR="0000007A" w:rsidRPr="00C91026" w:rsidRDefault="00E72A8E" w:rsidP="00F3669D">
            <w:pPr>
              <w:pStyle w:val="NormalWeb"/>
              <w:spacing w:before="0" w:beforeAutospacing="0" w:after="0" w:afterAutospacing="0"/>
              <w:rPr>
                <w:rFonts w:ascii="Arial" w:hAnsi="Arial" w:cs="Arial"/>
                <w:b/>
                <w:bCs/>
                <w:sz w:val="20"/>
                <w:szCs w:val="20"/>
                <w:highlight w:val="yellow"/>
                <w:lang w:val="en-GB"/>
              </w:rPr>
            </w:pPr>
            <w:r w:rsidRPr="00C91026">
              <w:rPr>
                <w:rFonts w:ascii="Arial" w:hAnsi="Arial" w:cs="Arial"/>
                <w:b/>
                <w:bCs/>
                <w:sz w:val="20"/>
                <w:szCs w:val="20"/>
                <w:lang w:val="en-GB"/>
              </w:rPr>
              <w:t>Ms_BP</w:t>
            </w:r>
            <w:r w:rsidR="00FC432A" w:rsidRPr="00C91026">
              <w:rPr>
                <w:rFonts w:ascii="Arial" w:hAnsi="Arial" w:cs="Arial"/>
                <w:b/>
                <w:bCs/>
                <w:sz w:val="20"/>
                <w:szCs w:val="20"/>
                <w:lang w:val="en-GB"/>
              </w:rPr>
              <w:t>R</w:t>
            </w:r>
            <w:r w:rsidRPr="00C91026">
              <w:rPr>
                <w:rFonts w:ascii="Arial" w:hAnsi="Arial" w:cs="Arial"/>
                <w:b/>
                <w:bCs/>
                <w:sz w:val="20"/>
                <w:szCs w:val="20"/>
                <w:lang w:val="en-GB"/>
              </w:rPr>
              <w:t>_</w:t>
            </w:r>
            <w:r w:rsidR="0048718C" w:rsidRPr="00C91026">
              <w:rPr>
                <w:rFonts w:ascii="Arial" w:hAnsi="Arial" w:cs="Arial"/>
                <w:b/>
                <w:bCs/>
                <w:sz w:val="20"/>
                <w:szCs w:val="20"/>
                <w:lang w:val="en-GB"/>
              </w:rPr>
              <w:t>6711</w:t>
            </w:r>
          </w:p>
        </w:tc>
      </w:tr>
      <w:tr w:rsidR="0000007A" w:rsidRPr="00C91026" w14:paraId="39B03B93" w14:textId="77777777" w:rsidTr="002109D6">
        <w:trPr>
          <w:trHeight w:val="331"/>
        </w:trPr>
        <w:tc>
          <w:tcPr>
            <w:tcW w:w="1234" w:type="pct"/>
          </w:tcPr>
          <w:p w14:paraId="7A3B1B74" w14:textId="77777777" w:rsidR="0000007A" w:rsidRPr="00C91026" w:rsidRDefault="0000007A" w:rsidP="00696CAD">
            <w:pPr>
              <w:pStyle w:val="BodyText"/>
              <w:ind w:left="90"/>
              <w:jc w:val="left"/>
              <w:rPr>
                <w:rFonts w:ascii="Arial" w:hAnsi="Arial" w:cs="Arial"/>
                <w:bCs/>
                <w:sz w:val="20"/>
                <w:szCs w:val="20"/>
                <w:lang w:val="en-GB"/>
              </w:rPr>
            </w:pPr>
            <w:r w:rsidRPr="00C9102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8993C6F" w14:textId="77777777" w:rsidR="0000007A" w:rsidRPr="00C91026" w:rsidRDefault="00AE56FB" w:rsidP="000450FC">
            <w:pPr>
              <w:pStyle w:val="NormalWeb"/>
              <w:spacing w:before="0" w:beforeAutospacing="0" w:after="0" w:afterAutospacing="0"/>
              <w:rPr>
                <w:rFonts w:ascii="Arial" w:hAnsi="Arial" w:cs="Arial"/>
                <w:b/>
                <w:sz w:val="20"/>
                <w:szCs w:val="20"/>
                <w:highlight w:val="yellow"/>
                <w:lang w:val="en-GB"/>
              </w:rPr>
            </w:pPr>
            <w:r w:rsidRPr="00C91026">
              <w:rPr>
                <w:rFonts w:ascii="Arial" w:hAnsi="Arial" w:cs="Arial"/>
                <w:b/>
                <w:sz w:val="20"/>
                <w:szCs w:val="20"/>
                <w:lang w:val="en-GB"/>
              </w:rPr>
              <w:t>Inspection of buried pipelines subject to electromagnetic interference from transmission power lines and external cathodic protection system</w:t>
            </w:r>
          </w:p>
        </w:tc>
      </w:tr>
      <w:tr w:rsidR="00CF0BBB" w:rsidRPr="00C91026" w14:paraId="7788D25A" w14:textId="77777777" w:rsidTr="002E7787">
        <w:trPr>
          <w:trHeight w:val="332"/>
        </w:trPr>
        <w:tc>
          <w:tcPr>
            <w:tcW w:w="1234" w:type="pct"/>
          </w:tcPr>
          <w:p w14:paraId="38EA5AA8" w14:textId="77777777" w:rsidR="00CF0BBB" w:rsidRPr="00C91026" w:rsidRDefault="00CF0BBB" w:rsidP="00696CAD">
            <w:pPr>
              <w:pStyle w:val="BodyText"/>
              <w:ind w:left="90"/>
              <w:jc w:val="left"/>
              <w:rPr>
                <w:rFonts w:ascii="Arial" w:hAnsi="Arial" w:cs="Arial"/>
                <w:bCs/>
                <w:sz w:val="20"/>
                <w:szCs w:val="20"/>
                <w:lang w:val="en-GB"/>
              </w:rPr>
            </w:pPr>
            <w:r w:rsidRPr="00C9102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1A4BA39" w14:textId="77777777" w:rsidR="00CF0BBB" w:rsidRPr="00C91026" w:rsidRDefault="0048718C" w:rsidP="000450FC">
            <w:pPr>
              <w:pStyle w:val="NormalWeb"/>
              <w:spacing w:before="0" w:beforeAutospacing="0" w:after="0" w:afterAutospacing="0"/>
              <w:rPr>
                <w:rFonts w:ascii="Arial" w:hAnsi="Arial" w:cs="Arial"/>
                <w:b/>
                <w:sz w:val="20"/>
                <w:szCs w:val="20"/>
                <w:lang w:val="en-GB"/>
              </w:rPr>
            </w:pPr>
            <w:r w:rsidRPr="00C91026">
              <w:rPr>
                <w:rFonts w:ascii="Arial" w:hAnsi="Arial" w:cs="Arial"/>
                <w:b/>
                <w:sz w:val="20"/>
                <w:szCs w:val="20"/>
                <w:lang w:val="en-GB"/>
              </w:rPr>
              <w:t>Book Chapter</w:t>
            </w:r>
          </w:p>
        </w:tc>
      </w:tr>
    </w:tbl>
    <w:p w14:paraId="56FAC8FF" w14:textId="77777777" w:rsidR="00037D52" w:rsidRPr="00C91026" w:rsidRDefault="00037D52" w:rsidP="0000007A">
      <w:pPr>
        <w:pStyle w:val="BodyText"/>
        <w:rPr>
          <w:rFonts w:ascii="Arial" w:hAnsi="Arial" w:cs="Arial"/>
          <w:b/>
          <w:bCs/>
          <w:sz w:val="20"/>
          <w:szCs w:val="20"/>
          <w:u w:val="single"/>
          <w:lang w:val="en-GB"/>
        </w:rPr>
      </w:pPr>
    </w:p>
    <w:p w14:paraId="6DFDB3AE" w14:textId="77777777" w:rsidR="00605952" w:rsidRPr="00C91026"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91026" w14:paraId="25C0D8C0" w14:textId="77777777" w:rsidTr="007222C8">
        <w:tc>
          <w:tcPr>
            <w:tcW w:w="5000" w:type="pct"/>
            <w:gridSpan w:val="3"/>
            <w:tcBorders>
              <w:top w:val="nil"/>
              <w:left w:val="nil"/>
              <w:right w:val="nil"/>
            </w:tcBorders>
            <w:noWrap/>
          </w:tcPr>
          <w:p w14:paraId="38E2FA45" w14:textId="77777777" w:rsidR="00F1171E" w:rsidRPr="00C91026" w:rsidRDefault="00F1171E" w:rsidP="007222C8">
            <w:pPr>
              <w:pStyle w:val="Heading2"/>
              <w:jc w:val="left"/>
              <w:rPr>
                <w:rFonts w:ascii="Arial" w:hAnsi="Arial" w:cs="Arial"/>
                <w:lang w:val="en-GB"/>
              </w:rPr>
            </w:pPr>
            <w:r w:rsidRPr="00C91026">
              <w:rPr>
                <w:rFonts w:ascii="Arial" w:hAnsi="Arial" w:cs="Arial"/>
                <w:highlight w:val="yellow"/>
                <w:lang w:val="en-GB"/>
              </w:rPr>
              <w:t>PART  1:</w:t>
            </w:r>
            <w:r w:rsidRPr="00C91026">
              <w:rPr>
                <w:rFonts w:ascii="Arial" w:hAnsi="Arial" w:cs="Arial"/>
                <w:lang w:val="en-GB"/>
              </w:rPr>
              <w:t xml:space="preserve"> Comments</w:t>
            </w:r>
          </w:p>
          <w:p w14:paraId="76A7FDCF" w14:textId="77777777" w:rsidR="00F1171E" w:rsidRPr="00C91026" w:rsidRDefault="00F1171E" w:rsidP="007222C8">
            <w:pPr>
              <w:rPr>
                <w:rFonts w:ascii="Arial" w:hAnsi="Arial" w:cs="Arial"/>
                <w:sz w:val="20"/>
                <w:szCs w:val="20"/>
                <w:lang w:val="en-GB"/>
              </w:rPr>
            </w:pPr>
          </w:p>
        </w:tc>
      </w:tr>
      <w:tr w:rsidR="00F1171E" w:rsidRPr="00C91026" w14:paraId="5F6B48EB" w14:textId="77777777" w:rsidTr="00E35FAA">
        <w:tc>
          <w:tcPr>
            <w:tcW w:w="1265" w:type="pct"/>
            <w:noWrap/>
            <w:vAlign w:val="center"/>
          </w:tcPr>
          <w:p w14:paraId="7247FC9D" w14:textId="77777777" w:rsidR="00F1171E" w:rsidRPr="00C91026" w:rsidRDefault="00F1171E" w:rsidP="00E35FAA">
            <w:pPr>
              <w:pStyle w:val="Heading2"/>
              <w:jc w:val="left"/>
              <w:rPr>
                <w:rFonts w:ascii="Arial" w:hAnsi="Arial" w:cs="Arial"/>
                <w:lang w:val="en-GB"/>
              </w:rPr>
            </w:pPr>
          </w:p>
        </w:tc>
        <w:tc>
          <w:tcPr>
            <w:tcW w:w="2212" w:type="pct"/>
            <w:vAlign w:val="center"/>
          </w:tcPr>
          <w:p w14:paraId="4EB2FC16" w14:textId="77777777" w:rsidR="00F1171E" w:rsidRPr="00C91026" w:rsidRDefault="00F1171E" w:rsidP="00E35FAA">
            <w:pPr>
              <w:pStyle w:val="Heading2"/>
              <w:jc w:val="left"/>
              <w:rPr>
                <w:rFonts w:ascii="Arial" w:hAnsi="Arial" w:cs="Arial"/>
                <w:lang w:val="en-GB"/>
              </w:rPr>
            </w:pPr>
            <w:r w:rsidRPr="00C91026">
              <w:rPr>
                <w:rFonts w:ascii="Arial" w:hAnsi="Arial" w:cs="Arial"/>
                <w:lang w:val="en-GB"/>
              </w:rPr>
              <w:t>Reviewer’s comment</w:t>
            </w:r>
          </w:p>
          <w:p w14:paraId="437DA4F2" w14:textId="77777777" w:rsidR="00421DBF" w:rsidRPr="00C91026" w:rsidRDefault="00421DBF" w:rsidP="00E35FAA">
            <w:pPr>
              <w:rPr>
                <w:rFonts w:ascii="Arial" w:hAnsi="Arial" w:cs="Arial"/>
                <w:sz w:val="20"/>
                <w:szCs w:val="20"/>
                <w:lang w:val="en-GB"/>
              </w:rPr>
            </w:pPr>
            <w:r w:rsidRPr="00C91026">
              <w:rPr>
                <w:rFonts w:ascii="Arial" w:hAnsi="Arial" w:cs="Arial"/>
                <w:b/>
                <w:bCs/>
                <w:sz w:val="20"/>
                <w:szCs w:val="20"/>
                <w:highlight w:val="yellow"/>
              </w:rPr>
              <w:t>Artificial Intelligence (AI) generated or assisted review comments are strictly prohibited during peer review.</w:t>
            </w:r>
          </w:p>
        </w:tc>
        <w:tc>
          <w:tcPr>
            <w:tcW w:w="1523" w:type="pct"/>
            <w:vAlign w:val="center"/>
          </w:tcPr>
          <w:p w14:paraId="462DA04B" w14:textId="77777777" w:rsidR="00F1171E" w:rsidRPr="00C91026" w:rsidRDefault="00F1171E" w:rsidP="00E35FAA">
            <w:pPr>
              <w:pStyle w:val="Heading2"/>
              <w:jc w:val="left"/>
              <w:rPr>
                <w:rFonts w:ascii="Arial" w:hAnsi="Arial" w:cs="Arial"/>
                <w:b w:val="0"/>
                <w:lang w:val="en-GB"/>
              </w:rPr>
            </w:pPr>
            <w:r w:rsidRPr="00C91026">
              <w:rPr>
                <w:rFonts w:ascii="Arial" w:hAnsi="Arial" w:cs="Arial"/>
                <w:lang w:val="en-GB"/>
              </w:rPr>
              <w:t xml:space="preserve">Author’s </w:t>
            </w:r>
            <w:proofErr w:type="gramStart"/>
            <w:r w:rsidRPr="00C91026">
              <w:rPr>
                <w:rFonts w:ascii="Arial" w:hAnsi="Arial" w:cs="Arial"/>
                <w:lang w:val="en-GB"/>
              </w:rPr>
              <w:t>Feedback</w:t>
            </w:r>
            <w:r w:rsidRPr="00C91026">
              <w:rPr>
                <w:rFonts w:ascii="Arial" w:hAnsi="Arial" w:cs="Arial"/>
                <w:b w:val="0"/>
                <w:i/>
                <w:lang w:val="en-GB"/>
              </w:rPr>
              <w:t>(</w:t>
            </w:r>
            <w:proofErr w:type="gramEnd"/>
            <w:r w:rsidRPr="00C91026">
              <w:rPr>
                <w:rFonts w:ascii="Arial" w:hAnsi="Arial" w:cs="Arial"/>
                <w:b w:val="0"/>
                <w:i/>
                <w:lang w:val="en-GB"/>
              </w:rPr>
              <w:t>Please correct the manuscript and highlight that part in the manuscript. It is mandatory that authors should write his/her feedback here)</w:t>
            </w:r>
          </w:p>
        </w:tc>
      </w:tr>
      <w:tr w:rsidR="00F1171E" w:rsidRPr="00C91026" w14:paraId="461E0FEC" w14:textId="77777777" w:rsidTr="00E35FAA">
        <w:trPr>
          <w:trHeight w:val="1264"/>
        </w:trPr>
        <w:tc>
          <w:tcPr>
            <w:tcW w:w="1265" w:type="pct"/>
            <w:noWrap/>
            <w:vAlign w:val="center"/>
          </w:tcPr>
          <w:p w14:paraId="31D939E3" w14:textId="77777777" w:rsidR="00F1171E" w:rsidRPr="00C91026" w:rsidRDefault="00F1171E" w:rsidP="00E35FAA">
            <w:pPr>
              <w:ind w:left="360"/>
              <w:rPr>
                <w:rFonts w:ascii="Arial" w:hAnsi="Arial" w:cs="Arial"/>
                <w:b/>
                <w:bCs/>
                <w:sz w:val="20"/>
                <w:szCs w:val="20"/>
                <w:lang w:val="en-GB"/>
              </w:rPr>
            </w:pPr>
            <w:r w:rsidRPr="00C91026">
              <w:rPr>
                <w:rFonts w:ascii="Arial" w:hAnsi="Arial" w:cs="Arial"/>
                <w:b/>
                <w:bCs/>
                <w:sz w:val="20"/>
                <w:szCs w:val="20"/>
                <w:lang w:val="en-GB"/>
              </w:rPr>
              <w:t>Please write a few sentences regarding the importance of this manuscript for the scientific community. A minimum</w:t>
            </w:r>
            <w:r w:rsidR="00E35FAA" w:rsidRPr="00C91026">
              <w:rPr>
                <w:rFonts w:ascii="Arial" w:hAnsi="Arial" w:cs="Arial"/>
                <w:b/>
                <w:bCs/>
                <w:sz w:val="20"/>
                <w:szCs w:val="20"/>
                <w:lang w:val="en-GB"/>
              </w:rPr>
              <w:t xml:space="preserve"> </w:t>
            </w:r>
            <w:r w:rsidRPr="00C91026">
              <w:rPr>
                <w:rFonts w:ascii="Arial" w:hAnsi="Arial" w:cs="Arial"/>
                <w:b/>
                <w:bCs/>
                <w:sz w:val="20"/>
                <w:szCs w:val="20"/>
                <w:lang w:val="en-GB"/>
              </w:rPr>
              <w:t>of 3-4 sentences may be required for this part.</w:t>
            </w:r>
          </w:p>
          <w:p w14:paraId="758E7D1F" w14:textId="77777777" w:rsidR="00F1171E" w:rsidRPr="00C91026" w:rsidRDefault="00F1171E" w:rsidP="00E35FAA">
            <w:pPr>
              <w:ind w:left="360"/>
              <w:rPr>
                <w:rFonts w:ascii="Arial" w:eastAsia="MS Mincho" w:hAnsi="Arial" w:cs="Arial"/>
                <w:b/>
                <w:bCs/>
                <w:sz w:val="20"/>
                <w:szCs w:val="20"/>
                <w:lang w:val="en-GB"/>
              </w:rPr>
            </w:pPr>
          </w:p>
        </w:tc>
        <w:tc>
          <w:tcPr>
            <w:tcW w:w="2212" w:type="pct"/>
            <w:vAlign w:val="center"/>
          </w:tcPr>
          <w:p w14:paraId="76630F49" w14:textId="77777777" w:rsidR="00F1171E" w:rsidRPr="00C91026" w:rsidRDefault="00E35FAA" w:rsidP="00E35FAA">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Because of work in the chapter, it is possible to accurately correlate areas with protection potential deficiencies with regions of pipeline coating failures. This improved the effectiveness of the data analysis in determining measures to ensure the integrity of the gas pipeline. </w:t>
            </w:r>
          </w:p>
        </w:tc>
        <w:tc>
          <w:tcPr>
            <w:tcW w:w="1523" w:type="pct"/>
            <w:vAlign w:val="center"/>
          </w:tcPr>
          <w:p w14:paraId="514E5BA1" w14:textId="77777777" w:rsidR="00F1171E" w:rsidRPr="00C91026" w:rsidRDefault="00F1171E" w:rsidP="00E35FAA">
            <w:pPr>
              <w:pStyle w:val="Heading2"/>
              <w:jc w:val="left"/>
              <w:rPr>
                <w:rFonts w:ascii="Arial" w:hAnsi="Arial" w:cs="Arial"/>
                <w:b w:val="0"/>
                <w:lang w:val="en-GB"/>
              </w:rPr>
            </w:pPr>
          </w:p>
        </w:tc>
      </w:tr>
      <w:tr w:rsidR="00F1171E" w:rsidRPr="00C91026" w14:paraId="041F1EFE" w14:textId="77777777" w:rsidTr="00E35FAA">
        <w:trPr>
          <w:trHeight w:val="1262"/>
        </w:trPr>
        <w:tc>
          <w:tcPr>
            <w:tcW w:w="1265" w:type="pct"/>
            <w:noWrap/>
            <w:vAlign w:val="center"/>
          </w:tcPr>
          <w:p w14:paraId="0A55A1CF" w14:textId="77777777" w:rsidR="00F1171E" w:rsidRPr="00C91026" w:rsidRDefault="00F1171E" w:rsidP="00E35FAA">
            <w:pPr>
              <w:ind w:left="360"/>
              <w:rPr>
                <w:rFonts w:ascii="Arial" w:hAnsi="Arial" w:cs="Arial"/>
                <w:b/>
                <w:bCs/>
                <w:sz w:val="20"/>
                <w:szCs w:val="20"/>
                <w:lang w:val="en-GB"/>
              </w:rPr>
            </w:pPr>
            <w:r w:rsidRPr="00C91026">
              <w:rPr>
                <w:rFonts w:ascii="Arial" w:hAnsi="Arial" w:cs="Arial"/>
                <w:b/>
                <w:bCs/>
                <w:sz w:val="20"/>
                <w:szCs w:val="20"/>
                <w:lang w:val="en-GB"/>
              </w:rPr>
              <w:t>Is the title of the article suitable?</w:t>
            </w:r>
          </w:p>
          <w:p w14:paraId="122D4A35" w14:textId="77777777" w:rsidR="00F1171E" w:rsidRPr="00C91026" w:rsidRDefault="00F1171E" w:rsidP="00E35FAA">
            <w:pPr>
              <w:ind w:left="360"/>
              <w:rPr>
                <w:rFonts w:ascii="Arial" w:hAnsi="Arial" w:cs="Arial"/>
                <w:b/>
                <w:bCs/>
                <w:sz w:val="20"/>
                <w:szCs w:val="20"/>
                <w:lang w:val="en-GB"/>
              </w:rPr>
            </w:pPr>
            <w:r w:rsidRPr="00C91026">
              <w:rPr>
                <w:rFonts w:ascii="Arial" w:hAnsi="Arial" w:cs="Arial"/>
                <w:b/>
                <w:bCs/>
                <w:sz w:val="20"/>
                <w:szCs w:val="20"/>
                <w:lang w:val="en-GB"/>
              </w:rPr>
              <w:t>(If not please suggest an alternative title)</w:t>
            </w:r>
          </w:p>
          <w:p w14:paraId="6E849C15" w14:textId="77777777" w:rsidR="00F1171E" w:rsidRPr="00C91026" w:rsidRDefault="00F1171E" w:rsidP="00E35FAA">
            <w:pPr>
              <w:pStyle w:val="Heading2"/>
              <w:jc w:val="left"/>
              <w:rPr>
                <w:rFonts w:ascii="Arial" w:hAnsi="Arial" w:cs="Arial"/>
                <w:u w:val="single"/>
                <w:lang w:val="en-GB"/>
              </w:rPr>
            </w:pPr>
          </w:p>
        </w:tc>
        <w:tc>
          <w:tcPr>
            <w:tcW w:w="2212" w:type="pct"/>
            <w:vAlign w:val="center"/>
          </w:tcPr>
          <w:p w14:paraId="7064C0BF" w14:textId="77777777" w:rsidR="00F1171E" w:rsidRPr="00C91026" w:rsidRDefault="00E35FAA" w:rsidP="00E35FAA">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Yes, title of the </w:t>
            </w:r>
            <w:proofErr w:type="spellStart"/>
            <w:r w:rsidRPr="00C91026">
              <w:rPr>
                <w:rFonts w:ascii="Arial" w:hAnsi="Arial" w:cs="Arial"/>
                <w:b/>
                <w:bCs/>
                <w:color w:val="C00000"/>
                <w:sz w:val="20"/>
                <w:szCs w:val="20"/>
                <w:lang w:val="en-GB"/>
              </w:rPr>
              <w:t>chpter</w:t>
            </w:r>
            <w:proofErr w:type="spellEnd"/>
            <w:r w:rsidRPr="00C91026">
              <w:rPr>
                <w:rFonts w:ascii="Arial" w:hAnsi="Arial" w:cs="Arial"/>
                <w:b/>
                <w:bCs/>
                <w:color w:val="C00000"/>
                <w:sz w:val="20"/>
                <w:szCs w:val="20"/>
                <w:lang w:val="en-GB"/>
              </w:rPr>
              <w:t xml:space="preserve"> is suitable.</w:t>
            </w:r>
          </w:p>
        </w:tc>
        <w:tc>
          <w:tcPr>
            <w:tcW w:w="1523" w:type="pct"/>
            <w:vAlign w:val="center"/>
          </w:tcPr>
          <w:p w14:paraId="6443479C" w14:textId="77777777" w:rsidR="00F1171E" w:rsidRPr="00C91026" w:rsidRDefault="00F1171E" w:rsidP="00E35FAA">
            <w:pPr>
              <w:pStyle w:val="Heading2"/>
              <w:jc w:val="left"/>
              <w:rPr>
                <w:rFonts w:ascii="Arial" w:hAnsi="Arial" w:cs="Arial"/>
                <w:b w:val="0"/>
                <w:lang w:val="en-GB"/>
              </w:rPr>
            </w:pPr>
          </w:p>
        </w:tc>
      </w:tr>
      <w:tr w:rsidR="00F1171E" w:rsidRPr="00C91026" w14:paraId="1FFB1F79" w14:textId="77777777" w:rsidTr="00E35FAA">
        <w:trPr>
          <w:trHeight w:val="1262"/>
        </w:trPr>
        <w:tc>
          <w:tcPr>
            <w:tcW w:w="1265" w:type="pct"/>
            <w:noWrap/>
            <w:vAlign w:val="center"/>
          </w:tcPr>
          <w:p w14:paraId="38F4984B" w14:textId="77777777" w:rsidR="00F1171E" w:rsidRPr="00C91026" w:rsidRDefault="00F1171E" w:rsidP="00E35FAA">
            <w:pPr>
              <w:pStyle w:val="Heading2"/>
              <w:ind w:left="360"/>
              <w:jc w:val="left"/>
              <w:rPr>
                <w:rFonts w:ascii="Arial" w:hAnsi="Arial" w:cs="Arial"/>
                <w:lang w:val="en-GB"/>
              </w:rPr>
            </w:pPr>
            <w:r w:rsidRPr="00C91026">
              <w:rPr>
                <w:rFonts w:ascii="Arial" w:hAnsi="Arial" w:cs="Arial"/>
                <w:lang w:val="en-GB"/>
              </w:rPr>
              <w:t>Is the abstract of the article comprehensive? Do you suggest the addition (or deletion) of some points in this section? Please write your suggestions here.</w:t>
            </w:r>
          </w:p>
          <w:p w14:paraId="1A833A8F" w14:textId="77777777" w:rsidR="00F1171E" w:rsidRPr="00C91026" w:rsidRDefault="00F1171E" w:rsidP="00E35FAA">
            <w:pPr>
              <w:pStyle w:val="Heading2"/>
              <w:jc w:val="left"/>
              <w:rPr>
                <w:rFonts w:ascii="Arial" w:hAnsi="Arial" w:cs="Arial"/>
                <w:u w:val="single"/>
                <w:lang w:val="en-GB"/>
              </w:rPr>
            </w:pPr>
          </w:p>
        </w:tc>
        <w:tc>
          <w:tcPr>
            <w:tcW w:w="2212" w:type="pct"/>
            <w:vAlign w:val="center"/>
          </w:tcPr>
          <w:p w14:paraId="376A341A" w14:textId="77777777" w:rsidR="00F1171E" w:rsidRPr="00C91026" w:rsidRDefault="00E35FAA" w:rsidP="00E35FAA">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Yes, the abstract is well written and it covers the all required things of the chapter.</w:t>
            </w:r>
          </w:p>
        </w:tc>
        <w:tc>
          <w:tcPr>
            <w:tcW w:w="1523" w:type="pct"/>
            <w:vAlign w:val="center"/>
          </w:tcPr>
          <w:p w14:paraId="005D8D1C" w14:textId="77777777" w:rsidR="00F1171E" w:rsidRPr="00C91026" w:rsidRDefault="00F1171E" w:rsidP="00E35FAA">
            <w:pPr>
              <w:pStyle w:val="Heading2"/>
              <w:jc w:val="left"/>
              <w:rPr>
                <w:rFonts w:ascii="Arial" w:hAnsi="Arial" w:cs="Arial"/>
                <w:b w:val="0"/>
                <w:lang w:val="en-GB"/>
              </w:rPr>
            </w:pPr>
          </w:p>
        </w:tc>
      </w:tr>
      <w:tr w:rsidR="00F1171E" w:rsidRPr="00C91026" w14:paraId="7B25CA49" w14:textId="77777777" w:rsidTr="00E35FAA">
        <w:trPr>
          <w:trHeight w:val="859"/>
        </w:trPr>
        <w:tc>
          <w:tcPr>
            <w:tcW w:w="1265" w:type="pct"/>
            <w:noWrap/>
            <w:vAlign w:val="center"/>
          </w:tcPr>
          <w:p w14:paraId="7FF3368D" w14:textId="77777777" w:rsidR="00F1171E" w:rsidRPr="00C91026" w:rsidRDefault="00DC6FED" w:rsidP="00E35FAA">
            <w:pPr>
              <w:ind w:left="360"/>
              <w:rPr>
                <w:rFonts w:ascii="Arial" w:hAnsi="Arial" w:cs="Arial"/>
                <w:b/>
                <w:bCs/>
                <w:sz w:val="20"/>
                <w:szCs w:val="20"/>
                <w:u w:val="single"/>
                <w:lang w:val="en-GB"/>
              </w:rPr>
            </w:pPr>
            <w:r w:rsidRPr="00C91026">
              <w:rPr>
                <w:rFonts w:ascii="Arial" w:hAnsi="Arial" w:cs="Arial"/>
                <w:b/>
                <w:bCs/>
                <w:sz w:val="20"/>
                <w:szCs w:val="20"/>
                <w:lang w:val="en-GB"/>
              </w:rPr>
              <w:t>Is the manuscript scientifically, correct? Please write here.</w:t>
            </w:r>
          </w:p>
        </w:tc>
        <w:tc>
          <w:tcPr>
            <w:tcW w:w="2212" w:type="pct"/>
            <w:vAlign w:val="center"/>
          </w:tcPr>
          <w:p w14:paraId="3080C665" w14:textId="77777777" w:rsidR="00F1171E" w:rsidRPr="00C91026" w:rsidRDefault="00E35FAA" w:rsidP="00E35FAA">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Yes, the chapter is written scientifically and which includes all the necessary information as per the hypothesis of the authors and </w:t>
            </w:r>
            <w:proofErr w:type="spellStart"/>
            <w:r w:rsidRPr="00C91026">
              <w:rPr>
                <w:rFonts w:ascii="Arial" w:hAnsi="Arial" w:cs="Arial"/>
                <w:b/>
                <w:bCs/>
                <w:color w:val="C00000"/>
                <w:sz w:val="20"/>
                <w:szCs w:val="20"/>
                <w:lang w:val="en-GB"/>
              </w:rPr>
              <w:t>acooding</w:t>
            </w:r>
            <w:proofErr w:type="spellEnd"/>
            <w:r w:rsidRPr="00C91026">
              <w:rPr>
                <w:rFonts w:ascii="Arial" w:hAnsi="Arial" w:cs="Arial"/>
                <w:b/>
                <w:bCs/>
                <w:color w:val="C00000"/>
                <w:sz w:val="20"/>
                <w:szCs w:val="20"/>
                <w:lang w:val="en-GB"/>
              </w:rPr>
              <w:t xml:space="preserve"> to that they are also providing the suitable proposed work which satisfies the problem define by them.</w:t>
            </w:r>
          </w:p>
        </w:tc>
        <w:tc>
          <w:tcPr>
            <w:tcW w:w="1523" w:type="pct"/>
            <w:vAlign w:val="center"/>
          </w:tcPr>
          <w:p w14:paraId="5747DE3E" w14:textId="77777777" w:rsidR="00F1171E" w:rsidRPr="00C91026" w:rsidRDefault="00F1171E" w:rsidP="00E35FAA">
            <w:pPr>
              <w:pStyle w:val="Heading2"/>
              <w:jc w:val="left"/>
              <w:rPr>
                <w:rFonts w:ascii="Arial" w:hAnsi="Arial" w:cs="Arial"/>
                <w:b w:val="0"/>
                <w:lang w:val="en-GB"/>
              </w:rPr>
            </w:pPr>
          </w:p>
        </w:tc>
      </w:tr>
      <w:tr w:rsidR="00F1171E" w:rsidRPr="00C91026" w14:paraId="71571049" w14:textId="77777777" w:rsidTr="00E35FAA">
        <w:trPr>
          <w:trHeight w:val="703"/>
        </w:trPr>
        <w:tc>
          <w:tcPr>
            <w:tcW w:w="1265" w:type="pct"/>
            <w:noWrap/>
            <w:vAlign w:val="center"/>
          </w:tcPr>
          <w:p w14:paraId="73CE4395" w14:textId="77777777" w:rsidR="00F1171E" w:rsidRPr="00C91026" w:rsidRDefault="00F1171E" w:rsidP="00E35FAA">
            <w:pPr>
              <w:ind w:left="360"/>
              <w:rPr>
                <w:rFonts w:ascii="Arial" w:hAnsi="Arial" w:cs="Arial"/>
                <w:b/>
                <w:bCs/>
                <w:sz w:val="20"/>
                <w:szCs w:val="20"/>
                <w:lang w:val="en-GB"/>
              </w:rPr>
            </w:pPr>
            <w:r w:rsidRPr="00C91026">
              <w:rPr>
                <w:rFonts w:ascii="Arial" w:hAnsi="Arial" w:cs="Arial"/>
                <w:b/>
                <w:bCs/>
                <w:sz w:val="20"/>
                <w:szCs w:val="20"/>
                <w:lang w:val="en-GB"/>
              </w:rPr>
              <w:t>Are the references sufficient and recent? If you have suggestions of additional references, please mention them in the review form.</w:t>
            </w:r>
          </w:p>
          <w:p w14:paraId="4B03AF14" w14:textId="77777777" w:rsidR="00F1171E" w:rsidRPr="00C91026" w:rsidRDefault="00F1171E" w:rsidP="00E35FAA">
            <w:pPr>
              <w:ind w:left="360"/>
              <w:rPr>
                <w:rFonts w:ascii="Arial" w:hAnsi="Arial" w:cs="Arial"/>
                <w:b/>
                <w:bCs/>
                <w:sz w:val="20"/>
                <w:szCs w:val="20"/>
                <w:u w:val="single"/>
                <w:lang w:val="en-GB"/>
              </w:rPr>
            </w:pPr>
            <w:r w:rsidRPr="00C91026">
              <w:rPr>
                <w:rFonts w:ascii="Arial" w:hAnsi="Arial" w:cs="Arial"/>
                <w:b/>
                <w:bCs/>
                <w:sz w:val="20"/>
                <w:szCs w:val="20"/>
                <w:u w:val="single"/>
                <w:lang w:val="en-GB"/>
              </w:rPr>
              <w:t>-</w:t>
            </w:r>
          </w:p>
        </w:tc>
        <w:tc>
          <w:tcPr>
            <w:tcW w:w="2212" w:type="pct"/>
            <w:vAlign w:val="center"/>
          </w:tcPr>
          <w:p w14:paraId="67606728" w14:textId="77777777" w:rsidR="00F1171E" w:rsidRPr="00C91026" w:rsidRDefault="00E35FAA" w:rsidP="00353115">
            <w:pPr>
              <w:pStyle w:val="ListParagraph"/>
              <w:ind w:left="0"/>
              <w:jc w:val="both"/>
              <w:rPr>
                <w:rFonts w:ascii="Arial" w:hAnsi="Arial" w:cs="Arial"/>
                <w:b/>
                <w:bCs/>
                <w:sz w:val="20"/>
                <w:szCs w:val="20"/>
                <w:lang w:val="en-GB"/>
              </w:rPr>
            </w:pPr>
            <w:r w:rsidRPr="00C91026">
              <w:rPr>
                <w:rFonts w:ascii="Arial" w:hAnsi="Arial" w:cs="Arial"/>
                <w:b/>
                <w:bCs/>
                <w:color w:val="C00000"/>
                <w:sz w:val="20"/>
                <w:szCs w:val="20"/>
                <w:lang w:val="en-GB"/>
              </w:rPr>
              <w:t>Yes, references are ok</w:t>
            </w:r>
            <w:r w:rsidR="00353115" w:rsidRPr="00C91026">
              <w:rPr>
                <w:rFonts w:ascii="Arial" w:hAnsi="Arial" w:cs="Arial"/>
                <w:b/>
                <w:bCs/>
                <w:color w:val="C00000"/>
                <w:sz w:val="20"/>
                <w:szCs w:val="20"/>
                <w:lang w:val="en-GB"/>
              </w:rPr>
              <w:t>. Try to make all references are in between 10 to 15 years only.</w:t>
            </w:r>
          </w:p>
        </w:tc>
        <w:tc>
          <w:tcPr>
            <w:tcW w:w="1523" w:type="pct"/>
            <w:vAlign w:val="center"/>
          </w:tcPr>
          <w:p w14:paraId="78626203" w14:textId="77777777" w:rsidR="00F1171E" w:rsidRPr="00C91026" w:rsidRDefault="00F1171E" w:rsidP="00E35FAA">
            <w:pPr>
              <w:pStyle w:val="Heading2"/>
              <w:jc w:val="left"/>
              <w:rPr>
                <w:rFonts w:ascii="Arial" w:hAnsi="Arial" w:cs="Arial"/>
                <w:b w:val="0"/>
                <w:lang w:val="en-GB"/>
              </w:rPr>
            </w:pPr>
          </w:p>
        </w:tc>
      </w:tr>
      <w:tr w:rsidR="00F1171E" w:rsidRPr="00C91026" w14:paraId="1A5EF408" w14:textId="77777777" w:rsidTr="00E35FAA">
        <w:trPr>
          <w:trHeight w:val="386"/>
        </w:trPr>
        <w:tc>
          <w:tcPr>
            <w:tcW w:w="1265" w:type="pct"/>
            <w:noWrap/>
            <w:vAlign w:val="center"/>
          </w:tcPr>
          <w:p w14:paraId="3418C2D2" w14:textId="77777777" w:rsidR="00F1171E" w:rsidRPr="00C91026" w:rsidRDefault="00F1171E" w:rsidP="00E35FAA">
            <w:pPr>
              <w:pStyle w:val="Heading2"/>
              <w:jc w:val="left"/>
              <w:rPr>
                <w:rFonts w:ascii="Arial" w:hAnsi="Arial" w:cs="Arial"/>
                <w:b w:val="0"/>
                <w:lang w:val="en-GB"/>
              </w:rPr>
            </w:pPr>
          </w:p>
          <w:p w14:paraId="34F6C755" w14:textId="77777777" w:rsidR="00F1171E" w:rsidRPr="00C91026" w:rsidRDefault="00F1171E" w:rsidP="00E35FAA">
            <w:pPr>
              <w:pStyle w:val="Heading2"/>
              <w:ind w:left="360"/>
              <w:jc w:val="left"/>
              <w:rPr>
                <w:rFonts w:ascii="Arial" w:hAnsi="Arial" w:cs="Arial"/>
                <w:bCs w:val="0"/>
                <w:lang w:val="en-GB"/>
              </w:rPr>
            </w:pPr>
            <w:r w:rsidRPr="00C91026">
              <w:rPr>
                <w:rFonts w:ascii="Arial" w:hAnsi="Arial" w:cs="Arial"/>
                <w:bCs w:val="0"/>
                <w:lang w:val="en-GB"/>
              </w:rPr>
              <w:t>Is the language/English quality of the article suitable for scholarly communications?</w:t>
            </w:r>
          </w:p>
          <w:p w14:paraId="7A49E7EF" w14:textId="77777777" w:rsidR="00F1171E" w:rsidRPr="00C91026" w:rsidRDefault="00F1171E" w:rsidP="00E35FAA">
            <w:pPr>
              <w:rPr>
                <w:rFonts w:ascii="Arial" w:hAnsi="Arial" w:cs="Arial"/>
                <w:sz w:val="20"/>
                <w:szCs w:val="20"/>
                <w:lang w:val="en-GB"/>
              </w:rPr>
            </w:pPr>
          </w:p>
        </w:tc>
        <w:tc>
          <w:tcPr>
            <w:tcW w:w="2212" w:type="pct"/>
            <w:vAlign w:val="center"/>
          </w:tcPr>
          <w:p w14:paraId="0053B6C9" w14:textId="77777777" w:rsidR="00F1171E" w:rsidRPr="00C91026" w:rsidRDefault="00F1171E" w:rsidP="00E35FAA">
            <w:pPr>
              <w:rPr>
                <w:rFonts w:ascii="Arial" w:hAnsi="Arial" w:cs="Arial"/>
                <w:sz w:val="20"/>
                <w:szCs w:val="20"/>
                <w:lang w:val="en-GB"/>
              </w:rPr>
            </w:pPr>
          </w:p>
          <w:p w14:paraId="2697F358" w14:textId="77777777" w:rsidR="00F1171E" w:rsidRPr="00C91026" w:rsidRDefault="00F1171E" w:rsidP="00E35FAA">
            <w:pPr>
              <w:rPr>
                <w:rFonts w:ascii="Arial" w:hAnsi="Arial" w:cs="Arial"/>
                <w:sz w:val="20"/>
                <w:szCs w:val="20"/>
                <w:lang w:val="en-GB"/>
              </w:rPr>
            </w:pPr>
          </w:p>
          <w:p w14:paraId="2E5F44E6" w14:textId="77777777" w:rsidR="00F1171E"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Yes, the language/English quality of the article suitable for scholarly communications.</w:t>
            </w:r>
          </w:p>
          <w:p w14:paraId="17E2E9D3" w14:textId="77777777" w:rsidR="00F1171E" w:rsidRPr="00C91026" w:rsidRDefault="00F1171E" w:rsidP="00E35FAA">
            <w:pPr>
              <w:rPr>
                <w:rFonts w:ascii="Arial" w:hAnsi="Arial" w:cs="Arial"/>
                <w:sz w:val="20"/>
                <w:szCs w:val="20"/>
                <w:lang w:val="en-GB"/>
              </w:rPr>
            </w:pPr>
          </w:p>
          <w:p w14:paraId="7730F4F4" w14:textId="77777777" w:rsidR="00F1171E" w:rsidRPr="00C91026" w:rsidRDefault="00F1171E" w:rsidP="00E35FAA">
            <w:pPr>
              <w:rPr>
                <w:rFonts w:ascii="Arial" w:hAnsi="Arial" w:cs="Arial"/>
                <w:sz w:val="20"/>
                <w:szCs w:val="20"/>
                <w:lang w:val="en-GB"/>
              </w:rPr>
            </w:pPr>
          </w:p>
        </w:tc>
        <w:tc>
          <w:tcPr>
            <w:tcW w:w="1523" w:type="pct"/>
            <w:vAlign w:val="center"/>
          </w:tcPr>
          <w:p w14:paraId="2C32226A" w14:textId="77777777" w:rsidR="00F1171E" w:rsidRPr="00C91026" w:rsidRDefault="00F1171E" w:rsidP="00E35FAA">
            <w:pPr>
              <w:rPr>
                <w:rFonts w:ascii="Arial" w:hAnsi="Arial" w:cs="Arial"/>
                <w:sz w:val="20"/>
                <w:szCs w:val="20"/>
                <w:lang w:val="en-GB"/>
              </w:rPr>
            </w:pPr>
          </w:p>
        </w:tc>
      </w:tr>
      <w:tr w:rsidR="00F1171E" w:rsidRPr="00C91026" w14:paraId="17EC6B7D" w14:textId="77777777" w:rsidTr="00E35FAA">
        <w:trPr>
          <w:trHeight w:val="1178"/>
        </w:trPr>
        <w:tc>
          <w:tcPr>
            <w:tcW w:w="1265" w:type="pct"/>
            <w:noWrap/>
            <w:vAlign w:val="center"/>
          </w:tcPr>
          <w:p w14:paraId="47C4A13C" w14:textId="77777777" w:rsidR="00F1171E" w:rsidRPr="00C91026" w:rsidRDefault="00F1171E" w:rsidP="00E35FAA">
            <w:pPr>
              <w:pStyle w:val="Heading2"/>
              <w:jc w:val="left"/>
              <w:rPr>
                <w:rFonts w:ascii="Arial" w:hAnsi="Arial" w:cs="Arial"/>
                <w:b w:val="0"/>
                <w:bCs w:val="0"/>
                <w:lang w:val="en-GB"/>
              </w:rPr>
            </w:pPr>
            <w:r w:rsidRPr="00C91026">
              <w:rPr>
                <w:rFonts w:ascii="Arial" w:hAnsi="Arial" w:cs="Arial"/>
                <w:bCs w:val="0"/>
                <w:u w:val="single"/>
                <w:lang w:val="en-GB"/>
              </w:rPr>
              <w:t>Optional/</w:t>
            </w:r>
            <w:proofErr w:type="spellStart"/>
            <w:r w:rsidRPr="00C91026">
              <w:rPr>
                <w:rFonts w:ascii="Arial" w:hAnsi="Arial" w:cs="Arial"/>
                <w:bCs w:val="0"/>
                <w:u w:val="single"/>
                <w:lang w:val="en-GB"/>
              </w:rPr>
              <w:t>General</w:t>
            </w:r>
            <w:r w:rsidRPr="00C91026">
              <w:rPr>
                <w:rFonts w:ascii="Arial" w:hAnsi="Arial" w:cs="Arial"/>
                <w:b w:val="0"/>
                <w:bCs w:val="0"/>
                <w:lang w:val="en-GB"/>
              </w:rPr>
              <w:t>comments</w:t>
            </w:r>
            <w:proofErr w:type="spellEnd"/>
          </w:p>
          <w:p w14:paraId="5D6A5BD4" w14:textId="77777777" w:rsidR="00F1171E" w:rsidRPr="00C91026" w:rsidRDefault="00F1171E" w:rsidP="00E35FAA">
            <w:pPr>
              <w:pStyle w:val="Heading2"/>
              <w:jc w:val="left"/>
              <w:rPr>
                <w:rFonts w:ascii="Arial" w:hAnsi="Arial" w:cs="Arial"/>
                <w:b w:val="0"/>
                <w:lang w:val="en-GB"/>
              </w:rPr>
            </w:pPr>
          </w:p>
        </w:tc>
        <w:tc>
          <w:tcPr>
            <w:tcW w:w="2212" w:type="pct"/>
            <w:vAlign w:val="center"/>
          </w:tcPr>
          <w:p w14:paraId="5451B678" w14:textId="77777777" w:rsidR="00F1171E"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1. Citation must be used in the whole </w:t>
            </w:r>
            <w:proofErr w:type="spellStart"/>
            <w:r w:rsidRPr="00C91026">
              <w:rPr>
                <w:rFonts w:ascii="Arial" w:hAnsi="Arial" w:cs="Arial"/>
                <w:b/>
                <w:bCs/>
                <w:color w:val="C00000"/>
                <w:sz w:val="20"/>
                <w:szCs w:val="20"/>
                <w:lang w:val="en-GB"/>
              </w:rPr>
              <w:t>chpter</w:t>
            </w:r>
            <w:proofErr w:type="spellEnd"/>
            <w:r w:rsidRPr="00C91026">
              <w:rPr>
                <w:rFonts w:ascii="Arial" w:hAnsi="Arial" w:cs="Arial"/>
                <w:b/>
                <w:bCs/>
                <w:color w:val="C00000"/>
                <w:sz w:val="20"/>
                <w:szCs w:val="20"/>
                <w:lang w:val="en-GB"/>
              </w:rPr>
              <w:t>.</w:t>
            </w:r>
          </w:p>
          <w:p w14:paraId="5DD20D5B" w14:textId="77777777" w:rsidR="00353115"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2. Try to make whole </w:t>
            </w:r>
            <w:proofErr w:type="spellStart"/>
            <w:r w:rsidRPr="00C91026">
              <w:rPr>
                <w:rFonts w:ascii="Arial" w:hAnsi="Arial" w:cs="Arial"/>
                <w:b/>
                <w:bCs/>
                <w:color w:val="C00000"/>
                <w:sz w:val="20"/>
                <w:szCs w:val="20"/>
                <w:lang w:val="en-GB"/>
              </w:rPr>
              <w:t>chpater</w:t>
            </w:r>
            <w:proofErr w:type="spellEnd"/>
            <w:r w:rsidRPr="00C91026">
              <w:rPr>
                <w:rFonts w:ascii="Arial" w:hAnsi="Arial" w:cs="Arial"/>
                <w:b/>
                <w:bCs/>
                <w:color w:val="C00000"/>
                <w:sz w:val="20"/>
                <w:szCs w:val="20"/>
                <w:lang w:val="en-GB"/>
              </w:rPr>
              <w:t xml:space="preserve"> in unique style.</w:t>
            </w:r>
          </w:p>
          <w:p w14:paraId="5E574E3F" w14:textId="77777777" w:rsidR="00353115"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3. All figures needs more resolution if possible.</w:t>
            </w:r>
          </w:p>
          <w:p w14:paraId="5661C032" w14:textId="77777777" w:rsidR="00353115"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 xml:space="preserve">4. If separate literature review is in </w:t>
            </w:r>
            <w:proofErr w:type="gramStart"/>
            <w:r w:rsidRPr="00C91026">
              <w:rPr>
                <w:rFonts w:ascii="Arial" w:hAnsi="Arial" w:cs="Arial"/>
                <w:b/>
                <w:bCs/>
                <w:color w:val="C00000"/>
                <w:sz w:val="20"/>
                <w:szCs w:val="20"/>
                <w:lang w:val="en-GB"/>
              </w:rPr>
              <w:t>chapter</w:t>
            </w:r>
            <w:proofErr w:type="gramEnd"/>
            <w:r w:rsidRPr="00C91026">
              <w:rPr>
                <w:rFonts w:ascii="Arial" w:hAnsi="Arial" w:cs="Arial"/>
                <w:b/>
                <w:bCs/>
                <w:color w:val="C00000"/>
                <w:sz w:val="20"/>
                <w:szCs w:val="20"/>
                <w:lang w:val="en-GB"/>
              </w:rPr>
              <w:t xml:space="preserve"> then it will be </w:t>
            </w:r>
            <w:proofErr w:type="gramStart"/>
            <w:r w:rsidRPr="00C91026">
              <w:rPr>
                <w:rFonts w:ascii="Arial" w:hAnsi="Arial" w:cs="Arial"/>
                <w:b/>
                <w:bCs/>
                <w:color w:val="C00000"/>
                <w:sz w:val="20"/>
                <w:szCs w:val="20"/>
                <w:lang w:val="en-GB"/>
              </w:rPr>
              <w:t>more better</w:t>
            </w:r>
            <w:proofErr w:type="gramEnd"/>
            <w:r w:rsidRPr="00C91026">
              <w:rPr>
                <w:rFonts w:ascii="Arial" w:hAnsi="Arial" w:cs="Arial"/>
                <w:b/>
                <w:bCs/>
                <w:color w:val="C00000"/>
                <w:sz w:val="20"/>
                <w:szCs w:val="20"/>
                <w:lang w:val="en-GB"/>
              </w:rPr>
              <w:t>.</w:t>
            </w:r>
          </w:p>
          <w:p w14:paraId="7F171AEC" w14:textId="77777777" w:rsidR="00F1171E" w:rsidRPr="00C91026" w:rsidRDefault="00353115" w:rsidP="00353115">
            <w:pPr>
              <w:pStyle w:val="ListParagraph"/>
              <w:ind w:left="0"/>
              <w:jc w:val="both"/>
              <w:rPr>
                <w:rFonts w:ascii="Arial" w:hAnsi="Arial" w:cs="Arial"/>
                <w:b/>
                <w:bCs/>
                <w:color w:val="C00000"/>
                <w:sz w:val="20"/>
                <w:szCs w:val="20"/>
                <w:lang w:val="en-GB"/>
              </w:rPr>
            </w:pPr>
            <w:r w:rsidRPr="00C91026">
              <w:rPr>
                <w:rFonts w:ascii="Arial" w:hAnsi="Arial" w:cs="Arial"/>
                <w:b/>
                <w:bCs/>
                <w:color w:val="C00000"/>
                <w:sz w:val="20"/>
                <w:szCs w:val="20"/>
                <w:lang w:val="en-GB"/>
              </w:rPr>
              <w:t>5. Chapter needs complete formatting as per the standard required by publisher.</w:t>
            </w:r>
          </w:p>
          <w:p w14:paraId="3470CAFE" w14:textId="77777777" w:rsidR="00BD5698" w:rsidRPr="00C91026" w:rsidRDefault="00BD5698" w:rsidP="00BD5698">
            <w:pPr>
              <w:rPr>
                <w:rFonts w:ascii="Arial" w:hAnsi="Arial" w:cs="Arial"/>
                <w:b/>
                <w:color w:val="C00000"/>
                <w:sz w:val="20"/>
                <w:szCs w:val="20"/>
                <w:lang w:val="en-GB"/>
              </w:rPr>
            </w:pPr>
            <w:r w:rsidRPr="00C91026">
              <w:rPr>
                <w:rFonts w:ascii="Arial" w:hAnsi="Arial" w:cs="Arial"/>
                <w:b/>
                <w:color w:val="C00000"/>
                <w:sz w:val="20"/>
                <w:szCs w:val="20"/>
                <w:lang w:val="en-GB"/>
              </w:rPr>
              <w:t>Minor Revision is required to accept the book chapter.</w:t>
            </w:r>
          </w:p>
          <w:p w14:paraId="66284478" w14:textId="77777777" w:rsidR="00BD5698" w:rsidRPr="00C91026" w:rsidRDefault="00BD5698" w:rsidP="00353115">
            <w:pPr>
              <w:pStyle w:val="ListParagraph"/>
              <w:ind w:left="0"/>
              <w:jc w:val="both"/>
              <w:rPr>
                <w:rFonts w:ascii="Arial" w:hAnsi="Arial" w:cs="Arial"/>
                <w:b/>
                <w:bCs/>
                <w:color w:val="C00000"/>
                <w:sz w:val="20"/>
                <w:szCs w:val="20"/>
                <w:lang w:val="en-GB"/>
              </w:rPr>
            </w:pPr>
          </w:p>
          <w:p w14:paraId="31D79366" w14:textId="77777777" w:rsidR="00F1171E" w:rsidRPr="00C91026" w:rsidRDefault="00F1171E" w:rsidP="00E35FAA">
            <w:pPr>
              <w:rPr>
                <w:rFonts w:ascii="Arial" w:hAnsi="Arial" w:cs="Arial"/>
                <w:sz w:val="20"/>
                <w:szCs w:val="20"/>
                <w:lang w:val="en-GB"/>
              </w:rPr>
            </w:pPr>
          </w:p>
        </w:tc>
        <w:tc>
          <w:tcPr>
            <w:tcW w:w="1523" w:type="pct"/>
            <w:vAlign w:val="center"/>
          </w:tcPr>
          <w:p w14:paraId="363E87CC" w14:textId="77777777" w:rsidR="00F1171E" w:rsidRPr="00C91026" w:rsidRDefault="00F1171E" w:rsidP="00E35FAA">
            <w:pPr>
              <w:rPr>
                <w:rFonts w:ascii="Arial" w:hAnsi="Arial" w:cs="Arial"/>
                <w:sz w:val="20"/>
                <w:szCs w:val="20"/>
                <w:lang w:val="en-GB"/>
              </w:rPr>
            </w:pPr>
          </w:p>
        </w:tc>
      </w:tr>
    </w:tbl>
    <w:p w14:paraId="63E44DBC" w14:textId="77777777" w:rsidR="00F1171E" w:rsidRPr="00C91026" w:rsidRDefault="00F1171E" w:rsidP="00F1171E">
      <w:pPr>
        <w:pStyle w:val="BodyText"/>
        <w:rPr>
          <w:rFonts w:ascii="Arial" w:hAnsi="Arial" w:cs="Arial"/>
          <w:b/>
          <w:bCs/>
          <w:sz w:val="20"/>
          <w:szCs w:val="20"/>
          <w:u w:val="single"/>
          <w:lang w:val="en-GB"/>
        </w:rPr>
      </w:pPr>
    </w:p>
    <w:p w14:paraId="48870F65" w14:textId="77777777" w:rsidR="00F1171E" w:rsidRPr="00C91026" w:rsidRDefault="00F1171E" w:rsidP="00F1171E">
      <w:pPr>
        <w:pStyle w:val="BodyText"/>
        <w:rPr>
          <w:rFonts w:ascii="Arial" w:hAnsi="Arial" w:cs="Arial"/>
          <w:b/>
          <w:bCs/>
          <w:sz w:val="20"/>
          <w:szCs w:val="20"/>
          <w:u w:val="single"/>
          <w:lang w:val="en-GB"/>
        </w:rPr>
      </w:pPr>
    </w:p>
    <w:p w14:paraId="00667754" w14:textId="77777777" w:rsidR="00F1171E" w:rsidRPr="00C91026" w:rsidRDefault="00F1171E" w:rsidP="00F1171E">
      <w:pPr>
        <w:pStyle w:val="BodyText"/>
        <w:rPr>
          <w:rFonts w:ascii="Arial" w:hAnsi="Arial" w:cs="Arial"/>
          <w:b/>
          <w:bCs/>
          <w:sz w:val="20"/>
          <w:szCs w:val="20"/>
          <w:u w:val="single"/>
          <w:lang w:val="en-GB"/>
        </w:rPr>
      </w:pPr>
    </w:p>
    <w:p w14:paraId="75FC78A0" w14:textId="77777777" w:rsidR="00F1171E" w:rsidRPr="00C91026" w:rsidRDefault="00F1171E" w:rsidP="00F1171E">
      <w:pPr>
        <w:pStyle w:val="BodyText"/>
        <w:rPr>
          <w:rFonts w:ascii="Arial" w:hAnsi="Arial" w:cs="Arial"/>
          <w:b/>
          <w:bCs/>
          <w:sz w:val="20"/>
          <w:szCs w:val="20"/>
          <w:u w:val="single"/>
          <w:lang w:val="en-GB"/>
        </w:rPr>
      </w:pPr>
    </w:p>
    <w:p w14:paraId="2D575D9E" w14:textId="77777777" w:rsidR="00F1171E" w:rsidRPr="00C91026" w:rsidRDefault="00F1171E" w:rsidP="00F1171E">
      <w:pPr>
        <w:pStyle w:val="BodyText"/>
        <w:rPr>
          <w:rFonts w:ascii="Arial" w:hAnsi="Arial" w:cs="Arial"/>
          <w:b/>
          <w:bCs/>
          <w:sz w:val="20"/>
          <w:szCs w:val="20"/>
          <w:u w:val="single"/>
          <w:lang w:val="en-GB"/>
        </w:rPr>
      </w:pPr>
    </w:p>
    <w:p w14:paraId="0BAF39FD" w14:textId="77777777" w:rsidR="00F1171E" w:rsidRPr="00C910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F1D6C" w:rsidRPr="00C91026" w14:paraId="32076892" w14:textId="77777777" w:rsidTr="007F1D6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504C3E" w14:textId="77777777" w:rsidR="007F1D6C" w:rsidRPr="00C91026" w:rsidRDefault="007F1D6C">
            <w:pPr>
              <w:spacing w:line="276" w:lineRule="auto"/>
              <w:rPr>
                <w:rFonts w:ascii="Arial" w:eastAsia="Arial Unicode MS" w:hAnsi="Arial" w:cs="Arial"/>
                <w:b/>
                <w:sz w:val="20"/>
                <w:szCs w:val="20"/>
                <w:u w:val="single"/>
                <w:lang w:val="en-GB"/>
              </w:rPr>
            </w:pPr>
            <w:bookmarkStart w:id="0" w:name="_Hlk156057883"/>
            <w:bookmarkStart w:id="1" w:name="_Hlk156057704"/>
            <w:r w:rsidRPr="00C91026">
              <w:rPr>
                <w:rFonts w:ascii="Arial" w:eastAsia="Arial Unicode MS" w:hAnsi="Arial" w:cs="Arial"/>
                <w:b/>
                <w:sz w:val="20"/>
                <w:szCs w:val="20"/>
                <w:highlight w:val="yellow"/>
                <w:u w:val="single"/>
                <w:lang w:val="en-GB"/>
              </w:rPr>
              <w:t>PART  2:</w:t>
            </w:r>
            <w:r w:rsidRPr="00C91026">
              <w:rPr>
                <w:rFonts w:ascii="Arial" w:eastAsia="Arial Unicode MS" w:hAnsi="Arial" w:cs="Arial"/>
                <w:b/>
                <w:sz w:val="20"/>
                <w:szCs w:val="20"/>
                <w:u w:val="single"/>
                <w:lang w:val="en-GB"/>
              </w:rPr>
              <w:t xml:space="preserve"> </w:t>
            </w:r>
          </w:p>
          <w:p w14:paraId="0F89BC3F" w14:textId="77777777" w:rsidR="007F1D6C" w:rsidRPr="00C91026" w:rsidRDefault="007F1D6C">
            <w:pPr>
              <w:spacing w:line="276" w:lineRule="auto"/>
              <w:rPr>
                <w:rFonts w:ascii="Arial" w:eastAsia="Arial Unicode MS" w:hAnsi="Arial" w:cs="Arial"/>
                <w:b/>
                <w:sz w:val="20"/>
                <w:szCs w:val="20"/>
                <w:u w:val="single"/>
                <w:lang w:val="en-GB"/>
              </w:rPr>
            </w:pPr>
          </w:p>
        </w:tc>
      </w:tr>
      <w:tr w:rsidR="007F1D6C" w:rsidRPr="00C91026" w14:paraId="376E18D5" w14:textId="77777777" w:rsidTr="007F1D6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1437EE8" w14:textId="77777777" w:rsidR="007F1D6C" w:rsidRPr="00C91026" w:rsidRDefault="007F1D6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86A43" w14:textId="77777777" w:rsidR="007F1D6C" w:rsidRPr="00C91026" w:rsidRDefault="007F1D6C">
            <w:pPr>
              <w:keepNext/>
              <w:spacing w:line="276" w:lineRule="auto"/>
              <w:outlineLvl w:val="1"/>
              <w:rPr>
                <w:rFonts w:ascii="Arial" w:eastAsia="MS Mincho" w:hAnsi="Arial" w:cs="Arial"/>
                <w:b/>
                <w:bCs/>
                <w:sz w:val="20"/>
                <w:szCs w:val="20"/>
                <w:lang w:val="en-GB"/>
              </w:rPr>
            </w:pPr>
            <w:r w:rsidRPr="00C9102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1C18054" w14:textId="77777777" w:rsidR="007F1D6C" w:rsidRPr="00C91026" w:rsidRDefault="007F1D6C">
            <w:pPr>
              <w:spacing w:after="160" w:line="252" w:lineRule="auto"/>
              <w:rPr>
                <w:rFonts w:ascii="Arial" w:eastAsia="Calibri" w:hAnsi="Arial" w:cs="Arial"/>
                <w:kern w:val="2"/>
                <w:sz w:val="20"/>
                <w:szCs w:val="20"/>
                <w:lang w:val="en-IN"/>
              </w:rPr>
            </w:pPr>
            <w:r w:rsidRPr="00C91026">
              <w:rPr>
                <w:rFonts w:ascii="Arial" w:eastAsia="Calibri" w:hAnsi="Arial" w:cs="Arial"/>
                <w:b/>
                <w:kern w:val="2"/>
                <w:sz w:val="20"/>
                <w:szCs w:val="20"/>
                <w:lang w:val="en-IN"/>
              </w:rPr>
              <w:t>Author’s Feedback</w:t>
            </w:r>
            <w:r w:rsidRPr="00C91026">
              <w:rPr>
                <w:rFonts w:ascii="Arial" w:eastAsia="Calibri" w:hAnsi="Arial" w:cs="Arial"/>
                <w:kern w:val="2"/>
                <w:sz w:val="20"/>
                <w:szCs w:val="20"/>
                <w:lang w:val="en-IN"/>
              </w:rPr>
              <w:t xml:space="preserve"> (It is mandatory that authors should write his/her feedback here)</w:t>
            </w:r>
          </w:p>
          <w:p w14:paraId="3764F740" w14:textId="77777777" w:rsidR="007F1D6C" w:rsidRPr="00C91026" w:rsidRDefault="007F1D6C">
            <w:pPr>
              <w:keepNext/>
              <w:spacing w:line="276" w:lineRule="auto"/>
              <w:outlineLvl w:val="1"/>
              <w:rPr>
                <w:rFonts w:ascii="Arial" w:eastAsia="MS Mincho" w:hAnsi="Arial" w:cs="Arial"/>
                <w:bCs/>
                <w:sz w:val="20"/>
                <w:szCs w:val="20"/>
                <w:lang w:val="en-GB"/>
              </w:rPr>
            </w:pPr>
          </w:p>
        </w:tc>
      </w:tr>
      <w:tr w:rsidR="007F1D6C" w:rsidRPr="00C91026" w14:paraId="674434D8" w14:textId="77777777" w:rsidTr="007F1D6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5BB8144" w14:textId="77777777" w:rsidR="007F1D6C" w:rsidRPr="00C91026" w:rsidRDefault="007F1D6C">
            <w:pPr>
              <w:spacing w:line="276" w:lineRule="auto"/>
              <w:rPr>
                <w:rFonts w:ascii="Arial" w:eastAsia="Arial Unicode MS" w:hAnsi="Arial" w:cs="Arial"/>
                <w:b/>
                <w:sz w:val="20"/>
                <w:szCs w:val="20"/>
                <w:lang w:val="en-GB"/>
              </w:rPr>
            </w:pPr>
            <w:r w:rsidRPr="00C91026">
              <w:rPr>
                <w:rFonts w:ascii="Arial" w:eastAsia="Arial Unicode MS" w:hAnsi="Arial" w:cs="Arial"/>
                <w:b/>
                <w:sz w:val="20"/>
                <w:szCs w:val="20"/>
                <w:lang w:val="en-GB"/>
              </w:rPr>
              <w:t xml:space="preserve">Are there ethical issues in this manuscript? </w:t>
            </w:r>
          </w:p>
          <w:p w14:paraId="555AD808" w14:textId="77777777" w:rsidR="007F1D6C" w:rsidRPr="00C91026" w:rsidRDefault="007F1D6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1E8BF1" w14:textId="77777777" w:rsidR="007F1D6C" w:rsidRPr="00C91026" w:rsidRDefault="007F1D6C">
            <w:pPr>
              <w:spacing w:line="276" w:lineRule="auto"/>
              <w:rPr>
                <w:rFonts w:ascii="Arial" w:eastAsia="Arial Unicode MS" w:hAnsi="Arial" w:cs="Arial"/>
                <w:i/>
                <w:iCs/>
                <w:sz w:val="20"/>
                <w:szCs w:val="20"/>
                <w:u w:val="single"/>
                <w:lang w:val="en-GB"/>
              </w:rPr>
            </w:pPr>
            <w:r w:rsidRPr="00C91026">
              <w:rPr>
                <w:rFonts w:ascii="Arial" w:eastAsia="Arial Unicode MS" w:hAnsi="Arial" w:cs="Arial"/>
                <w:i/>
                <w:iCs/>
                <w:sz w:val="20"/>
                <w:szCs w:val="20"/>
                <w:u w:val="single"/>
                <w:lang w:val="en-GB"/>
              </w:rPr>
              <w:t xml:space="preserve">(If yes, </w:t>
            </w:r>
            <w:proofErr w:type="gramStart"/>
            <w:r w:rsidRPr="00C91026">
              <w:rPr>
                <w:rFonts w:ascii="Arial" w:eastAsia="Arial Unicode MS" w:hAnsi="Arial" w:cs="Arial"/>
                <w:i/>
                <w:iCs/>
                <w:sz w:val="20"/>
                <w:szCs w:val="20"/>
                <w:u w:val="single"/>
                <w:lang w:val="en-GB"/>
              </w:rPr>
              <w:t>Kindly</w:t>
            </w:r>
            <w:proofErr w:type="gramEnd"/>
            <w:r w:rsidRPr="00C91026">
              <w:rPr>
                <w:rFonts w:ascii="Arial" w:eastAsia="Arial Unicode MS" w:hAnsi="Arial" w:cs="Arial"/>
                <w:i/>
                <w:iCs/>
                <w:sz w:val="20"/>
                <w:szCs w:val="20"/>
                <w:u w:val="single"/>
                <w:lang w:val="en-GB"/>
              </w:rPr>
              <w:t xml:space="preserve"> please write down the ethical issues here in details)</w:t>
            </w:r>
          </w:p>
          <w:p w14:paraId="43EB58A5" w14:textId="77777777" w:rsidR="007F1D6C" w:rsidRPr="00C91026" w:rsidRDefault="007F1D6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6B47F58" w14:textId="77777777" w:rsidR="007F1D6C" w:rsidRPr="00C91026" w:rsidRDefault="007F1D6C">
            <w:pPr>
              <w:spacing w:line="276" w:lineRule="auto"/>
              <w:rPr>
                <w:rFonts w:ascii="Arial" w:eastAsia="Arial Unicode MS" w:hAnsi="Arial" w:cs="Arial"/>
                <w:sz w:val="20"/>
                <w:szCs w:val="20"/>
                <w:lang w:val="en-GB"/>
              </w:rPr>
            </w:pPr>
          </w:p>
          <w:p w14:paraId="45861ECC" w14:textId="77777777" w:rsidR="007F1D6C" w:rsidRPr="00C91026" w:rsidRDefault="007F1D6C">
            <w:pPr>
              <w:spacing w:line="276" w:lineRule="auto"/>
              <w:rPr>
                <w:rFonts w:ascii="Arial" w:eastAsia="Arial Unicode MS" w:hAnsi="Arial" w:cs="Arial"/>
                <w:sz w:val="20"/>
                <w:szCs w:val="20"/>
                <w:lang w:val="en-GB"/>
              </w:rPr>
            </w:pPr>
          </w:p>
          <w:p w14:paraId="45584B0E" w14:textId="77777777" w:rsidR="007F1D6C" w:rsidRPr="00C91026" w:rsidRDefault="007F1D6C">
            <w:pPr>
              <w:spacing w:line="276" w:lineRule="auto"/>
              <w:rPr>
                <w:rFonts w:ascii="Arial" w:eastAsia="Arial Unicode MS" w:hAnsi="Arial" w:cs="Arial"/>
                <w:sz w:val="20"/>
                <w:szCs w:val="20"/>
                <w:lang w:val="en-GB"/>
              </w:rPr>
            </w:pPr>
          </w:p>
        </w:tc>
      </w:tr>
      <w:bookmarkEnd w:id="0"/>
    </w:tbl>
    <w:p w14:paraId="3EAC3DBA" w14:textId="77777777" w:rsidR="007F1D6C" w:rsidRPr="00C91026" w:rsidRDefault="007F1D6C" w:rsidP="007F1D6C">
      <w:pPr>
        <w:rPr>
          <w:rFonts w:ascii="Arial" w:hAnsi="Arial" w:cs="Arial"/>
          <w:sz w:val="20"/>
          <w:szCs w:val="20"/>
        </w:rPr>
      </w:pPr>
    </w:p>
    <w:p w14:paraId="70C8DAB0" w14:textId="77777777" w:rsidR="007F1D6C" w:rsidRPr="00C91026" w:rsidRDefault="007F1D6C" w:rsidP="007F1D6C">
      <w:pPr>
        <w:rPr>
          <w:rFonts w:ascii="Arial" w:hAnsi="Arial" w:cs="Arial"/>
          <w:sz w:val="20"/>
          <w:szCs w:val="20"/>
        </w:rPr>
      </w:pPr>
    </w:p>
    <w:bookmarkEnd w:id="1"/>
    <w:p w14:paraId="0960CDC8" w14:textId="77777777" w:rsidR="00C91026" w:rsidRPr="00865B06" w:rsidRDefault="00C91026" w:rsidP="00C91026">
      <w:pPr>
        <w:pStyle w:val="Affiliation"/>
        <w:spacing w:after="0" w:line="240" w:lineRule="auto"/>
        <w:jc w:val="left"/>
        <w:rPr>
          <w:rFonts w:ascii="Arial" w:hAnsi="Arial" w:cs="Arial"/>
          <w:b/>
          <w:u w:val="single"/>
        </w:rPr>
      </w:pPr>
      <w:r w:rsidRPr="00865B06">
        <w:rPr>
          <w:rFonts w:ascii="Arial" w:hAnsi="Arial" w:cs="Arial"/>
          <w:b/>
          <w:u w:val="single"/>
        </w:rPr>
        <w:t>Reviewer details:</w:t>
      </w:r>
    </w:p>
    <w:p w14:paraId="61C31638" w14:textId="77777777" w:rsidR="00C91026" w:rsidRDefault="00C91026" w:rsidP="00C91026">
      <w:r w:rsidRPr="00865B06">
        <w:rPr>
          <w:rFonts w:ascii="Arial" w:hAnsi="Arial" w:cs="Arial"/>
          <w:b/>
          <w:color w:val="000000"/>
          <w:sz w:val="20"/>
          <w:szCs w:val="20"/>
        </w:rPr>
        <w:t>Gajanan Uttam Patil, Shri Sant Gadge Baba College of Engineering and Technology, India</w:t>
      </w:r>
      <w:r w:rsidRPr="00865B06">
        <w:rPr>
          <w:rFonts w:ascii="Arial" w:hAnsi="Arial" w:cs="Arial"/>
          <w:b/>
          <w:color w:val="000000"/>
          <w:sz w:val="20"/>
          <w:szCs w:val="20"/>
        </w:rPr>
        <w:br/>
      </w:r>
    </w:p>
    <w:p w14:paraId="2FD54AA3" w14:textId="77777777" w:rsidR="004C3DF1" w:rsidRPr="00C91026" w:rsidRDefault="004C3DF1" w:rsidP="007F1D6C">
      <w:pPr>
        <w:pStyle w:val="BodyText"/>
        <w:rPr>
          <w:rFonts w:ascii="Arial" w:hAnsi="Arial" w:cs="Arial"/>
          <w:b/>
          <w:sz w:val="20"/>
          <w:szCs w:val="20"/>
          <w:lang w:val="en-US"/>
        </w:rPr>
      </w:pPr>
    </w:p>
    <w:sectPr w:rsidR="004C3DF1" w:rsidRPr="00C9102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EB0D" w14:textId="77777777" w:rsidR="00F66577" w:rsidRPr="0000007A" w:rsidRDefault="00F66577" w:rsidP="0099583E">
      <w:r>
        <w:separator/>
      </w:r>
    </w:p>
  </w:endnote>
  <w:endnote w:type="continuationSeparator" w:id="0">
    <w:p w14:paraId="2117D108" w14:textId="77777777" w:rsidR="00F66577" w:rsidRPr="0000007A" w:rsidRDefault="00F6657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BF50"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BD5B" w14:textId="77777777" w:rsidR="00F66577" w:rsidRPr="0000007A" w:rsidRDefault="00F66577" w:rsidP="0099583E">
      <w:r>
        <w:separator/>
      </w:r>
    </w:p>
  </w:footnote>
  <w:footnote w:type="continuationSeparator" w:id="0">
    <w:p w14:paraId="54A9BA48" w14:textId="77777777" w:rsidR="00F66577" w:rsidRPr="0000007A" w:rsidRDefault="00F6657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B3C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95FF18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0C13F3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629458">
    <w:abstractNumId w:val="3"/>
  </w:num>
  <w:num w:numId="2" w16cid:durableId="1584294753">
    <w:abstractNumId w:val="6"/>
  </w:num>
  <w:num w:numId="3" w16cid:durableId="2141803893">
    <w:abstractNumId w:val="5"/>
  </w:num>
  <w:num w:numId="4" w16cid:durableId="716128067">
    <w:abstractNumId w:val="7"/>
  </w:num>
  <w:num w:numId="5" w16cid:durableId="1047686637">
    <w:abstractNumId w:val="4"/>
  </w:num>
  <w:num w:numId="6" w16cid:durableId="2067220216">
    <w:abstractNumId w:val="0"/>
  </w:num>
  <w:num w:numId="7" w16cid:durableId="1569535665">
    <w:abstractNumId w:val="1"/>
  </w:num>
  <w:num w:numId="8" w16cid:durableId="528834998">
    <w:abstractNumId w:val="9"/>
  </w:num>
  <w:num w:numId="9" w16cid:durableId="628783268">
    <w:abstractNumId w:val="8"/>
  </w:num>
  <w:num w:numId="10" w16cid:durableId="10750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2BF"/>
    <w:rsid w:val="000C3B7E"/>
    <w:rsid w:val="000D13B0"/>
    <w:rsid w:val="000F6EA8"/>
    <w:rsid w:val="00101322"/>
    <w:rsid w:val="00115767"/>
    <w:rsid w:val="00121FFA"/>
    <w:rsid w:val="0012616A"/>
    <w:rsid w:val="00136984"/>
    <w:rsid w:val="001425F1"/>
    <w:rsid w:val="00142A9C"/>
    <w:rsid w:val="00150304"/>
    <w:rsid w:val="0015296D"/>
    <w:rsid w:val="00153FEE"/>
    <w:rsid w:val="00160167"/>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115"/>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18C"/>
    <w:rsid w:val="00487384"/>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4D22"/>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AE3"/>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3665"/>
    <w:rsid w:val="007C6CDF"/>
    <w:rsid w:val="007D0246"/>
    <w:rsid w:val="007F1D6C"/>
    <w:rsid w:val="007F5873"/>
    <w:rsid w:val="008126B7"/>
    <w:rsid w:val="00815F94"/>
    <w:rsid w:val="008224E2"/>
    <w:rsid w:val="00825DC9"/>
    <w:rsid w:val="0082676D"/>
    <w:rsid w:val="008324FC"/>
    <w:rsid w:val="00832AA0"/>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F60"/>
    <w:rsid w:val="0095235F"/>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E56FB"/>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698"/>
    <w:rsid w:val="00BD6447"/>
    <w:rsid w:val="00BD7527"/>
    <w:rsid w:val="00BE13EF"/>
    <w:rsid w:val="00BE40A5"/>
    <w:rsid w:val="00BE6454"/>
    <w:rsid w:val="00BF5C56"/>
    <w:rsid w:val="00C01111"/>
    <w:rsid w:val="00C03A1D"/>
    <w:rsid w:val="00C10283"/>
    <w:rsid w:val="00C1187E"/>
    <w:rsid w:val="00C11905"/>
    <w:rsid w:val="00C1438B"/>
    <w:rsid w:val="00C150D6"/>
    <w:rsid w:val="00C22638"/>
    <w:rsid w:val="00C22886"/>
    <w:rsid w:val="00C25C8F"/>
    <w:rsid w:val="00C263C6"/>
    <w:rsid w:val="00C268B8"/>
    <w:rsid w:val="00C435C6"/>
    <w:rsid w:val="00C635B6"/>
    <w:rsid w:val="00C70DFC"/>
    <w:rsid w:val="00C82466"/>
    <w:rsid w:val="00C84097"/>
    <w:rsid w:val="00C9102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FA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6577"/>
    <w:rsid w:val="00F73CF2"/>
    <w:rsid w:val="00F80C14"/>
    <w:rsid w:val="00F9192D"/>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BE6"/>
  <w15:docId w15:val="{FA84BE02-87A8-4EA7-8AFE-4CC812DD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50F60"/>
    <w:rPr>
      <w:color w:val="605E5C"/>
      <w:shd w:val="clear" w:color="auto" w:fill="E1DFDD"/>
    </w:rPr>
  </w:style>
  <w:style w:type="paragraph" w:customStyle="1" w:styleId="Affiliation">
    <w:name w:val="Affiliation"/>
    <w:basedOn w:val="Normal"/>
    <w:rsid w:val="00C910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366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