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A55A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A55A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A55A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A55A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55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A55A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AF404AA" w:rsidR="0000007A" w:rsidRPr="005A55AC" w:rsidRDefault="00F9192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A55A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5A55AC" w14:paraId="73C90375" w14:textId="77777777" w:rsidTr="00BF3056">
        <w:trPr>
          <w:trHeight w:val="483"/>
        </w:trPr>
        <w:tc>
          <w:tcPr>
            <w:tcW w:w="1234" w:type="pct"/>
          </w:tcPr>
          <w:p w14:paraId="20D28135" w14:textId="77777777" w:rsidR="0000007A" w:rsidRPr="005A55A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55A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1477C2A" w:rsidR="0000007A" w:rsidRPr="005A55A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A55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A55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A55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8718C" w:rsidRPr="005A55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6711</w:t>
            </w:r>
          </w:p>
        </w:tc>
      </w:tr>
      <w:tr w:rsidR="0000007A" w:rsidRPr="005A55A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A55A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55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D706CF5" w:rsidR="0000007A" w:rsidRPr="005A55AC" w:rsidRDefault="00AE56F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A55AC">
              <w:rPr>
                <w:rFonts w:ascii="Arial" w:hAnsi="Arial" w:cs="Arial"/>
                <w:b/>
                <w:sz w:val="20"/>
                <w:szCs w:val="20"/>
                <w:lang w:val="en-GB"/>
              </w:rPr>
              <w:t>Inspection of buried pipelines subject to electromagnetic interference from transmission power lines and external cathodic protection system</w:t>
            </w:r>
          </w:p>
        </w:tc>
      </w:tr>
      <w:tr w:rsidR="00CF0BBB" w:rsidRPr="005A55A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A55A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A55A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264EE1E" w:rsidR="00CF0BBB" w:rsidRPr="005A55AC" w:rsidRDefault="0048718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A55A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709A841" w14:textId="77777777" w:rsidR="00BB6363" w:rsidRPr="005A55AC" w:rsidRDefault="00BB6363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888A573" w14:textId="77777777" w:rsidR="00BB6363" w:rsidRPr="005A55AC" w:rsidRDefault="00BB6363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D3FEC78" w14:textId="77777777" w:rsidR="00BB6363" w:rsidRPr="005A55AC" w:rsidRDefault="00BB6363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A55A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A55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A55A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A55A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A55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A55A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A55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A55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A55A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A55A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55A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A55A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A55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A55AC">
              <w:rPr>
                <w:rFonts w:ascii="Arial" w:hAnsi="Arial" w:cs="Arial"/>
                <w:lang w:val="en-GB"/>
              </w:rPr>
              <w:t>Author’s Feedback</w:t>
            </w:r>
            <w:r w:rsidRPr="005A55A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A55A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A55A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A55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55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A55A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5A55A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5A55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A55A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A55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55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A55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55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A55A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5A55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5A55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A55A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A55A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A55A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A55A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5A55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5A55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A55A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A55A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A55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5A55A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5A55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A55A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A55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A55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A55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A55A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5A55A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5A55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A55A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A55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A55A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A55A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A55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A55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5A55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5A55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A55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A55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A55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A55A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A55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A55A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A55A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A55A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A55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8D8BBDF" w14:textId="77777777" w:rsidR="00D825E8" w:rsidRPr="005A55AC" w:rsidRDefault="00D825E8" w:rsidP="00D825E8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5DAC51F8" w14:textId="77777777" w:rsidR="00D825E8" w:rsidRPr="005A55AC" w:rsidRDefault="00D825E8" w:rsidP="00D825E8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A55A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 xml:space="preserve">Content is very good may be </w:t>
            </w:r>
            <w:proofErr w:type="gramStart"/>
            <w:r w:rsidRPr="005A55A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accepted .</w:t>
            </w:r>
            <w:proofErr w:type="gramEnd"/>
            <w:r w:rsidRPr="005A55A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 xml:space="preserve"> suggested improve </w:t>
            </w:r>
            <w:proofErr w:type="spellStart"/>
            <w:proofErr w:type="gramStart"/>
            <w:r w:rsidRPr="005A55A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mentined</w:t>
            </w:r>
            <w:proofErr w:type="spellEnd"/>
            <w:r w:rsidRPr="005A55A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 xml:space="preserve">  figure</w:t>
            </w:r>
            <w:proofErr w:type="gramEnd"/>
            <w:r w:rsidRPr="005A55A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 xml:space="preserve"> quality figure 1, </w:t>
            </w:r>
          </w:p>
          <w:p w14:paraId="36D18FE1" w14:textId="77777777" w:rsidR="00D825E8" w:rsidRPr="005A55AC" w:rsidRDefault="00D825E8" w:rsidP="00D825E8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  <w:p w14:paraId="20897D16" w14:textId="77777777" w:rsidR="00D825E8" w:rsidRPr="005A55AC" w:rsidRDefault="00D825E8" w:rsidP="00D825E8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A55A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 xml:space="preserve">Some References not mentioned DOI OR ISSN </w:t>
            </w:r>
            <w:proofErr w:type="gramStart"/>
            <w:r w:rsidRPr="005A55A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Number .</w:t>
            </w:r>
            <w:proofErr w:type="gramEnd"/>
            <w:r w:rsidRPr="005A55A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E347C61" w14:textId="77777777" w:rsidR="00F1171E" w:rsidRPr="005A55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A55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A55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A55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A55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AB5512F" w14:textId="77777777" w:rsidR="00F1171E" w:rsidRPr="005A55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5A55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5A55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CB4CFA" w:rsidRPr="005A55AC" w14:paraId="79744BC9" w14:textId="77777777" w:rsidTr="00E21B34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F5F65" w14:textId="77777777" w:rsidR="00CB4CFA" w:rsidRPr="005A55AC" w:rsidRDefault="00CB4CFA" w:rsidP="00E21B34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A55A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A55A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E2B9808" w14:textId="77777777" w:rsidR="00CB4CFA" w:rsidRPr="005A55AC" w:rsidRDefault="00CB4CFA" w:rsidP="00E21B34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B4CFA" w:rsidRPr="005A55AC" w14:paraId="6D20D8EC" w14:textId="77777777" w:rsidTr="00E21B34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C58E6" w14:textId="77777777" w:rsidR="00CB4CFA" w:rsidRPr="005A55AC" w:rsidRDefault="00CB4CFA" w:rsidP="00E21B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B6B91" w14:textId="77777777" w:rsidR="00CB4CFA" w:rsidRPr="005A55AC" w:rsidRDefault="00CB4CFA" w:rsidP="00E21B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A55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E9A3E77" w14:textId="77777777" w:rsidR="00CB4CFA" w:rsidRPr="005A55AC" w:rsidRDefault="00CB4CFA" w:rsidP="00E21B34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A55A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A55A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E5B3C30" w14:textId="77777777" w:rsidR="00CB4CFA" w:rsidRPr="005A55AC" w:rsidRDefault="00CB4CFA" w:rsidP="00E21B3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4CFA" w:rsidRPr="005A55AC" w14:paraId="4E00CFA1" w14:textId="77777777" w:rsidTr="00E21B34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CD9F" w14:textId="77777777" w:rsidR="00CB4CFA" w:rsidRPr="005A55AC" w:rsidRDefault="00CB4CFA" w:rsidP="00E21B34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A55A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E931837" w14:textId="77777777" w:rsidR="00CB4CFA" w:rsidRPr="005A55AC" w:rsidRDefault="00CB4CFA" w:rsidP="00E21B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4CC73" w14:textId="77777777" w:rsidR="00CB4CFA" w:rsidRPr="005A55AC" w:rsidRDefault="00CB4CFA" w:rsidP="00E21B34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A55A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A55A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A55A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4F422C8" w14:textId="77777777" w:rsidR="00CB4CFA" w:rsidRPr="005A55AC" w:rsidRDefault="00CB4CFA" w:rsidP="00E21B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4E725AE" w14:textId="77777777" w:rsidR="00CB4CFA" w:rsidRPr="005A55AC" w:rsidRDefault="00CB4CFA" w:rsidP="00E21B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29D4195" w14:textId="77777777" w:rsidR="00CB4CFA" w:rsidRPr="005A55AC" w:rsidRDefault="00CB4CFA" w:rsidP="00E21B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5E99B89" w14:textId="77777777" w:rsidR="00CB4CFA" w:rsidRPr="005A55AC" w:rsidRDefault="00CB4CFA" w:rsidP="00E21B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02A43CF" w14:textId="77777777" w:rsidR="00CB4CFA" w:rsidRPr="005A55AC" w:rsidRDefault="00CB4CFA" w:rsidP="00CB4CFA">
      <w:pPr>
        <w:rPr>
          <w:rFonts w:ascii="Arial" w:hAnsi="Arial" w:cs="Arial"/>
          <w:sz w:val="20"/>
          <w:szCs w:val="20"/>
        </w:rPr>
      </w:pPr>
    </w:p>
    <w:p w14:paraId="0544AA76" w14:textId="77777777" w:rsidR="005A55AC" w:rsidRPr="00865B06" w:rsidRDefault="005A55AC" w:rsidP="005A55A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65B06">
        <w:rPr>
          <w:rFonts w:ascii="Arial" w:hAnsi="Arial" w:cs="Arial"/>
          <w:b/>
          <w:u w:val="single"/>
        </w:rPr>
        <w:t>Reviewer details:</w:t>
      </w:r>
    </w:p>
    <w:p w14:paraId="364C367A" w14:textId="77777777" w:rsidR="005A55AC" w:rsidRDefault="005A55AC" w:rsidP="005A55AC">
      <w:r w:rsidRPr="00865B06">
        <w:rPr>
          <w:rFonts w:ascii="Arial" w:hAnsi="Arial" w:cs="Arial"/>
          <w:b/>
          <w:color w:val="000000"/>
          <w:sz w:val="20"/>
          <w:szCs w:val="20"/>
        </w:rPr>
        <w:t>Srivardhan Kumar, Sathyabama Institute of Science and Technology, India</w:t>
      </w:r>
      <w:r w:rsidRPr="00865B06">
        <w:rPr>
          <w:rFonts w:ascii="Arial" w:hAnsi="Arial" w:cs="Arial"/>
          <w:b/>
          <w:color w:val="000000"/>
          <w:sz w:val="20"/>
          <w:szCs w:val="20"/>
        </w:rPr>
        <w:br/>
      </w:r>
    </w:p>
    <w:p w14:paraId="5A993F06" w14:textId="77777777" w:rsidR="00CB4CFA" w:rsidRPr="005A55AC" w:rsidRDefault="00CB4CFA" w:rsidP="00CB4CFA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4413BB12" w14:textId="77777777" w:rsidR="00CB4CFA" w:rsidRPr="005A55AC" w:rsidRDefault="00CB4CFA" w:rsidP="00CB4CFA">
      <w:pPr>
        <w:rPr>
          <w:rFonts w:ascii="Arial" w:hAnsi="Arial" w:cs="Arial"/>
          <w:sz w:val="20"/>
          <w:szCs w:val="20"/>
        </w:rPr>
      </w:pPr>
    </w:p>
    <w:p w14:paraId="48DC05A4" w14:textId="77777777" w:rsidR="004C3DF1" w:rsidRPr="005A55AC" w:rsidRDefault="004C3DF1" w:rsidP="00CB4CFA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5A55A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0D024" w14:textId="77777777" w:rsidR="00556EDF" w:rsidRPr="0000007A" w:rsidRDefault="00556EDF" w:rsidP="0099583E">
      <w:r>
        <w:separator/>
      </w:r>
    </w:p>
  </w:endnote>
  <w:endnote w:type="continuationSeparator" w:id="0">
    <w:p w14:paraId="1FE0978D" w14:textId="77777777" w:rsidR="00556EDF" w:rsidRPr="0000007A" w:rsidRDefault="00556ED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C57E6" w14:textId="77777777" w:rsidR="00556EDF" w:rsidRPr="0000007A" w:rsidRDefault="00556EDF" w:rsidP="0099583E">
      <w:r>
        <w:separator/>
      </w:r>
    </w:p>
  </w:footnote>
  <w:footnote w:type="continuationSeparator" w:id="0">
    <w:p w14:paraId="3B067B7C" w14:textId="77777777" w:rsidR="00556EDF" w:rsidRPr="0000007A" w:rsidRDefault="00556ED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7142416">
    <w:abstractNumId w:val="3"/>
  </w:num>
  <w:num w:numId="2" w16cid:durableId="1902330178">
    <w:abstractNumId w:val="6"/>
  </w:num>
  <w:num w:numId="3" w16cid:durableId="1963414106">
    <w:abstractNumId w:val="5"/>
  </w:num>
  <w:num w:numId="4" w16cid:durableId="1910798683">
    <w:abstractNumId w:val="7"/>
  </w:num>
  <w:num w:numId="5" w16cid:durableId="1857427590">
    <w:abstractNumId w:val="4"/>
  </w:num>
  <w:num w:numId="6" w16cid:durableId="1171682510">
    <w:abstractNumId w:val="0"/>
  </w:num>
  <w:num w:numId="7" w16cid:durableId="1910653976">
    <w:abstractNumId w:val="1"/>
  </w:num>
  <w:num w:numId="8" w16cid:durableId="2100711408">
    <w:abstractNumId w:val="9"/>
  </w:num>
  <w:num w:numId="9" w16cid:durableId="1194267084">
    <w:abstractNumId w:val="8"/>
  </w:num>
  <w:num w:numId="10" w16cid:durableId="1991518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3FEE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B76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718C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125B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6EDF"/>
    <w:rsid w:val="00557CD3"/>
    <w:rsid w:val="00560D3C"/>
    <w:rsid w:val="00565D90"/>
    <w:rsid w:val="00567DE0"/>
    <w:rsid w:val="005735A5"/>
    <w:rsid w:val="005757CF"/>
    <w:rsid w:val="00581FF9"/>
    <w:rsid w:val="005A4F17"/>
    <w:rsid w:val="005A55AC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2AA0"/>
    <w:rsid w:val="00846F1F"/>
    <w:rsid w:val="008470AB"/>
    <w:rsid w:val="0085546D"/>
    <w:rsid w:val="0086369B"/>
    <w:rsid w:val="00867E37"/>
    <w:rsid w:val="0087201B"/>
    <w:rsid w:val="0087203D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614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56FB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6363"/>
    <w:rsid w:val="00BC402F"/>
    <w:rsid w:val="00BD0DF5"/>
    <w:rsid w:val="00BD6447"/>
    <w:rsid w:val="00BD7527"/>
    <w:rsid w:val="00BE13EF"/>
    <w:rsid w:val="00BE40A5"/>
    <w:rsid w:val="00BE6454"/>
    <w:rsid w:val="00BF3056"/>
    <w:rsid w:val="00BF5C56"/>
    <w:rsid w:val="00C01111"/>
    <w:rsid w:val="00C03A1D"/>
    <w:rsid w:val="00C10283"/>
    <w:rsid w:val="00C1187E"/>
    <w:rsid w:val="00C11905"/>
    <w:rsid w:val="00C1438B"/>
    <w:rsid w:val="00C150D6"/>
    <w:rsid w:val="00C22638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4CFA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14F6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25E8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48CF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5B2A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192D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F3056"/>
    <w:rPr>
      <w:b/>
      <w:bCs/>
    </w:rPr>
  </w:style>
  <w:style w:type="paragraph" w:customStyle="1" w:styleId="Affiliation">
    <w:name w:val="Affiliation"/>
    <w:basedOn w:val="Normal"/>
    <w:rsid w:val="005A55A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2025-11-19T12:43:00Z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