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F7BF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E7D3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7F67E126" w:rsidR="0000007A" w:rsidRPr="00DE7D30" w:rsidRDefault="00C41444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r w:rsidRPr="00C41444">
              <w:rPr>
                <w:rFonts w:ascii="Arial" w:hAnsi="Arial" w:cs="Arial"/>
                <w:b/>
                <w:bCs/>
                <w:szCs w:val="28"/>
                <w:u w:val="single"/>
              </w:rPr>
              <w:t xml:space="preserve">Atomic </w:t>
            </w:r>
            <w:proofErr w:type="spellStart"/>
            <w:r w:rsidRPr="00C41444">
              <w:rPr>
                <w:rFonts w:ascii="Arial" w:hAnsi="Arial" w:cs="Arial"/>
                <w:b/>
                <w:bCs/>
                <w:szCs w:val="28"/>
                <w:u w:val="single"/>
              </w:rPr>
              <w:t>Absoption</w:t>
            </w:r>
            <w:proofErr w:type="spellEnd"/>
            <w:r w:rsidRPr="00C41444">
              <w:rPr>
                <w:rFonts w:ascii="Arial" w:hAnsi="Arial" w:cs="Arial"/>
                <w:b/>
                <w:bCs/>
                <w:szCs w:val="28"/>
                <w:u w:val="single"/>
              </w:rPr>
              <w:t xml:space="preserve"> Spectroscopy and Physical experiences in Morogoro, Tanzania</w:t>
            </w:r>
          </w:p>
        </w:tc>
      </w:tr>
      <w:tr w:rsidR="0000007A" w:rsidRPr="00DE7D3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0C942F43"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proofErr w:type="spellStart"/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proofErr w:type="spellEnd"/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D009F7" w:rsidRPr="00D009F7">
              <w:rPr>
                <w:rFonts w:ascii="Arial" w:hAnsi="Arial" w:cs="Arial"/>
                <w:b/>
                <w:bCs/>
                <w:szCs w:val="28"/>
              </w:rPr>
              <w:t>6712.7</w:t>
            </w:r>
          </w:p>
        </w:tc>
      </w:tr>
      <w:tr w:rsidR="0000007A" w:rsidRPr="00DE7D3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175C75A5" w:rsidR="0000007A" w:rsidRPr="00DE7D30" w:rsidRDefault="00B7040D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B7040D">
              <w:rPr>
                <w:rFonts w:ascii="Arial" w:hAnsi="Arial" w:cs="Arial"/>
                <w:b/>
                <w:szCs w:val="28"/>
                <w:lang w:val="en-GB"/>
              </w:rPr>
              <w:t>ASSESSMENT OF CONCENTRATION LEVELS OF HEAVY METALS IN FRESHWATER FISH IN MOROGORO RIVER (MAFISA AND BOMA ROAD)</w:t>
            </w:r>
          </w:p>
        </w:tc>
      </w:tr>
      <w:tr w:rsidR="00CF0BBB" w:rsidRPr="00DE7D3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3DAB746A" w:rsidR="00CF0BBB" w:rsidRPr="00DE7D30" w:rsidRDefault="00D009F7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DE7D3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DE7D30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5E2E091" w14:textId="77777777" w:rsidR="00D1535B" w:rsidRDefault="00D1535B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p w14:paraId="27F094B4" w14:textId="77777777" w:rsidR="00D1535B" w:rsidRDefault="00D1535B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p w14:paraId="449AA00A" w14:textId="77777777" w:rsidR="00D1535B" w:rsidRDefault="00D1535B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p w14:paraId="772C9BF4" w14:textId="77777777" w:rsidR="00D1535B" w:rsidRDefault="00D1535B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p w14:paraId="79E9D6E8" w14:textId="77777777" w:rsidR="00D1535B" w:rsidRPr="00DE7D30" w:rsidRDefault="00D1535B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900E9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Comments</w:t>
            </w:r>
          </w:p>
          <w:p w14:paraId="1287753C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  <w:p w14:paraId="693A9C4D" w14:textId="77777777" w:rsidR="00421DBF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21DB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421DBF" w:rsidRDefault="00421DBF" w:rsidP="00421DBF">
            <w:pPr>
              <w:rPr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Feedback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00E9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</w:t>
            </w:r>
            <w:r>
              <w:rPr>
                <w:b/>
                <w:bCs/>
                <w:sz w:val="20"/>
                <w:szCs w:val="20"/>
                <w:lang w:val="en-GB"/>
              </w:rPr>
              <w:t>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14:paraId="3373D4EF" w14:textId="77777777" w:rsidR="00F1171E" w:rsidRPr="00900E9B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56D26956" w:rsidR="003C7F31" w:rsidRPr="00900E9B" w:rsidRDefault="003C7F31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The manuscript is important to the scientific community as heavy metals exercise a deleterious effect on the living organisms and especially the human beings. </w:t>
            </w:r>
          </w:p>
        </w:tc>
        <w:tc>
          <w:tcPr>
            <w:tcW w:w="1523" w:type="pct"/>
          </w:tcPr>
          <w:p w14:paraId="462A339C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030693D3" w:rsidR="00F1171E" w:rsidRPr="00900E9B" w:rsidRDefault="003C7F31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14:paraId="3760981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3E8E96B8" w:rsidR="00F1171E" w:rsidRPr="00900E9B" w:rsidRDefault="003C7F31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No. Exact conclusion shall be mentioned.  The values of standard error are not mentioned</w:t>
            </w:r>
          </w:p>
        </w:tc>
        <w:tc>
          <w:tcPr>
            <w:tcW w:w="1523" w:type="pct"/>
          </w:tcPr>
          <w:p w14:paraId="1D54B7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00E9B" w:rsidRDefault="00DC6FED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C6FED">
              <w:rPr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212" w:type="pct"/>
          </w:tcPr>
          <w:p w14:paraId="2B5A7721" w14:textId="30BE8A6D" w:rsidR="00F1171E" w:rsidRPr="00900E9B" w:rsidRDefault="003C7F31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  <w:p w14:paraId="7EFC02A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505FA369" w:rsidR="00F1171E" w:rsidRPr="00900E9B" w:rsidRDefault="003C7F31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220055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14:paraId="589C16C7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14:paraId="7722B85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6CBA4B2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41E28118" w14:textId="1DA111BC" w:rsidR="00F1171E" w:rsidRPr="00900E9B" w:rsidRDefault="003C7F31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Yes</w:t>
            </w:r>
          </w:p>
          <w:p w14:paraId="297F52D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49A6CE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E946A0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7EB58C99" w14:textId="77DE1210" w:rsidR="00F1171E" w:rsidRPr="00900E9B" w:rsidRDefault="003C7F31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Check for grammatical mistakes and repetition.</w:t>
            </w:r>
          </w:p>
          <w:p w14:paraId="15DFD0E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900E9B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comment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 xml:space="preserve">(if agreed with </w:t>
            </w:r>
            <w:r>
              <w:rPr>
                <w:rFonts w:ascii="Times New Roman" w:hAnsi="Times New Roman"/>
                <w:b w:val="0"/>
                <w:i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reviewer, correct the manuscript and highlight that part in the manuscript. It is mandatory that authors should write his/her feedback here)</w:t>
            </w:r>
          </w:p>
        </w:tc>
      </w:tr>
      <w:tr w:rsidR="00F1171E" w:rsidRPr="00900E9B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(If yes, Kindly please write down the ethical issues here in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detail</w:t>
            </w: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)</w:t>
            </w:r>
          </w:p>
          <w:p w14:paraId="3F0D46E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B654B67" w14:textId="38331268" w:rsidR="00F1171E" w:rsidRPr="00900E9B" w:rsidRDefault="003C7F31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A981594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780A682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2D80979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Pr="00DE7D30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sectPr w:rsidR="004C3DF1" w:rsidRPr="00DE7D30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AF14B9" w14:textId="77777777" w:rsidR="00DB70C5" w:rsidRPr="0000007A" w:rsidRDefault="00DB70C5" w:rsidP="0099583E">
      <w:r>
        <w:separator/>
      </w:r>
    </w:p>
  </w:endnote>
  <w:endnote w:type="continuationSeparator" w:id="0">
    <w:p w14:paraId="1CB6E8A0" w14:textId="77777777" w:rsidR="00DB70C5" w:rsidRPr="0000007A" w:rsidRDefault="00DB70C5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3D1DA2" w14:textId="77777777" w:rsidR="00DB70C5" w:rsidRPr="0000007A" w:rsidRDefault="00DB70C5" w:rsidP="0099583E">
      <w:r>
        <w:separator/>
      </w:r>
    </w:p>
  </w:footnote>
  <w:footnote w:type="continuationSeparator" w:id="0">
    <w:p w14:paraId="61BB8E30" w14:textId="77777777" w:rsidR="00DB70C5" w:rsidRPr="0000007A" w:rsidRDefault="00DB70C5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84346786">
    <w:abstractNumId w:val="3"/>
  </w:num>
  <w:num w:numId="2" w16cid:durableId="848641830">
    <w:abstractNumId w:val="6"/>
  </w:num>
  <w:num w:numId="3" w16cid:durableId="1684088019">
    <w:abstractNumId w:val="5"/>
  </w:num>
  <w:num w:numId="4" w16cid:durableId="1527906670">
    <w:abstractNumId w:val="7"/>
  </w:num>
  <w:num w:numId="5" w16cid:durableId="2101440662">
    <w:abstractNumId w:val="4"/>
  </w:num>
  <w:num w:numId="6" w16cid:durableId="193157390">
    <w:abstractNumId w:val="0"/>
  </w:num>
  <w:num w:numId="7" w16cid:durableId="591358599">
    <w:abstractNumId w:val="1"/>
  </w:num>
  <w:num w:numId="8" w16cid:durableId="1967657485">
    <w:abstractNumId w:val="9"/>
  </w:num>
  <w:num w:numId="9" w16cid:durableId="15348344">
    <w:abstractNumId w:val="8"/>
  </w:num>
  <w:num w:numId="10" w16cid:durableId="20466363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07324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C7F31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7B0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5F672B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599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1DD6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331BD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02BC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92FAE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040D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1444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009F7"/>
    <w:rsid w:val="00D1283A"/>
    <w:rsid w:val="00D12970"/>
    <w:rsid w:val="00D1535B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0C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4527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2008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5</cp:revision>
  <dcterms:created xsi:type="dcterms:W3CDTF">2025-11-22T02:02:00Z</dcterms:created>
  <dcterms:modified xsi:type="dcterms:W3CDTF">2025-11-27T13:47:00Z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