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B0386" w14:paraId="1643A4CA" w14:textId="77777777" w:rsidTr="004847FF">
        <w:trPr>
          <w:trHeight w:val="450"/>
        </w:trPr>
        <w:tc>
          <w:tcPr>
            <w:tcW w:w="5000" w:type="pct"/>
            <w:gridSpan w:val="2"/>
            <w:tcBorders>
              <w:top w:val="nil"/>
              <w:left w:val="nil"/>
              <w:right w:val="nil"/>
            </w:tcBorders>
          </w:tcPr>
          <w:p w14:paraId="4C55E51F" w14:textId="77777777" w:rsidR="00602F7D" w:rsidRPr="007B0386" w:rsidRDefault="00602F7D" w:rsidP="00F2643C">
            <w:pPr>
              <w:pStyle w:val="Heading2"/>
              <w:jc w:val="left"/>
              <w:rPr>
                <w:rFonts w:ascii="Arial" w:hAnsi="Arial" w:cs="Arial"/>
                <w:b w:val="0"/>
                <w:bCs w:val="0"/>
                <w:lang w:val="en-US"/>
              </w:rPr>
            </w:pPr>
          </w:p>
        </w:tc>
      </w:tr>
      <w:tr w:rsidR="0000007A" w:rsidRPr="007B0386" w14:paraId="127EAD7E" w14:textId="77777777" w:rsidTr="00F33C84">
        <w:trPr>
          <w:trHeight w:val="413"/>
        </w:trPr>
        <w:tc>
          <w:tcPr>
            <w:tcW w:w="1234" w:type="pct"/>
          </w:tcPr>
          <w:p w14:paraId="3C159AA5" w14:textId="77777777" w:rsidR="0000007A" w:rsidRPr="007B0386" w:rsidRDefault="00D27A79" w:rsidP="00696CAD">
            <w:pPr>
              <w:pStyle w:val="BodyText"/>
              <w:ind w:left="90"/>
              <w:jc w:val="left"/>
              <w:rPr>
                <w:rFonts w:ascii="Arial" w:hAnsi="Arial" w:cs="Arial"/>
                <w:bCs/>
                <w:sz w:val="20"/>
                <w:szCs w:val="20"/>
                <w:lang w:val="en-GB"/>
              </w:rPr>
            </w:pPr>
            <w:r w:rsidRPr="007B0386">
              <w:rPr>
                <w:rFonts w:ascii="Arial" w:hAnsi="Arial" w:cs="Arial"/>
                <w:bCs/>
                <w:sz w:val="20"/>
                <w:szCs w:val="20"/>
                <w:lang w:val="en-GB"/>
              </w:rPr>
              <w:t xml:space="preserve">Book </w:t>
            </w:r>
            <w:r w:rsidR="0000007A" w:rsidRPr="007B038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4C7FF0E" w:rsidR="0000007A" w:rsidRPr="007B0386" w:rsidRDefault="00083930" w:rsidP="00054BC4">
            <w:pPr>
              <w:pStyle w:val="NormalWeb"/>
              <w:rPr>
                <w:rFonts w:ascii="Arial" w:hAnsi="Arial" w:cs="Arial"/>
                <w:b/>
                <w:bCs/>
                <w:sz w:val="20"/>
                <w:szCs w:val="20"/>
                <w:u w:val="single"/>
              </w:rPr>
            </w:pPr>
            <w:hyperlink r:id="rId7" w:history="1">
              <w:r w:rsidRPr="007B0386">
                <w:rPr>
                  <w:rStyle w:val="Hyperlink"/>
                  <w:rFonts w:ascii="Arial" w:hAnsi="Arial" w:cs="Arial"/>
                  <w:b/>
                  <w:bCs/>
                  <w:sz w:val="20"/>
                  <w:szCs w:val="20"/>
                </w:rPr>
                <w:t>An Overview of Disease and Health Research</w:t>
              </w:r>
            </w:hyperlink>
          </w:p>
        </w:tc>
      </w:tr>
      <w:tr w:rsidR="0000007A" w:rsidRPr="007B0386" w14:paraId="73C90375" w14:textId="77777777" w:rsidTr="002E7787">
        <w:trPr>
          <w:trHeight w:val="290"/>
        </w:trPr>
        <w:tc>
          <w:tcPr>
            <w:tcW w:w="1234" w:type="pct"/>
          </w:tcPr>
          <w:p w14:paraId="20D28135" w14:textId="77777777" w:rsidR="0000007A" w:rsidRPr="007B0386" w:rsidRDefault="0000007A" w:rsidP="00696CAD">
            <w:pPr>
              <w:pStyle w:val="BodyText"/>
              <w:ind w:left="90"/>
              <w:jc w:val="left"/>
              <w:rPr>
                <w:rFonts w:ascii="Arial" w:hAnsi="Arial" w:cs="Arial"/>
                <w:bCs/>
                <w:sz w:val="20"/>
                <w:szCs w:val="20"/>
                <w:lang w:val="en-GB"/>
              </w:rPr>
            </w:pPr>
            <w:r w:rsidRPr="007B038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66CFB2F" w:rsidR="0000007A" w:rsidRPr="007B0386"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7B0386">
              <w:rPr>
                <w:rFonts w:ascii="Arial" w:hAnsi="Arial" w:cs="Arial"/>
                <w:b/>
                <w:bCs/>
                <w:sz w:val="20"/>
                <w:szCs w:val="20"/>
                <w:lang w:val="en-GB"/>
              </w:rPr>
              <w:t>Ms_BP</w:t>
            </w:r>
            <w:r w:rsidR="00FC432A" w:rsidRPr="007B0386">
              <w:rPr>
                <w:rFonts w:ascii="Arial" w:hAnsi="Arial" w:cs="Arial"/>
                <w:b/>
                <w:bCs/>
                <w:sz w:val="20"/>
                <w:szCs w:val="20"/>
                <w:lang w:val="en-GB"/>
              </w:rPr>
              <w:t>R</w:t>
            </w:r>
            <w:proofErr w:type="spellEnd"/>
            <w:r w:rsidRPr="007B0386">
              <w:rPr>
                <w:rFonts w:ascii="Arial" w:hAnsi="Arial" w:cs="Arial"/>
                <w:b/>
                <w:bCs/>
                <w:sz w:val="20"/>
                <w:szCs w:val="20"/>
                <w:lang w:val="en-GB"/>
              </w:rPr>
              <w:t>_</w:t>
            </w:r>
            <w:r w:rsidR="00350838" w:rsidRPr="007B0386">
              <w:rPr>
                <w:rFonts w:ascii="Arial" w:hAnsi="Arial" w:cs="Arial"/>
                <w:b/>
                <w:bCs/>
                <w:sz w:val="20"/>
                <w:szCs w:val="20"/>
              </w:rPr>
              <w:t>6728</w:t>
            </w:r>
          </w:p>
        </w:tc>
      </w:tr>
      <w:tr w:rsidR="0000007A" w:rsidRPr="007B0386" w14:paraId="05B60576" w14:textId="77777777" w:rsidTr="002109D6">
        <w:trPr>
          <w:trHeight w:val="331"/>
        </w:trPr>
        <w:tc>
          <w:tcPr>
            <w:tcW w:w="1234" w:type="pct"/>
          </w:tcPr>
          <w:p w14:paraId="0196A627" w14:textId="77777777" w:rsidR="0000007A" w:rsidRPr="007B0386" w:rsidRDefault="0000007A" w:rsidP="00696CAD">
            <w:pPr>
              <w:pStyle w:val="BodyText"/>
              <w:ind w:left="90"/>
              <w:jc w:val="left"/>
              <w:rPr>
                <w:rFonts w:ascii="Arial" w:hAnsi="Arial" w:cs="Arial"/>
                <w:bCs/>
                <w:sz w:val="20"/>
                <w:szCs w:val="20"/>
                <w:lang w:val="en-GB"/>
              </w:rPr>
            </w:pPr>
            <w:r w:rsidRPr="007B038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CB3C9F7" w:rsidR="0000007A" w:rsidRPr="007B0386" w:rsidRDefault="00A178BD" w:rsidP="000450FC">
            <w:pPr>
              <w:pStyle w:val="NormalWeb"/>
              <w:spacing w:before="0" w:beforeAutospacing="0" w:after="0" w:afterAutospacing="0"/>
              <w:rPr>
                <w:rFonts w:ascii="Arial" w:hAnsi="Arial" w:cs="Arial"/>
                <w:b/>
                <w:sz w:val="20"/>
                <w:szCs w:val="20"/>
                <w:highlight w:val="yellow"/>
                <w:lang w:val="en-GB"/>
              </w:rPr>
            </w:pPr>
            <w:r w:rsidRPr="007B0386">
              <w:rPr>
                <w:rFonts w:ascii="Arial" w:hAnsi="Arial" w:cs="Arial"/>
                <w:b/>
                <w:sz w:val="20"/>
                <w:szCs w:val="20"/>
                <w:lang w:val="en-GB"/>
              </w:rPr>
              <w:t>Depression and Oral Health: An Overlooked Connection</w:t>
            </w:r>
          </w:p>
        </w:tc>
      </w:tr>
      <w:tr w:rsidR="00CF0BBB" w:rsidRPr="007B0386" w14:paraId="6D508B1C" w14:textId="77777777" w:rsidTr="002E7787">
        <w:trPr>
          <w:trHeight w:val="332"/>
        </w:trPr>
        <w:tc>
          <w:tcPr>
            <w:tcW w:w="1234" w:type="pct"/>
          </w:tcPr>
          <w:p w14:paraId="32FC28F7" w14:textId="77777777" w:rsidR="00CF0BBB" w:rsidRPr="007B0386" w:rsidRDefault="00CF0BBB" w:rsidP="00696CAD">
            <w:pPr>
              <w:pStyle w:val="BodyText"/>
              <w:ind w:left="90"/>
              <w:jc w:val="left"/>
              <w:rPr>
                <w:rFonts w:ascii="Arial" w:hAnsi="Arial" w:cs="Arial"/>
                <w:bCs/>
                <w:sz w:val="20"/>
                <w:szCs w:val="20"/>
                <w:lang w:val="en-GB"/>
              </w:rPr>
            </w:pPr>
            <w:r w:rsidRPr="007B038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45E3EB9" w:rsidR="00CF0BBB" w:rsidRPr="007B0386" w:rsidRDefault="00350838" w:rsidP="000450FC">
            <w:pPr>
              <w:pStyle w:val="NormalWeb"/>
              <w:spacing w:before="0" w:beforeAutospacing="0" w:after="0" w:afterAutospacing="0"/>
              <w:rPr>
                <w:rFonts w:ascii="Arial" w:hAnsi="Arial" w:cs="Arial"/>
                <w:b/>
                <w:sz w:val="20"/>
                <w:szCs w:val="20"/>
                <w:lang w:val="en-GB"/>
              </w:rPr>
            </w:pPr>
            <w:r w:rsidRPr="007B0386">
              <w:rPr>
                <w:rFonts w:ascii="Arial" w:hAnsi="Arial" w:cs="Arial"/>
                <w:b/>
                <w:sz w:val="20"/>
                <w:szCs w:val="20"/>
                <w:lang w:val="en-GB"/>
              </w:rPr>
              <w:t>Book Chapter</w:t>
            </w:r>
          </w:p>
        </w:tc>
      </w:tr>
    </w:tbl>
    <w:p w14:paraId="45F5983C" w14:textId="77777777" w:rsidR="00037D52" w:rsidRPr="007B0386" w:rsidRDefault="00037D52" w:rsidP="0000007A">
      <w:pPr>
        <w:pStyle w:val="BodyText"/>
        <w:rPr>
          <w:rFonts w:ascii="Arial" w:hAnsi="Arial" w:cs="Arial"/>
          <w:b/>
          <w:bCs/>
          <w:sz w:val="20"/>
          <w:szCs w:val="20"/>
          <w:u w:val="single"/>
          <w:lang w:val="en-GB"/>
        </w:rPr>
      </w:pPr>
    </w:p>
    <w:p w14:paraId="79DE1CF8" w14:textId="77777777" w:rsidR="00605952" w:rsidRPr="007B0386" w:rsidRDefault="00605952" w:rsidP="0000007A">
      <w:pPr>
        <w:pStyle w:val="BodyText"/>
        <w:rPr>
          <w:rFonts w:ascii="Arial" w:hAnsi="Arial" w:cs="Arial"/>
          <w:b/>
          <w:bCs/>
          <w:sz w:val="20"/>
          <w:szCs w:val="20"/>
          <w:u w:val="single"/>
          <w:lang w:val="en-GB"/>
        </w:rPr>
      </w:pPr>
    </w:p>
    <w:p w14:paraId="5A743ECE" w14:textId="77777777" w:rsidR="00D27A79" w:rsidRPr="007B038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B0386" w14:paraId="71A94C1F" w14:textId="77777777" w:rsidTr="007222C8">
        <w:tc>
          <w:tcPr>
            <w:tcW w:w="5000" w:type="pct"/>
            <w:gridSpan w:val="3"/>
            <w:tcBorders>
              <w:top w:val="nil"/>
              <w:left w:val="nil"/>
              <w:right w:val="nil"/>
            </w:tcBorders>
            <w:noWrap/>
          </w:tcPr>
          <w:p w14:paraId="0BC15285" w14:textId="75BEB51F" w:rsidR="00F1171E" w:rsidRPr="007B0386" w:rsidRDefault="00F1171E" w:rsidP="007222C8">
            <w:pPr>
              <w:pStyle w:val="Heading2"/>
              <w:jc w:val="left"/>
              <w:rPr>
                <w:rFonts w:ascii="Arial" w:hAnsi="Arial" w:cs="Arial"/>
                <w:lang w:val="en-GB"/>
              </w:rPr>
            </w:pPr>
            <w:r w:rsidRPr="007B0386">
              <w:rPr>
                <w:rFonts w:ascii="Arial" w:hAnsi="Arial" w:cs="Arial"/>
                <w:highlight w:val="yellow"/>
                <w:lang w:val="en-GB"/>
              </w:rPr>
              <w:t>PART  1:</w:t>
            </w:r>
            <w:r w:rsidRPr="007B0386">
              <w:rPr>
                <w:rFonts w:ascii="Arial" w:hAnsi="Arial" w:cs="Arial"/>
                <w:lang w:val="en-GB"/>
              </w:rPr>
              <w:t xml:space="preserve"> Comments</w:t>
            </w:r>
          </w:p>
          <w:p w14:paraId="1287753C" w14:textId="77777777" w:rsidR="00F1171E" w:rsidRPr="007B0386" w:rsidRDefault="00F1171E" w:rsidP="007222C8">
            <w:pPr>
              <w:rPr>
                <w:rFonts w:ascii="Arial" w:hAnsi="Arial" w:cs="Arial"/>
                <w:sz w:val="20"/>
                <w:szCs w:val="20"/>
                <w:lang w:val="en-GB"/>
              </w:rPr>
            </w:pPr>
          </w:p>
        </w:tc>
      </w:tr>
      <w:tr w:rsidR="00F1171E" w:rsidRPr="007B0386" w14:paraId="5EA12279" w14:textId="77777777" w:rsidTr="007222C8">
        <w:tc>
          <w:tcPr>
            <w:tcW w:w="1265" w:type="pct"/>
            <w:noWrap/>
          </w:tcPr>
          <w:p w14:paraId="7AE9682F" w14:textId="77777777" w:rsidR="00F1171E" w:rsidRPr="007B0386" w:rsidRDefault="00F1171E" w:rsidP="007222C8">
            <w:pPr>
              <w:pStyle w:val="Heading2"/>
              <w:jc w:val="left"/>
              <w:rPr>
                <w:rFonts w:ascii="Arial" w:hAnsi="Arial" w:cs="Arial"/>
                <w:lang w:val="en-GB"/>
              </w:rPr>
            </w:pPr>
          </w:p>
        </w:tc>
        <w:tc>
          <w:tcPr>
            <w:tcW w:w="2212" w:type="pct"/>
          </w:tcPr>
          <w:p w14:paraId="5B8DBE06" w14:textId="77777777" w:rsidR="00F1171E" w:rsidRPr="007B0386" w:rsidRDefault="00F1171E" w:rsidP="007222C8">
            <w:pPr>
              <w:pStyle w:val="Heading2"/>
              <w:jc w:val="left"/>
              <w:rPr>
                <w:rFonts w:ascii="Arial" w:hAnsi="Arial" w:cs="Arial"/>
                <w:lang w:val="en-GB"/>
              </w:rPr>
            </w:pPr>
            <w:r w:rsidRPr="007B0386">
              <w:rPr>
                <w:rFonts w:ascii="Arial" w:hAnsi="Arial" w:cs="Arial"/>
                <w:lang w:val="en-GB"/>
              </w:rPr>
              <w:t>Reviewer’s comment</w:t>
            </w:r>
          </w:p>
          <w:p w14:paraId="693A9C4D" w14:textId="77777777" w:rsidR="00421DBF" w:rsidRPr="007B0386" w:rsidRDefault="00421DBF" w:rsidP="00421DBF">
            <w:pPr>
              <w:rPr>
                <w:rFonts w:ascii="Arial" w:hAnsi="Arial" w:cs="Arial"/>
                <w:b/>
                <w:bCs/>
                <w:sz w:val="20"/>
                <w:szCs w:val="20"/>
              </w:rPr>
            </w:pPr>
            <w:r w:rsidRPr="007B038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B0386" w:rsidRDefault="00421DBF" w:rsidP="00421DBF">
            <w:pPr>
              <w:rPr>
                <w:rFonts w:ascii="Arial" w:hAnsi="Arial" w:cs="Arial"/>
                <w:sz w:val="20"/>
                <w:szCs w:val="20"/>
                <w:lang w:val="en-GB"/>
              </w:rPr>
            </w:pPr>
          </w:p>
        </w:tc>
        <w:tc>
          <w:tcPr>
            <w:tcW w:w="1523" w:type="pct"/>
          </w:tcPr>
          <w:p w14:paraId="57792C30" w14:textId="77777777" w:rsidR="00F1171E" w:rsidRPr="007B0386" w:rsidRDefault="00F1171E" w:rsidP="007222C8">
            <w:pPr>
              <w:pStyle w:val="Heading2"/>
              <w:jc w:val="left"/>
              <w:rPr>
                <w:rFonts w:ascii="Arial" w:hAnsi="Arial" w:cs="Arial"/>
                <w:b w:val="0"/>
                <w:lang w:val="en-GB"/>
              </w:rPr>
            </w:pPr>
            <w:r w:rsidRPr="007B0386">
              <w:rPr>
                <w:rFonts w:ascii="Arial" w:hAnsi="Arial" w:cs="Arial"/>
                <w:lang w:val="en-GB"/>
              </w:rPr>
              <w:t>Author’s Feedback</w:t>
            </w:r>
            <w:r w:rsidRPr="007B0386">
              <w:rPr>
                <w:rFonts w:ascii="Arial" w:hAnsi="Arial" w:cs="Arial"/>
                <w:b w:val="0"/>
                <w:lang w:val="en-GB"/>
              </w:rPr>
              <w:t xml:space="preserve"> </w:t>
            </w:r>
            <w:r w:rsidRPr="007B0386">
              <w:rPr>
                <w:rFonts w:ascii="Arial" w:hAnsi="Arial" w:cs="Arial"/>
                <w:b w:val="0"/>
                <w:i/>
                <w:lang w:val="en-GB"/>
              </w:rPr>
              <w:t>(Please correct the manuscript and highlight that part in the manuscript. It is mandatory that authors should write his/her feedback here)</w:t>
            </w:r>
          </w:p>
        </w:tc>
      </w:tr>
      <w:tr w:rsidR="003212FB" w:rsidRPr="007B0386" w14:paraId="5C0AB4EC" w14:textId="77777777" w:rsidTr="007222C8">
        <w:trPr>
          <w:trHeight w:val="1264"/>
        </w:trPr>
        <w:tc>
          <w:tcPr>
            <w:tcW w:w="1265" w:type="pct"/>
            <w:noWrap/>
          </w:tcPr>
          <w:p w14:paraId="66B47184" w14:textId="48030299" w:rsidR="003212FB" w:rsidRPr="007B0386" w:rsidRDefault="003212FB" w:rsidP="003212FB">
            <w:pPr>
              <w:ind w:left="360"/>
              <w:rPr>
                <w:rFonts w:ascii="Arial" w:hAnsi="Arial" w:cs="Arial"/>
                <w:b/>
                <w:bCs/>
                <w:sz w:val="20"/>
                <w:szCs w:val="20"/>
                <w:lang w:val="en-GB"/>
              </w:rPr>
            </w:pPr>
            <w:r w:rsidRPr="007B038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3212FB" w:rsidRPr="007B0386" w:rsidRDefault="003212FB" w:rsidP="003212FB">
            <w:pPr>
              <w:ind w:left="360"/>
              <w:rPr>
                <w:rFonts w:ascii="Arial" w:eastAsia="MS Mincho" w:hAnsi="Arial" w:cs="Arial"/>
                <w:b/>
                <w:bCs/>
                <w:sz w:val="20"/>
                <w:szCs w:val="20"/>
                <w:lang w:val="en-GB"/>
              </w:rPr>
            </w:pPr>
          </w:p>
        </w:tc>
        <w:tc>
          <w:tcPr>
            <w:tcW w:w="2212" w:type="pct"/>
          </w:tcPr>
          <w:p w14:paraId="076455E9" w14:textId="77777777" w:rsidR="003212FB" w:rsidRPr="007B0386" w:rsidRDefault="003212FB" w:rsidP="003212FB">
            <w:pPr>
              <w:pStyle w:val="ListParagraph"/>
              <w:ind w:left="0"/>
              <w:rPr>
                <w:rFonts w:ascii="Arial" w:hAnsi="Arial" w:cs="Arial"/>
                <w:bCs/>
                <w:sz w:val="20"/>
                <w:szCs w:val="20"/>
                <w:lang w:val="en-GB"/>
              </w:rPr>
            </w:pPr>
            <w:r w:rsidRPr="007B0386">
              <w:rPr>
                <w:rFonts w:ascii="Arial" w:hAnsi="Arial" w:cs="Arial"/>
                <w:bCs/>
                <w:sz w:val="20"/>
                <w:szCs w:val="20"/>
                <w:lang w:val="en-GB"/>
              </w:rPr>
              <w:t>To an extent. If this is an area that is under researched, it is an important paper that other researchers</w:t>
            </w:r>
          </w:p>
          <w:p w14:paraId="7DBC9196" w14:textId="2F406E30" w:rsidR="003212FB" w:rsidRPr="007B0386" w:rsidRDefault="003212FB" w:rsidP="003212FB">
            <w:pPr>
              <w:pStyle w:val="ListParagraph"/>
              <w:ind w:left="0"/>
              <w:rPr>
                <w:rFonts w:ascii="Arial" w:hAnsi="Arial" w:cs="Arial"/>
                <w:b/>
                <w:bCs/>
                <w:sz w:val="20"/>
                <w:szCs w:val="20"/>
                <w:lang w:val="en-GB"/>
              </w:rPr>
            </w:pPr>
            <w:r w:rsidRPr="007B0386">
              <w:rPr>
                <w:rFonts w:ascii="Arial" w:hAnsi="Arial" w:cs="Arial"/>
                <w:bCs/>
                <w:sz w:val="20"/>
                <w:szCs w:val="20"/>
                <w:lang w:val="en-GB"/>
              </w:rPr>
              <w:t>can build on by exploring other elements of this topic.</w:t>
            </w:r>
          </w:p>
        </w:tc>
        <w:tc>
          <w:tcPr>
            <w:tcW w:w="1523" w:type="pct"/>
          </w:tcPr>
          <w:p w14:paraId="462A339C" w14:textId="77777777" w:rsidR="003212FB" w:rsidRPr="007B0386" w:rsidRDefault="003212FB" w:rsidP="003212FB">
            <w:pPr>
              <w:pStyle w:val="Heading2"/>
              <w:jc w:val="left"/>
              <w:rPr>
                <w:rFonts w:ascii="Arial" w:hAnsi="Arial" w:cs="Arial"/>
                <w:b w:val="0"/>
                <w:lang w:val="en-GB"/>
              </w:rPr>
            </w:pPr>
          </w:p>
        </w:tc>
      </w:tr>
      <w:tr w:rsidR="003212FB" w:rsidRPr="007B0386" w14:paraId="0D8B5B2C" w14:textId="77777777" w:rsidTr="007222C8">
        <w:trPr>
          <w:trHeight w:val="1262"/>
        </w:trPr>
        <w:tc>
          <w:tcPr>
            <w:tcW w:w="1265" w:type="pct"/>
            <w:noWrap/>
          </w:tcPr>
          <w:p w14:paraId="21CBA5FE" w14:textId="77777777" w:rsidR="003212FB" w:rsidRPr="007B0386" w:rsidRDefault="003212FB" w:rsidP="003212FB">
            <w:pPr>
              <w:ind w:left="360"/>
              <w:rPr>
                <w:rFonts w:ascii="Arial" w:hAnsi="Arial" w:cs="Arial"/>
                <w:b/>
                <w:bCs/>
                <w:sz w:val="20"/>
                <w:szCs w:val="20"/>
                <w:lang w:val="en-GB"/>
              </w:rPr>
            </w:pPr>
            <w:r w:rsidRPr="007B0386">
              <w:rPr>
                <w:rFonts w:ascii="Arial" w:hAnsi="Arial" w:cs="Arial"/>
                <w:b/>
                <w:bCs/>
                <w:sz w:val="20"/>
                <w:szCs w:val="20"/>
                <w:lang w:val="en-GB"/>
              </w:rPr>
              <w:t>Is the title of the article suitable?</w:t>
            </w:r>
          </w:p>
          <w:p w14:paraId="1CABB61A" w14:textId="77777777" w:rsidR="003212FB" w:rsidRPr="007B0386" w:rsidRDefault="003212FB" w:rsidP="003212FB">
            <w:pPr>
              <w:ind w:left="360"/>
              <w:rPr>
                <w:rFonts w:ascii="Arial" w:hAnsi="Arial" w:cs="Arial"/>
                <w:b/>
                <w:bCs/>
                <w:sz w:val="20"/>
                <w:szCs w:val="20"/>
                <w:lang w:val="en-GB"/>
              </w:rPr>
            </w:pPr>
            <w:r w:rsidRPr="007B0386">
              <w:rPr>
                <w:rFonts w:ascii="Arial" w:hAnsi="Arial" w:cs="Arial"/>
                <w:b/>
                <w:bCs/>
                <w:sz w:val="20"/>
                <w:szCs w:val="20"/>
                <w:lang w:val="en-GB"/>
              </w:rPr>
              <w:t>(If not please suggest an alternative title)</w:t>
            </w:r>
          </w:p>
          <w:p w14:paraId="0275B919" w14:textId="77777777" w:rsidR="003212FB" w:rsidRPr="007B0386" w:rsidRDefault="003212FB" w:rsidP="003212FB">
            <w:pPr>
              <w:pStyle w:val="Heading2"/>
              <w:jc w:val="left"/>
              <w:rPr>
                <w:rFonts w:ascii="Arial" w:hAnsi="Arial" w:cs="Arial"/>
                <w:u w:val="single"/>
                <w:lang w:val="en-GB"/>
              </w:rPr>
            </w:pPr>
          </w:p>
        </w:tc>
        <w:tc>
          <w:tcPr>
            <w:tcW w:w="2212" w:type="pct"/>
          </w:tcPr>
          <w:p w14:paraId="55CFF729" w14:textId="77777777" w:rsidR="003212FB" w:rsidRPr="007B0386" w:rsidRDefault="003212FB" w:rsidP="003212FB">
            <w:pPr>
              <w:rPr>
                <w:rFonts w:ascii="Arial" w:hAnsi="Arial" w:cs="Arial"/>
                <w:color w:val="FF0000"/>
                <w:sz w:val="20"/>
                <w:szCs w:val="20"/>
                <w:lang w:val="en-GB"/>
              </w:rPr>
            </w:pPr>
            <w:r w:rsidRPr="007B0386">
              <w:rPr>
                <w:rFonts w:ascii="Arial" w:hAnsi="Arial" w:cs="Arial"/>
                <w:sz w:val="20"/>
                <w:szCs w:val="20"/>
                <w:lang w:val="en-GB"/>
              </w:rPr>
              <w:t>The topic is suitable and reflects what the research covers.</w:t>
            </w:r>
          </w:p>
          <w:p w14:paraId="794AA9A7" w14:textId="77777777" w:rsidR="003212FB" w:rsidRPr="007B0386" w:rsidRDefault="003212FB" w:rsidP="003212FB">
            <w:pPr>
              <w:ind w:left="360"/>
              <w:rPr>
                <w:rFonts w:ascii="Arial" w:hAnsi="Arial" w:cs="Arial"/>
                <w:b/>
                <w:bCs/>
                <w:sz w:val="20"/>
                <w:szCs w:val="20"/>
                <w:lang w:val="en-GB"/>
              </w:rPr>
            </w:pPr>
          </w:p>
        </w:tc>
        <w:tc>
          <w:tcPr>
            <w:tcW w:w="1523" w:type="pct"/>
          </w:tcPr>
          <w:p w14:paraId="405B6701" w14:textId="77777777" w:rsidR="003212FB" w:rsidRPr="007B0386" w:rsidRDefault="003212FB" w:rsidP="003212FB">
            <w:pPr>
              <w:pStyle w:val="Heading2"/>
              <w:jc w:val="left"/>
              <w:rPr>
                <w:rFonts w:ascii="Arial" w:hAnsi="Arial" w:cs="Arial"/>
                <w:b w:val="0"/>
                <w:lang w:val="en-GB"/>
              </w:rPr>
            </w:pPr>
          </w:p>
        </w:tc>
      </w:tr>
      <w:tr w:rsidR="003212FB" w:rsidRPr="007B0386" w14:paraId="5604762A" w14:textId="77777777" w:rsidTr="007222C8">
        <w:trPr>
          <w:trHeight w:val="1262"/>
        </w:trPr>
        <w:tc>
          <w:tcPr>
            <w:tcW w:w="1265" w:type="pct"/>
            <w:noWrap/>
          </w:tcPr>
          <w:p w14:paraId="3635573D" w14:textId="77777777" w:rsidR="003212FB" w:rsidRPr="007B0386" w:rsidRDefault="003212FB" w:rsidP="003212FB">
            <w:pPr>
              <w:pStyle w:val="Heading2"/>
              <w:ind w:left="360"/>
              <w:jc w:val="left"/>
              <w:rPr>
                <w:rFonts w:ascii="Arial" w:hAnsi="Arial" w:cs="Arial"/>
                <w:lang w:val="en-GB"/>
              </w:rPr>
            </w:pPr>
            <w:r w:rsidRPr="007B0386">
              <w:rPr>
                <w:rFonts w:ascii="Arial" w:hAnsi="Arial" w:cs="Arial"/>
                <w:lang w:val="en-GB"/>
              </w:rPr>
              <w:t>Is the abstract of the article comprehensive? Do you suggest the addition (or deletion) of some points in this section? Please write your suggestions here.</w:t>
            </w:r>
          </w:p>
          <w:p w14:paraId="3760981A" w14:textId="77777777" w:rsidR="003212FB" w:rsidRPr="007B0386" w:rsidRDefault="003212FB" w:rsidP="003212FB">
            <w:pPr>
              <w:pStyle w:val="Heading2"/>
              <w:jc w:val="left"/>
              <w:rPr>
                <w:rFonts w:ascii="Arial" w:hAnsi="Arial" w:cs="Arial"/>
                <w:u w:val="single"/>
                <w:lang w:val="en-GB"/>
              </w:rPr>
            </w:pPr>
          </w:p>
        </w:tc>
        <w:tc>
          <w:tcPr>
            <w:tcW w:w="2212" w:type="pct"/>
          </w:tcPr>
          <w:p w14:paraId="2649C3ED" w14:textId="77777777" w:rsidR="003212FB" w:rsidRPr="007B0386" w:rsidRDefault="003212FB" w:rsidP="003212FB">
            <w:pPr>
              <w:rPr>
                <w:rFonts w:ascii="Arial" w:hAnsi="Arial" w:cs="Arial"/>
                <w:sz w:val="20"/>
                <w:szCs w:val="20"/>
                <w:lang w:val="en-GB"/>
              </w:rPr>
            </w:pPr>
            <w:r w:rsidRPr="007B0386">
              <w:rPr>
                <w:rFonts w:ascii="Arial" w:hAnsi="Arial" w:cs="Arial"/>
                <w:sz w:val="20"/>
                <w:szCs w:val="20"/>
                <w:lang w:val="en-GB"/>
              </w:rPr>
              <w:t>The Abstract is comprehensive, keywords should be: depression, oral health, periodontal, somatic,</w:t>
            </w:r>
          </w:p>
          <w:p w14:paraId="0FB7E83A" w14:textId="76EE2161" w:rsidR="003212FB" w:rsidRPr="007B0386" w:rsidRDefault="003212FB" w:rsidP="003212FB">
            <w:pPr>
              <w:ind w:left="360"/>
              <w:rPr>
                <w:rFonts w:ascii="Arial" w:hAnsi="Arial" w:cs="Arial"/>
                <w:b/>
                <w:bCs/>
                <w:sz w:val="20"/>
                <w:szCs w:val="20"/>
                <w:lang w:val="en-GB"/>
              </w:rPr>
            </w:pPr>
            <w:r w:rsidRPr="007B0386">
              <w:rPr>
                <w:rFonts w:ascii="Arial" w:hAnsi="Arial" w:cs="Arial"/>
                <w:sz w:val="20"/>
                <w:szCs w:val="20"/>
                <w:lang w:val="en-GB"/>
              </w:rPr>
              <w:t>epidemiological</w:t>
            </w:r>
          </w:p>
        </w:tc>
        <w:tc>
          <w:tcPr>
            <w:tcW w:w="1523" w:type="pct"/>
          </w:tcPr>
          <w:p w14:paraId="1D54B730" w14:textId="77777777" w:rsidR="003212FB" w:rsidRPr="007B0386" w:rsidRDefault="003212FB" w:rsidP="003212FB">
            <w:pPr>
              <w:pStyle w:val="Heading2"/>
              <w:jc w:val="left"/>
              <w:rPr>
                <w:rFonts w:ascii="Arial" w:hAnsi="Arial" w:cs="Arial"/>
                <w:b w:val="0"/>
                <w:lang w:val="en-GB"/>
              </w:rPr>
            </w:pPr>
          </w:p>
        </w:tc>
      </w:tr>
      <w:tr w:rsidR="003212FB" w:rsidRPr="007B0386" w14:paraId="2F579F54" w14:textId="77777777" w:rsidTr="007222C8">
        <w:trPr>
          <w:trHeight w:val="859"/>
        </w:trPr>
        <w:tc>
          <w:tcPr>
            <w:tcW w:w="1265" w:type="pct"/>
            <w:noWrap/>
          </w:tcPr>
          <w:p w14:paraId="04361F46" w14:textId="368783AB" w:rsidR="003212FB" w:rsidRPr="007B0386" w:rsidRDefault="003212FB" w:rsidP="003212FB">
            <w:pPr>
              <w:ind w:left="360"/>
              <w:rPr>
                <w:rFonts w:ascii="Arial" w:hAnsi="Arial" w:cs="Arial"/>
                <w:b/>
                <w:bCs/>
                <w:sz w:val="20"/>
                <w:szCs w:val="20"/>
                <w:u w:val="single"/>
                <w:lang w:val="en-GB"/>
              </w:rPr>
            </w:pPr>
            <w:r w:rsidRPr="007B0386">
              <w:rPr>
                <w:rFonts w:ascii="Arial" w:hAnsi="Arial" w:cs="Arial"/>
                <w:b/>
                <w:bCs/>
                <w:sz w:val="20"/>
                <w:szCs w:val="20"/>
                <w:lang w:val="en-GB"/>
              </w:rPr>
              <w:t xml:space="preserve">Is the manuscript scientifically, correct? Please write here. </w:t>
            </w:r>
          </w:p>
        </w:tc>
        <w:tc>
          <w:tcPr>
            <w:tcW w:w="2212" w:type="pct"/>
          </w:tcPr>
          <w:p w14:paraId="28836E9D" w14:textId="77777777" w:rsidR="003212FB" w:rsidRPr="007B0386" w:rsidRDefault="003212FB" w:rsidP="003212FB">
            <w:pPr>
              <w:pStyle w:val="ListParagraph"/>
              <w:ind w:left="0"/>
              <w:rPr>
                <w:rFonts w:ascii="Arial" w:hAnsi="Arial" w:cs="Arial"/>
                <w:sz w:val="20"/>
                <w:szCs w:val="20"/>
                <w:lang w:val="en-GB"/>
              </w:rPr>
            </w:pPr>
            <w:r w:rsidRPr="007B0386">
              <w:rPr>
                <w:rFonts w:ascii="Arial" w:hAnsi="Arial" w:cs="Arial"/>
                <w:sz w:val="20"/>
                <w:szCs w:val="20"/>
                <w:lang w:val="en-GB"/>
              </w:rPr>
              <w:t>The sections in the manuscript are appropriate.</w:t>
            </w:r>
          </w:p>
          <w:p w14:paraId="553757EC" w14:textId="77777777" w:rsidR="003212FB" w:rsidRPr="007B0386" w:rsidRDefault="003212FB" w:rsidP="003212FB">
            <w:pPr>
              <w:pStyle w:val="ListParagraph"/>
              <w:ind w:left="0"/>
              <w:rPr>
                <w:rFonts w:ascii="Arial" w:hAnsi="Arial" w:cs="Arial"/>
                <w:sz w:val="20"/>
                <w:szCs w:val="20"/>
                <w:lang w:val="en-GB"/>
              </w:rPr>
            </w:pPr>
          </w:p>
          <w:p w14:paraId="4734DF3C" w14:textId="77777777" w:rsidR="003212FB" w:rsidRPr="007B0386" w:rsidRDefault="003212FB" w:rsidP="003212FB">
            <w:pPr>
              <w:rPr>
                <w:rFonts w:ascii="Arial" w:hAnsi="Arial" w:cs="Arial"/>
                <w:sz w:val="20"/>
                <w:szCs w:val="20"/>
                <w:lang w:val="en-GB"/>
              </w:rPr>
            </w:pPr>
            <w:r w:rsidRPr="007B0386">
              <w:rPr>
                <w:rFonts w:ascii="Arial" w:hAnsi="Arial" w:cs="Arial"/>
                <w:sz w:val="20"/>
                <w:szCs w:val="20"/>
                <w:lang w:val="en-GB"/>
              </w:rPr>
              <w:t xml:space="preserve">In these sections: Behavioural mechanisms linking depression and oral health; and Clinical manifestations </w:t>
            </w:r>
            <w:proofErr w:type="gramStart"/>
            <w:r w:rsidRPr="007B0386">
              <w:rPr>
                <w:rFonts w:ascii="Arial" w:hAnsi="Arial" w:cs="Arial"/>
                <w:sz w:val="20"/>
                <w:szCs w:val="20"/>
                <w:lang w:val="en-GB"/>
              </w:rPr>
              <w:t>of  oral</w:t>
            </w:r>
            <w:proofErr w:type="gramEnd"/>
            <w:r w:rsidRPr="007B0386">
              <w:rPr>
                <w:rFonts w:ascii="Arial" w:hAnsi="Arial" w:cs="Arial"/>
                <w:sz w:val="20"/>
                <w:szCs w:val="20"/>
                <w:lang w:val="en-GB"/>
              </w:rPr>
              <w:t xml:space="preserve"> health problems in depression – there is some repetition. Maybe the sections can be merged and the information provided in such a way as to avoid any repetition.</w:t>
            </w:r>
          </w:p>
          <w:p w14:paraId="5264ED38" w14:textId="77777777" w:rsidR="003212FB" w:rsidRPr="007B0386" w:rsidRDefault="003212FB" w:rsidP="003212FB">
            <w:pPr>
              <w:rPr>
                <w:rFonts w:ascii="Arial" w:hAnsi="Arial" w:cs="Arial"/>
                <w:sz w:val="20"/>
                <w:szCs w:val="20"/>
                <w:lang w:val="en-GB"/>
              </w:rPr>
            </w:pPr>
          </w:p>
          <w:p w14:paraId="2B5A7721" w14:textId="04ED50D1" w:rsidR="003212FB" w:rsidRPr="007B0386" w:rsidRDefault="003212FB" w:rsidP="003212FB">
            <w:pPr>
              <w:pStyle w:val="ListParagraph"/>
              <w:ind w:left="0"/>
              <w:rPr>
                <w:rFonts w:ascii="Arial" w:hAnsi="Arial" w:cs="Arial"/>
                <w:b/>
                <w:bCs/>
                <w:sz w:val="20"/>
                <w:szCs w:val="20"/>
                <w:lang w:val="en-GB"/>
              </w:rPr>
            </w:pPr>
            <w:r w:rsidRPr="007B0386">
              <w:rPr>
                <w:rFonts w:ascii="Arial" w:hAnsi="Arial" w:cs="Arial"/>
                <w:sz w:val="20"/>
                <w:szCs w:val="20"/>
                <w:lang w:val="en-GB"/>
              </w:rPr>
              <w:t>At times depression may be due to financial constraints, loss of a job or reduced income. It may be helpful for ministries of health to provide free dental clinics, which are properly staffed and managed and do not exist only on the organizational charts.  Free dental clinics MAY encourage persons dealing with depression to take better care of their oral health.</w:t>
            </w:r>
          </w:p>
        </w:tc>
        <w:tc>
          <w:tcPr>
            <w:tcW w:w="1523" w:type="pct"/>
          </w:tcPr>
          <w:p w14:paraId="4898F764" w14:textId="77777777" w:rsidR="003212FB" w:rsidRPr="007B0386" w:rsidRDefault="003212FB" w:rsidP="003212FB">
            <w:pPr>
              <w:pStyle w:val="Heading2"/>
              <w:jc w:val="left"/>
              <w:rPr>
                <w:rFonts w:ascii="Arial" w:hAnsi="Arial" w:cs="Arial"/>
                <w:b w:val="0"/>
                <w:lang w:val="en-GB"/>
              </w:rPr>
            </w:pPr>
          </w:p>
        </w:tc>
      </w:tr>
      <w:tr w:rsidR="003212FB" w:rsidRPr="007B0386" w14:paraId="73739464" w14:textId="77777777" w:rsidTr="007222C8">
        <w:trPr>
          <w:trHeight w:val="703"/>
        </w:trPr>
        <w:tc>
          <w:tcPr>
            <w:tcW w:w="1265" w:type="pct"/>
            <w:noWrap/>
          </w:tcPr>
          <w:p w14:paraId="09C25322" w14:textId="77777777" w:rsidR="003212FB" w:rsidRPr="007B0386" w:rsidRDefault="003212FB" w:rsidP="003212FB">
            <w:pPr>
              <w:ind w:left="360"/>
              <w:rPr>
                <w:rFonts w:ascii="Arial" w:hAnsi="Arial" w:cs="Arial"/>
                <w:b/>
                <w:bCs/>
                <w:sz w:val="20"/>
                <w:szCs w:val="20"/>
                <w:lang w:val="en-GB"/>
              </w:rPr>
            </w:pPr>
            <w:r w:rsidRPr="007B038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3212FB" w:rsidRPr="007B0386" w:rsidRDefault="003212FB" w:rsidP="003212FB">
            <w:pPr>
              <w:ind w:left="360"/>
              <w:rPr>
                <w:rFonts w:ascii="Arial" w:hAnsi="Arial" w:cs="Arial"/>
                <w:b/>
                <w:bCs/>
                <w:sz w:val="20"/>
                <w:szCs w:val="20"/>
                <w:u w:val="single"/>
                <w:lang w:val="en-GB"/>
              </w:rPr>
            </w:pPr>
            <w:r w:rsidRPr="007B0386">
              <w:rPr>
                <w:rFonts w:ascii="Arial" w:hAnsi="Arial" w:cs="Arial"/>
                <w:b/>
                <w:bCs/>
                <w:sz w:val="20"/>
                <w:szCs w:val="20"/>
                <w:u w:val="single"/>
                <w:lang w:val="en-GB"/>
              </w:rPr>
              <w:t>-</w:t>
            </w:r>
          </w:p>
        </w:tc>
        <w:tc>
          <w:tcPr>
            <w:tcW w:w="2212" w:type="pct"/>
          </w:tcPr>
          <w:p w14:paraId="24FE0567" w14:textId="1F4222BE" w:rsidR="003212FB" w:rsidRPr="007B0386" w:rsidRDefault="003212FB" w:rsidP="003212FB">
            <w:pPr>
              <w:pStyle w:val="ListParagraph"/>
              <w:ind w:left="0"/>
              <w:rPr>
                <w:rFonts w:ascii="Arial" w:hAnsi="Arial" w:cs="Arial"/>
                <w:b/>
                <w:bCs/>
                <w:sz w:val="20"/>
                <w:szCs w:val="20"/>
                <w:lang w:val="en-GB"/>
              </w:rPr>
            </w:pPr>
            <w:r w:rsidRPr="007B0386">
              <w:rPr>
                <w:rFonts w:ascii="Arial" w:hAnsi="Arial" w:cs="Arial"/>
                <w:sz w:val="20"/>
                <w:szCs w:val="20"/>
                <w:lang w:val="en-GB"/>
              </w:rPr>
              <w:t>The references are proper, recent and sufficient.</w:t>
            </w:r>
          </w:p>
        </w:tc>
        <w:tc>
          <w:tcPr>
            <w:tcW w:w="1523" w:type="pct"/>
          </w:tcPr>
          <w:p w14:paraId="40220055" w14:textId="77777777" w:rsidR="003212FB" w:rsidRPr="007B0386" w:rsidRDefault="003212FB" w:rsidP="003212FB">
            <w:pPr>
              <w:pStyle w:val="Heading2"/>
              <w:jc w:val="left"/>
              <w:rPr>
                <w:rFonts w:ascii="Arial" w:hAnsi="Arial" w:cs="Arial"/>
                <w:b w:val="0"/>
                <w:lang w:val="en-GB"/>
              </w:rPr>
            </w:pPr>
          </w:p>
        </w:tc>
      </w:tr>
      <w:tr w:rsidR="005663AC" w:rsidRPr="007B0386" w14:paraId="73CC4A50" w14:textId="77777777" w:rsidTr="007222C8">
        <w:trPr>
          <w:trHeight w:val="386"/>
        </w:trPr>
        <w:tc>
          <w:tcPr>
            <w:tcW w:w="1265" w:type="pct"/>
            <w:noWrap/>
          </w:tcPr>
          <w:p w14:paraId="029CE8D0" w14:textId="77777777" w:rsidR="005663AC" w:rsidRPr="007B0386" w:rsidRDefault="005663AC" w:rsidP="005663AC">
            <w:pPr>
              <w:pStyle w:val="Heading2"/>
              <w:jc w:val="left"/>
              <w:rPr>
                <w:rFonts w:ascii="Arial" w:hAnsi="Arial" w:cs="Arial"/>
                <w:b w:val="0"/>
                <w:lang w:val="en-GB"/>
              </w:rPr>
            </w:pPr>
          </w:p>
          <w:p w14:paraId="589C16C7" w14:textId="77777777" w:rsidR="005663AC" w:rsidRPr="007B0386" w:rsidRDefault="005663AC" w:rsidP="005663AC">
            <w:pPr>
              <w:pStyle w:val="Heading2"/>
              <w:ind w:left="360"/>
              <w:jc w:val="left"/>
              <w:rPr>
                <w:rFonts w:ascii="Arial" w:hAnsi="Arial" w:cs="Arial"/>
                <w:bCs w:val="0"/>
                <w:lang w:val="en-GB"/>
              </w:rPr>
            </w:pPr>
            <w:r w:rsidRPr="007B0386">
              <w:rPr>
                <w:rFonts w:ascii="Arial" w:hAnsi="Arial" w:cs="Arial"/>
                <w:bCs w:val="0"/>
                <w:lang w:val="en-GB"/>
              </w:rPr>
              <w:t>Is the language/English quality of the article suitable for scholarly communications?</w:t>
            </w:r>
          </w:p>
          <w:p w14:paraId="7722B85E" w14:textId="77777777" w:rsidR="005663AC" w:rsidRPr="007B0386" w:rsidRDefault="005663AC" w:rsidP="005663AC">
            <w:pPr>
              <w:rPr>
                <w:rFonts w:ascii="Arial" w:hAnsi="Arial" w:cs="Arial"/>
                <w:sz w:val="20"/>
                <w:szCs w:val="20"/>
                <w:lang w:val="en-GB"/>
              </w:rPr>
            </w:pPr>
          </w:p>
        </w:tc>
        <w:tc>
          <w:tcPr>
            <w:tcW w:w="2212" w:type="pct"/>
          </w:tcPr>
          <w:p w14:paraId="09536A71" w14:textId="77777777" w:rsidR="005663AC" w:rsidRPr="007B0386" w:rsidRDefault="005663AC" w:rsidP="005663AC">
            <w:pPr>
              <w:rPr>
                <w:rFonts w:ascii="Arial" w:hAnsi="Arial" w:cs="Arial"/>
                <w:sz w:val="20"/>
                <w:szCs w:val="20"/>
                <w:lang w:val="en-GB"/>
              </w:rPr>
            </w:pPr>
          </w:p>
          <w:p w14:paraId="602713E4" w14:textId="77777777" w:rsidR="005663AC" w:rsidRPr="007B0386" w:rsidRDefault="005663AC" w:rsidP="005663AC">
            <w:pPr>
              <w:rPr>
                <w:rFonts w:ascii="Arial" w:hAnsi="Arial" w:cs="Arial"/>
                <w:sz w:val="20"/>
                <w:szCs w:val="20"/>
                <w:lang w:val="en-GB"/>
              </w:rPr>
            </w:pPr>
            <w:r w:rsidRPr="007B0386">
              <w:rPr>
                <w:rFonts w:ascii="Arial" w:hAnsi="Arial" w:cs="Arial"/>
                <w:sz w:val="20"/>
                <w:szCs w:val="20"/>
                <w:lang w:val="en-GB"/>
              </w:rPr>
              <w:t>Yes, the manuscript is well written and free of grammatical errors.</w:t>
            </w:r>
          </w:p>
          <w:p w14:paraId="5632FD6D" w14:textId="77777777" w:rsidR="005663AC" w:rsidRPr="007B0386" w:rsidRDefault="005663AC" w:rsidP="005663AC">
            <w:pPr>
              <w:rPr>
                <w:rFonts w:ascii="Arial" w:hAnsi="Arial" w:cs="Arial"/>
                <w:sz w:val="20"/>
                <w:szCs w:val="20"/>
                <w:lang w:val="en-GB"/>
              </w:rPr>
            </w:pPr>
          </w:p>
          <w:p w14:paraId="4B6FF0C1" w14:textId="77777777" w:rsidR="005663AC" w:rsidRPr="007B0386" w:rsidRDefault="005663AC" w:rsidP="005663AC">
            <w:pPr>
              <w:rPr>
                <w:rFonts w:ascii="Arial" w:hAnsi="Arial" w:cs="Arial"/>
                <w:sz w:val="20"/>
                <w:szCs w:val="20"/>
                <w:lang w:val="en-GB"/>
              </w:rPr>
            </w:pPr>
          </w:p>
          <w:p w14:paraId="20740C5C" w14:textId="77777777" w:rsidR="005663AC" w:rsidRPr="007B0386" w:rsidRDefault="005663AC" w:rsidP="005663AC">
            <w:pPr>
              <w:rPr>
                <w:rFonts w:ascii="Arial" w:hAnsi="Arial" w:cs="Arial"/>
                <w:sz w:val="20"/>
                <w:szCs w:val="20"/>
                <w:lang w:val="en-GB"/>
              </w:rPr>
            </w:pPr>
          </w:p>
          <w:p w14:paraId="149A6CEF" w14:textId="77777777" w:rsidR="005663AC" w:rsidRPr="007B0386" w:rsidRDefault="005663AC" w:rsidP="005663AC">
            <w:pPr>
              <w:rPr>
                <w:rFonts w:ascii="Arial" w:hAnsi="Arial" w:cs="Arial"/>
                <w:sz w:val="20"/>
                <w:szCs w:val="20"/>
                <w:lang w:val="en-GB"/>
              </w:rPr>
            </w:pPr>
          </w:p>
        </w:tc>
        <w:tc>
          <w:tcPr>
            <w:tcW w:w="1523" w:type="pct"/>
          </w:tcPr>
          <w:p w14:paraId="0351CA58" w14:textId="77777777" w:rsidR="005663AC" w:rsidRPr="007B0386" w:rsidRDefault="005663AC" w:rsidP="005663AC">
            <w:pPr>
              <w:rPr>
                <w:rFonts w:ascii="Arial" w:hAnsi="Arial" w:cs="Arial"/>
                <w:sz w:val="20"/>
                <w:szCs w:val="20"/>
                <w:lang w:val="en-GB"/>
              </w:rPr>
            </w:pPr>
          </w:p>
        </w:tc>
      </w:tr>
      <w:tr w:rsidR="005663AC" w:rsidRPr="007B0386" w14:paraId="20A16C0C" w14:textId="77777777" w:rsidTr="007222C8">
        <w:trPr>
          <w:trHeight w:val="1178"/>
        </w:trPr>
        <w:tc>
          <w:tcPr>
            <w:tcW w:w="1265" w:type="pct"/>
            <w:noWrap/>
          </w:tcPr>
          <w:p w14:paraId="7F4BCFAE" w14:textId="77777777" w:rsidR="005663AC" w:rsidRPr="007B0386" w:rsidRDefault="005663AC" w:rsidP="005663AC">
            <w:pPr>
              <w:pStyle w:val="Heading2"/>
              <w:jc w:val="left"/>
              <w:rPr>
                <w:rFonts w:ascii="Arial" w:hAnsi="Arial" w:cs="Arial"/>
                <w:b w:val="0"/>
                <w:bCs w:val="0"/>
                <w:lang w:val="en-GB"/>
              </w:rPr>
            </w:pPr>
            <w:r w:rsidRPr="007B0386">
              <w:rPr>
                <w:rFonts w:ascii="Arial" w:hAnsi="Arial" w:cs="Arial"/>
                <w:bCs w:val="0"/>
                <w:u w:val="single"/>
                <w:lang w:val="en-GB"/>
              </w:rPr>
              <w:t>Optional/General</w:t>
            </w:r>
            <w:r w:rsidRPr="007B0386">
              <w:rPr>
                <w:rFonts w:ascii="Arial" w:hAnsi="Arial" w:cs="Arial"/>
                <w:bCs w:val="0"/>
                <w:lang w:val="en-GB"/>
              </w:rPr>
              <w:t xml:space="preserve"> </w:t>
            </w:r>
            <w:r w:rsidRPr="007B0386">
              <w:rPr>
                <w:rFonts w:ascii="Arial" w:hAnsi="Arial" w:cs="Arial"/>
                <w:b w:val="0"/>
                <w:bCs w:val="0"/>
                <w:lang w:val="en-GB"/>
              </w:rPr>
              <w:t>comments</w:t>
            </w:r>
          </w:p>
          <w:p w14:paraId="1A6B3748" w14:textId="77777777" w:rsidR="005663AC" w:rsidRPr="007B0386" w:rsidRDefault="005663AC" w:rsidP="005663AC">
            <w:pPr>
              <w:pStyle w:val="Heading2"/>
              <w:jc w:val="left"/>
              <w:rPr>
                <w:rFonts w:ascii="Arial" w:hAnsi="Arial" w:cs="Arial"/>
                <w:b w:val="0"/>
                <w:lang w:val="en-GB"/>
              </w:rPr>
            </w:pPr>
          </w:p>
        </w:tc>
        <w:tc>
          <w:tcPr>
            <w:tcW w:w="2212" w:type="pct"/>
          </w:tcPr>
          <w:p w14:paraId="3FE08394" w14:textId="77777777" w:rsidR="006E5404" w:rsidRPr="007B0386" w:rsidRDefault="006E5404" w:rsidP="006E5404">
            <w:pPr>
              <w:rPr>
                <w:rFonts w:ascii="Arial" w:hAnsi="Arial" w:cs="Arial"/>
                <w:sz w:val="20"/>
                <w:szCs w:val="20"/>
                <w:lang w:val="en-GB"/>
              </w:rPr>
            </w:pPr>
            <w:r w:rsidRPr="007B0386">
              <w:rPr>
                <w:rFonts w:ascii="Arial" w:hAnsi="Arial" w:cs="Arial"/>
                <w:sz w:val="20"/>
                <w:szCs w:val="20"/>
                <w:lang w:val="en-GB"/>
              </w:rPr>
              <w:t xml:space="preserve">Figure 1 needs to be introduced and explained. It should be placed closer to where the visual </w:t>
            </w:r>
          </w:p>
          <w:p w14:paraId="2324AD25" w14:textId="77777777" w:rsidR="006E5404" w:rsidRPr="007B0386" w:rsidRDefault="006E5404" w:rsidP="006E5404">
            <w:pPr>
              <w:rPr>
                <w:rFonts w:ascii="Arial" w:hAnsi="Arial" w:cs="Arial"/>
                <w:sz w:val="20"/>
                <w:szCs w:val="20"/>
                <w:lang w:val="en-GB"/>
              </w:rPr>
            </w:pPr>
            <w:r w:rsidRPr="007B0386">
              <w:rPr>
                <w:rFonts w:ascii="Arial" w:hAnsi="Arial" w:cs="Arial"/>
                <w:sz w:val="20"/>
                <w:szCs w:val="20"/>
                <w:lang w:val="en-GB"/>
              </w:rPr>
              <w:t>enhances the text.</w:t>
            </w:r>
          </w:p>
          <w:p w14:paraId="511318E4" w14:textId="77777777" w:rsidR="006E5404" w:rsidRPr="007B0386" w:rsidRDefault="006E5404" w:rsidP="006E5404">
            <w:pPr>
              <w:rPr>
                <w:rFonts w:ascii="Arial" w:hAnsi="Arial" w:cs="Arial"/>
                <w:sz w:val="20"/>
                <w:szCs w:val="20"/>
                <w:lang w:val="en-GB"/>
              </w:rPr>
            </w:pPr>
          </w:p>
          <w:p w14:paraId="64AEC25C" w14:textId="77777777" w:rsidR="006E5404" w:rsidRPr="007B0386" w:rsidRDefault="006E5404" w:rsidP="006E5404">
            <w:pPr>
              <w:rPr>
                <w:rFonts w:ascii="Arial" w:hAnsi="Arial" w:cs="Arial"/>
                <w:sz w:val="20"/>
                <w:szCs w:val="20"/>
                <w:lang w:val="en-GB"/>
              </w:rPr>
            </w:pPr>
            <w:r w:rsidRPr="007B0386">
              <w:rPr>
                <w:rFonts w:ascii="Arial" w:hAnsi="Arial" w:cs="Arial"/>
                <w:sz w:val="20"/>
                <w:szCs w:val="20"/>
                <w:lang w:val="en-GB"/>
              </w:rPr>
              <w:t>While this research is about the link between depression and oral health, there should have been</w:t>
            </w:r>
          </w:p>
          <w:p w14:paraId="1F6333F7" w14:textId="77777777" w:rsidR="006E5404" w:rsidRPr="007B0386" w:rsidRDefault="006E5404" w:rsidP="006E5404">
            <w:pPr>
              <w:rPr>
                <w:rFonts w:ascii="Arial" w:hAnsi="Arial" w:cs="Arial"/>
                <w:sz w:val="20"/>
                <w:szCs w:val="20"/>
                <w:lang w:val="en-GB"/>
              </w:rPr>
            </w:pPr>
            <w:r w:rsidRPr="007B0386">
              <w:rPr>
                <w:rFonts w:ascii="Arial" w:hAnsi="Arial" w:cs="Arial"/>
                <w:sz w:val="20"/>
                <w:szCs w:val="20"/>
                <w:lang w:val="en-GB"/>
              </w:rPr>
              <w:t xml:space="preserve">some mention of the link between depression and its impact on an individual’s mental health. </w:t>
            </w:r>
          </w:p>
          <w:p w14:paraId="3BCD5DD4" w14:textId="77777777" w:rsidR="006E5404" w:rsidRPr="007B0386" w:rsidRDefault="006E5404" w:rsidP="006E5404">
            <w:pPr>
              <w:rPr>
                <w:rFonts w:ascii="Arial" w:hAnsi="Arial" w:cs="Arial"/>
                <w:sz w:val="20"/>
                <w:szCs w:val="20"/>
                <w:lang w:val="en-GB"/>
              </w:rPr>
            </w:pPr>
            <w:r w:rsidRPr="007B0386">
              <w:rPr>
                <w:rFonts w:ascii="Arial" w:hAnsi="Arial" w:cs="Arial"/>
                <w:sz w:val="20"/>
                <w:szCs w:val="20"/>
                <w:lang w:val="en-GB"/>
              </w:rPr>
              <w:t>Mental health issues are rampant in contemporary society and depression is one of the contributors to</w:t>
            </w:r>
          </w:p>
          <w:p w14:paraId="50955259" w14:textId="77777777" w:rsidR="006E5404" w:rsidRPr="007B0386" w:rsidRDefault="006E5404" w:rsidP="006E5404">
            <w:pPr>
              <w:rPr>
                <w:rFonts w:ascii="Arial" w:hAnsi="Arial" w:cs="Arial"/>
                <w:sz w:val="20"/>
                <w:szCs w:val="20"/>
                <w:lang w:val="en-GB"/>
              </w:rPr>
            </w:pPr>
            <w:r w:rsidRPr="007B0386">
              <w:rPr>
                <w:rFonts w:ascii="Arial" w:hAnsi="Arial" w:cs="Arial"/>
                <w:sz w:val="20"/>
                <w:szCs w:val="20"/>
                <w:lang w:val="en-GB"/>
              </w:rPr>
              <w:t>poor mental health.</w:t>
            </w:r>
          </w:p>
          <w:p w14:paraId="1F0ADCA5" w14:textId="77777777" w:rsidR="005663AC" w:rsidRPr="007B0386" w:rsidRDefault="005663AC" w:rsidP="005663AC">
            <w:pPr>
              <w:rPr>
                <w:rFonts w:ascii="Arial" w:hAnsi="Arial" w:cs="Arial"/>
                <w:sz w:val="20"/>
                <w:szCs w:val="20"/>
                <w:lang w:val="en-GB"/>
              </w:rPr>
            </w:pPr>
          </w:p>
          <w:p w14:paraId="7EBF7AC2" w14:textId="77777777" w:rsidR="005663AC" w:rsidRPr="007B0386" w:rsidRDefault="005663AC" w:rsidP="005663AC">
            <w:pPr>
              <w:rPr>
                <w:rFonts w:ascii="Arial" w:hAnsi="Arial" w:cs="Arial"/>
                <w:sz w:val="20"/>
                <w:szCs w:val="20"/>
                <w:lang w:val="en-GB"/>
              </w:rPr>
            </w:pPr>
          </w:p>
          <w:p w14:paraId="12D555FF" w14:textId="77777777" w:rsidR="005663AC" w:rsidRPr="007B0386" w:rsidRDefault="005663AC" w:rsidP="005663AC">
            <w:pPr>
              <w:rPr>
                <w:rFonts w:ascii="Arial" w:hAnsi="Arial" w:cs="Arial"/>
                <w:sz w:val="20"/>
                <w:szCs w:val="20"/>
              </w:rPr>
            </w:pPr>
            <w:r w:rsidRPr="007B0386">
              <w:rPr>
                <w:rFonts w:ascii="Arial" w:hAnsi="Arial" w:cs="Arial"/>
                <w:sz w:val="20"/>
                <w:szCs w:val="20"/>
              </w:rPr>
              <w:t>The manuscript can be accepted after minor revision.</w:t>
            </w:r>
          </w:p>
          <w:p w14:paraId="1D50D24F" w14:textId="77777777" w:rsidR="005663AC" w:rsidRPr="007B0386" w:rsidRDefault="005663AC" w:rsidP="005663AC">
            <w:pPr>
              <w:rPr>
                <w:rFonts w:ascii="Arial" w:hAnsi="Arial" w:cs="Arial"/>
                <w:sz w:val="20"/>
                <w:szCs w:val="20"/>
              </w:rPr>
            </w:pPr>
          </w:p>
          <w:p w14:paraId="40A0DCCB" w14:textId="77777777" w:rsidR="005663AC" w:rsidRPr="007B0386" w:rsidRDefault="005663AC" w:rsidP="005663AC">
            <w:pPr>
              <w:rPr>
                <w:rFonts w:ascii="Arial" w:hAnsi="Arial" w:cs="Arial"/>
                <w:sz w:val="20"/>
                <w:szCs w:val="20"/>
                <w:lang w:val="en-GB"/>
              </w:rPr>
            </w:pPr>
          </w:p>
          <w:p w14:paraId="15DFD0E8" w14:textId="77777777" w:rsidR="005663AC" w:rsidRPr="007B0386" w:rsidRDefault="005663AC" w:rsidP="005663AC">
            <w:pPr>
              <w:rPr>
                <w:rFonts w:ascii="Arial" w:hAnsi="Arial" w:cs="Arial"/>
                <w:sz w:val="20"/>
                <w:szCs w:val="20"/>
                <w:lang w:val="en-GB"/>
              </w:rPr>
            </w:pPr>
          </w:p>
        </w:tc>
        <w:tc>
          <w:tcPr>
            <w:tcW w:w="1523" w:type="pct"/>
          </w:tcPr>
          <w:p w14:paraId="465E098E" w14:textId="77777777" w:rsidR="005663AC" w:rsidRPr="007B0386" w:rsidRDefault="005663AC" w:rsidP="005663AC">
            <w:pPr>
              <w:rPr>
                <w:rFonts w:ascii="Arial" w:hAnsi="Arial" w:cs="Arial"/>
                <w:sz w:val="20"/>
                <w:szCs w:val="20"/>
                <w:lang w:val="en-GB"/>
              </w:rPr>
            </w:pPr>
          </w:p>
        </w:tc>
      </w:tr>
    </w:tbl>
    <w:p w14:paraId="38F83A77" w14:textId="77777777" w:rsidR="00F1171E" w:rsidRPr="007B038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403EA0" w:rsidRPr="007B0386" w14:paraId="53B2332D" w14:textId="77777777" w:rsidTr="00403EA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7D547F9" w14:textId="77777777" w:rsidR="00403EA0" w:rsidRPr="007B0386" w:rsidRDefault="00403EA0">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14119535"/>
            <w:r w:rsidRPr="007B0386">
              <w:rPr>
                <w:rFonts w:ascii="Arial" w:eastAsia="Arial Unicode MS" w:hAnsi="Arial" w:cs="Arial"/>
                <w:b/>
                <w:sz w:val="20"/>
                <w:szCs w:val="20"/>
                <w:highlight w:val="yellow"/>
                <w:u w:val="single"/>
                <w:lang w:val="en-GB"/>
              </w:rPr>
              <w:t>PART  2:</w:t>
            </w:r>
            <w:r w:rsidRPr="007B0386">
              <w:rPr>
                <w:rFonts w:ascii="Arial" w:eastAsia="Arial Unicode MS" w:hAnsi="Arial" w:cs="Arial"/>
                <w:b/>
                <w:sz w:val="20"/>
                <w:szCs w:val="20"/>
                <w:u w:val="single"/>
                <w:lang w:val="en-GB"/>
              </w:rPr>
              <w:t xml:space="preserve"> </w:t>
            </w:r>
          </w:p>
          <w:p w14:paraId="2C36F719" w14:textId="77777777" w:rsidR="00403EA0" w:rsidRPr="007B0386" w:rsidRDefault="00403EA0">
            <w:pPr>
              <w:spacing w:line="276" w:lineRule="auto"/>
              <w:rPr>
                <w:rFonts w:ascii="Arial" w:eastAsia="Arial Unicode MS" w:hAnsi="Arial" w:cs="Arial"/>
                <w:b/>
                <w:sz w:val="20"/>
                <w:szCs w:val="20"/>
                <w:u w:val="single"/>
                <w:lang w:val="en-GB"/>
              </w:rPr>
            </w:pPr>
          </w:p>
        </w:tc>
      </w:tr>
      <w:tr w:rsidR="00403EA0" w:rsidRPr="007B0386" w14:paraId="2EECC060" w14:textId="77777777" w:rsidTr="00403EA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6622EEB" w14:textId="77777777" w:rsidR="00403EA0" w:rsidRPr="007B0386" w:rsidRDefault="00403EA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AEEAF4" w14:textId="77777777" w:rsidR="00403EA0" w:rsidRPr="007B0386" w:rsidRDefault="00403EA0">
            <w:pPr>
              <w:keepNext/>
              <w:spacing w:line="276" w:lineRule="auto"/>
              <w:outlineLvl w:val="1"/>
              <w:rPr>
                <w:rFonts w:ascii="Arial" w:eastAsia="MS Mincho" w:hAnsi="Arial" w:cs="Arial"/>
                <w:b/>
                <w:bCs/>
                <w:sz w:val="20"/>
                <w:szCs w:val="20"/>
                <w:lang w:val="en-GB"/>
              </w:rPr>
            </w:pPr>
            <w:r w:rsidRPr="007B0386">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4785699" w14:textId="77777777" w:rsidR="00403EA0" w:rsidRPr="007B0386" w:rsidRDefault="00403EA0">
            <w:pPr>
              <w:spacing w:after="160" w:line="252" w:lineRule="auto"/>
              <w:rPr>
                <w:rFonts w:ascii="Arial" w:eastAsia="Calibri" w:hAnsi="Arial" w:cs="Arial"/>
                <w:kern w:val="2"/>
                <w:sz w:val="20"/>
                <w:szCs w:val="20"/>
                <w:lang w:val="en-IN"/>
              </w:rPr>
            </w:pPr>
            <w:r w:rsidRPr="007B0386">
              <w:rPr>
                <w:rFonts w:ascii="Arial" w:eastAsia="Calibri" w:hAnsi="Arial" w:cs="Arial"/>
                <w:b/>
                <w:kern w:val="2"/>
                <w:sz w:val="20"/>
                <w:szCs w:val="20"/>
                <w:lang w:val="en-IN"/>
              </w:rPr>
              <w:t>Author’s Feedback</w:t>
            </w:r>
            <w:r w:rsidRPr="007B0386">
              <w:rPr>
                <w:rFonts w:ascii="Arial" w:eastAsia="Calibri" w:hAnsi="Arial" w:cs="Arial"/>
                <w:kern w:val="2"/>
                <w:sz w:val="20"/>
                <w:szCs w:val="20"/>
                <w:lang w:val="en-IN"/>
              </w:rPr>
              <w:t xml:space="preserve"> (It is mandatory that authors should write his/her feedback here)</w:t>
            </w:r>
          </w:p>
          <w:p w14:paraId="779F221E" w14:textId="77777777" w:rsidR="00403EA0" w:rsidRPr="007B0386" w:rsidRDefault="00403EA0">
            <w:pPr>
              <w:keepNext/>
              <w:spacing w:line="276" w:lineRule="auto"/>
              <w:outlineLvl w:val="1"/>
              <w:rPr>
                <w:rFonts w:ascii="Arial" w:eastAsia="MS Mincho" w:hAnsi="Arial" w:cs="Arial"/>
                <w:bCs/>
                <w:sz w:val="20"/>
                <w:szCs w:val="20"/>
                <w:lang w:val="en-GB"/>
              </w:rPr>
            </w:pPr>
          </w:p>
        </w:tc>
      </w:tr>
      <w:tr w:rsidR="00403EA0" w:rsidRPr="007B0386" w14:paraId="4B86B16A" w14:textId="77777777" w:rsidTr="00403EA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B9CF6DF" w14:textId="77777777" w:rsidR="00403EA0" w:rsidRPr="007B0386" w:rsidRDefault="00403EA0">
            <w:pPr>
              <w:spacing w:line="276" w:lineRule="auto"/>
              <w:rPr>
                <w:rFonts w:ascii="Arial" w:eastAsia="Arial Unicode MS" w:hAnsi="Arial" w:cs="Arial"/>
                <w:b/>
                <w:sz w:val="20"/>
                <w:szCs w:val="20"/>
                <w:lang w:val="en-GB"/>
              </w:rPr>
            </w:pPr>
            <w:r w:rsidRPr="007B0386">
              <w:rPr>
                <w:rFonts w:ascii="Arial" w:eastAsia="Arial Unicode MS" w:hAnsi="Arial" w:cs="Arial"/>
                <w:b/>
                <w:sz w:val="20"/>
                <w:szCs w:val="20"/>
                <w:lang w:val="en-GB"/>
              </w:rPr>
              <w:t xml:space="preserve">Are there ethical issues in this manuscript? </w:t>
            </w:r>
          </w:p>
          <w:p w14:paraId="5FB7943D" w14:textId="77777777" w:rsidR="00403EA0" w:rsidRPr="007B0386" w:rsidRDefault="00403EA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BED017" w14:textId="77777777" w:rsidR="00403EA0" w:rsidRPr="007B0386" w:rsidRDefault="00403EA0">
            <w:pPr>
              <w:spacing w:line="276" w:lineRule="auto"/>
              <w:rPr>
                <w:rFonts w:ascii="Arial" w:eastAsia="Arial Unicode MS" w:hAnsi="Arial" w:cs="Arial"/>
                <w:i/>
                <w:iCs/>
                <w:sz w:val="20"/>
                <w:szCs w:val="20"/>
                <w:u w:val="single"/>
                <w:lang w:val="en-GB"/>
              </w:rPr>
            </w:pPr>
            <w:r w:rsidRPr="007B0386">
              <w:rPr>
                <w:rFonts w:ascii="Arial" w:eastAsia="Arial Unicode MS" w:hAnsi="Arial" w:cs="Arial"/>
                <w:i/>
                <w:iCs/>
                <w:sz w:val="20"/>
                <w:szCs w:val="20"/>
                <w:u w:val="single"/>
                <w:lang w:val="en-GB"/>
              </w:rPr>
              <w:t xml:space="preserve">(If yes, </w:t>
            </w:r>
            <w:proofErr w:type="gramStart"/>
            <w:r w:rsidRPr="007B0386">
              <w:rPr>
                <w:rFonts w:ascii="Arial" w:eastAsia="Arial Unicode MS" w:hAnsi="Arial" w:cs="Arial"/>
                <w:i/>
                <w:iCs/>
                <w:sz w:val="20"/>
                <w:szCs w:val="20"/>
                <w:u w:val="single"/>
                <w:lang w:val="en-GB"/>
              </w:rPr>
              <w:t>Kindly</w:t>
            </w:r>
            <w:proofErr w:type="gramEnd"/>
            <w:r w:rsidRPr="007B0386">
              <w:rPr>
                <w:rFonts w:ascii="Arial" w:eastAsia="Arial Unicode MS" w:hAnsi="Arial" w:cs="Arial"/>
                <w:i/>
                <w:iCs/>
                <w:sz w:val="20"/>
                <w:szCs w:val="20"/>
                <w:u w:val="single"/>
                <w:lang w:val="en-GB"/>
              </w:rPr>
              <w:t xml:space="preserve"> please write down the ethical issues here in details)</w:t>
            </w:r>
          </w:p>
          <w:p w14:paraId="5341B35C" w14:textId="77777777" w:rsidR="00403EA0" w:rsidRPr="007B0386" w:rsidRDefault="00403EA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A8AA252" w14:textId="77777777" w:rsidR="00403EA0" w:rsidRPr="007B0386" w:rsidRDefault="00403EA0">
            <w:pPr>
              <w:spacing w:line="276" w:lineRule="auto"/>
              <w:rPr>
                <w:rFonts w:ascii="Arial" w:eastAsia="Arial Unicode MS" w:hAnsi="Arial" w:cs="Arial"/>
                <w:sz w:val="20"/>
                <w:szCs w:val="20"/>
                <w:lang w:val="en-GB"/>
              </w:rPr>
            </w:pPr>
          </w:p>
          <w:p w14:paraId="5381EBB8" w14:textId="77777777" w:rsidR="00403EA0" w:rsidRPr="007B0386" w:rsidRDefault="00403EA0">
            <w:pPr>
              <w:spacing w:line="276" w:lineRule="auto"/>
              <w:rPr>
                <w:rFonts w:ascii="Arial" w:eastAsia="Arial Unicode MS" w:hAnsi="Arial" w:cs="Arial"/>
                <w:sz w:val="20"/>
                <w:szCs w:val="20"/>
                <w:lang w:val="en-GB"/>
              </w:rPr>
            </w:pPr>
          </w:p>
          <w:p w14:paraId="3A3CDA12" w14:textId="77777777" w:rsidR="00403EA0" w:rsidRPr="007B0386" w:rsidRDefault="00403EA0">
            <w:pPr>
              <w:spacing w:line="276" w:lineRule="auto"/>
              <w:rPr>
                <w:rFonts w:ascii="Arial" w:eastAsia="Arial Unicode MS" w:hAnsi="Arial" w:cs="Arial"/>
                <w:sz w:val="20"/>
                <w:szCs w:val="20"/>
                <w:lang w:val="en-GB"/>
              </w:rPr>
            </w:pPr>
          </w:p>
        </w:tc>
      </w:tr>
      <w:bookmarkEnd w:id="0"/>
    </w:tbl>
    <w:p w14:paraId="0951174A" w14:textId="77777777" w:rsidR="00403EA0" w:rsidRPr="007B0386" w:rsidRDefault="00403EA0" w:rsidP="00403EA0">
      <w:pPr>
        <w:rPr>
          <w:rFonts w:ascii="Arial" w:hAnsi="Arial" w:cs="Arial"/>
          <w:sz w:val="20"/>
          <w:szCs w:val="20"/>
        </w:rPr>
      </w:pPr>
    </w:p>
    <w:p w14:paraId="06F714F4" w14:textId="77777777" w:rsidR="00403EA0" w:rsidRPr="007B0386" w:rsidRDefault="00403EA0" w:rsidP="00403EA0">
      <w:pPr>
        <w:rPr>
          <w:rFonts w:ascii="Arial" w:hAnsi="Arial" w:cs="Arial"/>
          <w:sz w:val="20"/>
          <w:szCs w:val="20"/>
        </w:rPr>
      </w:pPr>
    </w:p>
    <w:bookmarkEnd w:id="1"/>
    <w:bookmarkEnd w:id="2"/>
    <w:p w14:paraId="4162C9E5" w14:textId="77777777" w:rsidR="007B0386" w:rsidRPr="00EF1239" w:rsidRDefault="007B0386" w:rsidP="007B0386">
      <w:pPr>
        <w:pStyle w:val="Affiliation"/>
        <w:spacing w:after="0" w:line="240" w:lineRule="auto"/>
        <w:jc w:val="left"/>
        <w:rPr>
          <w:rFonts w:ascii="Arial" w:hAnsi="Arial" w:cs="Arial"/>
          <w:b/>
          <w:u w:val="single"/>
        </w:rPr>
      </w:pPr>
      <w:r w:rsidRPr="00EF1239">
        <w:rPr>
          <w:rFonts w:ascii="Arial" w:hAnsi="Arial" w:cs="Arial"/>
          <w:b/>
          <w:u w:val="single"/>
        </w:rPr>
        <w:t>Reviewer details:</w:t>
      </w:r>
    </w:p>
    <w:p w14:paraId="05E82BEA" w14:textId="77777777" w:rsidR="007B0386" w:rsidRDefault="007B0386" w:rsidP="007B0386">
      <w:r w:rsidRPr="00EF1239">
        <w:rPr>
          <w:rFonts w:ascii="Arial" w:hAnsi="Arial" w:cs="Arial"/>
          <w:b/>
          <w:color w:val="000000"/>
          <w:sz w:val="20"/>
          <w:szCs w:val="20"/>
        </w:rPr>
        <w:t>Linda Superville, Trinidad &amp; Tobago</w:t>
      </w:r>
      <w:r w:rsidRPr="00EF1239">
        <w:rPr>
          <w:rFonts w:ascii="Arial" w:hAnsi="Arial" w:cs="Arial"/>
          <w:b/>
          <w:color w:val="000000"/>
          <w:sz w:val="20"/>
          <w:szCs w:val="20"/>
        </w:rPr>
        <w:br/>
      </w:r>
    </w:p>
    <w:p w14:paraId="48DC05A4" w14:textId="77777777" w:rsidR="004C3DF1" w:rsidRPr="007B0386" w:rsidRDefault="004C3DF1" w:rsidP="00403EA0">
      <w:pPr>
        <w:pStyle w:val="BodyText"/>
        <w:rPr>
          <w:rFonts w:ascii="Arial" w:hAnsi="Arial" w:cs="Arial"/>
          <w:b/>
          <w:sz w:val="20"/>
          <w:szCs w:val="20"/>
          <w:lang w:val="en-US"/>
        </w:rPr>
      </w:pPr>
    </w:p>
    <w:sectPr w:rsidR="004C3DF1" w:rsidRPr="007B038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9294B" w14:textId="77777777" w:rsidR="00EC39E8" w:rsidRPr="0000007A" w:rsidRDefault="00EC39E8" w:rsidP="0099583E">
      <w:r>
        <w:separator/>
      </w:r>
    </w:p>
  </w:endnote>
  <w:endnote w:type="continuationSeparator" w:id="0">
    <w:p w14:paraId="79BD6E85" w14:textId="77777777" w:rsidR="00EC39E8" w:rsidRPr="0000007A" w:rsidRDefault="00EC39E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D493C" w14:textId="77777777" w:rsidR="00EC39E8" w:rsidRPr="0000007A" w:rsidRDefault="00EC39E8" w:rsidP="0099583E">
      <w:r>
        <w:separator/>
      </w:r>
    </w:p>
  </w:footnote>
  <w:footnote w:type="continuationSeparator" w:id="0">
    <w:p w14:paraId="71A0BC87" w14:textId="77777777" w:rsidR="00EC39E8" w:rsidRPr="0000007A" w:rsidRDefault="00EC39E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66000905">
    <w:abstractNumId w:val="3"/>
  </w:num>
  <w:num w:numId="2" w16cid:durableId="2135830242">
    <w:abstractNumId w:val="6"/>
  </w:num>
  <w:num w:numId="3" w16cid:durableId="1915776081">
    <w:abstractNumId w:val="5"/>
  </w:num>
  <w:num w:numId="4" w16cid:durableId="112330821">
    <w:abstractNumId w:val="7"/>
  </w:num>
  <w:num w:numId="5" w16cid:durableId="1211112973">
    <w:abstractNumId w:val="4"/>
  </w:num>
  <w:num w:numId="6" w16cid:durableId="1414663156">
    <w:abstractNumId w:val="0"/>
  </w:num>
  <w:num w:numId="7" w16cid:durableId="1450662337">
    <w:abstractNumId w:val="1"/>
  </w:num>
  <w:num w:numId="8" w16cid:durableId="1335382687">
    <w:abstractNumId w:val="9"/>
  </w:num>
  <w:num w:numId="9" w16cid:durableId="11298139">
    <w:abstractNumId w:val="8"/>
  </w:num>
  <w:num w:numId="10" w16cid:durableId="793868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56A2"/>
    <w:rsid w:val="00056CB0"/>
    <w:rsid w:val="0006257C"/>
    <w:rsid w:val="000627FE"/>
    <w:rsid w:val="0007151E"/>
    <w:rsid w:val="00081012"/>
    <w:rsid w:val="00083930"/>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2FB"/>
    <w:rsid w:val="00326D7D"/>
    <w:rsid w:val="0033018A"/>
    <w:rsid w:val="0033692F"/>
    <w:rsid w:val="00350838"/>
    <w:rsid w:val="00353718"/>
    <w:rsid w:val="00374F93"/>
    <w:rsid w:val="00377F1D"/>
    <w:rsid w:val="00394901"/>
    <w:rsid w:val="003A04E7"/>
    <w:rsid w:val="003A1C45"/>
    <w:rsid w:val="003A4991"/>
    <w:rsid w:val="003A6E1A"/>
    <w:rsid w:val="003B1D0B"/>
    <w:rsid w:val="003B2172"/>
    <w:rsid w:val="003D1BDE"/>
    <w:rsid w:val="003E746A"/>
    <w:rsid w:val="00401C12"/>
    <w:rsid w:val="00403EA0"/>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77EF"/>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63AC"/>
    <w:rsid w:val="00567DE0"/>
    <w:rsid w:val="005735A5"/>
    <w:rsid w:val="005757CF"/>
    <w:rsid w:val="00581FF9"/>
    <w:rsid w:val="005A4F17"/>
    <w:rsid w:val="005A60BA"/>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5404"/>
    <w:rsid w:val="006E6014"/>
    <w:rsid w:val="006E7D6E"/>
    <w:rsid w:val="006F775F"/>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0386"/>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2993"/>
    <w:rsid w:val="008B265C"/>
    <w:rsid w:val="008C2F62"/>
    <w:rsid w:val="008C4B1F"/>
    <w:rsid w:val="008C75AD"/>
    <w:rsid w:val="008D020E"/>
    <w:rsid w:val="008E5067"/>
    <w:rsid w:val="008F036B"/>
    <w:rsid w:val="008F36E4"/>
    <w:rsid w:val="0090720F"/>
    <w:rsid w:val="0091410B"/>
    <w:rsid w:val="009245E3"/>
    <w:rsid w:val="0093172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178BD"/>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78D1"/>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2B52"/>
    <w:rsid w:val="00C635B6"/>
    <w:rsid w:val="00C70DFC"/>
    <w:rsid w:val="00C81388"/>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3F08"/>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9E8"/>
    <w:rsid w:val="00EC6894"/>
    <w:rsid w:val="00ED6B12"/>
    <w:rsid w:val="00ED7400"/>
    <w:rsid w:val="00EF326D"/>
    <w:rsid w:val="00EF53FE"/>
    <w:rsid w:val="00F1171E"/>
    <w:rsid w:val="00F13071"/>
    <w:rsid w:val="00F2643C"/>
    <w:rsid w:val="00F32717"/>
    <w:rsid w:val="00F3295A"/>
    <w:rsid w:val="00F32A9A"/>
    <w:rsid w:val="00F33C84"/>
    <w:rsid w:val="00F3669D"/>
    <w:rsid w:val="00F40273"/>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B038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1489483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3280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2025-11-17T12:35:00Z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