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1439" w14:textId="77777777" w:rsidR="00A12D39" w:rsidRPr="0004420D" w:rsidRDefault="00A12D39">
      <w:pPr>
        <w:pStyle w:val="BodyText"/>
        <w:spacing w:before="45"/>
        <w:rPr>
          <w:rFonts w:ascii="Arial" w:hAnsi="Arial" w:cs="Arial"/>
          <w:b w:val="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7"/>
        <w:gridCol w:w="15767"/>
      </w:tblGrid>
      <w:tr w:rsidR="00A12D39" w:rsidRPr="0004420D" w14:paraId="05C1EA43" w14:textId="77777777">
        <w:trPr>
          <w:trHeight w:val="449"/>
        </w:trPr>
        <w:tc>
          <w:tcPr>
            <w:tcW w:w="20934" w:type="dxa"/>
            <w:gridSpan w:val="2"/>
            <w:tcBorders>
              <w:top w:val="nil"/>
              <w:left w:val="nil"/>
              <w:right w:val="nil"/>
            </w:tcBorders>
            <w:shd w:val="clear" w:color="auto" w:fill="EBFFFF"/>
          </w:tcPr>
          <w:p w14:paraId="7F4E9BF4" w14:textId="77777777" w:rsidR="00A12D39" w:rsidRPr="0004420D" w:rsidRDefault="00A12D39">
            <w:pPr>
              <w:pStyle w:val="TableParagraph"/>
              <w:ind w:left="0"/>
              <w:rPr>
                <w:rFonts w:ascii="Arial" w:hAnsi="Arial" w:cs="Arial"/>
                <w:sz w:val="20"/>
                <w:szCs w:val="20"/>
              </w:rPr>
            </w:pPr>
          </w:p>
        </w:tc>
      </w:tr>
      <w:tr w:rsidR="00A12D39" w:rsidRPr="0004420D" w14:paraId="2FDBBAF0" w14:textId="77777777">
        <w:trPr>
          <w:trHeight w:val="412"/>
        </w:trPr>
        <w:tc>
          <w:tcPr>
            <w:tcW w:w="5167" w:type="dxa"/>
            <w:shd w:val="clear" w:color="auto" w:fill="EBFFFF"/>
          </w:tcPr>
          <w:p w14:paraId="7B44C150" w14:textId="77777777" w:rsidR="00A12D39" w:rsidRPr="0004420D" w:rsidRDefault="008624E2">
            <w:pPr>
              <w:pStyle w:val="TableParagraph"/>
              <w:ind w:left="95"/>
              <w:rPr>
                <w:rFonts w:ascii="Arial" w:hAnsi="Arial" w:cs="Arial"/>
                <w:sz w:val="20"/>
                <w:szCs w:val="20"/>
              </w:rPr>
            </w:pPr>
            <w:r w:rsidRPr="0004420D">
              <w:rPr>
                <w:rFonts w:ascii="Arial" w:hAnsi="Arial" w:cs="Arial"/>
                <w:sz w:val="20"/>
                <w:szCs w:val="20"/>
              </w:rPr>
              <w:t>Book</w:t>
            </w:r>
            <w:r w:rsidRPr="0004420D">
              <w:rPr>
                <w:rFonts w:ascii="Arial" w:hAnsi="Arial" w:cs="Arial"/>
                <w:spacing w:val="-4"/>
                <w:sz w:val="20"/>
                <w:szCs w:val="20"/>
              </w:rPr>
              <w:t xml:space="preserve"> </w:t>
            </w:r>
            <w:r w:rsidRPr="0004420D">
              <w:rPr>
                <w:rFonts w:ascii="Arial" w:hAnsi="Arial" w:cs="Arial"/>
                <w:spacing w:val="-2"/>
                <w:sz w:val="20"/>
                <w:szCs w:val="20"/>
              </w:rPr>
              <w:t>Name:</w:t>
            </w:r>
          </w:p>
        </w:tc>
        <w:tc>
          <w:tcPr>
            <w:tcW w:w="15767" w:type="dxa"/>
            <w:shd w:val="clear" w:color="auto" w:fill="EBFFFF"/>
          </w:tcPr>
          <w:p w14:paraId="17B90404" w14:textId="77777777" w:rsidR="00A12D39" w:rsidRPr="0004420D" w:rsidRDefault="008624E2">
            <w:pPr>
              <w:pStyle w:val="TableParagraph"/>
              <w:spacing w:before="67"/>
              <w:rPr>
                <w:rFonts w:ascii="Arial" w:hAnsi="Arial" w:cs="Arial"/>
                <w:b/>
                <w:sz w:val="20"/>
                <w:szCs w:val="20"/>
              </w:rPr>
            </w:pPr>
            <w:hyperlink r:id="rId7">
              <w:r w:rsidRPr="0004420D">
                <w:rPr>
                  <w:rFonts w:ascii="Arial" w:hAnsi="Arial" w:cs="Arial"/>
                  <w:b/>
                  <w:color w:val="0000FF"/>
                  <w:sz w:val="20"/>
                  <w:szCs w:val="20"/>
                  <w:u w:val="thick" w:color="0000FF"/>
                </w:rPr>
                <w:t>An</w:t>
              </w:r>
              <w:r w:rsidRPr="0004420D">
                <w:rPr>
                  <w:rFonts w:ascii="Arial" w:hAnsi="Arial" w:cs="Arial"/>
                  <w:b/>
                  <w:color w:val="0000FF"/>
                  <w:spacing w:val="-1"/>
                  <w:sz w:val="20"/>
                  <w:szCs w:val="20"/>
                  <w:u w:val="thick" w:color="0000FF"/>
                </w:rPr>
                <w:t xml:space="preserve"> </w:t>
              </w:r>
              <w:r w:rsidRPr="0004420D">
                <w:rPr>
                  <w:rFonts w:ascii="Arial" w:hAnsi="Arial" w:cs="Arial"/>
                  <w:b/>
                  <w:color w:val="0000FF"/>
                  <w:sz w:val="20"/>
                  <w:szCs w:val="20"/>
                  <w:u w:val="thick" w:color="0000FF"/>
                </w:rPr>
                <w:t>Overview</w:t>
              </w:r>
              <w:r w:rsidRPr="0004420D">
                <w:rPr>
                  <w:rFonts w:ascii="Arial" w:hAnsi="Arial" w:cs="Arial"/>
                  <w:b/>
                  <w:color w:val="0000FF"/>
                  <w:spacing w:val="-4"/>
                  <w:sz w:val="20"/>
                  <w:szCs w:val="20"/>
                  <w:u w:val="thick" w:color="0000FF"/>
                </w:rPr>
                <w:t xml:space="preserve"> </w:t>
              </w:r>
              <w:r w:rsidRPr="0004420D">
                <w:rPr>
                  <w:rFonts w:ascii="Arial" w:hAnsi="Arial" w:cs="Arial"/>
                  <w:b/>
                  <w:color w:val="0000FF"/>
                  <w:sz w:val="20"/>
                  <w:szCs w:val="20"/>
                  <w:u w:val="thick" w:color="0000FF"/>
                </w:rPr>
                <w:t>of</w:t>
              </w:r>
              <w:r w:rsidRPr="0004420D">
                <w:rPr>
                  <w:rFonts w:ascii="Arial" w:hAnsi="Arial" w:cs="Arial"/>
                  <w:b/>
                  <w:color w:val="0000FF"/>
                  <w:spacing w:val="-4"/>
                  <w:sz w:val="20"/>
                  <w:szCs w:val="20"/>
                  <w:u w:val="thick" w:color="0000FF"/>
                </w:rPr>
                <w:t xml:space="preserve"> </w:t>
              </w:r>
              <w:r w:rsidRPr="0004420D">
                <w:rPr>
                  <w:rFonts w:ascii="Arial" w:hAnsi="Arial" w:cs="Arial"/>
                  <w:b/>
                  <w:color w:val="0000FF"/>
                  <w:sz w:val="20"/>
                  <w:szCs w:val="20"/>
                  <w:u w:val="thick" w:color="0000FF"/>
                </w:rPr>
                <w:t>Disease</w:t>
              </w:r>
              <w:r w:rsidRPr="0004420D">
                <w:rPr>
                  <w:rFonts w:ascii="Arial" w:hAnsi="Arial" w:cs="Arial"/>
                  <w:b/>
                  <w:color w:val="0000FF"/>
                  <w:spacing w:val="-3"/>
                  <w:sz w:val="20"/>
                  <w:szCs w:val="20"/>
                  <w:u w:val="thick" w:color="0000FF"/>
                </w:rPr>
                <w:t xml:space="preserve"> </w:t>
              </w:r>
              <w:r w:rsidRPr="0004420D">
                <w:rPr>
                  <w:rFonts w:ascii="Arial" w:hAnsi="Arial" w:cs="Arial"/>
                  <w:b/>
                  <w:color w:val="0000FF"/>
                  <w:sz w:val="20"/>
                  <w:szCs w:val="20"/>
                  <w:u w:val="thick" w:color="0000FF"/>
                </w:rPr>
                <w:t>and</w:t>
              </w:r>
              <w:r w:rsidRPr="0004420D">
                <w:rPr>
                  <w:rFonts w:ascii="Arial" w:hAnsi="Arial" w:cs="Arial"/>
                  <w:b/>
                  <w:color w:val="0000FF"/>
                  <w:spacing w:val="-2"/>
                  <w:sz w:val="20"/>
                  <w:szCs w:val="20"/>
                  <w:u w:val="thick" w:color="0000FF"/>
                </w:rPr>
                <w:t xml:space="preserve"> </w:t>
              </w:r>
              <w:r w:rsidRPr="0004420D">
                <w:rPr>
                  <w:rFonts w:ascii="Arial" w:hAnsi="Arial" w:cs="Arial"/>
                  <w:b/>
                  <w:color w:val="0000FF"/>
                  <w:sz w:val="20"/>
                  <w:szCs w:val="20"/>
                  <w:u w:val="thick" w:color="0000FF"/>
                </w:rPr>
                <w:t>Health</w:t>
              </w:r>
              <w:r w:rsidRPr="0004420D">
                <w:rPr>
                  <w:rFonts w:ascii="Arial" w:hAnsi="Arial" w:cs="Arial"/>
                  <w:b/>
                  <w:color w:val="0000FF"/>
                  <w:spacing w:val="-5"/>
                  <w:sz w:val="20"/>
                  <w:szCs w:val="20"/>
                  <w:u w:val="thick" w:color="0000FF"/>
                </w:rPr>
                <w:t xml:space="preserve"> </w:t>
              </w:r>
              <w:r w:rsidRPr="0004420D">
                <w:rPr>
                  <w:rFonts w:ascii="Arial" w:hAnsi="Arial" w:cs="Arial"/>
                  <w:b/>
                  <w:color w:val="0000FF"/>
                  <w:spacing w:val="-2"/>
                  <w:sz w:val="20"/>
                  <w:szCs w:val="20"/>
                  <w:u w:val="thick" w:color="0000FF"/>
                </w:rPr>
                <w:t>Research</w:t>
              </w:r>
            </w:hyperlink>
          </w:p>
        </w:tc>
      </w:tr>
      <w:tr w:rsidR="00A12D39" w:rsidRPr="0004420D" w14:paraId="1882E008" w14:textId="77777777">
        <w:trPr>
          <w:trHeight w:val="290"/>
        </w:trPr>
        <w:tc>
          <w:tcPr>
            <w:tcW w:w="5167" w:type="dxa"/>
            <w:shd w:val="clear" w:color="auto" w:fill="EBFFFF"/>
          </w:tcPr>
          <w:p w14:paraId="1B9F467B" w14:textId="77777777" w:rsidR="00A12D39" w:rsidRPr="0004420D" w:rsidRDefault="008624E2">
            <w:pPr>
              <w:pStyle w:val="TableParagraph"/>
              <w:spacing w:line="270" w:lineRule="exact"/>
              <w:ind w:left="95"/>
              <w:rPr>
                <w:rFonts w:ascii="Arial" w:hAnsi="Arial" w:cs="Arial"/>
                <w:sz w:val="20"/>
                <w:szCs w:val="20"/>
              </w:rPr>
            </w:pPr>
            <w:r w:rsidRPr="0004420D">
              <w:rPr>
                <w:rFonts w:ascii="Arial" w:hAnsi="Arial" w:cs="Arial"/>
                <w:sz w:val="20"/>
                <w:szCs w:val="20"/>
              </w:rPr>
              <w:t>Manuscript</w:t>
            </w:r>
            <w:r w:rsidRPr="0004420D">
              <w:rPr>
                <w:rFonts w:ascii="Arial" w:hAnsi="Arial" w:cs="Arial"/>
                <w:spacing w:val="-7"/>
                <w:sz w:val="20"/>
                <w:szCs w:val="20"/>
              </w:rPr>
              <w:t xml:space="preserve"> </w:t>
            </w:r>
            <w:r w:rsidRPr="0004420D">
              <w:rPr>
                <w:rFonts w:ascii="Arial" w:hAnsi="Arial" w:cs="Arial"/>
                <w:spacing w:val="-2"/>
                <w:sz w:val="20"/>
                <w:szCs w:val="20"/>
              </w:rPr>
              <w:t>Number:</w:t>
            </w:r>
          </w:p>
        </w:tc>
        <w:tc>
          <w:tcPr>
            <w:tcW w:w="15767" w:type="dxa"/>
            <w:shd w:val="clear" w:color="auto" w:fill="EBFFFF"/>
          </w:tcPr>
          <w:p w14:paraId="485FA67D" w14:textId="77777777" w:rsidR="00A12D39" w:rsidRPr="0004420D" w:rsidRDefault="008624E2">
            <w:pPr>
              <w:pStyle w:val="TableParagraph"/>
              <w:spacing w:before="7" w:line="263" w:lineRule="exact"/>
              <w:rPr>
                <w:rFonts w:ascii="Arial" w:hAnsi="Arial" w:cs="Arial"/>
                <w:b/>
                <w:sz w:val="20"/>
                <w:szCs w:val="20"/>
              </w:rPr>
            </w:pPr>
            <w:r w:rsidRPr="0004420D">
              <w:rPr>
                <w:rFonts w:ascii="Arial" w:hAnsi="Arial" w:cs="Arial"/>
                <w:b/>
                <w:spacing w:val="-2"/>
                <w:sz w:val="20"/>
                <w:szCs w:val="20"/>
              </w:rPr>
              <w:t>Ms_BPR_6728</w:t>
            </w:r>
          </w:p>
        </w:tc>
      </w:tr>
      <w:tr w:rsidR="00A12D39" w:rsidRPr="0004420D" w14:paraId="52343348" w14:textId="77777777">
        <w:trPr>
          <w:trHeight w:val="330"/>
        </w:trPr>
        <w:tc>
          <w:tcPr>
            <w:tcW w:w="5167" w:type="dxa"/>
            <w:shd w:val="clear" w:color="auto" w:fill="EBFFFF"/>
          </w:tcPr>
          <w:p w14:paraId="6FD9457B" w14:textId="77777777" w:rsidR="00A12D39" w:rsidRPr="0004420D" w:rsidRDefault="008624E2">
            <w:pPr>
              <w:pStyle w:val="TableParagraph"/>
              <w:ind w:left="95"/>
              <w:rPr>
                <w:rFonts w:ascii="Arial" w:hAnsi="Arial" w:cs="Arial"/>
                <w:sz w:val="20"/>
                <w:szCs w:val="20"/>
              </w:rPr>
            </w:pPr>
            <w:r w:rsidRPr="0004420D">
              <w:rPr>
                <w:rFonts w:ascii="Arial" w:hAnsi="Arial" w:cs="Arial"/>
                <w:sz w:val="20"/>
                <w:szCs w:val="20"/>
              </w:rPr>
              <w:t>Title</w:t>
            </w:r>
            <w:r w:rsidRPr="0004420D">
              <w:rPr>
                <w:rFonts w:ascii="Arial" w:hAnsi="Arial" w:cs="Arial"/>
                <w:spacing w:val="-2"/>
                <w:sz w:val="20"/>
                <w:szCs w:val="20"/>
              </w:rPr>
              <w:t xml:space="preserve"> </w:t>
            </w:r>
            <w:r w:rsidRPr="0004420D">
              <w:rPr>
                <w:rFonts w:ascii="Arial" w:hAnsi="Arial" w:cs="Arial"/>
                <w:sz w:val="20"/>
                <w:szCs w:val="20"/>
              </w:rPr>
              <w:t>of</w:t>
            </w:r>
            <w:r w:rsidRPr="0004420D">
              <w:rPr>
                <w:rFonts w:ascii="Arial" w:hAnsi="Arial" w:cs="Arial"/>
                <w:spacing w:val="-3"/>
                <w:sz w:val="20"/>
                <w:szCs w:val="20"/>
              </w:rPr>
              <w:t xml:space="preserve"> </w:t>
            </w:r>
            <w:r w:rsidRPr="0004420D">
              <w:rPr>
                <w:rFonts w:ascii="Arial" w:hAnsi="Arial" w:cs="Arial"/>
                <w:sz w:val="20"/>
                <w:szCs w:val="20"/>
              </w:rPr>
              <w:t>the</w:t>
            </w:r>
            <w:r w:rsidRPr="0004420D">
              <w:rPr>
                <w:rFonts w:ascii="Arial" w:hAnsi="Arial" w:cs="Arial"/>
                <w:spacing w:val="-2"/>
                <w:sz w:val="20"/>
                <w:szCs w:val="20"/>
              </w:rPr>
              <w:t xml:space="preserve"> Manuscript:</w:t>
            </w:r>
          </w:p>
        </w:tc>
        <w:tc>
          <w:tcPr>
            <w:tcW w:w="15767" w:type="dxa"/>
            <w:shd w:val="clear" w:color="auto" w:fill="EBFFFF"/>
          </w:tcPr>
          <w:p w14:paraId="7D4B70D2" w14:textId="77777777" w:rsidR="00A12D39" w:rsidRPr="0004420D" w:rsidRDefault="008624E2">
            <w:pPr>
              <w:pStyle w:val="TableParagraph"/>
              <w:spacing w:before="26"/>
              <w:rPr>
                <w:rFonts w:ascii="Arial" w:hAnsi="Arial" w:cs="Arial"/>
                <w:b/>
                <w:sz w:val="20"/>
                <w:szCs w:val="20"/>
              </w:rPr>
            </w:pPr>
            <w:r w:rsidRPr="0004420D">
              <w:rPr>
                <w:rFonts w:ascii="Arial" w:hAnsi="Arial" w:cs="Arial"/>
                <w:b/>
                <w:sz w:val="20"/>
                <w:szCs w:val="20"/>
              </w:rPr>
              <w:t>Depression</w:t>
            </w:r>
            <w:r w:rsidRPr="0004420D">
              <w:rPr>
                <w:rFonts w:ascii="Arial" w:hAnsi="Arial" w:cs="Arial"/>
                <w:b/>
                <w:spacing w:val="-7"/>
                <w:sz w:val="20"/>
                <w:szCs w:val="20"/>
              </w:rPr>
              <w:t xml:space="preserve"> </w:t>
            </w:r>
            <w:r w:rsidRPr="0004420D">
              <w:rPr>
                <w:rFonts w:ascii="Arial" w:hAnsi="Arial" w:cs="Arial"/>
                <w:b/>
                <w:sz w:val="20"/>
                <w:szCs w:val="20"/>
              </w:rPr>
              <w:t>and</w:t>
            </w:r>
            <w:r w:rsidRPr="0004420D">
              <w:rPr>
                <w:rFonts w:ascii="Arial" w:hAnsi="Arial" w:cs="Arial"/>
                <w:b/>
                <w:spacing w:val="-3"/>
                <w:sz w:val="20"/>
                <w:szCs w:val="20"/>
              </w:rPr>
              <w:t xml:space="preserve"> </w:t>
            </w:r>
            <w:r w:rsidRPr="0004420D">
              <w:rPr>
                <w:rFonts w:ascii="Arial" w:hAnsi="Arial" w:cs="Arial"/>
                <w:b/>
                <w:sz w:val="20"/>
                <w:szCs w:val="20"/>
              </w:rPr>
              <w:t>Oral</w:t>
            </w:r>
            <w:r w:rsidRPr="0004420D">
              <w:rPr>
                <w:rFonts w:ascii="Arial" w:hAnsi="Arial" w:cs="Arial"/>
                <w:b/>
                <w:spacing w:val="-5"/>
                <w:sz w:val="20"/>
                <w:szCs w:val="20"/>
              </w:rPr>
              <w:t xml:space="preserve"> </w:t>
            </w:r>
            <w:r w:rsidRPr="0004420D">
              <w:rPr>
                <w:rFonts w:ascii="Arial" w:hAnsi="Arial" w:cs="Arial"/>
                <w:b/>
                <w:sz w:val="20"/>
                <w:szCs w:val="20"/>
              </w:rPr>
              <w:t>Health:</w:t>
            </w:r>
            <w:r w:rsidRPr="0004420D">
              <w:rPr>
                <w:rFonts w:ascii="Arial" w:hAnsi="Arial" w:cs="Arial"/>
                <w:b/>
                <w:spacing w:val="-4"/>
                <w:sz w:val="20"/>
                <w:szCs w:val="20"/>
              </w:rPr>
              <w:t xml:space="preserve"> </w:t>
            </w:r>
            <w:r w:rsidRPr="0004420D">
              <w:rPr>
                <w:rFonts w:ascii="Arial" w:hAnsi="Arial" w:cs="Arial"/>
                <w:b/>
                <w:sz w:val="20"/>
                <w:szCs w:val="20"/>
              </w:rPr>
              <w:t>An</w:t>
            </w:r>
            <w:r w:rsidRPr="0004420D">
              <w:rPr>
                <w:rFonts w:ascii="Arial" w:hAnsi="Arial" w:cs="Arial"/>
                <w:b/>
                <w:spacing w:val="-2"/>
                <w:sz w:val="20"/>
                <w:szCs w:val="20"/>
              </w:rPr>
              <w:t xml:space="preserve"> </w:t>
            </w:r>
            <w:r w:rsidRPr="0004420D">
              <w:rPr>
                <w:rFonts w:ascii="Arial" w:hAnsi="Arial" w:cs="Arial"/>
                <w:b/>
                <w:sz w:val="20"/>
                <w:szCs w:val="20"/>
              </w:rPr>
              <w:t>Overlooked</w:t>
            </w:r>
            <w:r w:rsidRPr="0004420D">
              <w:rPr>
                <w:rFonts w:ascii="Arial" w:hAnsi="Arial" w:cs="Arial"/>
                <w:b/>
                <w:spacing w:val="-4"/>
                <w:sz w:val="20"/>
                <w:szCs w:val="20"/>
              </w:rPr>
              <w:t xml:space="preserve"> </w:t>
            </w:r>
            <w:r w:rsidRPr="0004420D">
              <w:rPr>
                <w:rFonts w:ascii="Arial" w:hAnsi="Arial" w:cs="Arial"/>
                <w:b/>
                <w:spacing w:val="-2"/>
                <w:sz w:val="20"/>
                <w:szCs w:val="20"/>
              </w:rPr>
              <w:t>Connection</w:t>
            </w:r>
          </w:p>
        </w:tc>
      </w:tr>
      <w:tr w:rsidR="00A12D39" w:rsidRPr="0004420D" w14:paraId="41E1FD26" w14:textId="77777777">
        <w:trPr>
          <w:trHeight w:val="332"/>
        </w:trPr>
        <w:tc>
          <w:tcPr>
            <w:tcW w:w="5167" w:type="dxa"/>
            <w:shd w:val="clear" w:color="auto" w:fill="EBFFFF"/>
          </w:tcPr>
          <w:p w14:paraId="37A028E6" w14:textId="77777777" w:rsidR="00A12D39" w:rsidRPr="0004420D" w:rsidRDefault="008624E2">
            <w:pPr>
              <w:pStyle w:val="TableParagraph"/>
              <w:spacing w:line="276" w:lineRule="exact"/>
              <w:ind w:left="95"/>
              <w:rPr>
                <w:rFonts w:ascii="Arial" w:hAnsi="Arial" w:cs="Arial"/>
                <w:sz w:val="20"/>
                <w:szCs w:val="20"/>
              </w:rPr>
            </w:pPr>
            <w:r w:rsidRPr="0004420D">
              <w:rPr>
                <w:rFonts w:ascii="Arial" w:hAnsi="Arial" w:cs="Arial"/>
                <w:sz w:val="20"/>
                <w:szCs w:val="20"/>
              </w:rPr>
              <w:t>Type</w:t>
            </w:r>
            <w:r w:rsidRPr="0004420D">
              <w:rPr>
                <w:rFonts w:ascii="Arial" w:hAnsi="Arial" w:cs="Arial"/>
                <w:spacing w:val="-1"/>
                <w:sz w:val="20"/>
                <w:szCs w:val="20"/>
              </w:rPr>
              <w:t xml:space="preserve"> </w:t>
            </w:r>
            <w:r w:rsidRPr="0004420D">
              <w:rPr>
                <w:rFonts w:ascii="Arial" w:hAnsi="Arial" w:cs="Arial"/>
                <w:sz w:val="20"/>
                <w:szCs w:val="20"/>
              </w:rPr>
              <w:t>of</w:t>
            </w:r>
            <w:r w:rsidRPr="0004420D">
              <w:rPr>
                <w:rFonts w:ascii="Arial" w:hAnsi="Arial" w:cs="Arial"/>
                <w:spacing w:val="-3"/>
                <w:sz w:val="20"/>
                <w:szCs w:val="20"/>
              </w:rPr>
              <w:t xml:space="preserve"> </w:t>
            </w:r>
            <w:r w:rsidRPr="0004420D">
              <w:rPr>
                <w:rFonts w:ascii="Arial" w:hAnsi="Arial" w:cs="Arial"/>
                <w:sz w:val="20"/>
                <w:szCs w:val="20"/>
              </w:rPr>
              <w:t>the</w:t>
            </w:r>
            <w:r w:rsidRPr="0004420D">
              <w:rPr>
                <w:rFonts w:ascii="Arial" w:hAnsi="Arial" w:cs="Arial"/>
                <w:spacing w:val="-5"/>
                <w:sz w:val="20"/>
                <w:szCs w:val="20"/>
              </w:rPr>
              <w:t xml:space="preserve"> </w:t>
            </w:r>
            <w:r w:rsidRPr="0004420D">
              <w:rPr>
                <w:rFonts w:ascii="Arial" w:hAnsi="Arial" w:cs="Arial"/>
                <w:spacing w:val="-2"/>
                <w:sz w:val="20"/>
                <w:szCs w:val="20"/>
              </w:rPr>
              <w:t>Article</w:t>
            </w:r>
          </w:p>
        </w:tc>
        <w:tc>
          <w:tcPr>
            <w:tcW w:w="15767" w:type="dxa"/>
            <w:shd w:val="clear" w:color="auto" w:fill="EBFFFF"/>
          </w:tcPr>
          <w:p w14:paraId="164DCDEF" w14:textId="77777777" w:rsidR="00A12D39" w:rsidRPr="0004420D" w:rsidRDefault="008624E2">
            <w:pPr>
              <w:pStyle w:val="TableParagraph"/>
              <w:spacing w:before="28"/>
              <w:rPr>
                <w:rFonts w:ascii="Arial" w:hAnsi="Arial" w:cs="Arial"/>
                <w:b/>
                <w:sz w:val="20"/>
                <w:szCs w:val="20"/>
              </w:rPr>
            </w:pPr>
            <w:r w:rsidRPr="0004420D">
              <w:rPr>
                <w:rFonts w:ascii="Arial" w:hAnsi="Arial" w:cs="Arial"/>
                <w:b/>
                <w:sz w:val="20"/>
                <w:szCs w:val="20"/>
              </w:rPr>
              <w:t>Book</w:t>
            </w:r>
            <w:r w:rsidRPr="0004420D">
              <w:rPr>
                <w:rFonts w:ascii="Arial" w:hAnsi="Arial" w:cs="Arial"/>
                <w:b/>
                <w:spacing w:val="-4"/>
                <w:sz w:val="20"/>
                <w:szCs w:val="20"/>
              </w:rPr>
              <w:t xml:space="preserve"> </w:t>
            </w:r>
            <w:r w:rsidRPr="0004420D">
              <w:rPr>
                <w:rFonts w:ascii="Arial" w:hAnsi="Arial" w:cs="Arial"/>
                <w:b/>
                <w:spacing w:val="-2"/>
                <w:sz w:val="20"/>
                <w:szCs w:val="20"/>
              </w:rPr>
              <w:t>Chapter</w:t>
            </w:r>
          </w:p>
        </w:tc>
      </w:tr>
    </w:tbl>
    <w:p w14:paraId="15B984E8" w14:textId="77777777" w:rsidR="00A12D39" w:rsidRPr="0004420D" w:rsidRDefault="00A12D39">
      <w:pPr>
        <w:pStyle w:val="BodyText"/>
        <w:rPr>
          <w:rFonts w:ascii="Arial" w:hAnsi="Arial" w:cs="Arial"/>
          <w:b w:val="0"/>
        </w:rPr>
      </w:pPr>
    </w:p>
    <w:p w14:paraId="092C738E" w14:textId="77777777" w:rsidR="00A12D39" w:rsidRPr="0004420D" w:rsidRDefault="00A12D39">
      <w:pPr>
        <w:pStyle w:val="BodyText"/>
        <w:spacing w:before="50"/>
        <w:rPr>
          <w:rFonts w:ascii="Arial" w:hAnsi="Arial" w:cs="Arial"/>
          <w:b w:val="0"/>
        </w:rPr>
      </w:pPr>
    </w:p>
    <w:p w14:paraId="0959B5B4" w14:textId="77777777" w:rsidR="00155A61" w:rsidRPr="0004420D" w:rsidRDefault="00155A61">
      <w:pPr>
        <w:pStyle w:val="BodyText"/>
        <w:spacing w:before="50"/>
        <w:rPr>
          <w:rFonts w:ascii="Arial" w:hAnsi="Arial" w:cs="Arial"/>
          <w:b w:val="0"/>
        </w:rPr>
      </w:pPr>
    </w:p>
    <w:p w14:paraId="519C66D3" w14:textId="77777777" w:rsidR="00A12D39" w:rsidRPr="0004420D" w:rsidRDefault="008624E2">
      <w:pPr>
        <w:pStyle w:val="BodyText"/>
        <w:ind w:left="165"/>
        <w:rPr>
          <w:rFonts w:ascii="Arial" w:hAnsi="Arial" w:cs="Arial"/>
        </w:rPr>
      </w:pPr>
      <w:bookmarkStart w:id="0" w:name="PART__1:_Comments"/>
      <w:bookmarkEnd w:id="0"/>
      <w:r w:rsidRPr="0004420D">
        <w:rPr>
          <w:rFonts w:ascii="Arial" w:hAnsi="Arial" w:cs="Arial"/>
          <w:color w:val="000000"/>
          <w:highlight w:val="yellow"/>
        </w:rPr>
        <w:t>PART</w:t>
      </w:r>
      <w:r w:rsidRPr="0004420D">
        <w:rPr>
          <w:rFonts w:ascii="Arial" w:hAnsi="Arial" w:cs="Arial"/>
          <w:color w:val="000000"/>
          <w:spacing w:val="45"/>
          <w:highlight w:val="yellow"/>
        </w:rPr>
        <w:t xml:space="preserve"> </w:t>
      </w:r>
      <w:r w:rsidRPr="0004420D">
        <w:rPr>
          <w:rFonts w:ascii="Arial" w:hAnsi="Arial" w:cs="Arial"/>
          <w:color w:val="000000"/>
          <w:highlight w:val="yellow"/>
        </w:rPr>
        <w:t>1:</w:t>
      </w:r>
      <w:r w:rsidRPr="0004420D">
        <w:rPr>
          <w:rFonts w:ascii="Arial" w:hAnsi="Arial" w:cs="Arial"/>
          <w:color w:val="000000"/>
          <w:spacing w:val="-1"/>
        </w:rPr>
        <w:t xml:space="preserve"> </w:t>
      </w:r>
      <w:r w:rsidRPr="0004420D">
        <w:rPr>
          <w:rFonts w:ascii="Arial" w:hAnsi="Arial" w:cs="Arial"/>
          <w:color w:val="000000"/>
          <w:spacing w:val="-2"/>
        </w:rPr>
        <w:t>Comments</w:t>
      </w:r>
    </w:p>
    <w:p w14:paraId="78217B79" w14:textId="77777777" w:rsidR="00A12D39" w:rsidRPr="0004420D" w:rsidRDefault="00A12D39">
      <w:pPr>
        <w:pStyle w:val="BodyText"/>
        <w:rPr>
          <w:rFonts w:ascii="Arial" w:hAnsi="Arial" w:cs="Arial"/>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1"/>
        <w:gridCol w:w="9357"/>
        <w:gridCol w:w="6442"/>
      </w:tblGrid>
      <w:tr w:rsidR="00A12D39" w:rsidRPr="0004420D" w14:paraId="0B61E49D" w14:textId="77777777">
        <w:trPr>
          <w:trHeight w:val="965"/>
        </w:trPr>
        <w:tc>
          <w:tcPr>
            <w:tcW w:w="5351" w:type="dxa"/>
          </w:tcPr>
          <w:p w14:paraId="378AD475" w14:textId="77777777" w:rsidR="00A12D39" w:rsidRPr="0004420D" w:rsidRDefault="00A12D39">
            <w:pPr>
              <w:pStyle w:val="TableParagraph"/>
              <w:ind w:left="0"/>
              <w:rPr>
                <w:rFonts w:ascii="Arial" w:hAnsi="Arial" w:cs="Arial"/>
                <w:sz w:val="20"/>
                <w:szCs w:val="20"/>
              </w:rPr>
            </w:pPr>
          </w:p>
        </w:tc>
        <w:tc>
          <w:tcPr>
            <w:tcW w:w="9357" w:type="dxa"/>
          </w:tcPr>
          <w:p w14:paraId="64055DF3" w14:textId="77777777" w:rsidR="00A12D39" w:rsidRPr="0004420D" w:rsidRDefault="008624E2">
            <w:pPr>
              <w:pStyle w:val="TableParagraph"/>
              <w:spacing w:line="229" w:lineRule="exact"/>
              <w:ind w:left="108"/>
              <w:rPr>
                <w:rFonts w:ascii="Arial" w:hAnsi="Arial" w:cs="Arial"/>
                <w:b/>
                <w:sz w:val="20"/>
                <w:szCs w:val="20"/>
              </w:rPr>
            </w:pPr>
            <w:r w:rsidRPr="0004420D">
              <w:rPr>
                <w:rFonts w:ascii="Arial" w:hAnsi="Arial" w:cs="Arial"/>
                <w:b/>
                <w:sz w:val="20"/>
                <w:szCs w:val="20"/>
              </w:rPr>
              <w:t>Reviewer’s</w:t>
            </w:r>
            <w:r w:rsidRPr="0004420D">
              <w:rPr>
                <w:rFonts w:ascii="Arial" w:hAnsi="Arial" w:cs="Arial"/>
                <w:b/>
                <w:spacing w:val="-13"/>
                <w:sz w:val="20"/>
                <w:szCs w:val="20"/>
              </w:rPr>
              <w:t xml:space="preserve"> </w:t>
            </w:r>
            <w:r w:rsidRPr="0004420D">
              <w:rPr>
                <w:rFonts w:ascii="Arial" w:hAnsi="Arial" w:cs="Arial"/>
                <w:b/>
                <w:spacing w:val="-2"/>
                <w:sz w:val="20"/>
                <w:szCs w:val="20"/>
              </w:rPr>
              <w:t>comment</w:t>
            </w:r>
          </w:p>
          <w:p w14:paraId="3CF21E20" w14:textId="77777777" w:rsidR="00A12D39" w:rsidRPr="0004420D" w:rsidRDefault="008624E2">
            <w:pPr>
              <w:pStyle w:val="TableParagraph"/>
              <w:ind w:left="108"/>
              <w:rPr>
                <w:rFonts w:ascii="Arial" w:hAnsi="Arial" w:cs="Arial"/>
                <w:b/>
                <w:sz w:val="20"/>
                <w:szCs w:val="20"/>
              </w:rPr>
            </w:pPr>
            <w:r w:rsidRPr="0004420D">
              <w:rPr>
                <w:rFonts w:ascii="Arial" w:hAnsi="Arial" w:cs="Arial"/>
                <w:b/>
                <w:color w:val="000000"/>
                <w:sz w:val="20"/>
                <w:szCs w:val="20"/>
                <w:highlight w:val="yellow"/>
              </w:rPr>
              <w:t>Artificial</w:t>
            </w:r>
            <w:r w:rsidRPr="0004420D">
              <w:rPr>
                <w:rFonts w:ascii="Arial" w:hAnsi="Arial" w:cs="Arial"/>
                <w:b/>
                <w:color w:val="000000"/>
                <w:spacing w:val="-4"/>
                <w:sz w:val="20"/>
                <w:szCs w:val="20"/>
                <w:highlight w:val="yellow"/>
              </w:rPr>
              <w:t xml:space="preserve"> </w:t>
            </w:r>
            <w:r w:rsidRPr="0004420D">
              <w:rPr>
                <w:rFonts w:ascii="Arial" w:hAnsi="Arial" w:cs="Arial"/>
                <w:b/>
                <w:color w:val="000000"/>
                <w:sz w:val="20"/>
                <w:szCs w:val="20"/>
                <w:highlight w:val="yellow"/>
              </w:rPr>
              <w:t>Intelligence</w:t>
            </w:r>
            <w:r w:rsidRPr="0004420D">
              <w:rPr>
                <w:rFonts w:ascii="Arial" w:hAnsi="Arial" w:cs="Arial"/>
                <w:b/>
                <w:color w:val="000000"/>
                <w:spacing w:val="-5"/>
                <w:sz w:val="20"/>
                <w:szCs w:val="20"/>
                <w:highlight w:val="yellow"/>
              </w:rPr>
              <w:t xml:space="preserve"> </w:t>
            </w:r>
            <w:r w:rsidRPr="0004420D">
              <w:rPr>
                <w:rFonts w:ascii="Arial" w:hAnsi="Arial" w:cs="Arial"/>
                <w:b/>
                <w:color w:val="000000"/>
                <w:sz w:val="20"/>
                <w:szCs w:val="20"/>
                <w:highlight w:val="yellow"/>
              </w:rPr>
              <w:t>(AI)</w:t>
            </w:r>
            <w:r w:rsidRPr="0004420D">
              <w:rPr>
                <w:rFonts w:ascii="Arial" w:hAnsi="Arial" w:cs="Arial"/>
                <w:b/>
                <w:color w:val="000000"/>
                <w:spacing w:val="-1"/>
                <w:sz w:val="20"/>
                <w:szCs w:val="20"/>
                <w:highlight w:val="yellow"/>
              </w:rPr>
              <w:t xml:space="preserve"> </w:t>
            </w:r>
            <w:r w:rsidRPr="0004420D">
              <w:rPr>
                <w:rFonts w:ascii="Arial" w:hAnsi="Arial" w:cs="Arial"/>
                <w:b/>
                <w:color w:val="000000"/>
                <w:sz w:val="20"/>
                <w:szCs w:val="20"/>
                <w:highlight w:val="yellow"/>
              </w:rPr>
              <w:t>generated</w:t>
            </w:r>
            <w:r w:rsidRPr="0004420D">
              <w:rPr>
                <w:rFonts w:ascii="Arial" w:hAnsi="Arial" w:cs="Arial"/>
                <w:b/>
                <w:color w:val="000000"/>
                <w:spacing w:val="-4"/>
                <w:sz w:val="20"/>
                <w:szCs w:val="20"/>
                <w:highlight w:val="yellow"/>
              </w:rPr>
              <w:t xml:space="preserve"> </w:t>
            </w:r>
            <w:r w:rsidRPr="0004420D">
              <w:rPr>
                <w:rFonts w:ascii="Arial" w:hAnsi="Arial" w:cs="Arial"/>
                <w:b/>
                <w:color w:val="000000"/>
                <w:sz w:val="20"/>
                <w:szCs w:val="20"/>
                <w:highlight w:val="yellow"/>
              </w:rPr>
              <w:t>or</w:t>
            </w:r>
            <w:r w:rsidRPr="0004420D">
              <w:rPr>
                <w:rFonts w:ascii="Arial" w:hAnsi="Arial" w:cs="Arial"/>
                <w:b/>
                <w:color w:val="000000"/>
                <w:spacing w:val="-6"/>
                <w:sz w:val="20"/>
                <w:szCs w:val="20"/>
                <w:highlight w:val="yellow"/>
              </w:rPr>
              <w:t xml:space="preserve"> </w:t>
            </w:r>
            <w:r w:rsidRPr="0004420D">
              <w:rPr>
                <w:rFonts w:ascii="Arial" w:hAnsi="Arial" w:cs="Arial"/>
                <w:b/>
                <w:color w:val="000000"/>
                <w:sz w:val="20"/>
                <w:szCs w:val="20"/>
                <w:highlight w:val="yellow"/>
              </w:rPr>
              <w:t>assisted</w:t>
            </w:r>
            <w:r w:rsidRPr="0004420D">
              <w:rPr>
                <w:rFonts w:ascii="Arial" w:hAnsi="Arial" w:cs="Arial"/>
                <w:b/>
                <w:color w:val="000000"/>
                <w:spacing w:val="-4"/>
                <w:sz w:val="20"/>
                <w:szCs w:val="20"/>
                <w:highlight w:val="yellow"/>
              </w:rPr>
              <w:t xml:space="preserve"> </w:t>
            </w:r>
            <w:r w:rsidRPr="0004420D">
              <w:rPr>
                <w:rFonts w:ascii="Arial" w:hAnsi="Arial" w:cs="Arial"/>
                <w:b/>
                <w:color w:val="000000"/>
                <w:sz w:val="20"/>
                <w:szCs w:val="20"/>
                <w:highlight w:val="yellow"/>
              </w:rPr>
              <w:t>review</w:t>
            </w:r>
            <w:r w:rsidRPr="0004420D">
              <w:rPr>
                <w:rFonts w:ascii="Arial" w:hAnsi="Arial" w:cs="Arial"/>
                <w:b/>
                <w:color w:val="000000"/>
                <w:spacing w:val="-3"/>
                <w:sz w:val="20"/>
                <w:szCs w:val="20"/>
                <w:highlight w:val="yellow"/>
              </w:rPr>
              <w:t xml:space="preserve"> </w:t>
            </w:r>
            <w:r w:rsidRPr="0004420D">
              <w:rPr>
                <w:rFonts w:ascii="Arial" w:hAnsi="Arial" w:cs="Arial"/>
                <w:b/>
                <w:color w:val="000000"/>
                <w:sz w:val="20"/>
                <w:szCs w:val="20"/>
                <w:highlight w:val="yellow"/>
              </w:rPr>
              <w:t>comments</w:t>
            </w:r>
            <w:r w:rsidRPr="0004420D">
              <w:rPr>
                <w:rFonts w:ascii="Arial" w:hAnsi="Arial" w:cs="Arial"/>
                <w:b/>
                <w:color w:val="000000"/>
                <w:spacing w:val="-5"/>
                <w:sz w:val="20"/>
                <w:szCs w:val="20"/>
                <w:highlight w:val="yellow"/>
              </w:rPr>
              <w:t xml:space="preserve"> </w:t>
            </w:r>
            <w:r w:rsidRPr="0004420D">
              <w:rPr>
                <w:rFonts w:ascii="Arial" w:hAnsi="Arial" w:cs="Arial"/>
                <w:b/>
                <w:color w:val="000000"/>
                <w:sz w:val="20"/>
                <w:szCs w:val="20"/>
                <w:highlight w:val="yellow"/>
              </w:rPr>
              <w:t>are</w:t>
            </w:r>
            <w:r w:rsidRPr="0004420D">
              <w:rPr>
                <w:rFonts w:ascii="Arial" w:hAnsi="Arial" w:cs="Arial"/>
                <w:b/>
                <w:color w:val="000000"/>
                <w:spacing w:val="-5"/>
                <w:sz w:val="20"/>
                <w:szCs w:val="20"/>
                <w:highlight w:val="yellow"/>
              </w:rPr>
              <w:t xml:space="preserve"> </w:t>
            </w:r>
            <w:r w:rsidRPr="0004420D">
              <w:rPr>
                <w:rFonts w:ascii="Arial" w:hAnsi="Arial" w:cs="Arial"/>
                <w:b/>
                <w:color w:val="000000"/>
                <w:sz w:val="20"/>
                <w:szCs w:val="20"/>
                <w:highlight w:val="yellow"/>
              </w:rPr>
              <w:t>strictly</w:t>
            </w:r>
            <w:r w:rsidRPr="0004420D">
              <w:rPr>
                <w:rFonts w:ascii="Arial" w:hAnsi="Arial" w:cs="Arial"/>
                <w:b/>
                <w:color w:val="000000"/>
                <w:spacing w:val="-6"/>
                <w:sz w:val="20"/>
                <w:szCs w:val="20"/>
                <w:highlight w:val="yellow"/>
              </w:rPr>
              <w:t xml:space="preserve"> </w:t>
            </w:r>
            <w:r w:rsidRPr="0004420D">
              <w:rPr>
                <w:rFonts w:ascii="Arial" w:hAnsi="Arial" w:cs="Arial"/>
                <w:b/>
                <w:color w:val="000000"/>
                <w:sz w:val="20"/>
                <w:szCs w:val="20"/>
                <w:highlight w:val="yellow"/>
              </w:rPr>
              <w:t>prohibited</w:t>
            </w:r>
            <w:r w:rsidRPr="0004420D">
              <w:rPr>
                <w:rFonts w:ascii="Arial" w:hAnsi="Arial" w:cs="Arial"/>
                <w:b/>
                <w:color w:val="000000"/>
                <w:spacing w:val="-4"/>
                <w:sz w:val="20"/>
                <w:szCs w:val="20"/>
                <w:highlight w:val="yellow"/>
              </w:rPr>
              <w:t xml:space="preserve"> </w:t>
            </w:r>
            <w:r w:rsidRPr="0004420D">
              <w:rPr>
                <w:rFonts w:ascii="Arial" w:hAnsi="Arial" w:cs="Arial"/>
                <w:b/>
                <w:color w:val="000000"/>
                <w:sz w:val="20"/>
                <w:szCs w:val="20"/>
                <w:highlight w:val="yellow"/>
              </w:rPr>
              <w:t>during</w:t>
            </w:r>
            <w:r w:rsidRPr="0004420D">
              <w:rPr>
                <w:rFonts w:ascii="Arial" w:hAnsi="Arial" w:cs="Arial"/>
                <w:b/>
                <w:color w:val="000000"/>
                <w:sz w:val="20"/>
                <w:szCs w:val="20"/>
              </w:rPr>
              <w:t xml:space="preserve"> </w:t>
            </w:r>
            <w:r w:rsidRPr="0004420D">
              <w:rPr>
                <w:rFonts w:ascii="Arial" w:hAnsi="Arial" w:cs="Arial"/>
                <w:b/>
                <w:color w:val="000000"/>
                <w:sz w:val="20"/>
                <w:szCs w:val="20"/>
                <w:highlight w:val="yellow"/>
              </w:rPr>
              <w:t>peer review.</w:t>
            </w:r>
          </w:p>
        </w:tc>
        <w:tc>
          <w:tcPr>
            <w:tcW w:w="6442" w:type="dxa"/>
          </w:tcPr>
          <w:p w14:paraId="2F7A8C37" w14:textId="77777777" w:rsidR="00A12D39" w:rsidRPr="0004420D" w:rsidRDefault="008624E2">
            <w:pPr>
              <w:pStyle w:val="TableParagraph"/>
              <w:ind w:left="106" w:right="167"/>
              <w:rPr>
                <w:rFonts w:ascii="Arial" w:hAnsi="Arial" w:cs="Arial"/>
                <w:i/>
                <w:sz w:val="20"/>
                <w:szCs w:val="20"/>
              </w:rPr>
            </w:pPr>
            <w:bookmarkStart w:id="1" w:name="Author’s_Feedback_(Please_correct_the_ma"/>
            <w:bookmarkEnd w:id="1"/>
            <w:r w:rsidRPr="0004420D">
              <w:rPr>
                <w:rFonts w:ascii="Arial" w:hAnsi="Arial" w:cs="Arial"/>
                <w:b/>
                <w:sz w:val="20"/>
                <w:szCs w:val="20"/>
              </w:rPr>
              <w:t xml:space="preserve">Author’s Feedback </w:t>
            </w:r>
            <w:r w:rsidRPr="0004420D">
              <w:rPr>
                <w:rFonts w:ascii="Arial" w:hAnsi="Arial" w:cs="Arial"/>
                <w:i/>
                <w:sz w:val="20"/>
                <w:szCs w:val="20"/>
              </w:rPr>
              <w:t>(Please correct the manuscript and highlight that part in</w:t>
            </w:r>
            <w:r w:rsidRPr="0004420D">
              <w:rPr>
                <w:rFonts w:ascii="Arial" w:hAnsi="Arial" w:cs="Arial"/>
                <w:i/>
                <w:spacing w:val="-3"/>
                <w:sz w:val="20"/>
                <w:szCs w:val="20"/>
              </w:rPr>
              <w:t xml:space="preserve"> </w:t>
            </w:r>
            <w:r w:rsidRPr="0004420D">
              <w:rPr>
                <w:rFonts w:ascii="Arial" w:hAnsi="Arial" w:cs="Arial"/>
                <w:i/>
                <w:sz w:val="20"/>
                <w:szCs w:val="20"/>
              </w:rPr>
              <w:t>the</w:t>
            </w:r>
            <w:r w:rsidRPr="0004420D">
              <w:rPr>
                <w:rFonts w:ascii="Arial" w:hAnsi="Arial" w:cs="Arial"/>
                <w:i/>
                <w:spacing w:val="-6"/>
                <w:sz w:val="20"/>
                <w:szCs w:val="20"/>
              </w:rPr>
              <w:t xml:space="preserve"> </w:t>
            </w:r>
            <w:r w:rsidRPr="0004420D">
              <w:rPr>
                <w:rFonts w:ascii="Arial" w:hAnsi="Arial" w:cs="Arial"/>
                <w:i/>
                <w:sz w:val="20"/>
                <w:szCs w:val="20"/>
              </w:rPr>
              <w:t>manuscript.</w:t>
            </w:r>
            <w:r w:rsidRPr="0004420D">
              <w:rPr>
                <w:rFonts w:ascii="Arial" w:hAnsi="Arial" w:cs="Arial"/>
                <w:i/>
                <w:spacing w:val="-3"/>
                <w:sz w:val="20"/>
                <w:szCs w:val="20"/>
              </w:rPr>
              <w:t xml:space="preserve"> </w:t>
            </w:r>
            <w:r w:rsidRPr="0004420D">
              <w:rPr>
                <w:rFonts w:ascii="Arial" w:hAnsi="Arial" w:cs="Arial"/>
                <w:i/>
                <w:sz w:val="20"/>
                <w:szCs w:val="20"/>
              </w:rPr>
              <w:t>It</w:t>
            </w:r>
            <w:r w:rsidRPr="0004420D">
              <w:rPr>
                <w:rFonts w:ascii="Arial" w:hAnsi="Arial" w:cs="Arial"/>
                <w:i/>
                <w:spacing w:val="-4"/>
                <w:sz w:val="20"/>
                <w:szCs w:val="20"/>
              </w:rPr>
              <w:t xml:space="preserve"> </w:t>
            </w:r>
            <w:r w:rsidRPr="0004420D">
              <w:rPr>
                <w:rFonts w:ascii="Arial" w:hAnsi="Arial" w:cs="Arial"/>
                <w:i/>
                <w:sz w:val="20"/>
                <w:szCs w:val="20"/>
              </w:rPr>
              <w:t>is</w:t>
            </w:r>
            <w:r w:rsidRPr="0004420D">
              <w:rPr>
                <w:rFonts w:ascii="Arial" w:hAnsi="Arial" w:cs="Arial"/>
                <w:i/>
                <w:spacing w:val="-5"/>
                <w:sz w:val="20"/>
                <w:szCs w:val="20"/>
              </w:rPr>
              <w:t xml:space="preserve"> </w:t>
            </w:r>
            <w:r w:rsidRPr="0004420D">
              <w:rPr>
                <w:rFonts w:ascii="Arial" w:hAnsi="Arial" w:cs="Arial"/>
                <w:i/>
                <w:sz w:val="20"/>
                <w:szCs w:val="20"/>
              </w:rPr>
              <w:t>mandatory</w:t>
            </w:r>
            <w:r w:rsidRPr="0004420D">
              <w:rPr>
                <w:rFonts w:ascii="Arial" w:hAnsi="Arial" w:cs="Arial"/>
                <w:i/>
                <w:spacing w:val="-4"/>
                <w:sz w:val="20"/>
                <w:szCs w:val="20"/>
              </w:rPr>
              <w:t xml:space="preserve"> </w:t>
            </w:r>
            <w:r w:rsidRPr="0004420D">
              <w:rPr>
                <w:rFonts w:ascii="Arial" w:hAnsi="Arial" w:cs="Arial"/>
                <w:i/>
                <w:sz w:val="20"/>
                <w:szCs w:val="20"/>
              </w:rPr>
              <w:t>that</w:t>
            </w:r>
            <w:r w:rsidRPr="0004420D">
              <w:rPr>
                <w:rFonts w:ascii="Arial" w:hAnsi="Arial" w:cs="Arial"/>
                <w:i/>
                <w:spacing w:val="-4"/>
                <w:sz w:val="20"/>
                <w:szCs w:val="20"/>
              </w:rPr>
              <w:t xml:space="preserve"> </w:t>
            </w:r>
            <w:r w:rsidRPr="0004420D">
              <w:rPr>
                <w:rFonts w:ascii="Arial" w:hAnsi="Arial" w:cs="Arial"/>
                <w:i/>
                <w:sz w:val="20"/>
                <w:szCs w:val="20"/>
              </w:rPr>
              <w:t>authors</w:t>
            </w:r>
            <w:r w:rsidRPr="0004420D">
              <w:rPr>
                <w:rFonts w:ascii="Arial" w:hAnsi="Arial" w:cs="Arial"/>
                <w:i/>
                <w:spacing w:val="-5"/>
                <w:sz w:val="20"/>
                <w:szCs w:val="20"/>
              </w:rPr>
              <w:t xml:space="preserve"> </w:t>
            </w:r>
            <w:r w:rsidRPr="0004420D">
              <w:rPr>
                <w:rFonts w:ascii="Arial" w:hAnsi="Arial" w:cs="Arial"/>
                <w:i/>
                <w:sz w:val="20"/>
                <w:szCs w:val="20"/>
              </w:rPr>
              <w:t>should</w:t>
            </w:r>
            <w:r w:rsidRPr="0004420D">
              <w:rPr>
                <w:rFonts w:ascii="Arial" w:hAnsi="Arial" w:cs="Arial"/>
                <w:i/>
                <w:spacing w:val="-5"/>
                <w:sz w:val="20"/>
                <w:szCs w:val="20"/>
              </w:rPr>
              <w:t xml:space="preserve"> </w:t>
            </w:r>
            <w:r w:rsidRPr="0004420D">
              <w:rPr>
                <w:rFonts w:ascii="Arial" w:hAnsi="Arial" w:cs="Arial"/>
                <w:i/>
                <w:sz w:val="20"/>
                <w:szCs w:val="20"/>
              </w:rPr>
              <w:t>write</w:t>
            </w:r>
            <w:r w:rsidRPr="0004420D">
              <w:rPr>
                <w:rFonts w:ascii="Arial" w:hAnsi="Arial" w:cs="Arial"/>
                <w:i/>
                <w:spacing w:val="-4"/>
                <w:sz w:val="20"/>
                <w:szCs w:val="20"/>
              </w:rPr>
              <w:t xml:space="preserve"> </w:t>
            </w:r>
            <w:r w:rsidRPr="0004420D">
              <w:rPr>
                <w:rFonts w:ascii="Arial" w:hAnsi="Arial" w:cs="Arial"/>
                <w:i/>
                <w:sz w:val="20"/>
                <w:szCs w:val="20"/>
              </w:rPr>
              <w:t>his/her</w:t>
            </w:r>
            <w:r w:rsidRPr="0004420D">
              <w:rPr>
                <w:rFonts w:ascii="Arial" w:hAnsi="Arial" w:cs="Arial"/>
                <w:i/>
                <w:spacing w:val="-2"/>
                <w:sz w:val="20"/>
                <w:szCs w:val="20"/>
              </w:rPr>
              <w:t xml:space="preserve"> </w:t>
            </w:r>
            <w:r w:rsidRPr="0004420D">
              <w:rPr>
                <w:rFonts w:ascii="Arial" w:hAnsi="Arial" w:cs="Arial"/>
                <w:i/>
                <w:sz w:val="20"/>
                <w:szCs w:val="20"/>
              </w:rPr>
              <w:t xml:space="preserve">feedback </w:t>
            </w:r>
            <w:r w:rsidRPr="0004420D">
              <w:rPr>
                <w:rFonts w:ascii="Arial" w:hAnsi="Arial" w:cs="Arial"/>
                <w:i/>
                <w:spacing w:val="-2"/>
                <w:sz w:val="20"/>
                <w:szCs w:val="20"/>
              </w:rPr>
              <w:t>here)</w:t>
            </w:r>
          </w:p>
        </w:tc>
      </w:tr>
      <w:tr w:rsidR="00A12D39" w:rsidRPr="0004420D" w14:paraId="77BDD868" w14:textId="77777777">
        <w:trPr>
          <w:trHeight w:val="1840"/>
        </w:trPr>
        <w:tc>
          <w:tcPr>
            <w:tcW w:w="5351" w:type="dxa"/>
          </w:tcPr>
          <w:p w14:paraId="458C0B37" w14:textId="77777777" w:rsidR="00A12D39" w:rsidRPr="0004420D" w:rsidRDefault="008624E2">
            <w:pPr>
              <w:pStyle w:val="TableParagraph"/>
              <w:ind w:left="467" w:right="196"/>
              <w:rPr>
                <w:rFonts w:ascii="Arial" w:hAnsi="Arial" w:cs="Arial"/>
                <w:b/>
                <w:sz w:val="20"/>
                <w:szCs w:val="20"/>
              </w:rPr>
            </w:pPr>
            <w:r w:rsidRPr="0004420D">
              <w:rPr>
                <w:rFonts w:ascii="Arial" w:hAnsi="Arial" w:cs="Arial"/>
                <w:b/>
                <w:sz w:val="20"/>
                <w:szCs w:val="20"/>
              </w:rPr>
              <w:t>Please</w:t>
            </w:r>
            <w:r w:rsidRPr="0004420D">
              <w:rPr>
                <w:rFonts w:ascii="Arial" w:hAnsi="Arial" w:cs="Arial"/>
                <w:b/>
                <w:spacing w:val="-6"/>
                <w:sz w:val="20"/>
                <w:szCs w:val="20"/>
              </w:rPr>
              <w:t xml:space="preserve"> </w:t>
            </w:r>
            <w:r w:rsidRPr="0004420D">
              <w:rPr>
                <w:rFonts w:ascii="Arial" w:hAnsi="Arial" w:cs="Arial"/>
                <w:b/>
                <w:sz w:val="20"/>
                <w:szCs w:val="20"/>
              </w:rPr>
              <w:t>write</w:t>
            </w:r>
            <w:r w:rsidRPr="0004420D">
              <w:rPr>
                <w:rFonts w:ascii="Arial" w:hAnsi="Arial" w:cs="Arial"/>
                <w:b/>
                <w:spacing w:val="-6"/>
                <w:sz w:val="20"/>
                <w:szCs w:val="20"/>
              </w:rPr>
              <w:t xml:space="preserve"> </w:t>
            </w:r>
            <w:r w:rsidRPr="0004420D">
              <w:rPr>
                <w:rFonts w:ascii="Arial" w:hAnsi="Arial" w:cs="Arial"/>
                <w:b/>
                <w:sz w:val="20"/>
                <w:szCs w:val="20"/>
              </w:rPr>
              <w:t>a</w:t>
            </w:r>
            <w:r w:rsidRPr="0004420D">
              <w:rPr>
                <w:rFonts w:ascii="Arial" w:hAnsi="Arial" w:cs="Arial"/>
                <w:b/>
                <w:spacing w:val="-7"/>
                <w:sz w:val="20"/>
                <w:szCs w:val="20"/>
              </w:rPr>
              <w:t xml:space="preserve"> </w:t>
            </w:r>
            <w:r w:rsidRPr="0004420D">
              <w:rPr>
                <w:rFonts w:ascii="Arial" w:hAnsi="Arial" w:cs="Arial"/>
                <w:b/>
                <w:sz w:val="20"/>
                <w:szCs w:val="20"/>
              </w:rPr>
              <w:t>few</w:t>
            </w:r>
            <w:r w:rsidRPr="0004420D">
              <w:rPr>
                <w:rFonts w:ascii="Arial" w:hAnsi="Arial" w:cs="Arial"/>
                <w:b/>
                <w:spacing w:val="-6"/>
                <w:sz w:val="20"/>
                <w:szCs w:val="20"/>
              </w:rPr>
              <w:t xml:space="preserve"> </w:t>
            </w:r>
            <w:r w:rsidRPr="0004420D">
              <w:rPr>
                <w:rFonts w:ascii="Arial" w:hAnsi="Arial" w:cs="Arial"/>
                <w:b/>
                <w:sz w:val="20"/>
                <w:szCs w:val="20"/>
              </w:rPr>
              <w:t>sentences</w:t>
            </w:r>
            <w:r w:rsidRPr="0004420D">
              <w:rPr>
                <w:rFonts w:ascii="Arial" w:hAnsi="Arial" w:cs="Arial"/>
                <w:b/>
                <w:spacing w:val="-4"/>
                <w:sz w:val="20"/>
                <w:szCs w:val="20"/>
              </w:rPr>
              <w:t xml:space="preserve"> </w:t>
            </w:r>
            <w:r w:rsidRPr="0004420D">
              <w:rPr>
                <w:rFonts w:ascii="Arial" w:hAnsi="Arial" w:cs="Arial"/>
                <w:b/>
                <w:sz w:val="20"/>
                <w:szCs w:val="20"/>
              </w:rPr>
              <w:t>regarding</w:t>
            </w:r>
            <w:r w:rsidRPr="0004420D">
              <w:rPr>
                <w:rFonts w:ascii="Arial" w:hAnsi="Arial" w:cs="Arial"/>
                <w:b/>
                <w:spacing w:val="-5"/>
                <w:sz w:val="20"/>
                <w:szCs w:val="20"/>
              </w:rPr>
              <w:t xml:space="preserve"> </w:t>
            </w:r>
            <w:r w:rsidRPr="0004420D">
              <w:rPr>
                <w:rFonts w:ascii="Arial" w:hAnsi="Arial" w:cs="Arial"/>
                <w:b/>
                <w:sz w:val="20"/>
                <w:szCs w:val="20"/>
              </w:rPr>
              <w:t>the</w:t>
            </w:r>
            <w:r w:rsidRPr="0004420D">
              <w:rPr>
                <w:rFonts w:ascii="Arial" w:hAnsi="Arial" w:cs="Arial"/>
                <w:b/>
                <w:spacing w:val="-8"/>
                <w:sz w:val="20"/>
                <w:szCs w:val="20"/>
              </w:rPr>
              <w:t xml:space="preserve"> </w:t>
            </w:r>
            <w:r w:rsidRPr="0004420D">
              <w:rPr>
                <w:rFonts w:ascii="Arial" w:hAnsi="Arial" w:cs="Arial"/>
                <w:b/>
                <w:sz w:val="20"/>
                <w:szCs w:val="20"/>
              </w:rPr>
              <w:t xml:space="preserve">importance of this manuscript for the scientific community. A minimum of 3-4 sentences may be required for this </w:t>
            </w:r>
            <w:r w:rsidRPr="0004420D">
              <w:rPr>
                <w:rFonts w:ascii="Arial" w:hAnsi="Arial" w:cs="Arial"/>
                <w:b/>
                <w:spacing w:val="-2"/>
                <w:sz w:val="20"/>
                <w:szCs w:val="20"/>
              </w:rPr>
              <w:t>part.</w:t>
            </w:r>
          </w:p>
        </w:tc>
        <w:tc>
          <w:tcPr>
            <w:tcW w:w="9357" w:type="dxa"/>
          </w:tcPr>
          <w:p w14:paraId="28970EF4" w14:textId="77777777" w:rsidR="00A12D39" w:rsidRPr="0004420D" w:rsidRDefault="008624E2">
            <w:pPr>
              <w:pStyle w:val="TableParagraph"/>
              <w:ind w:left="108" w:right="95"/>
              <w:jc w:val="both"/>
              <w:rPr>
                <w:rFonts w:ascii="Arial" w:hAnsi="Arial" w:cs="Arial"/>
                <w:b/>
                <w:sz w:val="20"/>
                <w:szCs w:val="20"/>
              </w:rPr>
            </w:pPr>
            <w:r w:rsidRPr="0004420D">
              <w:rPr>
                <w:rFonts w:ascii="Arial" w:hAnsi="Arial" w:cs="Arial"/>
                <w:b/>
                <w:color w:val="0000FF"/>
                <w:sz w:val="20"/>
                <w:szCs w:val="20"/>
              </w:rPr>
              <w:t>This work is important to the scientific community because it highlights the reciprocal relationship</w:t>
            </w:r>
            <w:r w:rsidRPr="0004420D">
              <w:rPr>
                <w:rFonts w:ascii="Arial" w:hAnsi="Arial" w:cs="Arial"/>
                <w:b/>
                <w:color w:val="0000FF"/>
                <w:spacing w:val="40"/>
                <w:sz w:val="20"/>
                <w:szCs w:val="20"/>
              </w:rPr>
              <w:t xml:space="preserve"> </w:t>
            </w:r>
            <w:r w:rsidRPr="0004420D">
              <w:rPr>
                <w:rFonts w:ascii="Arial" w:hAnsi="Arial" w:cs="Arial"/>
                <w:b/>
                <w:color w:val="0000FF"/>
                <w:sz w:val="20"/>
                <w:szCs w:val="20"/>
              </w:rPr>
              <w:t>between depression and oral health, which is still poorly understood despite its increasing importance in public health. By integrating epidemiological evidence with biological and behavioral mechanisms, it provides a comprehensive understanding that can guide future interdisciplinary research. Along with stressing</w:t>
            </w:r>
            <w:r w:rsidRPr="0004420D">
              <w:rPr>
                <w:rFonts w:ascii="Arial" w:hAnsi="Arial" w:cs="Arial"/>
                <w:b/>
                <w:color w:val="0000FF"/>
                <w:spacing w:val="-4"/>
                <w:sz w:val="20"/>
                <w:szCs w:val="20"/>
              </w:rPr>
              <w:t xml:space="preserve"> </w:t>
            </w:r>
            <w:r w:rsidRPr="0004420D">
              <w:rPr>
                <w:rFonts w:ascii="Arial" w:hAnsi="Arial" w:cs="Arial"/>
                <w:b/>
                <w:color w:val="0000FF"/>
                <w:sz w:val="20"/>
                <w:szCs w:val="20"/>
              </w:rPr>
              <w:t>the</w:t>
            </w:r>
            <w:r w:rsidRPr="0004420D">
              <w:rPr>
                <w:rFonts w:ascii="Arial" w:hAnsi="Arial" w:cs="Arial"/>
                <w:b/>
                <w:color w:val="0000FF"/>
                <w:spacing w:val="-3"/>
                <w:sz w:val="20"/>
                <w:szCs w:val="20"/>
              </w:rPr>
              <w:t xml:space="preserve"> </w:t>
            </w:r>
            <w:r w:rsidRPr="0004420D">
              <w:rPr>
                <w:rFonts w:ascii="Arial" w:hAnsi="Arial" w:cs="Arial"/>
                <w:b/>
                <w:color w:val="0000FF"/>
                <w:sz w:val="20"/>
                <w:szCs w:val="20"/>
              </w:rPr>
              <w:t>value</w:t>
            </w:r>
            <w:r w:rsidRPr="0004420D">
              <w:rPr>
                <w:rFonts w:ascii="Arial" w:hAnsi="Arial" w:cs="Arial"/>
                <w:b/>
                <w:color w:val="0000FF"/>
                <w:spacing w:val="-3"/>
                <w:sz w:val="20"/>
                <w:szCs w:val="20"/>
              </w:rPr>
              <w:t xml:space="preserve"> </w:t>
            </w:r>
            <w:r w:rsidRPr="0004420D">
              <w:rPr>
                <w:rFonts w:ascii="Arial" w:hAnsi="Arial" w:cs="Arial"/>
                <w:b/>
                <w:color w:val="0000FF"/>
                <w:sz w:val="20"/>
                <w:szCs w:val="20"/>
              </w:rPr>
              <w:t>of</w:t>
            </w:r>
            <w:r w:rsidRPr="0004420D">
              <w:rPr>
                <w:rFonts w:ascii="Arial" w:hAnsi="Arial" w:cs="Arial"/>
                <w:b/>
                <w:color w:val="0000FF"/>
                <w:spacing w:val="-2"/>
                <w:sz w:val="20"/>
                <w:szCs w:val="20"/>
              </w:rPr>
              <w:t xml:space="preserve"> </w:t>
            </w:r>
            <w:r w:rsidRPr="0004420D">
              <w:rPr>
                <w:rFonts w:ascii="Arial" w:hAnsi="Arial" w:cs="Arial"/>
                <w:b/>
                <w:color w:val="0000FF"/>
                <w:sz w:val="20"/>
                <w:szCs w:val="20"/>
              </w:rPr>
              <w:t>early</w:t>
            </w:r>
            <w:r w:rsidRPr="0004420D">
              <w:rPr>
                <w:rFonts w:ascii="Arial" w:hAnsi="Arial" w:cs="Arial"/>
                <w:b/>
                <w:color w:val="0000FF"/>
                <w:spacing w:val="-4"/>
                <w:sz w:val="20"/>
                <w:szCs w:val="20"/>
              </w:rPr>
              <w:t xml:space="preserve"> </w:t>
            </w:r>
            <w:r w:rsidRPr="0004420D">
              <w:rPr>
                <w:rFonts w:ascii="Arial" w:hAnsi="Arial" w:cs="Arial"/>
                <w:b/>
                <w:color w:val="0000FF"/>
                <w:sz w:val="20"/>
                <w:szCs w:val="20"/>
              </w:rPr>
              <w:t>detection,</w:t>
            </w:r>
            <w:r w:rsidRPr="0004420D">
              <w:rPr>
                <w:rFonts w:ascii="Arial" w:hAnsi="Arial" w:cs="Arial"/>
                <w:b/>
                <w:color w:val="0000FF"/>
                <w:spacing w:val="-2"/>
                <w:sz w:val="20"/>
                <w:szCs w:val="20"/>
              </w:rPr>
              <w:t xml:space="preserve"> </w:t>
            </w:r>
            <w:r w:rsidRPr="0004420D">
              <w:rPr>
                <w:rFonts w:ascii="Arial" w:hAnsi="Arial" w:cs="Arial"/>
                <w:b/>
                <w:color w:val="0000FF"/>
                <w:sz w:val="20"/>
                <w:szCs w:val="20"/>
              </w:rPr>
              <w:t>prevention,</w:t>
            </w:r>
            <w:r w:rsidRPr="0004420D">
              <w:rPr>
                <w:rFonts w:ascii="Arial" w:hAnsi="Arial" w:cs="Arial"/>
                <w:b/>
                <w:color w:val="0000FF"/>
                <w:spacing w:val="-2"/>
                <w:sz w:val="20"/>
                <w:szCs w:val="20"/>
              </w:rPr>
              <w:t xml:space="preserve"> </w:t>
            </w:r>
            <w:r w:rsidRPr="0004420D">
              <w:rPr>
                <w:rFonts w:ascii="Arial" w:hAnsi="Arial" w:cs="Arial"/>
                <w:b/>
                <w:color w:val="0000FF"/>
                <w:sz w:val="20"/>
                <w:szCs w:val="20"/>
              </w:rPr>
              <w:t>and</w:t>
            </w:r>
            <w:r w:rsidRPr="0004420D">
              <w:rPr>
                <w:rFonts w:ascii="Arial" w:hAnsi="Arial" w:cs="Arial"/>
                <w:b/>
                <w:color w:val="0000FF"/>
                <w:spacing w:val="-3"/>
                <w:sz w:val="20"/>
                <w:szCs w:val="20"/>
              </w:rPr>
              <w:t xml:space="preserve"> </w:t>
            </w:r>
            <w:r w:rsidRPr="0004420D">
              <w:rPr>
                <w:rFonts w:ascii="Arial" w:hAnsi="Arial" w:cs="Arial"/>
                <w:b/>
                <w:color w:val="0000FF"/>
                <w:sz w:val="20"/>
                <w:szCs w:val="20"/>
              </w:rPr>
              <w:t>holistic</w:t>
            </w:r>
            <w:r w:rsidRPr="0004420D">
              <w:rPr>
                <w:rFonts w:ascii="Arial" w:hAnsi="Arial" w:cs="Arial"/>
                <w:b/>
                <w:color w:val="0000FF"/>
                <w:spacing w:val="-3"/>
                <w:sz w:val="20"/>
                <w:szCs w:val="20"/>
              </w:rPr>
              <w:t xml:space="preserve"> </w:t>
            </w:r>
            <w:r w:rsidRPr="0004420D">
              <w:rPr>
                <w:rFonts w:ascii="Arial" w:hAnsi="Arial" w:cs="Arial"/>
                <w:b/>
                <w:color w:val="0000FF"/>
                <w:sz w:val="20"/>
                <w:szCs w:val="20"/>
              </w:rPr>
              <w:t>management,</w:t>
            </w:r>
            <w:r w:rsidRPr="0004420D">
              <w:rPr>
                <w:rFonts w:ascii="Arial" w:hAnsi="Arial" w:cs="Arial"/>
                <w:b/>
                <w:color w:val="0000FF"/>
                <w:spacing w:val="-2"/>
                <w:sz w:val="20"/>
                <w:szCs w:val="20"/>
              </w:rPr>
              <w:t xml:space="preserve"> </w:t>
            </w:r>
            <w:r w:rsidRPr="0004420D">
              <w:rPr>
                <w:rFonts w:ascii="Arial" w:hAnsi="Arial" w:cs="Arial"/>
                <w:b/>
                <w:color w:val="0000FF"/>
                <w:sz w:val="20"/>
                <w:szCs w:val="20"/>
              </w:rPr>
              <w:t>the</w:t>
            </w:r>
            <w:r w:rsidRPr="0004420D">
              <w:rPr>
                <w:rFonts w:ascii="Arial" w:hAnsi="Arial" w:cs="Arial"/>
                <w:b/>
                <w:color w:val="0000FF"/>
                <w:spacing w:val="-1"/>
                <w:sz w:val="20"/>
                <w:szCs w:val="20"/>
              </w:rPr>
              <w:t xml:space="preserve"> </w:t>
            </w:r>
            <w:r w:rsidRPr="0004420D">
              <w:rPr>
                <w:rFonts w:ascii="Arial" w:hAnsi="Arial" w:cs="Arial"/>
                <w:b/>
                <w:color w:val="0000FF"/>
                <w:sz w:val="20"/>
                <w:szCs w:val="20"/>
              </w:rPr>
              <w:t>chapter</w:t>
            </w:r>
            <w:r w:rsidRPr="0004420D">
              <w:rPr>
                <w:rFonts w:ascii="Arial" w:hAnsi="Arial" w:cs="Arial"/>
                <w:b/>
                <w:color w:val="0000FF"/>
                <w:spacing w:val="-5"/>
                <w:sz w:val="20"/>
                <w:szCs w:val="20"/>
              </w:rPr>
              <w:t xml:space="preserve"> </w:t>
            </w:r>
            <w:r w:rsidRPr="0004420D">
              <w:rPr>
                <w:rFonts w:ascii="Arial" w:hAnsi="Arial" w:cs="Arial"/>
                <w:b/>
                <w:color w:val="0000FF"/>
                <w:sz w:val="20"/>
                <w:szCs w:val="20"/>
              </w:rPr>
              <w:t>also</w:t>
            </w:r>
            <w:r w:rsidRPr="0004420D">
              <w:rPr>
                <w:rFonts w:ascii="Arial" w:hAnsi="Arial" w:cs="Arial"/>
                <w:b/>
                <w:color w:val="0000FF"/>
                <w:spacing w:val="-2"/>
                <w:sz w:val="20"/>
                <w:szCs w:val="20"/>
              </w:rPr>
              <w:t xml:space="preserve"> </w:t>
            </w:r>
            <w:r w:rsidRPr="0004420D">
              <w:rPr>
                <w:rFonts w:ascii="Arial" w:hAnsi="Arial" w:cs="Arial"/>
                <w:b/>
                <w:color w:val="0000FF"/>
                <w:sz w:val="20"/>
                <w:szCs w:val="20"/>
              </w:rPr>
              <w:t>emphasizes</w:t>
            </w:r>
            <w:r w:rsidRPr="0004420D">
              <w:rPr>
                <w:rFonts w:ascii="Arial" w:hAnsi="Arial" w:cs="Arial"/>
                <w:b/>
                <w:color w:val="0000FF"/>
                <w:spacing w:val="-1"/>
                <w:sz w:val="20"/>
                <w:szCs w:val="20"/>
              </w:rPr>
              <w:t xml:space="preserve"> </w:t>
            </w:r>
            <w:r w:rsidRPr="0004420D">
              <w:rPr>
                <w:rFonts w:ascii="Arial" w:hAnsi="Arial" w:cs="Arial"/>
                <w:b/>
                <w:color w:val="0000FF"/>
                <w:sz w:val="20"/>
                <w:szCs w:val="20"/>
              </w:rPr>
              <w:t>the necessity of dental and mental health professionals working together. In the end, it is a useful tool for medical</w:t>
            </w:r>
            <w:r w:rsidRPr="0004420D">
              <w:rPr>
                <w:rFonts w:ascii="Arial" w:hAnsi="Arial" w:cs="Arial"/>
                <w:b/>
                <w:color w:val="0000FF"/>
                <w:spacing w:val="18"/>
                <w:sz w:val="20"/>
                <w:szCs w:val="20"/>
              </w:rPr>
              <w:t xml:space="preserve"> </w:t>
            </w:r>
            <w:r w:rsidRPr="0004420D">
              <w:rPr>
                <w:rFonts w:ascii="Arial" w:hAnsi="Arial" w:cs="Arial"/>
                <w:b/>
                <w:color w:val="0000FF"/>
                <w:sz w:val="20"/>
                <w:szCs w:val="20"/>
              </w:rPr>
              <w:t>professionals,</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scholars,</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and</w:t>
            </w:r>
            <w:r w:rsidRPr="0004420D">
              <w:rPr>
                <w:rFonts w:ascii="Arial" w:hAnsi="Arial" w:cs="Arial"/>
                <w:b/>
                <w:color w:val="0000FF"/>
                <w:spacing w:val="20"/>
                <w:sz w:val="20"/>
                <w:szCs w:val="20"/>
              </w:rPr>
              <w:t xml:space="preserve"> </w:t>
            </w:r>
            <w:r w:rsidRPr="0004420D">
              <w:rPr>
                <w:rFonts w:ascii="Arial" w:hAnsi="Arial" w:cs="Arial"/>
                <w:b/>
                <w:color w:val="0000FF"/>
                <w:sz w:val="20"/>
                <w:szCs w:val="20"/>
              </w:rPr>
              <w:t>legislators</w:t>
            </w:r>
            <w:r w:rsidRPr="0004420D">
              <w:rPr>
                <w:rFonts w:ascii="Arial" w:hAnsi="Arial" w:cs="Arial"/>
                <w:b/>
                <w:color w:val="0000FF"/>
                <w:spacing w:val="18"/>
                <w:sz w:val="20"/>
                <w:szCs w:val="20"/>
              </w:rPr>
              <w:t xml:space="preserve"> </w:t>
            </w:r>
            <w:r w:rsidRPr="0004420D">
              <w:rPr>
                <w:rFonts w:ascii="Arial" w:hAnsi="Arial" w:cs="Arial"/>
                <w:b/>
                <w:color w:val="0000FF"/>
                <w:sz w:val="20"/>
                <w:szCs w:val="20"/>
              </w:rPr>
              <w:t>who</w:t>
            </w:r>
            <w:r w:rsidRPr="0004420D">
              <w:rPr>
                <w:rFonts w:ascii="Arial" w:hAnsi="Arial" w:cs="Arial"/>
                <w:b/>
                <w:color w:val="0000FF"/>
                <w:spacing w:val="20"/>
                <w:sz w:val="20"/>
                <w:szCs w:val="20"/>
              </w:rPr>
              <w:t xml:space="preserve"> </w:t>
            </w:r>
            <w:r w:rsidRPr="0004420D">
              <w:rPr>
                <w:rFonts w:ascii="Arial" w:hAnsi="Arial" w:cs="Arial"/>
                <w:b/>
                <w:color w:val="0000FF"/>
                <w:sz w:val="20"/>
                <w:szCs w:val="20"/>
              </w:rPr>
              <w:t>want</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to</w:t>
            </w:r>
            <w:r w:rsidRPr="0004420D">
              <w:rPr>
                <w:rFonts w:ascii="Arial" w:hAnsi="Arial" w:cs="Arial"/>
                <w:b/>
                <w:color w:val="0000FF"/>
                <w:spacing w:val="17"/>
                <w:sz w:val="20"/>
                <w:szCs w:val="20"/>
              </w:rPr>
              <w:t xml:space="preserve"> </w:t>
            </w:r>
            <w:r w:rsidRPr="0004420D">
              <w:rPr>
                <w:rFonts w:ascii="Arial" w:hAnsi="Arial" w:cs="Arial"/>
                <w:b/>
                <w:color w:val="0000FF"/>
                <w:sz w:val="20"/>
                <w:szCs w:val="20"/>
              </w:rPr>
              <w:t>lessen</w:t>
            </w:r>
            <w:r w:rsidRPr="0004420D">
              <w:rPr>
                <w:rFonts w:ascii="Arial" w:hAnsi="Arial" w:cs="Arial"/>
                <w:b/>
                <w:color w:val="0000FF"/>
                <w:spacing w:val="22"/>
                <w:sz w:val="20"/>
                <w:szCs w:val="20"/>
              </w:rPr>
              <w:t xml:space="preserve"> </w:t>
            </w:r>
            <w:r w:rsidRPr="0004420D">
              <w:rPr>
                <w:rFonts w:ascii="Arial" w:hAnsi="Arial" w:cs="Arial"/>
                <w:b/>
                <w:color w:val="0000FF"/>
                <w:sz w:val="20"/>
                <w:szCs w:val="20"/>
              </w:rPr>
              <w:t>the</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impact</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of</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depressive</w:t>
            </w:r>
            <w:r w:rsidRPr="0004420D">
              <w:rPr>
                <w:rFonts w:ascii="Arial" w:hAnsi="Arial" w:cs="Arial"/>
                <w:b/>
                <w:color w:val="0000FF"/>
                <w:spacing w:val="19"/>
                <w:sz w:val="20"/>
                <w:szCs w:val="20"/>
              </w:rPr>
              <w:t xml:space="preserve"> </w:t>
            </w:r>
            <w:r w:rsidRPr="0004420D">
              <w:rPr>
                <w:rFonts w:ascii="Arial" w:hAnsi="Arial" w:cs="Arial"/>
                <w:b/>
                <w:color w:val="0000FF"/>
                <w:sz w:val="20"/>
                <w:szCs w:val="20"/>
              </w:rPr>
              <w:t>illnesses</w:t>
            </w:r>
            <w:r w:rsidRPr="0004420D">
              <w:rPr>
                <w:rFonts w:ascii="Arial" w:hAnsi="Arial" w:cs="Arial"/>
                <w:b/>
                <w:color w:val="0000FF"/>
                <w:spacing w:val="20"/>
                <w:sz w:val="20"/>
                <w:szCs w:val="20"/>
              </w:rPr>
              <w:t xml:space="preserve"> </w:t>
            </w:r>
            <w:r w:rsidRPr="0004420D">
              <w:rPr>
                <w:rFonts w:ascii="Arial" w:hAnsi="Arial" w:cs="Arial"/>
                <w:b/>
                <w:color w:val="0000FF"/>
                <w:sz w:val="20"/>
                <w:szCs w:val="20"/>
              </w:rPr>
              <w:t>and</w:t>
            </w:r>
          </w:p>
          <w:p w14:paraId="4625758A" w14:textId="77777777" w:rsidR="00A12D39" w:rsidRPr="0004420D" w:rsidRDefault="008624E2">
            <w:pPr>
              <w:pStyle w:val="TableParagraph"/>
              <w:spacing w:line="211" w:lineRule="exact"/>
              <w:ind w:left="108"/>
              <w:jc w:val="both"/>
              <w:rPr>
                <w:rFonts w:ascii="Arial" w:hAnsi="Arial" w:cs="Arial"/>
                <w:b/>
                <w:sz w:val="20"/>
                <w:szCs w:val="20"/>
              </w:rPr>
            </w:pPr>
            <w:r w:rsidRPr="0004420D">
              <w:rPr>
                <w:rFonts w:ascii="Arial" w:hAnsi="Arial" w:cs="Arial"/>
                <w:b/>
                <w:color w:val="0000FF"/>
                <w:sz w:val="20"/>
                <w:szCs w:val="20"/>
              </w:rPr>
              <w:t>enhance</w:t>
            </w:r>
            <w:r w:rsidRPr="0004420D">
              <w:rPr>
                <w:rFonts w:ascii="Arial" w:hAnsi="Arial" w:cs="Arial"/>
                <w:b/>
                <w:color w:val="0000FF"/>
                <w:spacing w:val="-7"/>
                <w:sz w:val="20"/>
                <w:szCs w:val="20"/>
              </w:rPr>
              <w:t xml:space="preserve"> </w:t>
            </w:r>
            <w:r w:rsidRPr="0004420D">
              <w:rPr>
                <w:rFonts w:ascii="Arial" w:hAnsi="Arial" w:cs="Arial"/>
                <w:b/>
                <w:color w:val="0000FF"/>
                <w:sz w:val="20"/>
                <w:szCs w:val="20"/>
              </w:rPr>
              <w:t>general</w:t>
            </w:r>
            <w:r w:rsidRPr="0004420D">
              <w:rPr>
                <w:rFonts w:ascii="Arial" w:hAnsi="Arial" w:cs="Arial"/>
                <w:b/>
                <w:color w:val="0000FF"/>
                <w:spacing w:val="-7"/>
                <w:sz w:val="20"/>
                <w:szCs w:val="20"/>
              </w:rPr>
              <w:t xml:space="preserve"> </w:t>
            </w:r>
            <w:r w:rsidRPr="0004420D">
              <w:rPr>
                <w:rFonts w:ascii="Arial" w:hAnsi="Arial" w:cs="Arial"/>
                <w:b/>
                <w:color w:val="0000FF"/>
                <w:sz w:val="20"/>
                <w:szCs w:val="20"/>
              </w:rPr>
              <w:t>health</w:t>
            </w:r>
            <w:r w:rsidRPr="0004420D">
              <w:rPr>
                <w:rFonts w:ascii="Arial" w:hAnsi="Arial" w:cs="Arial"/>
                <w:b/>
                <w:color w:val="0000FF"/>
                <w:spacing w:val="-7"/>
                <w:sz w:val="20"/>
                <w:szCs w:val="20"/>
              </w:rPr>
              <w:t xml:space="preserve"> </w:t>
            </w:r>
            <w:r w:rsidRPr="0004420D">
              <w:rPr>
                <w:rFonts w:ascii="Arial" w:hAnsi="Arial" w:cs="Arial"/>
                <w:b/>
                <w:color w:val="0000FF"/>
                <w:spacing w:val="-2"/>
                <w:sz w:val="20"/>
                <w:szCs w:val="20"/>
              </w:rPr>
              <w:t>outcomes.</w:t>
            </w:r>
          </w:p>
        </w:tc>
        <w:tc>
          <w:tcPr>
            <w:tcW w:w="6442" w:type="dxa"/>
          </w:tcPr>
          <w:p w14:paraId="261B133D" w14:textId="77777777" w:rsidR="00A12D39" w:rsidRPr="0004420D" w:rsidRDefault="00A12D39">
            <w:pPr>
              <w:pStyle w:val="TableParagraph"/>
              <w:ind w:left="0"/>
              <w:rPr>
                <w:rFonts w:ascii="Arial" w:hAnsi="Arial" w:cs="Arial"/>
                <w:sz w:val="20"/>
                <w:szCs w:val="20"/>
              </w:rPr>
            </w:pPr>
          </w:p>
        </w:tc>
      </w:tr>
      <w:tr w:rsidR="00A12D39" w:rsidRPr="0004420D" w14:paraId="55D1AE21" w14:textId="77777777">
        <w:trPr>
          <w:trHeight w:val="1262"/>
        </w:trPr>
        <w:tc>
          <w:tcPr>
            <w:tcW w:w="5351" w:type="dxa"/>
          </w:tcPr>
          <w:p w14:paraId="49241866" w14:textId="77777777" w:rsidR="00A12D39" w:rsidRPr="0004420D" w:rsidRDefault="008624E2">
            <w:pPr>
              <w:pStyle w:val="TableParagraph"/>
              <w:spacing w:line="228" w:lineRule="exact"/>
              <w:ind w:left="467"/>
              <w:rPr>
                <w:rFonts w:ascii="Arial" w:hAnsi="Arial" w:cs="Arial"/>
                <w:b/>
                <w:sz w:val="20"/>
                <w:szCs w:val="20"/>
              </w:rPr>
            </w:pPr>
            <w:r w:rsidRPr="0004420D">
              <w:rPr>
                <w:rFonts w:ascii="Arial" w:hAnsi="Arial" w:cs="Arial"/>
                <w:b/>
                <w:sz w:val="20"/>
                <w:szCs w:val="20"/>
              </w:rPr>
              <w:t>Is</w:t>
            </w:r>
            <w:r w:rsidRPr="0004420D">
              <w:rPr>
                <w:rFonts w:ascii="Arial" w:hAnsi="Arial" w:cs="Arial"/>
                <w:b/>
                <w:spacing w:val="-5"/>
                <w:sz w:val="20"/>
                <w:szCs w:val="20"/>
              </w:rPr>
              <w:t xml:space="preserve"> </w:t>
            </w:r>
            <w:r w:rsidRPr="0004420D">
              <w:rPr>
                <w:rFonts w:ascii="Arial" w:hAnsi="Arial" w:cs="Arial"/>
                <w:b/>
                <w:sz w:val="20"/>
                <w:szCs w:val="20"/>
              </w:rPr>
              <w:t>the</w:t>
            </w:r>
            <w:r w:rsidRPr="0004420D">
              <w:rPr>
                <w:rFonts w:ascii="Arial" w:hAnsi="Arial" w:cs="Arial"/>
                <w:b/>
                <w:spacing w:val="-4"/>
                <w:sz w:val="20"/>
                <w:szCs w:val="20"/>
              </w:rPr>
              <w:t xml:space="preserve"> </w:t>
            </w:r>
            <w:r w:rsidRPr="0004420D">
              <w:rPr>
                <w:rFonts w:ascii="Arial" w:hAnsi="Arial" w:cs="Arial"/>
                <w:b/>
                <w:sz w:val="20"/>
                <w:szCs w:val="20"/>
              </w:rPr>
              <w:t>title</w:t>
            </w:r>
            <w:r w:rsidRPr="0004420D">
              <w:rPr>
                <w:rFonts w:ascii="Arial" w:hAnsi="Arial" w:cs="Arial"/>
                <w:b/>
                <w:spacing w:val="-4"/>
                <w:sz w:val="20"/>
                <w:szCs w:val="20"/>
              </w:rPr>
              <w:t xml:space="preserve"> </w:t>
            </w:r>
            <w:r w:rsidRPr="0004420D">
              <w:rPr>
                <w:rFonts w:ascii="Arial" w:hAnsi="Arial" w:cs="Arial"/>
                <w:b/>
                <w:sz w:val="20"/>
                <w:szCs w:val="20"/>
              </w:rPr>
              <w:t>of</w:t>
            </w:r>
            <w:r w:rsidRPr="0004420D">
              <w:rPr>
                <w:rFonts w:ascii="Arial" w:hAnsi="Arial" w:cs="Arial"/>
                <w:b/>
                <w:spacing w:val="-5"/>
                <w:sz w:val="20"/>
                <w:szCs w:val="20"/>
              </w:rPr>
              <w:t xml:space="preserve"> </w:t>
            </w:r>
            <w:r w:rsidRPr="0004420D">
              <w:rPr>
                <w:rFonts w:ascii="Arial" w:hAnsi="Arial" w:cs="Arial"/>
                <w:b/>
                <w:sz w:val="20"/>
                <w:szCs w:val="20"/>
              </w:rPr>
              <w:t>the</w:t>
            </w:r>
            <w:r w:rsidRPr="0004420D">
              <w:rPr>
                <w:rFonts w:ascii="Arial" w:hAnsi="Arial" w:cs="Arial"/>
                <w:b/>
                <w:spacing w:val="-4"/>
                <w:sz w:val="20"/>
                <w:szCs w:val="20"/>
              </w:rPr>
              <w:t xml:space="preserve"> </w:t>
            </w:r>
            <w:r w:rsidRPr="0004420D">
              <w:rPr>
                <w:rFonts w:ascii="Arial" w:hAnsi="Arial" w:cs="Arial"/>
                <w:b/>
                <w:sz w:val="20"/>
                <w:szCs w:val="20"/>
              </w:rPr>
              <w:t>article</w:t>
            </w:r>
            <w:r w:rsidRPr="0004420D">
              <w:rPr>
                <w:rFonts w:ascii="Arial" w:hAnsi="Arial" w:cs="Arial"/>
                <w:b/>
                <w:spacing w:val="-4"/>
                <w:sz w:val="20"/>
                <w:szCs w:val="20"/>
              </w:rPr>
              <w:t xml:space="preserve"> </w:t>
            </w:r>
            <w:r w:rsidRPr="0004420D">
              <w:rPr>
                <w:rFonts w:ascii="Arial" w:hAnsi="Arial" w:cs="Arial"/>
                <w:b/>
                <w:spacing w:val="-2"/>
                <w:sz w:val="20"/>
                <w:szCs w:val="20"/>
              </w:rPr>
              <w:t>suitable?</w:t>
            </w:r>
          </w:p>
          <w:p w14:paraId="08C8DC65" w14:textId="77777777" w:rsidR="00A12D39" w:rsidRPr="0004420D" w:rsidRDefault="008624E2">
            <w:pPr>
              <w:pStyle w:val="TableParagraph"/>
              <w:spacing w:line="229" w:lineRule="exact"/>
              <w:ind w:left="467"/>
              <w:rPr>
                <w:rFonts w:ascii="Arial" w:hAnsi="Arial" w:cs="Arial"/>
                <w:b/>
                <w:sz w:val="20"/>
                <w:szCs w:val="20"/>
              </w:rPr>
            </w:pPr>
            <w:r w:rsidRPr="0004420D">
              <w:rPr>
                <w:rFonts w:ascii="Arial" w:hAnsi="Arial" w:cs="Arial"/>
                <w:b/>
                <w:sz w:val="20"/>
                <w:szCs w:val="20"/>
              </w:rPr>
              <w:t>(If</w:t>
            </w:r>
            <w:r w:rsidRPr="0004420D">
              <w:rPr>
                <w:rFonts w:ascii="Arial" w:hAnsi="Arial" w:cs="Arial"/>
                <w:b/>
                <w:spacing w:val="-5"/>
                <w:sz w:val="20"/>
                <w:szCs w:val="20"/>
              </w:rPr>
              <w:t xml:space="preserve"> </w:t>
            </w:r>
            <w:r w:rsidRPr="0004420D">
              <w:rPr>
                <w:rFonts w:ascii="Arial" w:hAnsi="Arial" w:cs="Arial"/>
                <w:b/>
                <w:sz w:val="20"/>
                <w:szCs w:val="20"/>
              </w:rPr>
              <w:t>not</w:t>
            </w:r>
            <w:r w:rsidRPr="0004420D">
              <w:rPr>
                <w:rFonts w:ascii="Arial" w:hAnsi="Arial" w:cs="Arial"/>
                <w:b/>
                <w:spacing w:val="-7"/>
                <w:sz w:val="20"/>
                <w:szCs w:val="20"/>
              </w:rPr>
              <w:t xml:space="preserve"> </w:t>
            </w:r>
            <w:r w:rsidRPr="0004420D">
              <w:rPr>
                <w:rFonts w:ascii="Arial" w:hAnsi="Arial" w:cs="Arial"/>
                <w:b/>
                <w:sz w:val="20"/>
                <w:szCs w:val="20"/>
              </w:rPr>
              <w:t>please</w:t>
            </w:r>
            <w:r w:rsidRPr="0004420D">
              <w:rPr>
                <w:rFonts w:ascii="Arial" w:hAnsi="Arial" w:cs="Arial"/>
                <w:b/>
                <w:spacing w:val="-2"/>
                <w:sz w:val="20"/>
                <w:szCs w:val="20"/>
              </w:rPr>
              <w:t xml:space="preserve"> </w:t>
            </w:r>
            <w:r w:rsidRPr="0004420D">
              <w:rPr>
                <w:rFonts w:ascii="Arial" w:hAnsi="Arial" w:cs="Arial"/>
                <w:b/>
                <w:sz w:val="20"/>
                <w:szCs w:val="20"/>
              </w:rPr>
              <w:t>suggest</w:t>
            </w:r>
            <w:r w:rsidRPr="0004420D">
              <w:rPr>
                <w:rFonts w:ascii="Arial" w:hAnsi="Arial" w:cs="Arial"/>
                <w:b/>
                <w:spacing w:val="-4"/>
                <w:sz w:val="20"/>
                <w:szCs w:val="20"/>
              </w:rPr>
              <w:t xml:space="preserve"> </w:t>
            </w:r>
            <w:r w:rsidRPr="0004420D">
              <w:rPr>
                <w:rFonts w:ascii="Arial" w:hAnsi="Arial" w:cs="Arial"/>
                <w:b/>
                <w:sz w:val="20"/>
                <w:szCs w:val="20"/>
              </w:rPr>
              <w:t>an</w:t>
            </w:r>
            <w:r w:rsidRPr="0004420D">
              <w:rPr>
                <w:rFonts w:ascii="Arial" w:hAnsi="Arial" w:cs="Arial"/>
                <w:b/>
                <w:spacing w:val="-8"/>
                <w:sz w:val="20"/>
                <w:szCs w:val="20"/>
              </w:rPr>
              <w:t xml:space="preserve"> </w:t>
            </w:r>
            <w:r w:rsidRPr="0004420D">
              <w:rPr>
                <w:rFonts w:ascii="Arial" w:hAnsi="Arial" w:cs="Arial"/>
                <w:b/>
                <w:sz w:val="20"/>
                <w:szCs w:val="20"/>
              </w:rPr>
              <w:t>alternative</w:t>
            </w:r>
            <w:r w:rsidRPr="0004420D">
              <w:rPr>
                <w:rFonts w:ascii="Arial" w:hAnsi="Arial" w:cs="Arial"/>
                <w:b/>
                <w:spacing w:val="-7"/>
                <w:sz w:val="20"/>
                <w:szCs w:val="20"/>
              </w:rPr>
              <w:t xml:space="preserve"> </w:t>
            </w:r>
            <w:r w:rsidRPr="0004420D">
              <w:rPr>
                <w:rFonts w:ascii="Arial" w:hAnsi="Arial" w:cs="Arial"/>
                <w:b/>
                <w:spacing w:val="-2"/>
                <w:sz w:val="20"/>
                <w:szCs w:val="20"/>
              </w:rPr>
              <w:t>title)</w:t>
            </w:r>
          </w:p>
        </w:tc>
        <w:tc>
          <w:tcPr>
            <w:tcW w:w="9357" w:type="dxa"/>
          </w:tcPr>
          <w:p w14:paraId="1CBBD247" w14:textId="77777777" w:rsidR="00A12D39" w:rsidRPr="0004420D" w:rsidRDefault="008624E2">
            <w:pPr>
              <w:pStyle w:val="TableParagraph"/>
              <w:spacing w:line="229" w:lineRule="exact"/>
              <w:ind w:left="108"/>
              <w:rPr>
                <w:rFonts w:ascii="Arial" w:hAnsi="Arial" w:cs="Arial"/>
                <w:b/>
                <w:sz w:val="20"/>
                <w:szCs w:val="20"/>
              </w:rPr>
            </w:pPr>
            <w:r w:rsidRPr="0004420D">
              <w:rPr>
                <w:rFonts w:ascii="Arial" w:hAnsi="Arial" w:cs="Arial"/>
                <w:b/>
                <w:color w:val="FF0000"/>
                <w:sz w:val="20"/>
                <w:szCs w:val="20"/>
              </w:rPr>
              <w:t>Suggested</w:t>
            </w:r>
            <w:r w:rsidRPr="0004420D">
              <w:rPr>
                <w:rFonts w:ascii="Arial" w:hAnsi="Arial" w:cs="Arial"/>
                <w:b/>
                <w:color w:val="FF0000"/>
                <w:spacing w:val="-8"/>
                <w:sz w:val="20"/>
                <w:szCs w:val="20"/>
              </w:rPr>
              <w:t xml:space="preserve"> </w:t>
            </w:r>
            <w:r w:rsidRPr="0004420D">
              <w:rPr>
                <w:rFonts w:ascii="Arial" w:hAnsi="Arial" w:cs="Arial"/>
                <w:b/>
                <w:color w:val="FF0000"/>
                <w:sz w:val="20"/>
                <w:szCs w:val="20"/>
              </w:rPr>
              <w:t>Alternative</w:t>
            </w:r>
            <w:r w:rsidRPr="0004420D">
              <w:rPr>
                <w:rFonts w:ascii="Arial" w:hAnsi="Arial" w:cs="Arial"/>
                <w:b/>
                <w:color w:val="FF0000"/>
                <w:spacing w:val="-9"/>
                <w:sz w:val="20"/>
                <w:szCs w:val="20"/>
              </w:rPr>
              <w:t xml:space="preserve"> </w:t>
            </w:r>
            <w:r w:rsidRPr="0004420D">
              <w:rPr>
                <w:rFonts w:ascii="Arial" w:hAnsi="Arial" w:cs="Arial"/>
                <w:b/>
                <w:color w:val="FF0000"/>
                <w:sz w:val="20"/>
                <w:szCs w:val="20"/>
              </w:rPr>
              <w:t>Title:</w:t>
            </w:r>
            <w:r w:rsidRPr="0004420D">
              <w:rPr>
                <w:rFonts w:ascii="Arial" w:hAnsi="Arial" w:cs="Arial"/>
                <w:b/>
                <w:color w:val="FF0000"/>
                <w:spacing w:val="-6"/>
                <w:sz w:val="20"/>
                <w:szCs w:val="20"/>
              </w:rPr>
              <w:t xml:space="preserve"> </w:t>
            </w:r>
            <w:r w:rsidRPr="0004420D">
              <w:rPr>
                <w:rFonts w:ascii="Arial" w:hAnsi="Arial" w:cs="Arial"/>
                <w:b/>
                <w:color w:val="00AF50"/>
                <w:sz w:val="20"/>
                <w:szCs w:val="20"/>
                <w:u w:val="single" w:color="00AF50"/>
              </w:rPr>
              <w:t>“Interlinking</w:t>
            </w:r>
            <w:r w:rsidRPr="0004420D">
              <w:rPr>
                <w:rFonts w:ascii="Arial" w:hAnsi="Arial" w:cs="Arial"/>
                <w:b/>
                <w:color w:val="00AF50"/>
                <w:spacing w:val="-4"/>
                <w:sz w:val="20"/>
                <w:szCs w:val="20"/>
                <w:u w:val="single" w:color="00AF50"/>
              </w:rPr>
              <w:t xml:space="preserve"> </w:t>
            </w:r>
            <w:r w:rsidRPr="0004420D">
              <w:rPr>
                <w:rFonts w:ascii="Arial" w:hAnsi="Arial" w:cs="Arial"/>
                <w:b/>
                <w:color w:val="00AF50"/>
                <w:sz w:val="20"/>
                <w:szCs w:val="20"/>
                <w:u w:val="single" w:color="00AF50"/>
              </w:rPr>
              <w:t>Depression</w:t>
            </w:r>
            <w:r w:rsidRPr="0004420D">
              <w:rPr>
                <w:rFonts w:ascii="Arial" w:hAnsi="Arial" w:cs="Arial"/>
                <w:b/>
                <w:color w:val="00AF50"/>
                <w:spacing w:val="-8"/>
                <w:sz w:val="20"/>
                <w:szCs w:val="20"/>
                <w:u w:val="single" w:color="00AF50"/>
              </w:rPr>
              <w:t xml:space="preserve"> </w:t>
            </w:r>
            <w:r w:rsidRPr="0004420D">
              <w:rPr>
                <w:rFonts w:ascii="Arial" w:hAnsi="Arial" w:cs="Arial"/>
                <w:b/>
                <w:color w:val="00AF50"/>
                <w:sz w:val="20"/>
                <w:szCs w:val="20"/>
                <w:u w:val="single" w:color="00AF50"/>
              </w:rPr>
              <w:t>and</w:t>
            </w:r>
            <w:r w:rsidRPr="0004420D">
              <w:rPr>
                <w:rFonts w:ascii="Arial" w:hAnsi="Arial" w:cs="Arial"/>
                <w:b/>
                <w:color w:val="00AF50"/>
                <w:spacing w:val="-7"/>
                <w:sz w:val="20"/>
                <w:szCs w:val="20"/>
                <w:u w:val="single" w:color="00AF50"/>
              </w:rPr>
              <w:t xml:space="preserve"> </w:t>
            </w:r>
            <w:r w:rsidRPr="0004420D">
              <w:rPr>
                <w:rFonts w:ascii="Arial" w:hAnsi="Arial" w:cs="Arial"/>
                <w:b/>
                <w:color w:val="00AF50"/>
                <w:sz w:val="20"/>
                <w:szCs w:val="20"/>
                <w:u w:val="single" w:color="00AF50"/>
              </w:rPr>
              <w:t>Oral</w:t>
            </w:r>
            <w:r w:rsidRPr="0004420D">
              <w:rPr>
                <w:rFonts w:ascii="Arial" w:hAnsi="Arial" w:cs="Arial"/>
                <w:b/>
                <w:color w:val="00AF50"/>
                <w:spacing w:val="-10"/>
                <w:sz w:val="20"/>
                <w:szCs w:val="20"/>
                <w:u w:val="single" w:color="00AF50"/>
              </w:rPr>
              <w:t xml:space="preserve"> </w:t>
            </w:r>
            <w:r w:rsidRPr="0004420D">
              <w:rPr>
                <w:rFonts w:ascii="Arial" w:hAnsi="Arial" w:cs="Arial"/>
                <w:b/>
                <w:color w:val="00AF50"/>
                <w:sz w:val="20"/>
                <w:szCs w:val="20"/>
                <w:u w:val="single" w:color="00AF50"/>
              </w:rPr>
              <w:t>Health:</w:t>
            </w:r>
            <w:r w:rsidRPr="0004420D">
              <w:rPr>
                <w:rFonts w:ascii="Arial" w:hAnsi="Arial" w:cs="Arial"/>
                <w:b/>
                <w:color w:val="00AF50"/>
                <w:spacing w:val="-6"/>
                <w:sz w:val="20"/>
                <w:szCs w:val="20"/>
                <w:u w:val="single" w:color="00AF50"/>
              </w:rPr>
              <w:t xml:space="preserve"> </w:t>
            </w:r>
            <w:r w:rsidRPr="0004420D">
              <w:rPr>
                <w:rFonts w:ascii="Arial" w:hAnsi="Arial" w:cs="Arial"/>
                <w:b/>
                <w:color w:val="00AF50"/>
                <w:sz w:val="20"/>
                <w:szCs w:val="20"/>
                <w:u w:val="single" w:color="00AF50"/>
              </w:rPr>
              <w:t>A</w:t>
            </w:r>
            <w:r w:rsidRPr="0004420D">
              <w:rPr>
                <w:rFonts w:ascii="Arial" w:hAnsi="Arial" w:cs="Arial"/>
                <w:b/>
                <w:color w:val="00AF50"/>
                <w:spacing w:val="-8"/>
                <w:sz w:val="20"/>
                <w:szCs w:val="20"/>
                <w:u w:val="single" w:color="00AF50"/>
              </w:rPr>
              <w:t xml:space="preserve"> </w:t>
            </w:r>
            <w:r w:rsidRPr="0004420D">
              <w:rPr>
                <w:rFonts w:ascii="Arial" w:hAnsi="Arial" w:cs="Arial"/>
                <w:b/>
                <w:color w:val="00AF50"/>
                <w:sz w:val="20"/>
                <w:szCs w:val="20"/>
                <w:u w:val="single" w:color="00AF50"/>
              </w:rPr>
              <w:t>Public</w:t>
            </w:r>
            <w:r w:rsidRPr="0004420D">
              <w:rPr>
                <w:rFonts w:ascii="Arial" w:hAnsi="Arial" w:cs="Arial"/>
                <w:b/>
                <w:color w:val="00AF50"/>
                <w:spacing w:val="-5"/>
                <w:sz w:val="20"/>
                <w:szCs w:val="20"/>
                <w:u w:val="single" w:color="00AF50"/>
              </w:rPr>
              <w:t xml:space="preserve"> </w:t>
            </w:r>
            <w:r w:rsidRPr="0004420D">
              <w:rPr>
                <w:rFonts w:ascii="Arial" w:hAnsi="Arial" w:cs="Arial"/>
                <w:b/>
                <w:color w:val="00AF50"/>
                <w:sz w:val="20"/>
                <w:szCs w:val="20"/>
                <w:u w:val="single" w:color="00AF50"/>
              </w:rPr>
              <w:t>Health</w:t>
            </w:r>
            <w:r w:rsidRPr="0004420D">
              <w:rPr>
                <w:rFonts w:ascii="Arial" w:hAnsi="Arial" w:cs="Arial"/>
                <w:b/>
                <w:color w:val="00AF50"/>
                <w:spacing w:val="-9"/>
                <w:sz w:val="20"/>
                <w:szCs w:val="20"/>
                <w:u w:val="single" w:color="00AF50"/>
              </w:rPr>
              <w:t xml:space="preserve"> </w:t>
            </w:r>
            <w:r w:rsidRPr="0004420D">
              <w:rPr>
                <w:rFonts w:ascii="Arial" w:hAnsi="Arial" w:cs="Arial"/>
                <w:b/>
                <w:color w:val="00AF50"/>
                <w:spacing w:val="-2"/>
                <w:sz w:val="20"/>
                <w:szCs w:val="20"/>
                <w:u w:val="single" w:color="00AF50"/>
              </w:rPr>
              <w:t>Perspective”</w:t>
            </w:r>
          </w:p>
        </w:tc>
        <w:tc>
          <w:tcPr>
            <w:tcW w:w="6442" w:type="dxa"/>
          </w:tcPr>
          <w:p w14:paraId="6C7EC17C" w14:textId="77777777" w:rsidR="00A12D39" w:rsidRPr="0004420D" w:rsidRDefault="00A12D39">
            <w:pPr>
              <w:pStyle w:val="TableParagraph"/>
              <w:ind w:left="0"/>
              <w:rPr>
                <w:rFonts w:ascii="Arial" w:hAnsi="Arial" w:cs="Arial"/>
                <w:sz w:val="20"/>
                <w:szCs w:val="20"/>
              </w:rPr>
            </w:pPr>
          </w:p>
        </w:tc>
      </w:tr>
      <w:tr w:rsidR="00A12D39" w:rsidRPr="0004420D" w14:paraId="519C7FCB" w14:textId="77777777">
        <w:trPr>
          <w:trHeight w:val="1840"/>
        </w:trPr>
        <w:tc>
          <w:tcPr>
            <w:tcW w:w="5351" w:type="dxa"/>
          </w:tcPr>
          <w:p w14:paraId="6811FA08" w14:textId="77777777" w:rsidR="00A12D39" w:rsidRPr="0004420D" w:rsidRDefault="008624E2">
            <w:pPr>
              <w:pStyle w:val="TableParagraph"/>
              <w:ind w:left="467" w:right="196"/>
              <w:rPr>
                <w:rFonts w:ascii="Arial" w:hAnsi="Arial" w:cs="Arial"/>
                <w:b/>
                <w:sz w:val="20"/>
                <w:szCs w:val="20"/>
              </w:rPr>
            </w:pPr>
            <w:bookmarkStart w:id="2" w:name="Is_the_abstract_of_the_article_comprehen"/>
            <w:bookmarkEnd w:id="2"/>
            <w:r w:rsidRPr="0004420D">
              <w:rPr>
                <w:rFonts w:ascii="Arial" w:hAnsi="Arial" w:cs="Arial"/>
                <w:b/>
                <w:sz w:val="20"/>
                <w:szCs w:val="20"/>
              </w:rPr>
              <w:t>Is the abstract of the article comprehensive? Do you suggest</w:t>
            </w:r>
            <w:r w:rsidRPr="0004420D">
              <w:rPr>
                <w:rFonts w:ascii="Arial" w:hAnsi="Arial" w:cs="Arial"/>
                <w:b/>
                <w:spacing w:val="-4"/>
                <w:sz w:val="20"/>
                <w:szCs w:val="20"/>
              </w:rPr>
              <w:t xml:space="preserve"> </w:t>
            </w:r>
            <w:r w:rsidRPr="0004420D">
              <w:rPr>
                <w:rFonts w:ascii="Arial" w:hAnsi="Arial" w:cs="Arial"/>
                <w:b/>
                <w:sz w:val="20"/>
                <w:szCs w:val="20"/>
              </w:rPr>
              <w:t>the</w:t>
            </w:r>
            <w:r w:rsidRPr="0004420D">
              <w:rPr>
                <w:rFonts w:ascii="Arial" w:hAnsi="Arial" w:cs="Arial"/>
                <w:b/>
                <w:spacing w:val="-5"/>
                <w:sz w:val="20"/>
                <w:szCs w:val="20"/>
              </w:rPr>
              <w:t xml:space="preserve"> </w:t>
            </w:r>
            <w:r w:rsidRPr="0004420D">
              <w:rPr>
                <w:rFonts w:ascii="Arial" w:hAnsi="Arial" w:cs="Arial"/>
                <w:b/>
                <w:sz w:val="20"/>
                <w:szCs w:val="20"/>
              </w:rPr>
              <w:t>addition</w:t>
            </w:r>
            <w:r w:rsidRPr="0004420D">
              <w:rPr>
                <w:rFonts w:ascii="Arial" w:hAnsi="Arial" w:cs="Arial"/>
                <w:b/>
                <w:spacing w:val="-5"/>
                <w:sz w:val="20"/>
                <w:szCs w:val="20"/>
              </w:rPr>
              <w:t xml:space="preserve"> </w:t>
            </w:r>
            <w:r w:rsidRPr="0004420D">
              <w:rPr>
                <w:rFonts w:ascii="Arial" w:hAnsi="Arial" w:cs="Arial"/>
                <w:b/>
                <w:sz w:val="20"/>
                <w:szCs w:val="20"/>
              </w:rPr>
              <w:t>(or</w:t>
            </w:r>
            <w:r w:rsidRPr="0004420D">
              <w:rPr>
                <w:rFonts w:ascii="Arial" w:hAnsi="Arial" w:cs="Arial"/>
                <w:b/>
                <w:spacing w:val="-7"/>
                <w:sz w:val="20"/>
                <w:szCs w:val="20"/>
              </w:rPr>
              <w:t xml:space="preserve"> </w:t>
            </w:r>
            <w:r w:rsidRPr="0004420D">
              <w:rPr>
                <w:rFonts w:ascii="Arial" w:hAnsi="Arial" w:cs="Arial"/>
                <w:b/>
                <w:sz w:val="20"/>
                <w:szCs w:val="20"/>
              </w:rPr>
              <w:t>deletion)</w:t>
            </w:r>
            <w:r w:rsidRPr="0004420D">
              <w:rPr>
                <w:rFonts w:ascii="Arial" w:hAnsi="Arial" w:cs="Arial"/>
                <w:b/>
                <w:spacing w:val="-4"/>
                <w:sz w:val="20"/>
                <w:szCs w:val="20"/>
              </w:rPr>
              <w:t xml:space="preserve"> </w:t>
            </w:r>
            <w:r w:rsidRPr="0004420D">
              <w:rPr>
                <w:rFonts w:ascii="Arial" w:hAnsi="Arial" w:cs="Arial"/>
                <w:b/>
                <w:sz w:val="20"/>
                <w:szCs w:val="20"/>
              </w:rPr>
              <w:t>of</w:t>
            </w:r>
            <w:r w:rsidRPr="0004420D">
              <w:rPr>
                <w:rFonts w:ascii="Arial" w:hAnsi="Arial" w:cs="Arial"/>
                <w:b/>
                <w:spacing w:val="-7"/>
                <w:sz w:val="20"/>
                <w:szCs w:val="20"/>
              </w:rPr>
              <w:t xml:space="preserve"> </w:t>
            </w:r>
            <w:r w:rsidRPr="0004420D">
              <w:rPr>
                <w:rFonts w:ascii="Arial" w:hAnsi="Arial" w:cs="Arial"/>
                <w:b/>
                <w:sz w:val="20"/>
                <w:szCs w:val="20"/>
              </w:rPr>
              <w:t>some</w:t>
            </w:r>
            <w:r w:rsidRPr="0004420D">
              <w:rPr>
                <w:rFonts w:ascii="Arial" w:hAnsi="Arial" w:cs="Arial"/>
                <w:b/>
                <w:spacing w:val="-1"/>
                <w:sz w:val="20"/>
                <w:szCs w:val="20"/>
              </w:rPr>
              <w:t xml:space="preserve"> </w:t>
            </w:r>
            <w:r w:rsidRPr="0004420D">
              <w:rPr>
                <w:rFonts w:ascii="Arial" w:hAnsi="Arial" w:cs="Arial"/>
                <w:b/>
                <w:sz w:val="20"/>
                <w:szCs w:val="20"/>
              </w:rPr>
              <w:t>points</w:t>
            </w:r>
            <w:r w:rsidRPr="0004420D">
              <w:rPr>
                <w:rFonts w:ascii="Arial" w:hAnsi="Arial" w:cs="Arial"/>
                <w:b/>
                <w:spacing w:val="-6"/>
                <w:sz w:val="20"/>
                <w:szCs w:val="20"/>
              </w:rPr>
              <w:t xml:space="preserve"> </w:t>
            </w:r>
            <w:r w:rsidRPr="0004420D">
              <w:rPr>
                <w:rFonts w:ascii="Arial" w:hAnsi="Arial" w:cs="Arial"/>
                <w:b/>
                <w:sz w:val="20"/>
                <w:szCs w:val="20"/>
              </w:rPr>
              <w:t>in</w:t>
            </w:r>
            <w:r w:rsidRPr="0004420D">
              <w:rPr>
                <w:rFonts w:ascii="Arial" w:hAnsi="Arial" w:cs="Arial"/>
                <w:b/>
                <w:spacing w:val="-3"/>
                <w:sz w:val="20"/>
                <w:szCs w:val="20"/>
              </w:rPr>
              <w:t xml:space="preserve"> </w:t>
            </w:r>
            <w:r w:rsidRPr="0004420D">
              <w:rPr>
                <w:rFonts w:ascii="Arial" w:hAnsi="Arial" w:cs="Arial"/>
                <w:b/>
                <w:sz w:val="20"/>
                <w:szCs w:val="20"/>
              </w:rPr>
              <w:t>this section? Please write your suggestions here.</w:t>
            </w:r>
          </w:p>
        </w:tc>
        <w:tc>
          <w:tcPr>
            <w:tcW w:w="9357" w:type="dxa"/>
          </w:tcPr>
          <w:p w14:paraId="14B20124" w14:textId="77777777" w:rsidR="00A12D39" w:rsidRPr="0004420D" w:rsidRDefault="008624E2">
            <w:pPr>
              <w:pStyle w:val="TableParagraph"/>
              <w:numPr>
                <w:ilvl w:val="0"/>
                <w:numId w:val="1"/>
              </w:numPr>
              <w:tabs>
                <w:tab w:val="left" w:pos="528"/>
              </w:tabs>
              <w:spacing w:line="228" w:lineRule="exact"/>
              <w:rPr>
                <w:rFonts w:ascii="Arial" w:hAnsi="Arial" w:cs="Arial"/>
                <w:b/>
                <w:sz w:val="20"/>
                <w:szCs w:val="20"/>
              </w:rPr>
            </w:pPr>
            <w:r w:rsidRPr="0004420D">
              <w:rPr>
                <w:rFonts w:ascii="Arial" w:hAnsi="Arial" w:cs="Arial"/>
                <w:b/>
                <w:color w:val="F820EB"/>
                <w:sz w:val="20"/>
                <w:szCs w:val="20"/>
              </w:rPr>
              <w:t>Add</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one</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clear</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objective</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sentence</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to</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state</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the</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purpose</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of</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the</w:t>
            </w:r>
            <w:r w:rsidRPr="0004420D">
              <w:rPr>
                <w:rFonts w:ascii="Arial" w:hAnsi="Arial" w:cs="Arial"/>
                <w:b/>
                <w:color w:val="F820EB"/>
                <w:spacing w:val="-5"/>
                <w:sz w:val="20"/>
                <w:szCs w:val="20"/>
              </w:rPr>
              <w:t xml:space="preserve"> </w:t>
            </w:r>
            <w:r w:rsidRPr="0004420D">
              <w:rPr>
                <w:rFonts w:ascii="Arial" w:hAnsi="Arial" w:cs="Arial"/>
                <w:b/>
                <w:color w:val="F820EB"/>
                <w:spacing w:val="-2"/>
                <w:sz w:val="20"/>
                <w:szCs w:val="20"/>
              </w:rPr>
              <w:t>chapter.</w:t>
            </w:r>
          </w:p>
          <w:p w14:paraId="0BE27BB4" w14:textId="77777777" w:rsidR="00A12D39" w:rsidRPr="0004420D" w:rsidRDefault="008624E2">
            <w:pPr>
              <w:pStyle w:val="TableParagraph"/>
              <w:numPr>
                <w:ilvl w:val="0"/>
                <w:numId w:val="1"/>
              </w:numPr>
              <w:tabs>
                <w:tab w:val="left" w:pos="528"/>
              </w:tabs>
              <w:ind w:right="668"/>
              <w:rPr>
                <w:rFonts w:ascii="Arial" w:hAnsi="Arial" w:cs="Arial"/>
                <w:b/>
                <w:sz w:val="20"/>
                <w:szCs w:val="20"/>
              </w:rPr>
            </w:pPr>
            <w:r w:rsidRPr="0004420D">
              <w:rPr>
                <w:rFonts w:ascii="Arial" w:hAnsi="Arial" w:cs="Arial"/>
                <w:b/>
                <w:color w:val="F820EB"/>
                <w:sz w:val="20"/>
                <w:szCs w:val="20"/>
              </w:rPr>
              <w:t>Include</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a</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brief</w:t>
            </w:r>
            <w:r w:rsidRPr="0004420D">
              <w:rPr>
                <w:rFonts w:ascii="Arial" w:hAnsi="Arial" w:cs="Arial"/>
                <w:b/>
                <w:color w:val="F820EB"/>
                <w:spacing w:val="-2"/>
                <w:sz w:val="20"/>
                <w:szCs w:val="20"/>
              </w:rPr>
              <w:t xml:space="preserve"> </w:t>
            </w:r>
            <w:r w:rsidRPr="0004420D">
              <w:rPr>
                <w:rFonts w:ascii="Arial" w:hAnsi="Arial" w:cs="Arial"/>
                <w:b/>
                <w:color w:val="F820EB"/>
                <w:sz w:val="20"/>
                <w:szCs w:val="20"/>
              </w:rPr>
              <w:t>line on</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the approach</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or</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focus</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areas</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(e.g.,</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epidemiology,</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 xml:space="preserve">mechanisms, prevention, </w:t>
            </w:r>
            <w:r w:rsidRPr="0004420D">
              <w:rPr>
                <w:rFonts w:ascii="Arial" w:hAnsi="Arial" w:cs="Arial"/>
                <w:b/>
                <w:color w:val="F820EB"/>
                <w:spacing w:val="-2"/>
                <w:sz w:val="20"/>
                <w:szCs w:val="20"/>
              </w:rPr>
              <w:t>treatment).</w:t>
            </w:r>
          </w:p>
          <w:p w14:paraId="0AB04FA8" w14:textId="77777777" w:rsidR="00A12D39" w:rsidRPr="0004420D" w:rsidRDefault="008624E2">
            <w:pPr>
              <w:pStyle w:val="TableParagraph"/>
              <w:numPr>
                <w:ilvl w:val="0"/>
                <w:numId w:val="1"/>
              </w:numPr>
              <w:tabs>
                <w:tab w:val="left" w:pos="528"/>
              </w:tabs>
              <w:rPr>
                <w:rFonts w:ascii="Arial" w:hAnsi="Arial" w:cs="Arial"/>
                <w:b/>
                <w:sz w:val="20"/>
                <w:szCs w:val="20"/>
              </w:rPr>
            </w:pPr>
            <w:r w:rsidRPr="0004420D">
              <w:rPr>
                <w:rFonts w:ascii="Arial" w:hAnsi="Arial" w:cs="Arial"/>
                <w:b/>
                <w:color w:val="F820EB"/>
                <w:sz w:val="20"/>
                <w:szCs w:val="20"/>
              </w:rPr>
              <w:t>Reduce</w:t>
            </w:r>
            <w:r w:rsidRPr="0004420D">
              <w:rPr>
                <w:rFonts w:ascii="Arial" w:hAnsi="Arial" w:cs="Arial"/>
                <w:b/>
                <w:color w:val="F820EB"/>
                <w:spacing w:val="-7"/>
                <w:sz w:val="20"/>
                <w:szCs w:val="20"/>
              </w:rPr>
              <w:t xml:space="preserve"> </w:t>
            </w:r>
            <w:r w:rsidRPr="0004420D">
              <w:rPr>
                <w:rFonts w:ascii="Arial" w:hAnsi="Arial" w:cs="Arial"/>
                <w:b/>
                <w:color w:val="F820EB"/>
                <w:sz w:val="20"/>
                <w:szCs w:val="20"/>
              </w:rPr>
              <w:t>long</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sentences</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and</w:t>
            </w:r>
            <w:r w:rsidRPr="0004420D">
              <w:rPr>
                <w:rFonts w:ascii="Arial" w:hAnsi="Arial" w:cs="Arial"/>
                <w:b/>
                <w:color w:val="F820EB"/>
                <w:spacing w:val="-7"/>
                <w:sz w:val="20"/>
                <w:szCs w:val="20"/>
              </w:rPr>
              <w:t xml:space="preserve"> </w:t>
            </w:r>
            <w:r w:rsidRPr="0004420D">
              <w:rPr>
                <w:rFonts w:ascii="Arial" w:hAnsi="Arial" w:cs="Arial"/>
                <w:b/>
                <w:color w:val="F820EB"/>
                <w:sz w:val="20"/>
                <w:szCs w:val="20"/>
              </w:rPr>
              <w:t>simplify</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detailed</w:t>
            </w:r>
            <w:r w:rsidRPr="0004420D">
              <w:rPr>
                <w:rFonts w:ascii="Arial" w:hAnsi="Arial" w:cs="Arial"/>
                <w:b/>
                <w:color w:val="F820EB"/>
                <w:spacing w:val="-7"/>
                <w:sz w:val="20"/>
                <w:szCs w:val="20"/>
              </w:rPr>
              <w:t xml:space="preserve"> </w:t>
            </w:r>
            <w:r w:rsidRPr="0004420D">
              <w:rPr>
                <w:rFonts w:ascii="Arial" w:hAnsi="Arial" w:cs="Arial"/>
                <w:b/>
                <w:color w:val="F820EB"/>
                <w:sz w:val="20"/>
                <w:szCs w:val="20"/>
              </w:rPr>
              <w:t>symptom</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lists</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to</w:t>
            </w:r>
            <w:r w:rsidRPr="0004420D">
              <w:rPr>
                <w:rFonts w:ascii="Arial" w:hAnsi="Arial" w:cs="Arial"/>
                <w:b/>
                <w:color w:val="F820EB"/>
                <w:spacing w:val="-7"/>
                <w:sz w:val="20"/>
                <w:szCs w:val="20"/>
              </w:rPr>
              <w:t xml:space="preserve"> </w:t>
            </w:r>
            <w:r w:rsidRPr="0004420D">
              <w:rPr>
                <w:rFonts w:ascii="Arial" w:hAnsi="Arial" w:cs="Arial"/>
                <w:b/>
                <w:color w:val="F820EB"/>
                <w:sz w:val="20"/>
                <w:szCs w:val="20"/>
              </w:rPr>
              <w:t>improve</w:t>
            </w:r>
            <w:r w:rsidRPr="0004420D">
              <w:rPr>
                <w:rFonts w:ascii="Arial" w:hAnsi="Arial" w:cs="Arial"/>
                <w:b/>
                <w:color w:val="F820EB"/>
                <w:spacing w:val="-4"/>
                <w:sz w:val="20"/>
                <w:szCs w:val="20"/>
              </w:rPr>
              <w:t xml:space="preserve"> </w:t>
            </w:r>
            <w:r w:rsidRPr="0004420D">
              <w:rPr>
                <w:rFonts w:ascii="Arial" w:hAnsi="Arial" w:cs="Arial"/>
                <w:b/>
                <w:color w:val="F820EB"/>
                <w:spacing w:val="-2"/>
                <w:sz w:val="20"/>
                <w:szCs w:val="20"/>
              </w:rPr>
              <w:t>flow.</w:t>
            </w:r>
          </w:p>
          <w:p w14:paraId="28EC9A67" w14:textId="77777777" w:rsidR="00A12D39" w:rsidRPr="0004420D" w:rsidRDefault="008624E2">
            <w:pPr>
              <w:pStyle w:val="TableParagraph"/>
              <w:numPr>
                <w:ilvl w:val="0"/>
                <w:numId w:val="1"/>
              </w:numPr>
              <w:tabs>
                <w:tab w:val="left" w:pos="528"/>
              </w:tabs>
              <w:rPr>
                <w:rFonts w:ascii="Arial" w:hAnsi="Arial" w:cs="Arial"/>
                <w:b/>
                <w:sz w:val="20"/>
                <w:szCs w:val="20"/>
              </w:rPr>
            </w:pPr>
            <w:r w:rsidRPr="0004420D">
              <w:rPr>
                <w:rFonts w:ascii="Arial" w:hAnsi="Arial" w:cs="Arial"/>
                <w:b/>
                <w:color w:val="F820EB"/>
                <w:sz w:val="20"/>
                <w:szCs w:val="20"/>
              </w:rPr>
              <w:t>Add</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a</w:t>
            </w:r>
            <w:r w:rsidRPr="0004420D">
              <w:rPr>
                <w:rFonts w:ascii="Arial" w:hAnsi="Arial" w:cs="Arial"/>
                <w:b/>
                <w:color w:val="F820EB"/>
                <w:spacing w:val="-7"/>
                <w:sz w:val="20"/>
                <w:szCs w:val="20"/>
              </w:rPr>
              <w:t xml:space="preserve"> </w:t>
            </w:r>
            <w:r w:rsidRPr="0004420D">
              <w:rPr>
                <w:rFonts w:ascii="Arial" w:hAnsi="Arial" w:cs="Arial"/>
                <w:b/>
                <w:color w:val="F820EB"/>
                <w:sz w:val="20"/>
                <w:szCs w:val="20"/>
              </w:rPr>
              <w:t>short</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statement</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highlighting</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the</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key</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insight</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or</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main</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conclusion</w:t>
            </w:r>
            <w:r w:rsidRPr="0004420D">
              <w:rPr>
                <w:rFonts w:ascii="Arial" w:hAnsi="Arial" w:cs="Arial"/>
                <w:b/>
                <w:color w:val="F820EB"/>
                <w:spacing w:val="-6"/>
                <w:sz w:val="20"/>
                <w:szCs w:val="20"/>
              </w:rPr>
              <w:t xml:space="preserve"> </w:t>
            </w:r>
            <w:r w:rsidRPr="0004420D">
              <w:rPr>
                <w:rFonts w:ascii="Arial" w:hAnsi="Arial" w:cs="Arial"/>
                <w:b/>
                <w:color w:val="F820EB"/>
                <w:sz w:val="20"/>
                <w:szCs w:val="20"/>
              </w:rPr>
              <w:t>of</w:t>
            </w:r>
            <w:r w:rsidRPr="0004420D">
              <w:rPr>
                <w:rFonts w:ascii="Arial" w:hAnsi="Arial" w:cs="Arial"/>
                <w:b/>
                <w:color w:val="F820EB"/>
                <w:spacing w:val="-7"/>
                <w:sz w:val="20"/>
                <w:szCs w:val="20"/>
              </w:rPr>
              <w:t xml:space="preserve"> </w:t>
            </w:r>
            <w:r w:rsidRPr="0004420D">
              <w:rPr>
                <w:rFonts w:ascii="Arial" w:hAnsi="Arial" w:cs="Arial"/>
                <w:b/>
                <w:color w:val="F820EB"/>
                <w:sz w:val="20"/>
                <w:szCs w:val="20"/>
              </w:rPr>
              <w:t>the</w:t>
            </w:r>
            <w:r w:rsidRPr="0004420D">
              <w:rPr>
                <w:rFonts w:ascii="Arial" w:hAnsi="Arial" w:cs="Arial"/>
                <w:b/>
                <w:color w:val="F820EB"/>
                <w:spacing w:val="-3"/>
                <w:sz w:val="20"/>
                <w:szCs w:val="20"/>
              </w:rPr>
              <w:t xml:space="preserve"> </w:t>
            </w:r>
            <w:r w:rsidRPr="0004420D">
              <w:rPr>
                <w:rFonts w:ascii="Arial" w:hAnsi="Arial" w:cs="Arial"/>
                <w:b/>
                <w:color w:val="F820EB"/>
                <w:spacing w:val="-2"/>
                <w:sz w:val="20"/>
                <w:szCs w:val="20"/>
              </w:rPr>
              <w:t>review.</w:t>
            </w:r>
          </w:p>
          <w:p w14:paraId="17EC2801" w14:textId="77777777" w:rsidR="00A12D39" w:rsidRPr="0004420D" w:rsidRDefault="008624E2">
            <w:pPr>
              <w:pStyle w:val="TableParagraph"/>
              <w:numPr>
                <w:ilvl w:val="0"/>
                <w:numId w:val="1"/>
              </w:numPr>
              <w:tabs>
                <w:tab w:val="left" w:pos="528"/>
              </w:tabs>
              <w:ind w:right="384"/>
              <w:rPr>
                <w:rFonts w:ascii="Arial" w:hAnsi="Arial" w:cs="Arial"/>
                <w:b/>
                <w:sz w:val="20"/>
                <w:szCs w:val="20"/>
              </w:rPr>
            </w:pPr>
            <w:r w:rsidRPr="0004420D">
              <w:rPr>
                <w:rFonts w:ascii="Arial" w:hAnsi="Arial" w:cs="Arial"/>
                <w:b/>
                <w:color w:val="F820EB"/>
                <w:sz w:val="20"/>
                <w:szCs w:val="20"/>
              </w:rPr>
              <w:t>Strengthen</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the</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final</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line</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to</w:t>
            </w:r>
            <w:r w:rsidRPr="0004420D">
              <w:rPr>
                <w:rFonts w:ascii="Arial" w:hAnsi="Arial" w:cs="Arial"/>
                <w:b/>
                <w:color w:val="F820EB"/>
                <w:spacing w:val="-4"/>
                <w:sz w:val="20"/>
                <w:szCs w:val="20"/>
              </w:rPr>
              <w:t xml:space="preserve"> </w:t>
            </w:r>
            <w:r w:rsidRPr="0004420D">
              <w:rPr>
                <w:rFonts w:ascii="Arial" w:hAnsi="Arial" w:cs="Arial"/>
                <w:b/>
                <w:color w:val="F820EB"/>
                <w:sz w:val="20"/>
                <w:szCs w:val="20"/>
              </w:rPr>
              <w:t>clearly</w:t>
            </w:r>
            <w:r w:rsidRPr="0004420D">
              <w:rPr>
                <w:rFonts w:ascii="Arial" w:hAnsi="Arial" w:cs="Arial"/>
                <w:b/>
                <w:color w:val="F820EB"/>
                <w:spacing w:val="-2"/>
                <w:sz w:val="20"/>
                <w:szCs w:val="20"/>
              </w:rPr>
              <w:t xml:space="preserve"> </w:t>
            </w:r>
            <w:r w:rsidRPr="0004420D">
              <w:rPr>
                <w:rFonts w:ascii="Arial" w:hAnsi="Arial" w:cs="Arial"/>
                <w:b/>
                <w:color w:val="F820EB"/>
                <w:sz w:val="20"/>
                <w:szCs w:val="20"/>
              </w:rPr>
              <w:t>emphasize</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the</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public</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health</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significance</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and</w:t>
            </w:r>
            <w:r w:rsidRPr="0004420D">
              <w:rPr>
                <w:rFonts w:ascii="Arial" w:hAnsi="Arial" w:cs="Arial"/>
                <w:b/>
                <w:color w:val="F820EB"/>
                <w:spacing w:val="-3"/>
                <w:sz w:val="20"/>
                <w:szCs w:val="20"/>
              </w:rPr>
              <w:t xml:space="preserve"> </w:t>
            </w:r>
            <w:r w:rsidRPr="0004420D">
              <w:rPr>
                <w:rFonts w:ascii="Arial" w:hAnsi="Arial" w:cs="Arial"/>
                <w:b/>
                <w:color w:val="F820EB"/>
                <w:sz w:val="20"/>
                <w:szCs w:val="20"/>
              </w:rPr>
              <w:t>need</w:t>
            </w:r>
            <w:r w:rsidRPr="0004420D">
              <w:rPr>
                <w:rFonts w:ascii="Arial" w:hAnsi="Arial" w:cs="Arial"/>
                <w:b/>
                <w:color w:val="F820EB"/>
                <w:spacing w:val="-1"/>
                <w:sz w:val="20"/>
                <w:szCs w:val="20"/>
              </w:rPr>
              <w:t xml:space="preserve"> </w:t>
            </w:r>
            <w:r w:rsidRPr="0004420D">
              <w:rPr>
                <w:rFonts w:ascii="Arial" w:hAnsi="Arial" w:cs="Arial"/>
                <w:b/>
                <w:color w:val="F820EB"/>
                <w:sz w:val="20"/>
                <w:szCs w:val="20"/>
              </w:rPr>
              <w:t>for</w:t>
            </w:r>
            <w:r w:rsidRPr="0004420D">
              <w:rPr>
                <w:rFonts w:ascii="Arial" w:hAnsi="Arial" w:cs="Arial"/>
                <w:b/>
                <w:color w:val="F820EB"/>
                <w:spacing w:val="-5"/>
                <w:sz w:val="20"/>
                <w:szCs w:val="20"/>
              </w:rPr>
              <w:t xml:space="preserve"> </w:t>
            </w:r>
            <w:r w:rsidRPr="0004420D">
              <w:rPr>
                <w:rFonts w:ascii="Arial" w:hAnsi="Arial" w:cs="Arial"/>
                <w:b/>
                <w:color w:val="F820EB"/>
                <w:sz w:val="20"/>
                <w:szCs w:val="20"/>
              </w:rPr>
              <w:t xml:space="preserve">integrated </w:t>
            </w:r>
            <w:r w:rsidRPr="0004420D">
              <w:rPr>
                <w:rFonts w:ascii="Arial" w:hAnsi="Arial" w:cs="Arial"/>
                <w:b/>
                <w:color w:val="F820EB"/>
                <w:spacing w:val="-2"/>
                <w:sz w:val="20"/>
                <w:szCs w:val="20"/>
              </w:rPr>
              <w:t>care.</w:t>
            </w:r>
          </w:p>
        </w:tc>
        <w:tc>
          <w:tcPr>
            <w:tcW w:w="6442" w:type="dxa"/>
          </w:tcPr>
          <w:p w14:paraId="59C765E2" w14:textId="77777777" w:rsidR="00A12D39" w:rsidRPr="0004420D" w:rsidRDefault="00A12D39">
            <w:pPr>
              <w:pStyle w:val="TableParagraph"/>
              <w:ind w:left="0"/>
              <w:rPr>
                <w:rFonts w:ascii="Arial" w:hAnsi="Arial" w:cs="Arial"/>
                <w:sz w:val="20"/>
                <w:szCs w:val="20"/>
              </w:rPr>
            </w:pPr>
          </w:p>
        </w:tc>
      </w:tr>
      <w:tr w:rsidR="00A12D39" w:rsidRPr="0004420D" w14:paraId="6B6AA25D" w14:textId="77777777">
        <w:trPr>
          <w:trHeight w:val="1609"/>
        </w:trPr>
        <w:tc>
          <w:tcPr>
            <w:tcW w:w="5351" w:type="dxa"/>
          </w:tcPr>
          <w:p w14:paraId="7BDF6FC6" w14:textId="77777777" w:rsidR="00A12D39" w:rsidRPr="0004420D" w:rsidRDefault="008624E2">
            <w:pPr>
              <w:pStyle w:val="TableParagraph"/>
              <w:ind w:left="467" w:right="196"/>
              <w:rPr>
                <w:rFonts w:ascii="Arial" w:hAnsi="Arial" w:cs="Arial"/>
                <w:b/>
                <w:sz w:val="20"/>
                <w:szCs w:val="20"/>
              </w:rPr>
            </w:pPr>
            <w:r w:rsidRPr="0004420D">
              <w:rPr>
                <w:rFonts w:ascii="Arial" w:hAnsi="Arial" w:cs="Arial"/>
                <w:b/>
                <w:sz w:val="20"/>
                <w:szCs w:val="20"/>
              </w:rPr>
              <w:t>Is</w:t>
            </w:r>
            <w:r w:rsidRPr="0004420D">
              <w:rPr>
                <w:rFonts w:ascii="Arial" w:hAnsi="Arial" w:cs="Arial"/>
                <w:b/>
                <w:spacing w:val="-8"/>
                <w:sz w:val="20"/>
                <w:szCs w:val="20"/>
              </w:rPr>
              <w:t xml:space="preserve"> </w:t>
            </w:r>
            <w:r w:rsidRPr="0004420D">
              <w:rPr>
                <w:rFonts w:ascii="Arial" w:hAnsi="Arial" w:cs="Arial"/>
                <w:b/>
                <w:sz w:val="20"/>
                <w:szCs w:val="20"/>
              </w:rPr>
              <w:t>the</w:t>
            </w:r>
            <w:r w:rsidRPr="0004420D">
              <w:rPr>
                <w:rFonts w:ascii="Arial" w:hAnsi="Arial" w:cs="Arial"/>
                <w:b/>
                <w:spacing w:val="-7"/>
                <w:sz w:val="20"/>
                <w:szCs w:val="20"/>
              </w:rPr>
              <w:t xml:space="preserve"> </w:t>
            </w:r>
            <w:r w:rsidRPr="0004420D">
              <w:rPr>
                <w:rFonts w:ascii="Arial" w:hAnsi="Arial" w:cs="Arial"/>
                <w:b/>
                <w:sz w:val="20"/>
                <w:szCs w:val="20"/>
              </w:rPr>
              <w:t>manuscript</w:t>
            </w:r>
            <w:r w:rsidRPr="0004420D">
              <w:rPr>
                <w:rFonts w:ascii="Arial" w:hAnsi="Arial" w:cs="Arial"/>
                <w:b/>
                <w:spacing w:val="-4"/>
                <w:sz w:val="20"/>
                <w:szCs w:val="20"/>
              </w:rPr>
              <w:t xml:space="preserve"> </w:t>
            </w:r>
            <w:r w:rsidRPr="0004420D">
              <w:rPr>
                <w:rFonts w:ascii="Arial" w:hAnsi="Arial" w:cs="Arial"/>
                <w:b/>
                <w:sz w:val="20"/>
                <w:szCs w:val="20"/>
              </w:rPr>
              <w:t>scientifically,</w:t>
            </w:r>
            <w:r w:rsidRPr="0004420D">
              <w:rPr>
                <w:rFonts w:ascii="Arial" w:hAnsi="Arial" w:cs="Arial"/>
                <w:b/>
                <w:spacing w:val="-6"/>
                <w:sz w:val="20"/>
                <w:szCs w:val="20"/>
              </w:rPr>
              <w:t xml:space="preserve"> </w:t>
            </w:r>
            <w:r w:rsidRPr="0004420D">
              <w:rPr>
                <w:rFonts w:ascii="Arial" w:hAnsi="Arial" w:cs="Arial"/>
                <w:b/>
                <w:sz w:val="20"/>
                <w:szCs w:val="20"/>
              </w:rPr>
              <w:t>correct?</w:t>
            </w:r>
            <w:r w:rsidRPr="0004420D">
              <w:rPr>
                <w:rFonts w:ascii="Arial" w:hAnsi="Arial" w:cs="Arial"/>
                <w:b/>
                <w:spacing w:val="-10"/>
                <w:sz w:val="20"/>
                <w:szCs w:val="20"/>
              </w:rPr>
              <w:t xml:space="preserve"> </w:t>
            </w:r>
            <w:r w:rsidRPr="0004420D">
              <w:rPr>
                <w:rFonts w:ascii="Arial" w:hAnsi="Arial" w:cs="Arial"/>
                <w:b/>
                <w:sz w:val="20"/>
                <w:szCs w:val="20"/>
              </w:rPr>
              <w:t>Please</w:t>
            </w:r>
            <w:r w:rsidRPr="0004420D">
              <w:rPr>
                <w:rFonts w:ascii="Arial" w:hAnsi="Arial" w:cs="Arial"/>
                <w:b/>
                <w:spacing w:val="-4"/>
                <w:sz w:val="20"/>
                <w:szCs w:val="20"/>
              </w:rPr>
              <w:t xml:space="preserve"> </w:t>
            </w:r>
            <w:r w:rsidRPr="0004420D">
              <w:rPr>
                <w:rFonts w:ascii="Arial" w:hAnsi="Arial" w:cs="Arial"/>
                <w:b/>
                <w:sz w:val="20"/>
                <w:szCs w:val="20"/>
              </w:rPr>
              <w:t xml:space="preserve">write </w:t>
            </w:r>
            <w:r w:rsidRPr="0004420D">
              <w:rPr>
                <w:rFonts w:ascii="Arial" w:hAnsi="Arial" w:cs="Arial"/>
                <w:b/>
                <w:spacing w:val="-2"/>
                <w:sz w:val="20"/>
                <w:szCs w:val="20"/>
              </w:rPr>
              <w:t>here.</w:t>
            </w:r>
          </w:p>
        </w:tc>
        <w:tc>
          <w:tcPr>
            <w:tcW w:w="9357" w:type="dxa"/>
          </w:tcPr>
          <w:p w14:paraId="45D007C0" w14:textId="77777777" w:rsidR="00A12D39" w:rsidRPr="0004420D" w:rsidRDefault="008624E2">
            <w:pPr>
              <w:pStyle w:val="TableParagraph"/>
              <w:ind w:left="108" w:right="96"/>
              <w:jc w:val="both"/>
              <w:rPr>
                <w:rFonts w:ascii="Arial" w:hAnsi="Arial" w:cs="Arial"/>
                <w:b/>
                <w:sz w:val="20"/>
                <w:szCs w:val="20"/>
              </w:rPr>
            </w:pPr>
            <w:r w:rsidRPr="0004420D">
              <w:rPr>
                <w:rFonts w:ascii="Arial" w:hAnsi="Arial" w:cs="Arial"/>
                <w:b/>
                <w:color w:val="00AF50"/>
                <w:sz w:val="20"/>
                <w:szCs w:val="20"/>
              </w:rPr>
              <w:t>Current knowledge on depression and oral health is accurately reflected in this scientifically sound manuscript.</w:t>
            </w:r>
            <w:r w:rsidRPr="0004420D">
              <w:rPr>
                <w:rFonts w:ascii="Arial" w:hAnsi="Arial" w:cs="Arial"/>
                <w:b/>
                <w:color w:val="00AF50"/>
                <w:spacing w:val="-3"/>
                <w:sz w:val="20"/>
                <w:szCs w:val="20"/>
              </w:rPr>
              <w:t xml:space="preserve"> </w:t>
            </w:r>
            <w:r w:rsidRPr="0004420D">
              <w:rPr>
                <w:rFonts w:ascii="Arial" w:hAnsi="Arial" w:cs="Arial"/>
                <w:b/>
                <w:color w:val="00AF50"/>
                <w:sz w:val="20"/>
                <w:szCs w:val="20"/>
              </w:rPr>
              <w:t>It</w:t>
            </w:r>
            <w:r w:rsidRPr="0004420D">
              <w:rPr>
                <w:rFonts w:ascii="Arial" w:hAnsi="Arial" w:cs="Arial"/>
                <w:b/>
                <w:color w:val="00AF50"/>
                <w:spacing w:val="-1"/>
                <w:sz w:val="20"/>
                <w:szCs w:val="20"/>
              </w:rPr>
              <w:t xml:space="preserve"> </w:t>
            </w:r>
            <w:r w:rsidRPr="0004420D">
              <w:rPr>
                <w:rFonts w:ascii="Arial" w:hAnsi="Arial" w:cs="Arial"/>
                <w:b/>
                <w:color w:val="00AF50"/>
                <w:sz w:val="20"/>
                <w:szCs w:val="20"/>
              </w:rPr>
              <w:t>accurately</w:t>
            </w:r>
            <w:r w:rsidRPr="0004420D">
              <w:rPr>
                <w:rFonts w:ascii="Arial" w:hAnsi="Arial" w:cs="Arial"/>
                <w:b/>
                <w:color w:val="00AF50"/>
                <w:spacing w:val="-3"/>
                <w:sz w:val="20"/>
                <w:szCs w:val="20"/>
              </w:rPr>
              <w:t xml:space="preserve"> </w:t>
            </w:r>
            <w:r w:rsidRPr="0004420D">
              <w:rPr>
                <w:rFonts w:ascii="Arial" w:hAnsi="Arial" w:cs="Arial"/>
                <w:b/>
                <w:color w:val="00AF50"/>
                <w:sz w:val="20"/>
                <w:szCs w:val="20"/>
              </w:rPr>
              <w:t>describes</w:t>
            </w:r>
            <w:r w:rsidRPr="0004420D">
              <w:rPr>
                <w:rFonts w:ascii="Arial" w:hAnsi="Arial" w:cs="Arial"/>
                <w:b/>
                <w:color w:val="00AF50"/>
                <w:spacing w:val="-2"/>
                <w:sz w:val="20"/>
                <w:szCs w:val="20"/>
              </w:rPr>
              <w:t xml:space="preserve"> </w:t>
            </w:r>
            <w:r w:rsidRPr="0004420D">
              <w:rPr>
                <w:rFonts w:ascii="Arial" w:hAnsi="Arial" w:cs="Arial"/>
                <w:b/>
                <w:color w:val="00AF50"/>
                <w:sz w:val="20"/>
                <w:szCs w:val="20"/>
              </w:rPr>
              <w:t>the</w:t>
            </w:r>
            <w:r w:rsidRPr="0004420D">
              <w:rPr>
                <w:rFonts w:ascii="Arial" w:hAnsi="Arial" w:cs="Arial"/>
                <w:b/>
                <w:color w:val="00AF50"/>
                <w:spacing w:val="-1"/>
                <w:sz w:val="20"/>
                <w:szCs w:val="20"/>
              </w:rPr>
              <w:t xml:space="preserve"> </w:t>
            </w:r>
            <w:r w:rsidRPr="0004420D">
              <w:rPr>
                <w:rFonts w:ascii="Arial" w:hAnsi="Arial" w:cs="Arial"/>
                <w:b/>
                <w:color w:val="00AF50"/>
                <w:sz w:val="20"/>
                <w:szCs w:val="20"/>
              </w:rPr>
              <w:t>biological</w:t>
            </w:r>
            <w:r w:rsidRPr="0004420D">
              <w:rPr>
                <w:rFonts w:ascii="Arial" w:hAnsi="Arial" w:cs="Arial"/>
                <w:b/>
                <w:color w:val="00AF50"/>
                <w:spacing w:val="-4"/>
                <w:sz w:val="20"/>
                <w:szCs w:val="20"/>
              </w:rPr>
              <w:t xml:space="preserve"> </w:t>
            </w:r>
            <w:r w:rsidRPr="0004420D">
              <w:rPr>
                <w:rFonts w:ascii="Arial" w:hAnsi="Arial" w:cs="Arial"/>
                <w:b/>
                <w:color w:val="00AF50"/>
                <w:sz w:val="20"/>
                <w:szCs w:val="20"/>
              </w:rPr>
              <w:t>mechanisms involving</w:t>
            </w:r>
            <w:r w:rsidRPr="0004420D">
              <w:rPr>
                <w:rFonts w:ascii="Arial" w:hAnsi="Arial" w:cs="Arial"/>
                <w:b/>
                <w:color w:val="00AF50"/>
                <w:spacing w:val="-3"/>
                <w:sz w:val="20"/>
                <w:szCs w:val="20"/>
              </w:rPr>
              <w:t xml:space="preserve"> </w:t>
            </w:r>
            <w:r w:rsidRPr="0004420D">
              <w:rPr>
                <w:rFonts w:ascii="Arial" w:hAnsi="Arial" w:cs="Arial"/>
                <w:b/>
                <w:color w:val="00AF50"/>
                <w:sz w:val="20"/>
                <w:szCs w:val="20"/>
              </w:rPr>
              <w:t>dysregulation</w:t>
            </w:r>
            <w:r w:rsidRPr="0004420D">
              <w:rPr>
                <w:rFonts w:ascii="Arial" w:hAnsi="Arial" w:cs="Arial"/>
                <w:b/>
                <w:color w:val="00AF50"/>
                <w:spacing w:val="-2"/>
                <w:sz w:val="20"/>
                <w:szCs w:val="20"/>
              </w:rPr>
              <w:t xml:space="preserve"> </w:t>
            </w:r>
            <w:r w:rsidRPr="0004420D">
              <w:rPr>
                <w:rFonts w:ascii="Arial" w:hAnsi="Arial" w:cs="Arial"/>
                <w:b/>
                <w:color w:val="00AF50"/>
                <w:sz w:val="20"/>
                <w:szCs w:val="20"/>
              </w:rPr>
              <w:t>of</w:t>
            </w:r>
            <w:r w:rsidRPr="0004420D">
              <w:rPr>
                <w:rFonts w:ascii="Arial" w:hAnsi="Arial" w:cs="Arial"/>
                <w:b/>
                <w:color w:val="00AF50"/>
                <w:spacing w:val="-1"/>
                <w:sz w:val="20"/>
                <w:szCs w:val="20"/>
              </w:rPr>
              <w:t xml:space="preserve"> </w:t>
            </w:r>
            <w:r w:rsidRPr="0004420D">
              <w:rPr>
                <w:rFonts w:ascii="Arial" w:hAnsi="Arial" w:cs="Arial"/>
                <w:b/>
                <w:color w:val="00AF50"/>
                <w:sz w:val="20"/>
                <w:szCs w:val="20"/>
              </w:rPr>
              <w:t>the</w:t>
            </w:r>
            <w:r w:rsidRPr="0004420D">
              <w:rPr>
                <w:rFonts w:ascii="Arial" w:hAnsi="Arial" w:cs="Arial"/>
                <w:b/>
                <w:color w:val="00AF50"/>
                <w:spacing w:val="-4"/>
                <w:sz w:val="20"/>
                <w:szCs w:val="20"/>
              </w:rPr>
              <w:t xml:space="preserve"> </w:t>
            </w:r>
            <w:r w:rsidRPr="0004420D">
              <w:rPr>
                <w:rFonts w:ascii="Arial" w:hAnsi="Arial" w:cs="Arial"/>
                <w:b/>
                <w:color w:val="00AF50"/>
                <w:sz w:val="20"/>
                <w:szCs w:val="20"/>
              </w:rPr>
              <w:t>HPA-axis and systemic inflammation, the behavioral</w:t>
            </w:r>
            <w:r w:rsidRPr="0004420D">
              <w:rPr>
                <w:rFonts w:ascii="Arial" w:hAnsi="Arial" w:cs="Arial"/>
                <w:b/>
                <w:color w:val="00AF50"/>
                <w:spacing w:val="-1"/>
                <w:sz w:val="20"/>
                <w:szCs w:val="20"/>
              </w:rPr>
              <w:t xml:space="preserve"> </w:t>
            </w:r>
            <w:r w:rsidRPr="0004420D">
              <w:rPr>
                <w:rFonts w:ascii="Arial" w:hAnsi="Arial" w:cs="Arial"/>
                <w:b/>
                <w:color w:val="00AF50"/>
                <w:sz w:val="20"/>
                <w:szCs w:val="20"/>
              </w:rPr>
              <w:t>factors that link depressive symptoms to poor oral health outcomes, and the multifactorial etiology of depression. The clinical implications discussed are appropriate and supported by evidence, and the discussion of the bidirectional relationship is in line with findings in recent literature.</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All</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things</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considered,</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the</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manuscript</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provides</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a</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logical,</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solid</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analysis</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of</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the</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subject</w:t>
            </w:r>
            <w:r w:rsidRPr="0004420D">
              <w:rPr>
                <w:rFonts w:ascii="Arial" w:hAnsi="Arial" w:cs="Arial"/>
                <w:b/>
                <w:color w:val="00AF50"/>
                <w:spacing w:val="40"/>
                <w:sz w:val="20"/>
                <w:szCs w:val="20"/>
              </w:rPr>
              <w:t xml:space="preserve"> </w:t>
            </w:r>
            <w:r w:rsidRPr="0004420D">
              <w:rPr>
                <w:rFonts w:ascii="Arial" w:hAnsi="Arial" w:cs="Arial"/>
                <w:b/>
                <w:color w:val="00AF50"/>
                <w:sz w:val="20"/>
                <w:szCs w:val="20"/>
              </w:rPr>
              <w:t>and</w:t>
            </w:r>
          </w:p>
          <w:p w14:paraId="58C61E4D" w14:textId="77777777" w:rsidR="00A12D39" w:rsidRPr="0004420D" w:rsidRDefault="008624E2">
            <w:pPr>
              <w:pStyle w:val="TableParagraph"/>
              <w:spacing w:line="209" w:lineRule="exact"/>
              <w:ind w:left="108"/>
              <w:jc w:val="both"/>
              <w:rPr>
                <w:rFonts w:ascii="Arial" w:hAnsi="Arial" w:cs="Arial"/>
                <w:b/>
                <w:sz w:val="20"/>
                <w:szCs w:val="20"/>
              </w:rPr>
            </w:pPr>
            <w:r w:rsidRPr="0004420D">
              <w:rPr>
                <w:rFonts w:ascii="Arial" w:hAnsi="Arial" w:cs="Arial"/>
                <w:b/>
                <w:color w:val="00AF50"/>
                <w:sz w:val="20"/>
                <w:szCs w:val="20"/>
              </w:rPr>
              <w:t>information</w:t>
            </w:r>
            <w:r w:rsidRPr="0004420D">
              <w:rPr>
                <w:rFonts w:ascii="Arial" w:hAnsi="Arial" w:cs="Arial"/>
                <w:b/>
                <w:color w:val="00AF50"/>
                <w:spacing w:val="-7"/>
                <w:sz w:val="20"/>
                <w:szCs w:val="20"/>
              </w:rPr>
              <w:t xml:space="preserve"> </w:t>
            </w:r>
            <w:r w:rsidRPr="0004420D">
              <w:rPr>
                <w:rFonts w:ascii="Arial" w:hAnsi="Arial" w:cs="Arial"/>
                <w:b/>
                <w:color w:val="00AF50"/>
                <w:sz w:val="20"/>
                <w:szCs w:val="20"/>
              </w:rPr>
              <w:t>that</w:t>
            </w:r>
            <w:r w:rsidRPr="0004420D">
              <w:rPr>
                <w:rFonts w:ascii="Arial" w:hAnsi="Arial" w:cs="Arial"/>
                <w:b/>
                <w:color w:val="00AF50"/>
                <w:spacing w:val="-7"/>
                <w:sz w:val="20"/>
                <w:szCs w:val="20"/>
              </w:rPr>
              <w:t xml:space="preserve"> </w:t>
            </w:r>
            <w:r w:rsidRPr="0004420D">
              <w:rPr>
                <w:rFonts w:ascii="Arial" w:hAnsi="Arial" w:cs="Arial"/>
                <w:b/>
                <w:color w:val="00AF50"/>
                <w:sz w:val="20"/>
                <w:szCs w:val="20"/>
              </w:rPr>
              <w:t>is</w:t>
            </w:r>
            <w:r w:rsidRPr="0004420D">
              <w:rPr>
                <w:rFonts w:ascii="Arial" w:hAnsi="Arial" w:cs="Arial"/>
                <w:b/>
                <w:color w:val="00AF50"/>
                <w:spacing w:val="-5"/>
                <w:sz w:val="20"/>
                <w:szCs w:val="20"/>
              </w:rPr>
              <w:t xml:space="preserve"> </w:t>
            </w:r>
            <w:r w:rsidRPr="0004420D">
              <w:rPr>
                <w:rFonts w:ascii="Arial" w:hAnsi="Arial" w:cs="Arial"/>
                <w:b/>
                <w:color w:val="00AF50"/>
                <w:sz w:val="20"/>
                <w:szCs w:val="20"/>
              </w:rPr>
              <w:t>accurate</w:t>
            </w:r>
            <w:r w:rsidRPr="0004420D">
              <w:rPr>
                <w:rFonts w:ascii="Arial" w:hAnsi="Arial" w:cs="Arial"/>
                <w:b/>
                <w:color w:val="00AF50"/>
                <w:spacing w:val="-7"/>
                <w:sz w:val="20"/>
                <w:szCs w:val="20"/>
              </w:rPr>
              <w:t xml:space="preserve"> </w:t>
            </w:r>
            <w:r w:rsidRPr="0004420D">
              <w:rPr>
                <w:rFonts w:ascii="Arial" w:hAnsi="Arial" w:cs="Arial"/>
                <w:b/>
                <w:color w:val="00AF50"/>
                <w:sz w:val="20"/>
                <w:szCs w:val="20"/>
              </w:rPr>
              <w:t>from</w:t>
            </w:r>
            <w:r w:rsidRPr="0004420D">
              <w:rPr>
                <w:rFonts w:ascii="Arial" w:hAnsi="Arial" w:cs="Arial"/>
                <w:b/>
                <w:color w:val="00AF50"/>
                <w:spacing w:val="-6"/>
                <w:sz w:val="20"/>
                <w:szCs w:val="20"/>
              </w:rPr>
              <w:t xml:space="preserve"> </w:t>
            </w:r>
            <w:r w:rsidRPr="0004420D">
              <w:rPr>
                <w:rFonts w:ascii="Arial" w:hAnsi="Arial" w:cs="Arial"/>
                <w:b/>
                <w:color w:val="00AF50"/>
                <w:sz w:val="20"/>
                <w:szCs w:val="20"/>
              </w:rPr>
              <w:t>a</w:t>
            </w:r>
            <w:r w:rsidRPr="0004420D">
              <w:rPr>
                <w:rFonts w:ascii="Arial" w:hAnsi="Arial" w:cs="Arial"/>
                <w:b/>
                <w:color w:val="00AF50"/>
                <w:spacing w:val="-7"/>
                <w:sz w:val="20"/>
                <w:szCs w:val="20"/>
              </w:rPr>
              <w:t xml:space="preserve"> </w:t>
            </w:r>
            <w:r w:rsidRPr="0004420D">
              <w:rPr>
                <w:rFonts w:ascii="Arial" w:hAnsi="Arial" w:cs="Arial"/>
                <w:b/>
                <w:color w:val="00AF50"/>
                <w:sz w:val="20"/>
                <w:szCs w:val="20"/>
              </w:rPr>
              <w:t>scientific</w:t>
            </w:r>
            <w:r w:rsidRPr="0004420D">
              <w:rPr>
                <w:rFonts w:ascii="Arial" w:hAnsi="Arial" w:cs="Arial"/>
                <w:b/>
                <w:color w:val="00AF50"/>
                <w:spacing w:val="-4"/>
                <w:sz w:val="20"/>
                <w:szCs w:val="20"/>
              </w:rPr>
              <w:t xml:space="preserve"> </w:t>
            </w:r>
            <w:r w:rsidRPr="0004420D">
              <w:rPr>
                <w:rFonts w:ascii="Arial" w:hAnsi="Arial" w:cs="Arial"/>
                <w:b/>
                <w:color w:val="00AF50"/>
                <w:spacing w:val="-2"/>
                <w:sz w:val="20"/>
                <w:szCs w:val="20"/>
              </w:rPr>
              <w:t>standpoint.</w:t>
            </w:r>
          </w:p>
        </w:tc>
        <w:tc>
          <w:tcPr>
            <w:tcW w:w="6442" w:type="dxa"/>
          </w:tcPr>
          <w:p w14:paraId="438549BD" w14:textId="77777777" w:rsidR="00A12D39" w:rsidRPr="0004420D" w:rsidRDefault="00A12D39">
            <w:pPr>
              <w:pStyle w:val="TableParagraph"/>
              <w:ind w:left="0"/>
              <w:rPr>
                <w:rFonts w:ascii="Arial" w:hAnsi="Arial" w:cs="Arial"/>
                <w:sz w:val="20"/>
                <w:szCs w:val="20"/>
              </w:rPr>
            </w:pPr>
          </w:p>
        </w:tc>
      </w:tr>
      <w:tr w:rsidR="00A12D39" w:rsidRPr="0004420D" w14:paraId="1C11E772" w14:textId="77777777">
        <w:trPr>
          <w:trHeight w:val="702"/>
        </w:trPr>
        <w:tc>
          <w:tcPr>
            <w:tcW w:w="5351" w:type="dxa"/>
          </w:tcPr>
          <w:p w14:paraId="74E3A74B" w14:textId="77777777" w:rsidR="00A12D39" w:rsidRPr="0004420D" w:rsidRDefault="008624E2">
            <w:pPr>
              <w:pStyle w:val="TableParagraph"/>
              <w:ind w:left="467" w:right="196"/>
              <w:rPr>
                <w:rFonts w:ascii="Arial" w:hAnsi="Arial" w:cs="Arial"/>
                <w:b/>
                <w:sz w:val="20"/>
                <w:szCs w:val="20"/>
              </w:rPr>
            </w:pPr>
            <w:r w:rsidRPr="0004420D">
              <w:rPr>
                <w:rFonts w:ascii="Arial" w:hAnsi="Arial" w:cs="Arial"/>
                <w:b/>
                <w:sz w:val="20"/>
                <w:szCs w:val="20"/>
              </w:rPr>
              <w:t>Are</w:t>
            </w:r>
            <w:r w:rsidRPr="0004420D">
              <w:rPr>
                <w:rFonts w:ascii="Arial" w:hAnsi="Arial" w:cs="Arial"/>
                <w:b/>
                <w:spacing w:val="-5"/>
                <w:sz w:val="20"/>
                <w:szCs w:val="20"/>
              </w:rPr>
              <w:t xml:space="preserve"> </w:t>
            </w:r>
            <w:r w:rsidRPr="0004420D">
              <w:rPr>
                <w:rFonts w:ascii="Arial" w:hAnsi="Arial" w:cs="Arial"/>
                <w:b/>
                <w:sz w:val="20"/>
                <w:szCs w:val="20"/>
              </w:rPr>
              <w:t>the</w:t>
            </w:r>
            <w:r w:rsidRPr="0004420D">
              <w:rPr>
                <w:rFonts w:ascii="Arial" w:hAnsi="Arial" w:cs="Arial"/>
                <w:b/>
                <w:spacing w:val="-5"/>
                <w:sz w:val="20"/>
                <w:szCs w:val="20"/>
              </w:rPr>
              <w:t xml:space="preserve"> </w:t>
            </w:r>
            <w:r w:rsidRPr="0004420D">
              <w:rPr>
                <w:rFonts w:ascii="Arial" w:hAnsi="Arial" w:cs="Arial"/>
                <w:b/>
                <w:sz w:val="20"/>
                <w:szCs w:val="20"/>
              </w:rPr>
              <w:t>references</w:t>
            </w:r>
            <w:r w:rsidRPr="0004420D">
              <w:rPr>
                <w:rFonts w:ascii="Arial" w:hAnsi="Arial" w:cs="Arial"/>
                <w:b/>
                <w:spacing w:val="-6"/>
                <w:sz w:val="20"/>
                <w:szCs w:val="20"/>
              </w:rPr>
              <w:t xml:space="preserve"> </w:t>
            </w:r>
            <w:r w:rsidRPr="0004420D">
              <w:rPr>
                <w:rFonts w:ascii="Arial" w:hAnsi="Arial" w:cs="Arial"/>
                <w:b/>
                <w:sz w:val="20"/>
                <w:szCs w:val="20"/>
              </w:rPr>
              <w:t>sufficient</w:t>
            </w:r>
            <w:r w:rsidRPr="0004420D">
              <w:rPr>
                <w:rFonts w:ascii="Arial" w:hAnsi="Arial" w:cs="Arial"/>
                <w:b/>
                <w:spacing w:val="-4"/>
                <w:sz w:val="20"/>
                <w:szCs w:val="20"/>
              </w:rPr>
              <w:t xml:space="preserve"> </w:t>
            </w:r>
            <w:r w:rsidRPr="0004420D">
              <w:rPr>
                <w:rFonts w:ascii="Arial" w:hAnsi="Arial" w:cs="Arial"/>
                <w:b/>
                <w:sz w:val="20"/>
                <w:szCs w:val="20"/>
              </w:rPr>
              <w:t>and</w:t>
            </w:r>
            <w:r w:rsidRPr="0004420D">
              <w:rPr>
                <w:rFonts w:ascii="Arial" w:hAnsi="Arial" w:cs="Arial"/>
                <w:b/>
                <w:spacing w:val="-5"/>
                <w:sz w:val="20"/>
                <w:szCs w:val="20"/>
              </w:rPr>
              <w:t xml:space="preserve"> </w:t>
            </w:r>
            <w:r w:rsidRPr="0004420D">
              <w:rPr>
                <w:rFonts w:ascii="Arial" w:hAnsi="Arial" w:cs="Arial"/>
                <w:b/>
                <w:sz w:val="20"/>
                <w:szCs w:val="20"/>
              </w:rPr>
              <w:t>recent?</w:t>
            </w:r>
            <w:r w:rsidRPr="0004420D">
              <w:rPr>
                <w:rFonts w:ascii="Arial" w:hAnsi="Arial" w:cs="Arial"/>
                <w:b/>
                <w:spacing w:val="-4"/>
                <w:sz w:val="20"/>
                <w:szCs w:val="20"/>
              </w:rPr>
              <w:t xml:space="preserve"> </w:t>
            </w:r>
            <w:r w:rsidRPr="0004420D">
              <w:rPr>
                <w:rFonts w:ascii="Arial" w:hAnsi="Arial" w:cs="Arial"/>
                <w:b/>
                <w:sz w:val="20"/>
                <w:szCs w:val="20"/>
              </w:rPr>
              <w:t>If</w:t>
            </w:r>
            <w:r w:rsidRPr="0004420D">
              <w:rPr>
                <w:rFonts w:ascii="Arial" w:hAnsi="Arial" w:cs="Arial"/>
                <w:b/>
                <w:spacing w:val="-4"/>
                <w:sz w:val="20"/>
                <w:szCs w:val="20"/>
              </w:rPr>
              <w:t xml:space="preserve"> </w:t>
            </w:r>
            <w:r w:rsidRPr="0004420D">
              <w:rPr>
                <w:rFonts w:ascii="Arial" w:hAnsi="Arial" w:cs="Arial"/>
                <w:b/>
                <w:sz w:val="20"/>
                <w:szCs w:val="20"/>
              </w:rPr>
              <w:t>you</w:t>
            </w:r>
            <w:r w:rsidRPr="0004420D">
              <w:rPr>
                <w:rFonts w:ascii="Arial" w:hAnsi="Arial" w:cs="Arial"/>
                <w:b/>
                <w:spacing w:val="-5"/>
                <w:sz w:val="20"/>
                <w:szCs w:val="20"/>
              </w:rPr>
              <w:t xml:space="preserve"> </w:t>
            </w:r>
            <w:r w:rsidRPr="0004420D">
              <w:rPr>
                <w:rFonts w:ascii="Arial" w:hAnsi="Arial" w:cs="Arial"/>
                <w:b/>
                <w:sz w:val="20"/>
                <w:szCs w:val="20"/>
              </w:rPr>
              <w:t>have suggestions of additional references, please mention</w:t>
            </w:r>
          </w:p>
          <w:p w14:paraId="5C95DC75" w14:textId="77777777" w:rsidR="00A12D39" w:rsidRPr="0004420D" w:rsidRDefault="008624E2">
            <w:pPr>
              <w:pStyle w:val="TableParagraph"/>
              <w:spacing w:line="222" w:lineRule="exact"/>
              <w:ind w:left="467"/>
              <w:rPr>
                <w:rFonts w:ascii="Arial" w:hAnsi="Arial" w:cs="Arial"/>
                <w:b/>
                <w:sz w:val="20"/>
                <w:szCs w:val="20"/>
              </w:rPr>
            </w:pPr>
            <w:r w:rsidRPr="0004420D">
              <w:rPr>
                <w:rFonts w:ascii="Arial" w:hAnsi="Arial" w:cs="Arial"/>
                <w:b/>
                <w:sz w:val="20"/>
                <w:szCs w:val="20"/>
              </w:rPr>
              <w:t>them</w:t>
            </w:r>
            <w:r w:rsidRPr="0004420D">
              <w:rPr>
                <w:rFonts w:ascii="Arial" w:hAnsi="Arial" w:cs="Arial"/>
                <w:b/>
                <w:spacing w:val="-5"/>
                <w:sz w:val="20"/>
                <w:szCs w:val="20"/>
              </w:rPr>
              <w:t xml:space="preserve"> </w:t>
            </w:r>
            <w:r w:rsidRPr="0004420D">
              <w:rPr>
                <w:rFonts w:ascii="Arial" w:hAnsi="Arial" w:cs="Arial"/>
                <w:b/>
                <w:sz w:val="20"/>
                <w:szCs w:val="20"/>
              </w:rPr>
              <w:t>in</w:t>
            </w:r>
            <w:r w:rsidRPr="0004420D">
              <w:rPr>
                <w:rFonts w:ascii="Arial" w:hAnsi="Arial" w:cs="Arial"/>
                <w:b/>
                <w:spacing w:val="-2"/>
                <w:sz w:val="20"/>
                <w:szCs w:val="20"/>
              </w:rPr>
              <w:t xml:space="preserve"> </w:t>
            </w:r>
            <w:r w:rsidRPr="0004420D">
              <w:rPr>
                <w:rFonts w:ascii="Arial" w:hAnsi="Arial" w:cs="Arial"/>
                <w:b/>
                <w:sz w:val="20"/>
                <w:szCs w:val="20"/>
              </w:rPr>
              <w:t>the</w:t>
            </w:r>
            <w:r w:rsidRPr="0004420D">
              <w:rPr>
                <w:rFonts w:ascii="Arial" w:hAnsi="Arial" w:cs="Arial"/>
                <w:b/>
                <w:spacing w:val="-6"/>
                <w:sz w:val="20"/>
                <w:szCs w:val="20"/>
              </w:rPr>
              <w:t xml:space="preserve"> </w:t>
            </w:r>
            <w:r w:rsidRPr="0004420D">
              <w:rPr>
                <w:rFonts w:ascii="Arial" w:hAnsi="Arial" w:cs="Arial"/>
                <w:b/>
                <w:sz w:val="20"/>
                <w:szCs w:val="20"/>
              </w:rPr>
              <w:t>review</w:t>
            </w:r>
            <w:r w:rsidRPr="0004420D">
              <w:rPr>
                <w:rFonts w:ascii="Arial" w:hAnsi="Arial" w:cs="Arial"/>
                <w:b/>
                <w:spacing w:val="-5"/>
                <w:sz w:val="20"/>
                <w:szCs w:val="20"/>
              </w:rPr>
              <w:t xml:space="preserve"> </w:t>
            </w:r>
            <w:r w:rsidRPr="0004420D">
              <w:rPr>
                <w:rFonts w:ascii="Arial" w:hAnsi="Arial" w:cs="Arial"/>
                <w:b/>
                <w:spacing w:val="-4"/>
                <w:sz w:val="20"/>
                <w:szCs w:val="20"/>
              </w:rPr>
              <w:t>form.</w:t>
            </w:r>
          </w:p>
        </w:tc>
        <w:tc>
          <w:tcPr>
            <w:tcW w:w="9357" w:type="dxa"/>
          </w:tcPr>
          <w:p w14:paraId="7C376A37" w14:textId="77777777" w:rsidR="00A12D39" w:rsidRPr="0004420D" w:rsidRDefault="008624E2">
            <w:pPr>
              <w:pStyle w:val="TableParagraph"/>
              <w:ind w:left="108"/>
              <w:rPr>
                <w:rFonts w:ascii="Arial" w:hAnsi="Arial" w:cs="Arial"/>
                <w:b/>
                <w:sz w:val="20"/>
                <w:szCs w:val="20"/>
              </w:rPr>
            </w:pPr>
            <w:r w:rsidRPr="0004420D">
              <w:rPr>
                <w:rFonts w:ascii="Arial" w:hAnsi="Arial" w:cs="Arial"/>
                <w:b/>
                <w:sz w:val="20"/>
                <w:szCs w:val="20"/>
              </w:rPr>
              <w:t>The</w:t>
            </w:r>
            <w:r w:rsidRPr="0004420D">
              <w:rPr>
                <w:rFonts w:ascii="Arial" w:hAnsi="Arial" w:cs="Arial"/>
                <w:b/>
                <w:spacing w:val="-9"/>
                <w:sz w:val="20"/>
                <w:szCs w:val="20"/>
              </w:rPr>
              <w:t xml:space="preserve"> </w:t>
            </w:r>
            <w:r w:rsidRPr="0004420D">
              <w:rPr>
                <w:rFonts w:ascii="Arial" w:hAnsi="Arial" w:cs="Arial"/>
                <w:b/>
                <w:sz w:val="20"/>
                <w:szCs w:val="20"/>
              </w:rPr>
              <w:t>references</w:t>
            </w:r>
            <w:r w:rsidRPr="0004420D">
              <w:rPr>
                <w:rFonts w:ascii="Arial" w:hAnsi="Arial" w:cs="Arial"/>
                <w:b/>
                <w:spacing w:val="-8"/>
                <w:sz w:val="20"/>
                <w:szCs w:val="20"/>
              </w:rPr>
              <w:t xml:space="preserve"> </w:t>
            </w:r>
            <w:r w:rsidRPr="0004420D">
              <w:rPr>
                <w:rFonts w:ascii="Arial" w:hAnsi="Arial" w:cs="Arial"/>
                <w:b/>
                <w:sz w:val="20"/>
                <w:szCs w:val="20"/>
              </w:rPr>
              <w:t>are</w:t>
            </w:r>
            <w:r w:rsidRPr="0004420D">
              <w:rPr>
                <w:rFonts w:ascii="Arial" w:hAnsi="Arial" w:cs="Arial"/>
                <w:b/>
                <w:spacing w:val="-9"/>
                <w:sz w:val="20"/>
                <w:szCs w:val="20"/>
              </w:rPr>
              <w:t xml:space="preserve"> </w:t>
            </w:r>
            <w:r w:rsidRPr="0004420D">
              <w:rPr>
                <w:rFonts w:ascii="Arial" w:hAnsi="Arial" w:cs="Arial"/>
                <w:b/>
                <w:sz w:val="20"/>
                <w:szCs w:val="20"/>
              </w:rPr>
              <w:t>adequate,</w:t>
            </w:r>
            <w:r w:rsidRPr="0004420D">
              <w:rPr>
                <w:rFonts w:ascii="Arial" w:hAnsi="Arial" w:cs="Arial"/>
                <w:b/>
                <w:spacing w:val="-9"/>
                <w:sz w:val="20"/>
                <w:szCs w:val="20"/>
              </w:rPr>
              <w:t xml:space="preserve"> </w:t>
            </w:r>
            <w:r w:rsidRPr="0004420D">
              <w:rPr>
                <w:rFonts w:ascii="Arial" w:hAnsi="Arial" w:cs="Arial"/>
                <w:b/>
                <w:sz w:val="20"/>
                <w:szCs w:val="20"/>
              </w:rPr>
              <w:t>up-to-date,</w:t>
            </w:r>
            <w:r w:rsidRPr="0004420D">
              <w:rPr>
                <w:rFonts w:ascii="Arial" w:hAnsi="Arial" w:cs="Arial"/>
                <w:b/>
                <w:spacing w:val="-8"/>
                <w:sz w:val="20"/>
                <w:szCs w:val="20"/>
              </w:rPr>
              <w:t xml:space="preserve"> </w:t>
            </w:r>
            <w:r w:rsidRPr="0004420D">
              <w:rPr>
                <w:rFonts w:ascii="Arial" w:hAnsi="Arial" w:cs="Arial"/>
                <w:b/>
                <w:sz w:val="20"/>
                <w:szCs w:val="20"/>
              </w:rPr>
              <w:t>and</w:t>
            </w:r>
            <w:r w:rsidRPr="0004420D">
              <w:rPr>
                <w:rFonts w:ascii="Arial" w:hAnsi="Arial" w:cs="Arial"/>
                <w:b/>
                <w:spacing w:val="-8"/>
                <w:sz w:val="20"/>
                <w:szCs w:val="20"/>
              </w:rPr>
              <w:t xml:space="preserve"> </w:t>
            </w:r>
            <w:r w:rsidRPr="0004420D">
              <w:rPr>
                <w:rFonts w:ascii="Arial" w:hAnsi="Arial" w:cs="Arial"/>
                <w:b/>
                <w:sz w:val="20"/>
                <w:szCs w:val="20"/>
              </w:rPr>
              <w:t>scientifically</w:t>
            </w:r>
            <w:r w:rsidRPr="0004420D">
              <w:rPr>
                <w:rFonts w:ascii="Arial" w:hAnsi="Arial" w:cs="Arial"/>
                <w:b/>
                <w:spacing w:val="-7"/>
                <w:sz w:val="20"/>
                <w:szCs w:val="20"/>
              </w:rPr>
              <w:t xml:space="preserve"> </w:t>
            </w:r>
            <w:r w:rsidRPr="0004420D">
              <w:rPr>
                <w:rFonts w:ascii="Arial" w:hAnsi="Arial" w:cs="Arial"/>
                <w:b/>
                <w:spacing w:val="-2"/>
                <w:sz w:val="20"/>
                <w:szCs w:val="20"/>
              </w:rPr>
              <w:t>appropriate.</w:t>
            </w:r>
          </w:p>
        </w:tc>
        <w:tc>
          <w:tcPr>
            <w:tcW w:w="6442" w:type="dxa"/>
          </w:tcPr>
          <w:p w14:paraId="74F2A787" w14:textId="77777777" w:rsidR="00A12D39" w:rsidRPr="0004420D" w:rsidRDefault="00A12D39">
            <w:pPr>
              <w:pStyle w:val="TableParagraph"/>
              <w:ind w:left="0"/>
              <w:rPr>
                <w:rFonts w:ascii="Arial" w:hAnsi="Arial" w:cs="Arial"/>
                <w:sz w:val="20"/>
                <w:szCs w:val="20"/>
              </w:rPr>
            </w:pPr>
          </w:p>
        </w:tc>
      </w:tr>
      <w:tr w:rsidR="00A12D39" w:rsidRPr="0004420D" w14:paraId="7B54270D" w14:textId="77777777">
        <w:trPr>
          <w:trHeight w:val="920"/>
        </w:trPr>
        <w:tc>
          <w:tcPr>
            <w:tcW w:w="5351" w:type="dxa"/>
          </w:tcPr>
          <w:p w14:paraId="75E8CE90" w14:textId="77777777" w:rsidR="00A12D39" w:rsidRPr="0004420D" w:rsidRDefault="008624E2">
            <w:pPr>
              <w:pStyle w:val="TableParagraph"/>
              <w:spacing w:before="228"/>
              <w:ind w:left="467" w:right="196"/>
              <w:rPr>
                <w:rFonts w:ascii="Arial" w:hAnsi="Arial" w:cs="Arial"/>
                <w:b/>
                <w:sz w:val="20"/>
                <w:szCs w:val="20"/>
              </w:rPr>
            </w:pPr>
            <w:bookmarkStart w:id="3" w:name="Is_the_language/English_quality_of_the_a"/>
            <w:bookmarkEnd w:id="3"/>
            <w:r w:rsidRPr="0004420D">
              <w:rPr>
                <w:rFonts w:ascii="Arial" w:hAnsi="Arial" w:cs="Arial"/>
                <w:b/>
                <w:sz w:val="20"/>
                <w:szCs w:val="20"/>
              </w:rPr>
              <w:t>Is</w:t>
            </w:r>
            <w:r w:rsidRPr="0004420D">
              <w:rPr>
                <w:rFonts w:ascii="Arial" w:hAnsi="Arial" w:cs="Arial"/>
                <w:b/>
                <w:spacing w:val="-7"/>
                <w:sz w:val="20"/>
                <w:szCs w:val="20"/>
              </w:rPr>
              <w:t xml:space="preserve"> </w:t>
            </w:r>
            <w:r w:rsidRPr="0004420D">
              <w:rPr>
                <w:rFonts w:ascii="Arial" w:hAnsi="Arial" w:cs="Arial"/>
                <w:b/>
                <w:sz w:val="20"/>
                <w:szCs w:val="20"/>
              </w:rPr>
              <w:t>the</w:t>
            </w:r>
            <w:r w:rsidRPr="0004420D">
              <w:rPr>
                <w:rFonts w:ascii="Arial" w:hAnsi="Arial" w:cs="Arial"/>
                <w:b/>
                <w:spacing w:val="-6"/>
                <w:sz w:val="20"/>
                <w:szCs w:val="20"/>
              </w:rPr>
              <w:t xml:space="preserve"> </w:t>
            </w:r>
            <w:r w:rsidRPr="0004420D">
              <w:rPr>
                <w:rFonts w:ascii="Arial" w:hAnsi="Arial" w:cs="Arial"/>
                <w:b/>
                <w:sz w:val="20"/>
                <w:szCs w:val="20"/>
              </w:rPr>
              <w:t>language/English</w:t>
            </w:r>
            <w:r w:rsidRPr="0004420D">
              <w:rPr>
                <w:rFonts w:ascii="Arial" w:hAnsi="Arial" w:cs="Arial"/>
                <w:b/>
                <w:spacing w:val="-2"/>
                <w:sz w:val="20"/>
                <w:szCs w:val="20"/>
              </w:rPr>
              <w:t xml:space="preserve"> </w:t>
            </w:r>
            <w:r w:rsidRPr="0004420D">
              <w:rPr>
                <w:rFonts w:ascii="Arial" w:hAnsi="Arial" w:cs="Arial"/>
                <w:b/>
                <w:sz w:val="20"/>
                <w:szCs w:val="20"/>
              </w:rPr>
              <w:t>quality</w:t>
            </w:r>
            <w:r w:rsidRPr="0004420D">
              <w:rPr>
                <w:rFonts w:ascii="Arial" w:hAnsi="Arial" w:cs="Arial"/>
                <w:b/>
                <w:spacing w:val="-7"/>
                <w:sz w:val="20"/>
                <w:szCs w:val="20"/>
              </w:rPr>
              <w:t xml:space="preserve"> </w:t>
            </w:r>
            <w:r w:rsidRPr="0004420D">
              <w:rPr>
                <w:rFonts w:ascii="Arial" w:hAnsi="Arial" w:cs="Arial"/>
                <w:b/>
                <w:sz w:val="20"/>
                <w:szCs w:val="20"/>
              </w:rPr>
              <w:t>of</w:t>
            </w:r>
            <w:r w:rsidRPr="0004420D">
              <w:rPr>
                <w:rFonts w:ascii="Arial" w:hAnsi="Arial" w:cs="Arial"/>
                <w:b/>
                <w:spacing w:val="-6"/>
                <w:sz w:val="20"/>
                <w:szCs w:val="20"/>
              </w:rPr>
              <w:t xml:space="preserve"> </w:t>
            </w:r>
            <w:r w:rsidRPr="0004420D">
              <w:rPr>
                <w:rFonts w:ascii="Arial" w:hAnsi="Arial" w:cs="Arial"/>
                <w:b/>
                <w:sz w:val="20"/>
                <w:szCs w:val="20"/>
              </w:rPr>
              <w:t>the</w:t>
            </w:r>
            <w:r w:rsidRPr="0004420D">
              <w:rPr>
                <w:rFonts w:ascii="Arial" w:hAnsi="Arial" w:cs="Arial"/>
                <w:b/>
                <w:spacing w:val="-8"/>
                <w:sz w:val="20"/>
                <w:szCs w:val="20"/>
              </w:rPr>
              <w:t xml:space="preserve"> </w:t>
            </w:r>
            <w:r w:rsidRPr="0004420D">
              <w:rPr>
                <w:rFonts w:ascii="Arial" w:hAnsi="Arial" w:cs="Arial"/>
                <w:b/>
                <w:sz w:val="20"/>
                <w:szCs w:val="20"/>
              </w:rPr>
              <w:t>article</w:t>
            </w:r>
            <w:r w:rsidRPr="0004420D">
              <w:rPr>
                <w:rFonts w:ascii="Arial" w:hAnsi="Arial" w:cs="Arial"/>
                <w:b/>
                <w:spacing w:val="-6"/>
                <w:sz w:val="20"/>
                <w:szCs w:val="20"/>
              </w:rPr>
              <w:t xml:space="preserve"> </w:t>
            </w:r>
            <w:r w:rsidRPr="0004420D">
              <w:rPr>
                <w:rFonts w:ascii="Arial" w:hAnsi="Arial" w:cs="Arial"/>
                <w:b/>
                <w:sz w:val="20"/>
                <w:szCs w:val="20"/>
              </w:rPr>
              <w:t>suitable for scholarly communications?</w:t>
            </w:r>
          </w:p>
        </w:tc>
        <w:tc>
          <w:tcPr>
            <w:tcW w:w="9357" w:type="dxa"/>
          </w:tcPr>
          <w:p w14:paraId="7F495575" w14:textId="77777777" w:rsidR="00A12D39" w:rsidRPr="0004420D" w:rsidRDefault="008624E2">
            <w:pPr>
              <w:pStyle w:val="TableParagraph"/>
              <w:ind w:left="108"/>
              <w:rPr>
                <w:rFonts w:ascii="Arial" w:hAnsi="Arial" w:cs="Arial"/>
                <w:b/>
                <w:sz w:val="20"/>
                <w:szCs w:val="20"/>
              </w:rPr>
            </w:pPr>
            <w:r w:rsidRPr="0004420D">
              <w:rPr>
                <w:rFonts w:ascii="Arial" w:hAnsi="Arial" w:cs="Arial"/>
                <w:b/>
                <w:color w:val="FF0000"/>
                <w:sz w:val="20"/>
                <w:szCs w:val="20"/>
              </w:rPr>
              <w:t>Can</w:t>
            </w:r>
            <w:r w:rsidRPr="0004420D">
              <w:rPr>
                <w:rFonts w:ascii="Arial" w:hAnsi="Arial" w:cs="Arial"/>
                <w:b/>
                <w:color w:val="FF0000"/>
                <w:spacing w:val="-6"/>
                <w:sz w:val="20"/>
                <w:szCs w:val="20"/>
              </w:rPr>
              <w:t xml:space="preserve"> </w:t>
            </w:r>
            <w:r w:rsidRPr="0004420D">
              <w:rPr>
                <w:rFonts w:ascii="Arial" w:hAnsi="Arial" w:cs="Arial"/>
                <w:b/>
                <w:color w:val="FF0000"/>
                <w:sz w:val="20"/>
                <w:szCs w:val="20"/>
              </w:rPr>
              <w:t>be</w:t>
            </w:r>
            <w:r w:rsidRPr="0004420D">
              <w:rPr>
                <w:rFonts w:ascii="Arial" w:hAnsi="Arial" w:cs="Arial"/>
                <w:b/>
                <w:color w:val="FF0000"/>
                <w:spacing w:val="-3"/>
                <w:sz w:val="20"/>
                <w:szCs w:val="20"/>
              </w:rPr>
              <w:t xml:space="preserve"> </w:t>
            </w:r>
            <w:r w:rsidRPr="0004420D">
              <w:rPr>
                <w:rFonts w:ascii="Arial" w:hAnsi="Arial" w:cs="Arial"/>
                <w:b/>
                <w:color w:val="FF0000"/>
                <w:spacing w:val="-2"/>
                <w:sz w:val="20"/>
                <w:szCs w:val="20"/>
              </w:rPr>
              <w:t>improved</w:t>
            </w:r>
          </w:p>
        </w:tc>
        <w:tc>
          <w:tcPr>
            <w:tcW w:w="6442" w:type="dxa"/>
          </w:tcPr>
          <w:p w14:paraId="3B60601E" w14:textId="77777777" w:rsidR="00A12D39" w:rsidRPr="0004420D" w:rsidRDefault="00A12D39">
            <w:pPr>
              <w:pStyle w:val="TableParagraph"/>
              <w:ind w:left="0"/>
              <w:rPr>
                <w:rFonts w:ascii="Arial" w:hAnsi="Arial" w:cs="Arial"/>
                <w:sz w:val="20"/>
                <w:szCs w:val="20"/>
              </w:rPr>
            </w:pPr>
          </w:p>
        </w:tc>
      </w:tr>
      <w:tr w:rsidR="00A12D39" w:rsidRPr="0004420D" w14:paraId="39C83A77" w14:textId="77777777">
        <w:trPr>
          <w:trHeight w:val="1177"/>
        </w:trPr>
        <w:tc>
          <w:tcPr>
            <w:tcW w:w="5351" w:type="dxa"/>
          </w:tcPr>
          <w:p w14:paraId="666B1ADA" w14:textId="77777777" w:rsidR="00A12D39" w:rsidRPr="0004420D" w:rsidRDefault="008624E2">
            <w:pPr>
              <w:pStyle w:val="TableParagraph"/>
              <w:spacing w:line="229" w:lineRule="exact"/>
              <w:rPr>
                <w:rFonts w:ascii="Arial" w:hAnsi="Arial" w:cs="Arial"/>
                <w:sz w:val="20"/>
                <w:szCs w:val="20"/>
              </w:rPr>
            </w:pPr>
            <w:bookmarkStart w:id="4" w:name="Optional/General_comments"/>
            <w:bookmarkEnd w:id="4"/>
            <w:r w:rsidRPr="0004420D">
              <w:rPr>
                <w:rFonts w:ascii="Arial" w:hAnsi="Arial" w:cs="Arial"/>
                <w:b/>
                <w:spacing w:val="-2"/>
                <w:sz w:val="20"/>
                <w:szCs w:val="20"/>
                <w:u w:val="single"/>
              </w:rPr>
              <w:lastRenderedPageBreak/>
              <w:t>Optional/General</w:t>
            </w:r>
            <w:r w:rsidRPr="0004420D">
              <w:rPr>
                <w:rFonts w:ascii="Arial" w:hAnsi="Arial" w:cs="Arial"/>
                <w:b/>
                <w:spacing w:val="16"/>
                <w:sz w:val="20"/>
                <w:szCs w:val="20"/>
              </w:rPr>
              <w:t xml:space="preserve"> </w:t>
            </w:r>
            <w:r w:rsidRPr="0004420D">
              <w:rPr>
                <w:rFonts w:ascii="Arial" w:hAnsi="Arial" w:cs="Arial"/>
                <w:spacing w:val="-2"/>
                <w:sz w:val="20"/>
                <w:szCs w:val="20"/>
              </w:rPr>
              <w:t>comments</w:t>
            </w:r>
          </w:p>
        </w:tc>
        <w:tc>
          <w:tcPr>
            <w:tcW w:w="9357" w:type="dxa"/>
          </w:tcPr>
          <w:p w14:paraId="35F20439" w14:textId="77777777" w:rsidR="00A12D39" w:rsidRPr="0004420D" w:rsidRDefault="00A12D39">
            <w:pPr>
              <w:pStyle w:val="TableParagraph"/>
              <w:spacing w:before="45"/>
              <w:ind w:left="0"/>
              <w:rPr>
                <w:rFonts w:ascii="Arial" w:hAnsi="Arial" w:cs="Arial"/>
                <w:b/>
                <w:sz w:val="20"/>
                <w:szCs w:val="20"/>
              </w:rPr>
            </w:pPr>
          </w:p>
          <w:p w14:paraId="2098CF2F" w14:textId="77777777" w:rsidR="00A12D39" w:rsidRPr="0004420D" w:rsidRDefault="008624E2">
            <w:pPr>
              <w:pStyle w:val="TableParagraph"/>
              <w:ind w:left="108"/>
              <w:rPr>
                <w:rFonts w:ascii="Arial" w:hAnsi="Arial" w:cs="Arial"/>
                <w:b/>
                <w:sz w:val="20"/>
                <w:szCs w:val="20"/>
              </w:rPr>
            </w:pPr>
            <w:r w:rsidRPr="0004420D">
              <w:rPr>
                <w:rFonts w:ascii="Arial" w:hAnsi="Arial" w:cs="Arial"/>
                <w:b/>
                <w:color w:val="212121"/>
                <w:sz w:val="20"/>
                <w:szCs w:val="20"/>
              </w:rPr>
              <w:t>The</w:t>
            </w:r>
            <w:r w:rsidRPr="0004420D">
              <w:rPr>
                <w:rFonts w:ascii="Arial" w:hAnsi="Arial" w:cs="Arial"/>
                <w:b/>
                <w:color w:val="212121"/>
                <w:spacing w:val="-7"/>
                <w:sz w:val="20"/>
                <w:szCs w:val="20"/>
              </w:rPr>
              <w:t xml:space="preserve"> </w:t>
            </w:r>
            <w:r w:rsidRPr="0004420D">
              <w:rPr>
                <w:rFonts w:ascii="Arial" w:hAnsi="Arial" w:cs="Arial"/>
                <w:b/>
                <w:color w:val="212121"/>
                <w:sz w:val="20"/>
                <w:szCs w:val="20"/>
              </w:rPr>
              <w:t>paper's</w:t>
            </w:r>
            <w:r w:rsidRPr="0004420D">
              <w:rPr>
                <w:rFonts w:ascii="Arial" w:hAnsi="Arial" w:cs="Arial"/>
                <w:b/>
                <w:color w:val="212121"/>
                <w:spacing w:val="-5"/>
                <w:sz w:val="20"/>
                <w:szCs w:val="20"/>
              </w:rPr>
              <w:t xml:space="preserve"> </w:t>
            </w:r>
            <w:r w:rsidRPr="0004420D">
              <w:rPr>
                <w:rFonts w:ascii="Arial" w:hAnsi="Arial" w:cs="Arial"/>
                <w:b/>
                <w:color w:val="212121"/>
                <w:sz w:val="20"/>
                <w:szCs w:val="20"/>
              </w:rPr>
              <w:t>importance</w:t>
            </w:r>
            <w:r w:rsidRPr="0004420D">
              <w:rPr>
                <w:rFonts w:ascii="Arial" w:hAnsi="Arial" w:cs="Arial"/>
                <w:b/>
                <w:color w:val="212121"/>
                <w:spacing w:val="-7"/>
                <w:sz w:val="20"/>
                <w:szCs w:val="20"/>
              </w:rPr>
              <w:t xml:space="preserve"> </w:t>
            </w:r>
            <w:r w:rsidRPr="0004420D">
              <w:rPr>
                <w:rFonts w:ascii="Arial" w:hAnsi="Arial" w:cs="Arial"/>
                <w:b/>
                <w:color w:val="212121"/>
                <w:sz w:val="20"/>
                <w:szCs w:val="20"/>
              </w:rPr>
              <w:t>is</w:t>
            </w:r>
            <w:r w:rsidRPr="0004420D">
              <w:rPr>
                <w:rFonts w:ascii="Arial" w:hAnsi="Arial" w:cs="Arial"/>
                <w:b/>
                <w:color w:val="212121"/>
                <w:spacing w:val="-7"/>
                <w:sz w:val="20"/>
                <w:szCs w:val="20"/>
              </w:rPr>
              <w:t xml:space="preserve"> </w:t>
            </w:r>
            <w:r w:rsidRPr="0004420D">
              <w:rPr>
                <w:rFonts w:ascii="Arial" w:hAnsi="Arial" w:cs="Arial"/>
                <w:b/>
                <w:color w:val="212121"/>
                <w:sz w:val="20"/>
                <w:szCs w:val="20"/>
              </w:rPr>
              <w:t>appreciated,</w:t>
            </w:r>
            <w:r w:rsidRPr="0004420D">
              <w:rPr>
                <w:rFonts w:ascii="Arial" w:hAnsi="Arial" w:cs="Arial"/>
                <w:b/>
                <w:color w:val="212121"/>
                <w:spacing w:val="-6"/>
                <w:sz w:val="20"/>
                <w:szCs w:val="20"/>
              </w:rPr>
              <w:t xml:space="preserve"> </w:t>
            </w:r>
            <w:r w:rsidRPr="0004420D">
              <w:rPr>
                <w:rFonts w:ascii="Arial" w:hAnsi="Arial" w:cs="Arial"/>
                <w:b/>
                <w:color w:val="212121"/>
                <w:sz w:val="20"/>
                <w:szCs w:val="20"/>
              </w:rPr>
              <w:t>but</w:t>
            </w:r>
            <w:r w:rsidRPr="0004420D">
              <w:rPr>
                <w:rFonts w:ascii="Arial" w:hAnsi="Arial" w:cs="Arial"/>
                <w:b/>
                <w:color w:val="212121"/>
                <w:spacing w:val="-6"/>
                <w:sz w:val="20"/>
                <w:szCs w:val="20"/>
              </w:rPr>
              <w:t xml:space="preserve"> </w:t>
            </w:r>
            <w:r w:rsidRPr="0004420D">
              <w:rPr>
                <w:rFonts w:ascii="Arial" w:hAnsi="Arial" w:cs="Arial"/>
                <w:b/>
                <w:color w:val="212121"/>
                <w:sz w:val="20"/>
                <w:szCs w:val="20"/>
              </w:rPr>
              <w:t>it</w:t>
            </w:r>
            <w:r w:rsidRPr="0004420D">
              <w:rPr>
                <w:rFonts w:ascii="Arial" w:hAnsi="Arial" w:cs="Arial"/>
                <w:b/>
                <w:color w:val="212121"/>
                <w:spacing w:val="-6"/>
                <w:sz w:val="20"/>
                <w:szCs w:val="20"/>
              </w:rPr>
              <w:t xml:space="preserve"> </w:t>
            </w:r>
            <w:r w:rsidRPr="0004420D">
              <w:rPr>
                <w:rFonts w:ascii="Arial" w:hAnsi="Arial" w:cs="Arial"/>
                <w:b/>
                <w:color w:val="212121"/>
                <w:sz w:val="20"/>
                <w:szCs w:val="20"/>
              </w:rPr>
              <w:t>requires</w:t>
            </w:r>
            <w:r w:rsidRPr="0004420D">
              <w:rPr>
                <w:rFonts w:ascii="Arial" w:hAnsi="Arial" w:cs="Arial"/>
                <w:b/>
                <w:color w:val="212121"/>
                <w:spacing w:val="-5"/>
                <w:sz w:val="20"/>
                <w:szCs w:val="20"/>
              </w:rPr>
              <w:t xml:space="preserve"> </w:t>
            </w:r>
            <w:r w:rsidRPr="0004420D">
              <w:rPr>
                <w:rFonts w:ascii="Arial" w:hAnsi="Arial" w:cs="Arial"/>
                <w:b/>
                <w:color w:val="212121"/>
                <w:sz w:val="20"/>
                <w:szCs w:val="20"/>
              </w:rPr>
              <w:t>minor</w:t>
            </w:r>
            <w:r w:rsidRPr="0004420D">
              <w:rPr>
                <w:rFonts w:ascii="Arial" w:hAnsi="Arial" w:cs="Arial"/>
                <w:b/>
                <w:color w:val="212121"/>
                <w:spacing w:val="-4"/>
                <w:sz w:val="20"/>
                <w:szCs w:val="20"/>
              </w:rPr>
              <w:t xml:space="preserve"> </w:t>
            </w:r>
            <w:r w:rsidRPr="0004420D">
              <w:rPr>
                <w:rFonts w:ascii="Arial" w:hAnsi="Arial" w:cs="Arial"/>
                <w:b/>
                <w:color w:val="212121"/>
                <w:sz w:val="20"/>
                <w:szCs w:val="20"/>
              </w:rPr>
              <w:t>improvements</w:t>
            </w:r>
            <w:r w:rsidRPr="0004420D">
              <w:rPr>
                <w:rFonts w:ascii="Arial" w:hAnsi="Arial" w:cs="Arial"/>
                <w:b/>
                <w:color w:val="212121"/>
                <w:spacing w:val="-5"/>
                <w:sz w:val="20"/>
                <w:szCs w:val="20"/>
              </w:rPr>
              <w:t xml:space="preserve"> </w:t>
            </w:r>
            <w:r w:rsidRPr="0004420D">
              <w:rPr>
                <w:rFonts w:ascii="Arial" w:hAnsi="Arial" w:cs="Arial"/>
                <w:b/>
                <w:color w:val="212121"/>
                <w:sz w:val="20"/>
                <w:szCs w:val="20"/>
              </w:rPr>
              <w:t>to</w:t>
            </w:r>
            <w:r w:rsidRPr="0004420D">
              <w:rPr>
                <w:rFonts w:ascii="Arial" w:hAnsi="Arial" w:cs="Arial"/>
                <w:b/>
                <w:color w:val="212121"/>
                <w:spacing w:val="-8"/>
                <w:sz w:val="20"/>
                <w:szCs w:val="20"/>
              </w:rPr>
              <w:t xml:space="preserve"> </w:t>
            </w:r>
            <w:r w:rsidRPr="0004420D">
              <w:rPr>
                <w:rFonts w:ascii="Arial" w:hAnsi="Arial" w:cs="Arial"/>
                <w:b/>
                <w:color w:val="212121"/>
                <w:sz w:val="20"/>
                <w:szCs w:val="20"/>
              </w:rPr>
              <w:t>be</w:t>
            </w:r>
            <w:r w:rsidRPr="0004420D">
              <w:rPr>
                <w:rFonts w:ascii="Arial" w:hAnsi="Arial" w:cs="Arial"/>
                <w:b/>
                <w:color w:val="212121"/>
                <w:spacing w:val="-6"/>
                <w:sz w:val="20"/>
                <w:szCs w:val="20"/>
              </w:rPr>
              <w:t xml:space="preserve"> </w:t>
            </w:r>
            <w:r w:rsidRPr="0004420D">
              <w:rPr>
                <w:rFonts w:ascii="Arial" w:hAnsi="Arial" w:cs="Arial"/>
                <w:b/>
                <w:color w:val="212121"/>
                <w:spacing w:val="-2"/>
                <w:sz w:val="20"/>
                <w:szCs w:val="20"/>
              </w:rPr>
              <w:t>accepted.</w:t>
            </w:r>
          </w:p>
        </w:tc>
        <w:tc>
          <w:tcPr>
            <w:tcW w:w="6442" w:type="dxa"/>
          </w:tcPr>
          <w:p w14:paraId="2150F4B3" w14:textId="77777777" w:rsidR="00A12D39" w:rsidRPr="0004420D" w:rsidRDefault="00A12D39">
            <w:pPr>
              <w:pStyle w:val="TableParagraph"/>
              <w:ind w:left="0"/>
              <w:rPr>
                <w:rFonts w:ascii="Arial" w:hAnsi="Arial" w:cs="Arial"/>
                <w:sz w:val="20"/>
                <w:szCs w:val="20"/>
              </w:rPr>
            </w:pPr>
          </w:p>
        </w:tc>
      </w:tr>
    </w:tbl>
    <w:p w14:paraId="5177ACFD" w14:textId="77777777" w:rsidR="00A12D39" w:rsidRPr="0004420D" w:rsidRDefault="00A12D39">
      <w:pPr>
        <w:pStyle w:val="TableParagraph"/>
        <w:rPr>
          <w:rFonts w:ascii="Arial" w:hAnsi="Arial" w:cs="Arial"/>
          <w:sz w:val="20"/>
          <w:szCs w:val="20"/>
        </w:rPr>
        <w:sectPr w:rsidR="00A12D39" w:rsidRPr="0004420D">
          <w:headerReference w:type="default" r:id="rId8"/>
          <w:footerReference w:type="default" r:id="rId9"/>
          <w:pgSz w:w="23820" w:h="16840" w:orient="landscape"/>
          <w:pgMar w:top="2060" w:right="1275" w:bottom="880" w:left="1275" w:header="1839" w:footer="699" w:gutter="0"/>
          <w:cols w:space="720"/>
        </w:sectPr>
      </w:pPr>
    </w:p>
    <w:p w14:paraId="773443DE" w14:textId="77777777" w:rsidR="00A12D39" w:rsidRPr="0004420D" w:rsidRDefault="00A12D39">
      <w:pPr>
        <w:pStyle w:val="BodyText"/>
        <w:rPr>
          <w:rFonts w:ascii="Arial" w:hAnsi="Arial" w:cs="Arial"/>
        </w:rPr>
      </w:pPr>
    </w:p>
    <w:p w14:paraId="2B1C934F" w14:textId="77777777" w:rsidR="00A12D39" w:rsidRPr="0004420D" w:rsidRDefault="00A12D39">
      <w:pPr>
        <w:pStyle w:val="BodyText"/>
        <w:rPr>
          <w:rFonts w:ascii="Arial" w:hAnsi="Arial" w:cs="Arial"/>
        </w:rPr>
      </w:pPr>
    </w:p>
    <w:p w14:paraId="3CA89560" w14:textId="77777777" w:rsidR="00A12D39" w:rsidRPr="0004420D" w:rsidRDefault="00A12D39">
      <w:pPr>
        <w:pStyle w:val="Body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0"/>
        <w:gridCol w:w="7279"/>
        <w:gridCol w:w="7267"/>
      </w:tblGrid>
      <w:tr w:rsidR="00155A61" w:rsidRPr="0004420D" w14:paraId="5E01DA28" w14:textId="77777777" w:rsidTr="004443FA">
        <w:tc>
          <w:tcPr>
            <w:tcW w:w="5000" w:type="pct"/>
            <w:gridSpan w:val="3"/>
            <w:tcBorders>
              <w:top w:val="nil"/>
              <w:left w:val="nil"/>
              <w:right w:val="nil"/>
            </w:tcBorders>
            <w:noWrap/>
            <w:tcMar>
              <w:top w:w="0" w:type="dxa"/>
              <w:left w:w="108" w:type="dxa"/>
              <w:bottom w:w="0" w:type="dxa"/>
              <w:right w:w="108" w:type="dxa"/>
            </w:tcMar>
            <w:vAlign w:val="center"/>
          </w:tcPr>
          <w:p w14:paraId="2A7749A3" w14:textId="77777777" w:rsidR="00155A61" w:rsidRPr="0004420D" w:rsidRDefault="00155A61" w:rsidP="004443FA">
            <w:pPr>
              <w:rPr>
                <w:rFonts w:ascii="Arial" w:eastAsia="Arial Unicode MS" w:hAnsi="Arial" w:cs="Arial"/>
                <w:b/>
                <w:sz w:val="20"/>
                <w:szCs w:val="20"/>
                <w:u w:val="single"/>
                <w:lang w:val="en-GB"/>
              </w:rPr>
            </w:pPr>
            <w:bookmarkStart w:id="5" w:name="_Hlk156057883"/>
            <w:bookmarkStart w:id="6" w:name="_Hlk156057704"/>
            <w:r w:rsidRPr="0004420D">
              <w:rPr>
                <w:rFonts w:ascii="Arial" w:eastAsia="Arial Unicode MS" w:hAnsi="Arial" w:cs="Arial"/>
                <w:b/>
                <w:sz w:val="20"/>
                <w:szCs w:val="20"/>
                <w:highlight w:val="yellow"/>
                <w:u w:val="single"/>
                <w:lang w:val="en-GB"/>
              </w:rPr>
              <w:t>PART  2:</w:t>
            </w:r>
            <w:r w:rsidRPr="0004420D">
              <w:rPr>
                <w:rFonts w:ascii="Arial" w:eastAsia="Arial Unicode MS" w:hAnsi="Arial" w:cs="Arial"/>
                <w:b/>
                <w:sz w:val="20"/>
                <w:szCs w:val="20"/>
                <w:u w:val="single"/>
                <w:lang w:val="en-GB"/>
              </w:rPr>
              <w:t xml:space="preserve"> </w:t>
            </w:r>
          </w:p>
          <w:p w14:paraId="3D50C0D1" w14:textId="77777777" w:rsidR="00155A61" w:rsidRPr="0004420D" w:rsidRDefault="00155A61" w:rsidP="004443FA">
            <w:pPr>
              <w:rPr>
                <w:rFonts w:ascii="Arial" w:eastAsia="Arial Unicode MS" w:hAnsi="Arial" w:cs="Arial"/>
                <w:b/>
                <w:sz w:val="20"/>
                <w:szCs w:val="20"/>
                <w:u w:val="single"/>
                <w:lang w:val="en-GB"/>
              </w:rPr>
            </w:pPr>
          </w:p>
        </w:tc>
      </w:tr>
      <w:tr w:rsidR="00155A61" w:rsidRPr="0004420D" w14:paraId="5B9FBE71" w14:textId="77777777" w:rsidTr="004443FA">
        <w:tc>
          <w:tcPr>
            <w:tcW w:w="1615" w:type="pct"/>
            <w:noWrap/>
            <w:tcMar>
              <w:top w:w="0" w:type="dxa"/>
              <w:left w:w="108" w:type="dxa"/>
              <w:bottom w:w="0" w:type="dxa"/>
              <w:right w:w="108" w:type="dxa"/>
            </w:tcMar>
            <w:vAlign w:val="center"/>
          </w:tcPr>
          <w:p w14:paraId="081B0E45" w14:textId="77777777" w:rsidR="00155A61" w:rsidRPr="0004420D" w:rsidRDefault="00155A61" w:rsidP="004443FA">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0FF2976" w14:textId="77777777" w:rsidR="00155A61" w:rsidRPr="0004420D" w:rsidRDefault="00155A61" w:rsidP="004443FA">
            <w:pPr>
              <w:keepNext/>
              <w:outlineLvl w:val="1"/>
              <w:rPr>
                <w:rFonts w:ascii="Arial" w:eastAsia="MS Mincho" w:hAnsi="Arial" w:cs="Arial"/>
                <w:b/>
                <w:bCs/>
                <w:sz w:val="20"/>
                <w:szCs w:val="20"/>
                <w:lang w:val="en-GB"/>
              </w:rPr>
            </w:pPr>
            <w:r w:rsidRPr="0004420D">
              <w:rPr>
                <w:rFonts w:ascii="Arial" w:eastAsia="MS Mincho" w:hAnsi="Arial" w:cs="Arial"/>
                <w:b/>
                <w:bCs/>
                <w:sz w:val="20"/>
                <w:szCs w:val="20"/>
                <w:lang w:val="en-GB"/>
              </w:rPr>
              <w:t>Reviewer’s comment</w:t>
            </w:r>
          </w:p>
        </w:tc>
        <w:tc>
          <w:tcPr>
            <w:tcW w:w="1691" w:type="pct"/>
          </w:tcPr>
          <w:p w14:paraId="27E656C8" w14:textId="77777777" w:rsidR="00155A61" w:rsidRPr="0004420D" w:rsidRDefault="00155A61" w:rsidP="004443FA">
            <w:pPr>
              <w:spacing w:after="160" w:line="252" w:lineRule="auto"/>
              <w:rPr>
                <w:rFonts w:ascii="Arial" w:eastAsia="Calibri" w:hAnsi="Arial" w:cs="Arial"/>
                <w:kern w:val="2"/>
                <w:sz w:val="20"/>
                <w:szCs w:val="20"/>
                <w:lang w:val="en-IN"/>
              </w:rPr>
            </w:pPr>
            <w:r w:rsidRPr="0004420D">
              <w:rPr>
                <w:rFonts w:ascii="Arial" w:eastAsia="Calibri" w:hAnsi="Arial" w:cs="Arial"/>
                <w:b/>
                <w:kern w:val="2"/>
                <w:sz w:val="20"/>
                <w:szCs w:val="20"/>
                <w:lang w:val="en-IN"/>
              </w:rPr>
              <w:t>Author’s Feedback</w:t>
            </w:r>
            <w:r w:rsidRPr="0004420D">
              <w:rPr>
                <w:rFonts w:ascii="Arial" w:eastAsia="Calibri" w:hAnsi="Arial" w:cs="Arial"/>
                <w:kern w:val="2"/>
                <w:sz w:val="20"/>
                <w:szCs w:val="20"/>
                <w:lang w:val="en-IN"/>
              </w:rPr>
              <w:t xml:space="preserve"> (It is mandatory that authors should write his/her feedback here)</w:t>
            </w:r>
          </w:p>
          <w:p w14:paraId="4A9BF200" w14:textId="77777777" w:rsidR="00155A61" w:rsidRPr="0004420D" w:rsidRDefault="00155A61" w:rsidP="004443FA">
            <w:pPr>
              <w:keepNext/>
              <w:outlineLvl w:val="1"/>
              <w:rPr>
                <w:rFonts w:ascii="Arial" w:eastAsia="MS Mincho" w:hAnsi="Arial" w:cs="Arial"/>
                <w:bCs/>
                <w:sz w:val="20"/>
                <w:szCs w:val="20"/>
                <w:lang w:val="en-GB"/>
              </w:rPr>
            </w:pPr>
          </w:p>
        </w:tc>
      </w:tr>
      <w:tr w:rsidR="00155A61" w:rsidRPr="0004420D" w14:paraId="5DD1B1A1" w14:textId="77777777" w:rsidTr="004443FA">
        <w:trPr>
          <w:trHeight w:val="890"/>
        </w:trPr>
        <w:tc>
          <w:tcPr>
            <w:tcW w:w="1615" w:type="pct"/>
            <w:noWrap/>
            <w:tcMar>
              <w:top w:w="0" w:type="dxa"/>
              <w:left w:w="108" w:type="dxa"/>
              <w:bottom w:w="0" w:type="dxa"/>
              <w:right w:w="108" w:type="dxa"/>
            </w:tcMar>
            <w:vAlign w:val="center"/>
          </w:tcPr>
          <w:p w14:paraId="1A59EA17" w14:textId="77777777" w:rsidR="00155A61" w:rsidRPr="0004420D" w:rsidRDefault="00155A61" w:rsidP="004443FA">
            <w:pPr>
              <w:rPr>
                <w:rFonts w:ascii="Arial" w:eastAsia="Arial Unicode MS" w:hAnsi="Arial" w:cs="Arial"/>
                <w:b/>
                <w:sz w:val="20"/>
                <w:szCs w:val="20"/>
                <w:lang w:val="en-GB"/>
              </w:rPr>
            </w:pPr>
            <w:r w:rsidRPr="0004420D">
              <w:rPr>
                <w:rFonts w:ascii="Arial" w:eastAsia="Arial Unicode MS" w:hAnsi="Arial" w:cs="Arial"/>
                <w:b/>
                <w:sz w:val="20"/>
                <w:szCs w:val="20"/>
                <w:lang w:val="en-GB"/>
              </w:rPr>
              <w:t xml:space="preserve">Are there ethical issues in this manuscript? </w:t>
            </w:r>
          </w:p>
          <w:p w14:paraId="0676438F" w14:textId="77777777" w:rsidR="00155A61" w:rsidRPr="0004420D" w:rsidRDefault="00155A61" w:rsidP="004443FA">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20A7834" w14:textId="77777777" w:rsidR="00155A61" w:rsidRPr="0004420D" w:rsidRDefault="00155A61" w:rsidP="004443FA">
            <w:pPr>
              <w:rPr>
                <w:rFonts w:ascii="Arial" w:eastAsia="Arial Unicode MS" w:hAnsi="Arial" w:cs="Arial"/>
                <w:i/>
                <w:iCs/>
                <w:sz w:val="20"/>
                <w:szCs w:val="20"/>
                <w:u w:val="single"/>
                <w:lang w:val="en-GB"/>
              </w:rPr>
            </w:pPr>
            <w:r w:rsidRPr="0004420D">
              <w:rPr>
                <w:rFonts w:ascii="Arial" w:eastAsia="Arial Unicode MS" w:hAnsi="Arial" w:cs="Arial"/>
                <w:i/>
                <w:iCs/>
                <w:sz w:val="20"/>
                <w:szCs w:val="20"/>
                <w:u w:val="single"/>
                <w:lang w:val="en-GB"/>
              </w:rPr>
              <w:t>(If yes, Kindly please write down the ethical issues here in details)</w:t>
            </w:r>
          </w:p>
          <w:p w14:paraId="66B21FA8" w14:textId="77777777" w:rsidR="00155A61" w:rsidRPr="0004420D" w:rsidRDefault="00155A61" w:rsidP="004443FA">
            <w:pPr>
              <w:rPr>
                <w:rFonts w:ascii="Arial" w:eastAsia="Arial Unicode MS" w:hAnsi="Arial" w:cs="Arial"/>
                <w:sz w:val="20"/>
                <w:szCs w:val="20"/>
                <w:lang w:val="en-GB"/>
              </w:rPr>
            </w:pPr>
          </w:p>
        </w:tc>
        <w:tc>
          <w:tcPr>
            <w:tcW w:w="1691" w:type="pct"/>
            <w:vAlign w:val="center"/>
          </w:tcPr>
          <w:p w14:paraId="5A7555C9" w14:textId="77777777" w:rsidR="00155A61" w:rsidRPr="0004420D" w:rsidRDefault="00155A61" w:rsidP="004443FA">
            <w:pPr>
              <w:rPr>
                <w:rFonts w:ascii="Arial" w:eastAsia="Arial Unicode MS" w:hAnsi="Arial" w:cs="Arial"/>
                <w:sz w:val="20"/>
                <w:szCs w:val="20"/>
                <w:lang w:val="en-GB"/>
              </w:rPr>
            </w:pPr>
          </w:p>
          <w:p w14:paraId="6268E41F" w14:textId="77777777" w:rsidR="00155A61" w:rsidRPr="0004420D" w:rsidRDefault="00155A61" w:rsidP="004443FA">
            <w:pPr>
              <w:rPr>
                <w:rFonts w:ascii="Arial" w:eastAsia="Arial Unicode MS" w:hAnsi="Arial" w:cs="Arial"/>
                <w:sz w:val="20"/>
                <w:szCs w:val="20"/>
                <w:lang w:val="en-GB"/>
              </w:rPr>
            </w:pPr>
          </w:p>
          <w:p w14:paraId="6D046CE0" w14:textId="77777777" w:rsidR="00155A61" w:rsidRPr="0004420D" w:rsidRDefault="00155A61" w:rsidP="004443FA">
            <w:pPr>
              <w:rPr>
                <w:rFonts w:ascii="Arial" w:eastAsia="Arial Unicode MS" w:hAnsi="Arial" w:cs="Arial"/>
                <w:sz w:val="20"/>
                <w:szCs w:val="20"/>
                <w:lang w:val="en-GB"/>
              </w:rPr>
            </w:pPr>
          </w:p>
        </w:tc>
      </w:tr>
      <w:bookmarkEnd w:id="5"/>
    </w:tbl>
    <w:p w14:paraId="509848D3" w14:textId="77777777" w:rsidR="00155A61" w:rsidRPr="0004420D" w:rsidRDefault="00155A61" w:rsidP="00155A61">
      <w:pPr>
        <w:rPr>
          <w:rFonts w:ascii="Arial" w:hAnsi="Arial" w:cs="Arial"/>
          <w:sz w:val="20"/>
          <w:szCs w:val="20"/>
        </w:rPr>
      </w:pPr>
    </w:p>
    <w:p w14:paraId="7D2EB099" w14:textId="77777777" w:rsidR="00155A61" w:rsidRPr="0004420D" w:rsidRDefault="00155A61" w:rsidP="00155A61">
      <w:pPr>
        <w:rPr>
          <w:rFonts w:ascii="Arial" w:hAnsi="Arial" w:cs="Arial"/>
          <w:sz w:val="20"/>
          <w:szCs w:val="20"/>
        </w:rPr>
      </w:pPr>
    </w:p>
    <w:bookmarkEnd w:id="6"/>
    <w:p w14:paraId="3700F602" w14:textId="77777777" w:rsidR="0004420D" w:rsidRPr="00EF1239" w:rsidRDefault="0004420D" w:rsidP="0004420D">
      <w:pPr>
        <w:pStyle w:val="Affiliation"/>
        <w:spacing w:after="0" w:line="240" w:lineRule="auto"/>
        <w:jc w:val="left"/>
        <w:rPr>
          <w:rFonts w:ascii="Arial" w:hAnsi="Arial" w:cs="Arial"/>
          <w:b/>
          <w:u w:val="single"/>
        </w:rPr>
      </w:pPr>
      <w:r w:rsidRPr="00EF1239">
        <w:rPr>
          <w:rFonts w:ascii="Arial" w:hAnsi="Arial" w:cs="Arial"/>
          <w:b/>
          <w:u w:val="single"/>
        </w:rPr>
        <w:t>Reviewer details:</w:t>
      </w:r>
    </w:p>
    <w:p w14:paraId="3AEA8E62" w14:textId="77777777" w:rsidR="0004420D" w:rsidRDefault="0004420D" w:rsidP="0004420D">
      <w:r w:rsidRPr="00EF1239">
        <w:rPr>
          <w:rFonts w:ascii="Arial" w:hAnsi="Arial" w:cs="Arial"/>
          <w:b/>
          <w:color w:val="000000"/>
          <w:sz w:val="20"/>
          <w:szCs w:val="20"/>
        </w:rPr>
        <w:t>S. Vijayalakshmi, Sri Sarada College for Women (Autonomous), India</w:t>
      </w:r>
      <w:r w:rsidRPr="00EF1239">
        <w:rPr>
          <w:rFonts w:ascii="Arial" w:hAnsi="Arial" w:cs="Arial"/>
          <w:b/>
          <w:color w:val="000000"/>
          <w:sz w:val="20"/>
          <w:szCs w:val="20"/>
        </w:rPr>
        <w:br/>
      </w:r>
    </w:p>
    <w:p w14:paraId="5D12845F" w14:textId="77777777" w:rsidR="00155A61" w:rsidRPr="0004420D" w:rsidRDefault="00155A61" w:rsidP="00155A61">
      <w:pPr>
        <w:rPr>
          <w:rFonts w:ascii="Arial" w:hAnsi="Arial" w:cs="Arial"/>
          <w:sz w:val="20"/>
          <w:szCs w:val="20"/>
        </w:rPr>
      </w:pPr>
    </w:p>
    <w:p w14:paraId="2A6D0988" w14:textId="77777777" w:rsidR="00155A61" w:rsidRPr="0004420D" w:rsidRDefault="00155A61" w:rsidP="00155A61">
      <w:pPr>
        <w:rPr>
          <w:rFonts w:ascii="Arial" w:hAnsi="Arial" w:cs="Arial"/>
          <w:sz w:val="20"/>
          <w:szCs w:val="20"/>
        </w:rPr>
      </w:pPr>
    </w:p>
    <w:p w14:paraId="341368CB" w14:textId="77777777" w:rsidR="008624E2" w:rsidRPr="0004420D" w:rsidRDefault="008624E2">
      <w:pPr>
        <w:rPr>
          <w:rFonts w:ascii="Arial" w:hAnsi="Arial" w:cs="Arial"/>
          <w:sz w:val="20"/>
          <w:szCs w:val="20"/>
        </w:rPr>
      </w:pPr>
    </w:p>
    <w:sectPr w:rsidR="008624E2" w:rsidRPr="0004420D">
      <w:pgSz w:w="23820" w:h="16840" w:orient="landscape"/>
      <w:pgMar w:top="2060" w:right="1275" w:bottom="880" w:left="1275" w:header="1839"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FDBDE" w14:textId="77777777" w:rsidR="00882A97" w:rsidRDefault="00882A97">
      <w:r>
        <w:separator/>
      </w:r>
    </w:p>
  </w:endnote>
  <w:endnote w:type="continuationSeparator" w:id="0">
    <w:p w14:paraId="07B0AC7F" w14:textId="77777777" w:rsidR="00882A97" w:rsidRDefault="00882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D32F" w14:textId="77777777" w:rsidR="00A12D39" w:rsidRDefault="008624E2">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7519E6EF" wp14:editId="7DBD4DB7">
              <wp:simplePos x="0" y="0"/>
              <wp:positionH relativeFrom="page">
                <wp:posOffset>901700</wp:posOffset>
              </wp:positionH>
              <wp:positionV relativeFrom="page">
                <wp:posOffset>10109143</wp:posOffset>
              </wp:positionV>
              <wp:extent cx="66230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 cy="139065"/>
                      </a:xfrm>
                      <a:prstGeom prst="rect">
                        <a:avLst/>
                      </a:prstGeom>
                    </wps:spPr>
                    <wps:txbx>
                      <w:txbxContent>
                        <w:p w14:paraId="5D490E32" w14:textId="77777777" w:rsidR="00A12D39" w:rsidRDefault="008624E2">
                          <w:pPr>
                            <w:spacing w:before="14"/>
                            <w:ind w:left="20"/>
                            <w:rPr>
                              <w:sz w:val="16"/>
                            </w:rPr>
                          </w:pPr>
                          <w:r>
                            <w:rPr>
                              <w:sz w:val="16"/>
                            </w:rPr>
                            <w:t>Created</w:t>
                          </w:r>
                          <w:r>
                            <w:rPr>
                              <w:spacing w:val="-5"/>
                              <w:sz w:val="16"/>
                            </w:rPr>
                            <w:t xml:space="preserve"> </w:t>
                          </w:r>
                          <w:r>
                            <w:rPr>
                              <w:sz w:val="16"/>
                            </w:rPr>
                            <w:t>by:</w:t>
                          </w:r>
                          <w:r>
                            <w:rPr>
                              <w:spacing w:val="-5"/>
                              <w:sz w:val="16"/>
                            </w:rPr>
                            <w:t xml:space="preserve"> DR</w:t>
                          </w:r>
                        </w:p>
                      </w:txbxContent>
                    </wps:txbx>
                    <wps:bodyPr wrap="square" lIns="0" tIns="0" rIns="0" bIns="0" rtlCol="0">
                      <a:noAutofit/>
                    </wps:bodyPr>
                  </wps:wsp>
                </a:graphicData>
              </a:graphic>
            </wp:anchor>
          </w:drawing>
        </mc:Choice>
        <mc:Fallback>
          <w:pict>
            <v:shapetype w14:anchorId="7519E6EF" id="_x0000_t202" coordsize="21600,21600" o:spt="202" path="m,l,21600r21600,l21600,xe">
              <v:stroke joinstyle="miter"/>
              <v:path gradientshapeok="t" o:connecttype="rect"/>
            </v:shapetype>
            <v:shape id="Textbox 2" o:spid="_x0000_s1027" type="#_x0000_t202" style="position:absolute;margin-left:71pt;margin-top:796pt;width:52.15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" filled="f" stroked="f">
              <v:textbox inset="0,0,0,0">
                <w:txbxContent>
                  <w:p w14:paraId="5D490E32" w14:textId="77777777" w:rsidR="00A12D39" w:rsidRDefault="008624E2">
                    <w:pPr>
                      <w:spacing w:before="14"/>
                      <w:ind w:left="20"/>
                      <w:rPr>
                        <w:sz w:val="16"/>
                      </w:rPr>
                    </w:pPr>
                    <w:r>
                      <w:rPr>
                        <w:sz w:val="16"/>
                      </w:rPr>
                      <w:t>Created</w:t>
                    </w:r>
                    <w:r>
                      <w:rPr>
                        <w:spacing w:val="-5"/>
                        <w:sz w:val="16"/>
                      </w:rPr>
                      <w:t xml:space="preserve"> </w:t>
                    </w:r>
                    <w:r>
                      <w:rPr>
                        <w:sz w:val="16"/>
                      </w:rPr>
                      <w:t>by:</w:t>
                    </w:r>
                    <w:r>
                      <w:rPr>
                        <w:spacing w:val="-5"/>
                        <w:sz w:val="16"/>
                      </w:rPr>
                      <w:t xml:space="preserve"> 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625B5F16" wp14:editId="665BC7B3">
              <wp:simplePos x="0" y="0"/>
              <wp:positionH relativeFrom="page">
                <wp:posOffset>2614676</wp:posOffset>
              </wp:positionH>
              <wp:positionV relativeFrom="page">
                <wp:posOffset>10109143</wp:posOffset>
              </wp:positionV>
              <wp:extent cx="70929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39065"/>
                      </a:xfrm>
                      <a:prstGeom prst="rect">
                        <a:avLst/>
                      </a:prstGeom>
                    </wps:spPr>
                    <wps:txbx>
                      <w:txbxContent>
                        <w:p w14:paraId="18C2508D" w14:textId="77777777" w:rsidR="00A12D39" w:rsidRDefault="008624E2">
                          <w:pPr>
                            <w:spacing w:before="14"/>
                            <w:ind w:left="20"/>
                            <w:rPr>
                              <w:sz w:val="16"/>
                            </w:rPr>
                          </w:pPr>
                          <w:r>
                            <w:rPr>
                              <w:sz w:val="16"/>
                            </w:rPr>
                            <w:t>Checked</w:t>
                          </w:r>
                          <w:r>
                            <w:rPr>
                              <w:spacing w:val="-7"/>
                              <w:sz w:val="16"/>
                            </w:rPr>
                            <w:t xml:space="preserve"> </w:t>
                          </w:r>
                          <w:r>
                            <w:rPr>
                              <w:sz w:val="16"/>
                            </w:rPr>
                            <w:t>by:</w:t>
                          </w:r>
                          <w:r>
                            <w:rPr>
                              <w:spacing w:val="-3"/>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625B5F16" id="Textbox 3" o:spid="_x0000_s1028" type="#_x0000_t202" style="position:absolute;margin-left:205.9pt;margin-top:796pt;width:55.8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" filled="f" stroked="f">
              <v:textbox inset="0,0,0,0">
                <w:txbxContent>
                  <w:p w14:paraId="18C2508D" w14:textId="77777777" w:rsidR="00A12D39" w:rsidRDefault="008624E2">
                    <w:pPr>
                      <w:spacing w:before="14"/>
                      <w:ind w:left="20"/>
                      <w:rPr>
                        <w:sz w:val="16"/>
                      </w:rPr>
                    </w:pPr>
                    <w:r>
                      <w:rPr>
                        <w:sz w:val="16"/>
                      </w:rPr>
                      <w:t>Checked</w:t>
                    </w:r>
                    <w:r>
                      <w:rPr>
                        <w:spacing w:val="-7"/>
                        <w:sz w:val="16"/>
                      </w:rPr>
                      <w:t xml:space="preserve"> </w:t>
                    </w:r>
                    <w:r>
                      <w:rPr>
                        <w:sz w:val="16"/>
                      </w:rPr>
                      <w:t>by:</w:t>
                    </w:r>
                    <w:r>
                      <w:rPr>
                        <w:spacing w:val="-3"/>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6A090FC4" wp14:editId="78AEC810">
              <wp:simplePos x="0" y="0"/>
              <wp:positionH relativeFrom="page">
                <wp:posOffset>4440428</wp:posOffset>
              </wp:positionH>
              <wp:positionV relativeFrom="page">
                <wp:posOffset>10109143</wp:posOffset>
              </wp:positionV>
              <wp:extent cx="861694"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9065"/>
                      </a:xfrm>
                      <a:prstGeom prst="rect">
                        <a:avLst/>
                      </a:prstGeom>
                    </wps:spPr>
                    <wps:txbx>
                      <w:txbxContent>
                        <w:p w14:paraId="146497DA" w14:textId="77777777" w:rsidR="00A12D39" w:rsidRDefault="008624E2">
                          <w:pPr>
                            <w:spacing w:before="14"/>
                            <w:ind w:left="20"/>
                            <w:rPr>
                              <w:sz w:val="16"/>
                            </w:rPr>
                          </w:pPr>
                          <w:r>
                            <w:rPr>
                              <w:sz w:val="16"/>
                            </w:rPr>
                            <w:t>Approved</w:t>
                          </w:r>
                          <w:r>
                            <w:rPr>
                              <w:spacing w:val="-7"/>
                              <w:sz w:val="16"/>
                            </w:rPr>
                            <w:t xml:space="preserve"> </w:t>
                          </w:r>
                          <w:r>
                            <w:rPr>
                              <w:sz w:val="16"/>
                            </w:rPr>
                            <w:t>by:</w:t>
                          </w:r>
                          <w:r>
                            <w:rPr>
                              <w:spacing w:val="-4"/>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6A090FC4" id="Textbox 4" o:spid="_x0000_s1029" type="#_x0000_t202" style="position:absolute;margin-left:349.65pt;margin-top:796pt;width:67.8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" filled="f" stroked="f">
              <v:textbox inset="0,0,0,0">
                <w:txbxContent>
                  <w:p w14:paraId="146497DA" w14:textId="77777777" w:rsidR="00A12D39" w:rsidRDefault="008624E2">
                    <w:pPr>
                      <w:spacing w:before="14"/>
                      <w:ind w:left="20"/>
                      <w:rPr>
                        <w:sz w:val="16"/>
                      </w:rPr>
                    </w:pPr>
                    <w:r>
                      <w:rPr>
                        <w:sz w:val="16"/>
                      </w:rPr>
                      <w:t>Approved</w:t>
                    </w:r>
                    <w:r>
                      <w:rPr>
                        <w:spacing w:val="-7"/>
                        <w:sz w:val="16"/>
                      </w:rPr>
                      <w:t xml:space="preserve"> </w:t>
                    </w:r>
                    <w:r>
                      <w:rPr>
                        <w:sz w:val="16"/>
                      </w:rPr>
                      <w:t>by:</w:t>
                    </w:r>
                    <w:r>
                      <w:rPr>
                        <w:spacing w:val="-4"/>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643E034C" wp14:editId="3A11739F">
              <wp:simplePos x="0" y="0"/>
              <wp:positionH relativeFrom="page">
                <wp:posOffset>6845300</wp:posOffset>
              </wp:positionH>
              <wp:positionV relativeFrom="page">
                <wp:posOffset>10109143</wp:posOffset>
              </wp:positionV>
              <wp:extent cx="101981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810" cy="139065"/>
                      </a:xfrm>
                      <a:prstGeom prst="rect">
                        <a:avLst/>
                      </a:prstGeom>
                    </wps:spPr>
                    <wps:txbx>
                      <w:txbxContent>
                        <w:p w14:paraId="2A161E9A" w14:textId="77777777" w:rsidR="00A12D39" w:rsidRDefault="008624E2">
                          <w:pPr>
                            <w:spacing w:before="14"/>
                            <w:ind w:left="20"/>
                            <w:rPr>
                              <w:sz w:val="16"/>
                            </w:rPr>
                          </w:pPr>
                          <w:r>
                            <w:rPr>
                              <w:sz w:val="16"/>
                            </w:rPr>
                            <w:t>Version:</w:t>
                          </w:r>
                          <w:r>
                            <w:rPr>
                              <w:spacing w:val="-7"/>
                              <w:sz w:val="16"/>
                            </w:rPr>
                            <w:t xml:space="preserve"> </w:t>
                          </w:r>
                          <w:r>
                            <w:rPr>
                              <w:sz w:val="16"/>
                            </w:rPr>
                            <w:t>3</w:t>
                          </w:r>
                          <w:r>
                            <w:rPr>
                              <w:spacing w:val="-7"/>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643E034C" id="Textbox 5" o:spid="_x0000_s1030" type="#_x0000_t202" style="position:absolute;margin-left:539pt;margin-top:796pt;width:80.3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" filled="f" stroked="f">
              <v:textbox inset="0,0,0,0">
                <w:txbxContent>
                  <w:p w14:paraId="2A161E9A" w14:textId="77777777" w:rsidR="00A12D39" w:rsidRDefault="008624E2">
                    <w:pPr>
                      <w:spacing w:before="14"/>
                      <w:ind w:left="20"/>
                      <w:rPr>
                        <w:sz w:val="16"/>
                      </w:rPr>
                    </w:pPr>
                    <w:r>
                      <w:rPr>
                        <w:sz w:val="16"/>
                      </w:rPr>
                      <w:t>Version:</w:t>
                    </w:r>
                    <w:r>
                      <w:rPr>
                        <w:spacing w:val="-7"/>
                        <w:sz w:val="16"/>
                      </w:rPr>
                      <w:t xml:space="preserve"> </w:t>
                    </w:r>
                    <w:r>
                      <w:rPr>
                        <w:sz w:val="16"/>
                      </w:rPr>
                      <w:t>3</w:t>
                    </w:r>
                    <w:r>
                      <w:rPr>
                        <w:spacing w:val="-7"/>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E679" w14:textId="77777777" w:rsidR="00882A97" w:rsidRDefault="00882A97">
      <w:r>
        <w:separator/>
      </w:r>
    </w:p>
  </w:footnote>
  <w:footnote w:type="continuationSeparator" w:id="0">
    <w:p w14:paraId="7FFE0677" w14:textId="77777777" w:rsidR="00882A97" w:rsidRDefault="00882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B647" w14:textId="77777777" w:rsidR="00A12D39" w:rsidRDefault="008624E2">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6BB66186" wp14:editId="4EC84C09">
              <wp:simplePos x="0" y="0"/>
              <wp:positionH relativeFrom="page">
                <wp:posOffset>901700</wp:posOffset>
              </wp:positionH>
              <wp:positionV relativeFrom="page">
                <wp:posOffset>1155224</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4A8D5BA6" w14:textId="77777777" w:rsidR="00A12D39" w:rsidRDefault="008624E2">
                          <w:pPr>
                            <w:pStyle w:val="BodyText"/>
                            <w:spacing w:before="12"/>
                            <w:ind w:left="20"/>
                            <w:rPr>
                              <w:rFonts w:ascii="Arial"/>
                            </w:rPr>
                          </w:pPr>
                          <w:r>
                            <w:rPr>
                              <w:rFonts w:ascii="Arial"/>
                              <w:color w:val="003399"/>
                              <w:u w:val="thick" w:color="003399"/>
                            </w:rPr>
                            <w:t>Review</w:t>
                          </w:r>
                          <w:r>
                            <w:rPr>
                              <w:rFonts w:ascii="Arial"/>
                              <w:color w:val="003399"/>
                              <w:spacing w:val="-7"/>
                              <w:u w:val="thick" w:color="003399"/>
                            </w:rPr>
                            <w:t xml:space="preserve"> </w:t>
                          </w:r>
                          <w:r>
                            <w:rPr>
                              <w:rFonts w:ascii="Arial"/>
                              <w:color w:val="003399"/>
                              <w:u w:val="thick" w:color="003399"/>
                            </w:rPr>
                            <w:t>Form</w:t>
                          </w:r>
                          <w:r>
                            <w:rPr>
                              <w:rFonts w:ascii="Arial"/>
                              <w:color w:val="003399"/>
                              <w:spacing w:val="-5"/>
                              <w:u w:val="thick" w:color="003399"/>
                            </w:rPr>
                            <w:t xml:space="preserve"> </w:t>
                          </w:r>
                          <w:r>
                            <w:rPr>
                              <w:rFonts w:ascii="Arial"/>
                              <w:color w:val="003399"/>
                              <w:spacing w:val="-10"/>
                              <w:u w:val="thick" w:color="003399"/>
                            </w:rPr>
                            <w:t>3</w:t>
                          </w:r>
                        </w:p>
                      </w:txbxContent>
                    </wps:txbx>
                    <wps:bodyPr wrap="square" lIns="0" tIns="0" rIns="0" bIns="0" rtlCol="0">
                      <a:noAutofit/>
                    </wps:bodyPr>
                  </wps:wsp>
                </a:graphicData>
              </a:graphic>
            </wp:anchor>
          </w:drawing>
        </mc:Choice>
        <mc:Fallback>
          <w:pict>
            <v:shapetype w14:anchorId="6BB66186" id="_x0000_t202" coordsize="21600,21600" o:spt="202" path="m,l,21600r21600,l21600,xe">
              <v:stroke joinstyle="miter"/>
              <v:path gradientshapeok="t" o:connecttype="rect"/>
            </v:shapetype>
            <v:shape id="Textbox 1" o:spid="_x0000_s1026" type="#_x0000_t202" style="position:absolute;margin-left:71pt;margin-top:90.95pt;width:72.6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" filled="f" stroked="f">
              <v:textbox inset="0,0,0,0">
                <w:txbxContent>
                  <w:p w14:paraId="4A8D5BA6" w14:textId="77777777" w:rsidR="00A12D39" w:rsidRDefault="008624E2">
                    <w:pPr>
                      <w:pStyle w:val="BodyText"/>
                      <w:spacing w:before="12"/>
                      <w:ind w:left="20"/>
                      <w:rPr>
                        <w:rFonts w:ascii="Arial"/>
                      </w:rPr>
                    </w:pPr>
                    <w:r>
                      <w:rPr>
                        <w:rFonts w:ascii="Arial"/>
                        <w:color w:val="003399"/>
                        <w:u w:val="thick" w:color="003399"/>
                      </w:rPr>
                      <w:t>Review</w:t>
                    </w:r>
                    <w:r>
                      <w:rPr>
                        <w:rFonts w:ascii="Arial"/>
                        <w:color w:val="003399"/>
                        <w:spacing w:val="-7"/>
                        <w:u w:val="thick" w:color="003399"/>
                      </w:rPr>
                      <w:t xml:space="preserve"> </w:t>
                    </w:r>
                    <w:r>
                      <w:rPr>
                        <w:rFonts w:ascii="Arial"/>
                        <w:color w:val="003399"/>
                        <w:u w:val="thick" w:color="003399"/>
                      </w:rPr>
                      <w:t>Form</w:t>
                    </w:r>
                    <w:r>
                      <w:rPr>
                        <w:rFonts w:ascii="Arial"/>
                        <w:color w:val="003399"/>
                        <w:spacing w:val="-5"/>
                        <w:u w:val="thick" w:color="003399"/>
                      </w:rPr>
                      <w:t xml:space="preserve"> </w:t>
                    </w:r>
                    <w:r>
                      <w:rPr>
                        <w:rFonts w:ascii="Arial"/>
                        <w:color w:val="003399"/>
                        <w:spacing w:val="-10"/>
                        <w:u w:val="thick"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40C01"/>
    <w:multiLevelType w:val="hybridMultilevel"/>
    <w:tmpl w:val="584E0060"/>
    <w:lvl w:ilvl="0" w:tplc="DF7ADBCE">
      <w:numFmt w:val="bullet"/>
      <w:lvlText w:val=""/>
      <w:lvlJc w:val="left"/>
      <w:pPr>
        <w:ind w:left="528" w:hanging="420"/>
      </w:pPr>
      <w:rPr>
        <w:rFonts w:ascii="Wingdings" w:eastAsia="Wingdings" w:hAnsi="Wingdings" w:cs="Wingdings" w:hint="default"/>
        <w:b w:val="0"/>
        <w:bCs w:val="0"/>
        <w:i w:val="0"/>
        <w:iCs w:val="0"/>
        <w:color w:val="F820EB"/>
        <w:spacing w:val="0"/>
        <w:w w:val="99"/>
        <w:sz w:val="20"/>
        <w:szCs w:val="20"/>
        <w:lang w:val="en-US" w:eastAsia="en-US" w:bidi="ar-SA"/>
      </w:rPr>
    </w:lvl>
    <w:lvl w:ilvl="1" w:tplc="FFD4F92E">
      <w:numFmt w:val="bullet"/>
      <w:lvlText w:val="•"/>
      <w:lvlJc w:val="left"/>
      <w:pPr>
        <w:ind w:left="1402" w:hanging="420"/>
      </w:pPr>
      <w:rPr>
        <w:rFonts w:hint="default"/>
        <w:lang w:val="en-US" w:eastAsia="en-US" w:bidi="ar-SA"/>
      </w:rPr>
    </w:lvl>
    <w:lvl w:ilvl="2" w:tplc="E89EAB26">
      <w:numFmt w:val="bullet"/>
      <w:lvlText w:val="•"/>
      <w:lvlJc w:val="left"/>
      <w:pPr>
        <w:ind w:left="2285" w:hanging="420"/>
      </w:pPr>
      <w:rPr>
        <w:rFonts w:hint="default"/>
        <w:lang w:val="en-US" w:eastAsia="en-US" w:bidi="ar-SA"/>
      </w:rPr>
    </w:lvl>
    <w:lvl w:ilvl="3" w:tplc="5B820718">
      <w:numFmt w:val="bullet"/>
      <w:lvlText w:val="•"/>
      <w:lvlJc w:val="left"/>
      <w:pPr>
        <w:ind w:left="3168" w:hanging="420"/>
      </w:pPr>
      <w:rPr>
        <w:rFonts w:hint="default"/>
        <w:lang w:val="en-US" w:eastAsia="en-US" w:bidi="ar-SA"/>
      </w:rPr>
    </w:lvl>
    <w:lvl w:ilvl="4" w:tplc="A40CF68A">
      <w:numFmt w:val="bullet"/>
      <w:lvlText w:val="•"/>
      <w:lvlJc w:val="left"/>
      <w:pPr>
        <w:ind w:left="4050" w:hanging="420"/>
      </w:pPr>
      <w:rPr>
        <w:rFonts w:hint="default"/>
        <w:lang w:val="en-US" w:eastAsia="en-US" w:bidi="ar-SA"/>
      </w:rPr>
    </w:lvl>
    <w:lvl w:ilvl="5" w:tplc="A3A8FA78">
      <w:numFmt w:val="bullet"/>
      <w:lvlText w:val="•"/>
      <w:lvlJc w:val="left"/>
      <w:pPr>
        <w:ind w:left="4933" w:hanging="420"/>
      </w:pPr>
      <w:rPr>
        <w:rFonts w:hint="default"/>
        <w:lang w:val="en-US" w:eastAsia="en-US" w:bidi="ar-SA"/>
      </w:rPr>
    </w:lvl>
    <w:lvl w:ilvl="6" w:tplc="7966E4AC">
      <w:numFmt w:val="bullet"/>
      <w:lvlText w:val="•"/>
      <w:lvlJc w:val="left"/>
      <w:pPr>
        <w:ind w:left="5816" w:hanging="420"/>
      </w:pPr>
      <w:rPr>
        <w:rFonts w:hint="default"/>
        <w:lang w:val="en-US" w:eastAsia="en-US" w:bidi="ar-SA"/>
      </w:rPr>
    </w:lvl>
    <w:lvl w:ilvl="7" w:tplc="4C327A46">
      <w:numFmt w:val="bullet"/>
      <w:lvlText w:val="•"/>
      <w:lvlJc w:val="left"/>
      <w:pPr>
        <w:ind w:left="6698" w:hanging="420"/>
      </w:pPr>
      <w:rPr>
        <w:rFonts w:hint="default"/>
        <w:lang w:val="en-US" w:eastAsia="en-US" w:bidi="ar-SA"/>
      </w:rPr>
    </w:lvl>
    <w:lvl w:ilvl="8" w:tplc="5992BC58">
      <w:numFmt w:val="bullet"/>
      <w:lvlText w:val="•"/>
      <w:lvlJc w:val="left"/>
      <w:pPr>
        <w:ind w:left="7581" w:hanging="420"/>
      </w:pPr>
      <w:rPr>
        <w:rFonts w:hint="default"/>
        <w:lang w:val="en-US" w:eastAsia="en-US" w:bidi="ar-SA"/>
      </w:rPr>
    </w:lvl>
  </w:abstractNum>
  <w:num w:numId="1" w16cid:durableId="172845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2D39"/>
    <w:rsid w:val="0004420D"/>
    <w:rsid w:val="00155A61"/>
    <w:rsid w:val="0024424D"/>
    <w:rsid w:val="00356652"/>
    <w:rsid w:val="008624E2"/>
    <w:rsid w:val="00882A97"/>
    <w:rsid w:val="00A12D39"/>
    <w:rsid w:val="00C81388"/>
    <w:rsid w:val="00E872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5FF6"/>
  <w15:docId w15:val="{565CA5C4-58FD-4CBD-86FE-F2CA93FF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356652"/>
    <w:rPr>
      <w:color w:val="0000FF"/>
      <w:u w:val="single"/>
    </w:rPr>
  </w:style>
  <w:style w:type="paragraph" w:customStyle="1" w:styleId="Affiliation">
    <w:name w:val="Affiliation"/>
    <w:basedOn w:val="Normal"/>
    <w:rsid w:val="0004420D"/>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description/>
  <cp:lastModifiedBy>Editor-90</cp:lastModifiedBy>
  <cp:revision>5</cp:revision>
  <dcterms:created xsi:type="dcterms:W3CDTF">2025-11-15T05:02:00Z</dcterms:created>
  <dcterms:modified xsi:type="dcterms:W3CDTF">2025-11-17T12:35:00Z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Creator">
    <vt:lpwstr>WPS Writer</vt:lpwstr>
  </property>
  <property fmtid="{D5CDD505-2E9C-101B-9397-08002B2CF9AE}" pid="4" name="LastSaved">
    <vt:filetime>2025-11-15T00:00:00Z</vt:filetime>
  </property>
  <property fmtid="{D5CDD505-2E9C-101B-9397-08002B2CF9AE}" pid="5" name="SourceModified">
    <vt:lpwstr>D:20251114192242+05'30'</vt:lpwstr>
  </property>
</Properties>
</file>