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2509" w14:textId="77777777" w:rsidR="00C15625" w:rsidRPr="00473B47" w:rsidRDefault="00C15625">
      <w:pPr>
        <w:pStyle w:val="BodyText"/>
        <w:rPr>
          <w:rFonts w:ascii="Arial" w:hAnsi="Arial" w:cs="Arial"/>
          <w:b w:val="0"/>
        </w:rPr>
      </w:pPr>
    </w:p>
    <w:p w14:paraId="220EC95A" w14:textId="77777777" w:rsidR="00C15625" w:rsidRPr="00473B47" w:rsidRDefault="00C15625">
      <w:pPr>
        <w:pStyle w:val="BodyText"/>
        <w:rPr>
          <w:rFonts w:ascii="Arial" w:hAnsi="Arial" w:cs="Arial"/>
          <w:b w:val="0"/>
        </w:rPr>
      </w:pPr>
    </w:p>
    <w:p w14:paraId="2C4F3792" w14:textId="77777777" w:rsidR="00C15625" w:rsidRPr="00473B47" w:rsidRDefault="00C15625">
      <w:pPr>
        <w:pStyle w:val="BodyText"/>
        <w:spacing w:before="48"/>
        <w:rPr>
          <w:rFonts w:ascii="Arial" w:hAnsi="Arial" w:cs="Arial"/>
          <w:b w:val="0"/>
        </w:rPr>
      </w:pPr>
    </w:p>
    <w:tbl>
      <w:tblPr>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60"/>
        <w:gridCol w:w="15760"/>
      </w:tblGrid>
      <w:tr w:rsidR="00C15625" w:rsidRPr="00473B47" w14:paraId="6211AC05" w14:textId="77777777">
        <w:trPr>
          <w:trHeight w:val="400"/>
        </w:trPr>
        <w:tc>
          <w:tcPr>
            <w:tcW w:w="5160" w:type="dxa"/>
          </w:tcPr>
          <w:p w14:paraId="7613A684" w14:textId="77777777" w:rsidR="00C15625" w:rsidRPr="00473B47" w:rsidRDefault="001F2F98">
            <w:pPr>
              <w:pStyle w:val="TableParagraph"/>
              <w:spacing w:line="274" w:lineRule="exact"/>
              <w:ind w:left="94"/>
              <w:rPr>
                <w:rFonts w:ascii="Arial" w:hAnsi="Arial" w:cs="Arial"/>
                <w:sz w:val="20"/>
                <w:szCs w:val="20"/>
              </w:rPr>
            </w:pPr>
            <w:r w:rsidRPr="00473B47">
              <w:rPr>
                <w:rFonts w:ascii="Arial" w:hAnsi="Arial" w:cs="Arial"/>
                <w:sz w:val="20"/>
                <w:szCs w:val="20"/>
              </w:rPr>
              <w:t xml:space="preserve">Book </w:t>
            </w:r>
            <w:r w:rsidRPr="00473B47">
              <w:rPr>
                <w:rFonts w:ascii="Arial" w:hAnsi="Arial" w:cs="Arial"/>
                <w:spacing w:val="-2"/>
                <w:sz w:val="20"/>
                <w:szCs w:val="20"/>
              </w:rPr>
              <w:t>Name:</w:t>
            </w:r>
          </w:p>
        </w:tc>
        <w:tc>
          <w:tcPr>
            <w:tcW w:w="15760" w:type="dxa"/>
          </w:tcPr>
          <w:p w14:paraId="6AE804EB" w14:textId="77777777" w:rsidR="00C15625" w:rsidRPr="00473B47" w:rsidRDefault="001F2F98">
            <w:pPr>
              <w:pStyle w:val="TableParagraph"/>
              <w:spacing w:before="70"/>
              <w:ind w:left="94"/>
              <w:rPr>
                <w:rFonts w:ascii="Arial" w:hAnsi="Arial" w:cs="Arial"/>
                <w:b/>
                <w:sz w:val="20"/>
                <w:szCs w:val="20"/>
              </w:rPr>
            </w:pPr>
            <w:hyperlink r:id="rId6">
              <w:r w:rsidRPr="00473B47">
                <w:rPr>
                  <w:rFonts w:ascii="Arial" w:hAnsi="Arial" w:cs="Arial"/>
                  <w:b/>
                  <w:color w:val="0000FF"/>
                  <w:sz w:val="20"/>
                  <w:szCs w:val="20"/>
                  <w:u w:val="single" w:color="0000FF"/>
                </w:rPr>
                <w:t xml:space="preserve">New Ideas Concerning Arts and Social </w:t>
              </w:r>
              <w:r w:rsidRPr="00473B47">
                <w:rPr>
                  <w:rFonts w:ascii="Arial" w:hAnsi="Arial" w:cs="Arial"/>
                  <w:b/>
                  <w:color w:val="0000FF"/>
                  <w:spacing w:val="-2"/>
                  <w:sz w:val="20"/>
                  <w:szCs w:val="20"/>
                  <w:u w:val="single" w:color="0000FF"/>
                </w:rPr>
                <w:t>Studies</w:t>
              </w:r>
            </w:hyperlink>
          </w:p>
        </w:tc>
      </w:tr>
      <w:tr w:rsidR="00C15625" w:rsidRPr="00473B47" w14:paraId="5EC9B894" w14:textId="77777777">
        <w:trPr>
          <w:trHeight w:val="280"/>
        </w:trPr>
        <w:tc>
          <w:tcPr>
            <w:tcW w:w="5160" w:type="dxa"/>
          </w:tcPr>
          <w:p w14:paraId="5B01375F" w14:textId="77777777" w:rsidR="00C15625" w:rsidRPr="00473B47" w:rsidRDefault="001F2F98">
            <w:pPr>
              <w:pStyle w:val="TableParagraph"/>
              <w:spacing w:before="13" w:line="247" w:lineRule="exact"/>
              <w:ind w:left="94"/>
              <w:rPr>
                <w:rFonts w:ascii="Arial" w:hAnsi="Arial" w:cs="Arial"/>
                <w:sz w:val="20"/>
                <w:szCs w:val="20"/>
              </w:rPr>
            </w:pPr>
            <w:r w:rsidRPr="00473B47">
              <w:rPr>
                <w:rFonts w:ascii="Arial" w:hAnsi="Arial" w:cs="Arial"/>
                <w:sz w:val="20"/>
                <w:szCs w:val="20"/>
              </w:rPr>
              <w:t xml:space="preserve">Manuscript </w:t>
            </w:r>
            <w:r w:rsidRPr="00473B47">
              <w:rPr>
                <w:rFonts w:ascii="Arial" w:hAnsi="Arial" w:cs="Arial"/>
                <w:spacing w:val="-2"/>
                <w:sz w:val="20"/>
                <w:szCs w:val="20"/>
              </w:rPr>
              <w:t>Number:</w:t>
            </w:r>
          </w:p>
        </w:tc>
        <w:tc>
          <w:tcPr>
            <w:tcW w:w="15760" w:type="dxa"/>
          </w:tcPr>
          <w:p w14:paraId="58B62581" w14:textId="77777777" w:rsidR="00C15625" w:rsidRPr="00473B47" w:rsidRDefault="001F2F98">
            <w:pPr>
              <w:pStyle w:val="TableParagraph"/>
              <w:spacing w:before="17" w:line="243" w:lineRule="exact"/>
              <w:ind w:left="94"/>
              <w:rPr>
                <w:rFonts w:ascii="Arial" w:hAnsi="Arial" w:cs="Arial"/>
                <w:b/>
                <w:sz w:val="20"/>
                <w:szCs w:val="20"/>
              </w:rPr>
            </w:pPr>
            <w:r w:rsidRPr="00473B47">
              <w:rPr>
                <w:rFonts w:ascii="Arial" w:hAnsi="Arial" w:cs="Arial"/>
                <w:b/>
                <w:spacing w:val="-2"/>
                <w:sz w:val="20"/>
                <w:szCs w:val="20"/>
              </w:rPr>
              <w:t>Ms_BPR_6772</w:t>
            </w:r>
          </w:p>
        </w:tc>
      </w:tr>
      <w:tr w:rsidR="00C15625" w:rsidRPr="00473B47" w14:paraId="0D35FD83" w14:textId="77777777">
        <w:trPr>
          <w:trHeight w:val="340"/>
        </w:trPr>
        <w:tc>
          <w:tcPr>
            <w:tcW w:w="5160" w:type="dxa"/>
          </w:tcPr>
          <w:p w14:paraId="7BBAE31F" w14:textId="77777777" w:rsidR="00C15625" w:rsidRPr="00473B47" w:rsidRDefault="001F2F98">
            <w:pPr>
              <w:pStyle w:val="TableParagraph"/>
              <w:spacing w:before="13"/>
              <w:ind w:left="94"/>
              <w:rPr>
                <w:rFonts w:ascii="Arial" w:hAnsi="Arial" w:cs="Arial"/>
                <w:sz w:val="20"/>
                <w:szCs w:val="20"/>
              </w:rPr>
            </w:pPr>
            <w:r w:rsidRPr="00473B47">
              <w:rPr>
                <w:rFonts w:ascii="Arial" w:hAnsi="Arial" w:cs="Arial"/>
                <w:sz w:val="20"/>
                <w:szCs w:val="20"/>
              </w:rPr>
              <w:t>Title</w:t>
            </w:r>
            <w:r w:rsidRPr="00473B47">
              <w:rPr>
                <w:rFonts w:ascii="Arial" w:hAnsi="Arial" w:cs="Arial"/>
                <w:spacing w:val="-3"/>
                <w:sz w:val="20"/>
                <w:szCs w:val="20"/>
              </w:rPr>
              <w:t xml:space="preserve"> </w:t>
            </w:r>
            <w:r w:rsidRPr="00473B47">
              <w:rPr>
                <w:rFonts w:ascii="Arial" w:hAnsi="Arial" w:cs="Arial"/>
                <w:sz w:val="20"/>
                <w:szCs w:val="20"/>
              </w:rPr>
              <w:t>of</w:t>
            </w:r>
            <w:r w:rsidRPr="00473B47">
              <w:rPr>
                <w:rFonts w:ascii="Arial" w:hAnsi="Arial" w:cs="Arial"/>
                <w:spacing w:val="-3"/>
                <w:sz w:val="20"/>
                <w:szCs w:val="20"/>
              </w:rPr>
              <w:t xml:space="preserve"> </w:t>
            </w:r>
            <w:r w:rsidRPr="00473B47">
              <w:rPr>
                <w:rFonts w:ascii="Arial" w:hAnsi="Arial" w:cs="Arial"/>
                <w:sz w:val="20"/>
                <w:szCs w:val="20"/>
              </w:rPr>
              <w:t>the</w:t>
            </w:r>
            <w:r w:rsidRPr="00473B47">
              <w:rPr>
                <w:rFonts w:ascii="Arial" w:hAnsi="Arial" w:cs="Arial"/>
                <w:spacing w:val="-3"/>
                <w:sz w:val="20"/>
                <w:szCs w:val="20"/>
              </w:rPr>
              <w:t xml:space="preserve"> </w:t>
            </w:r>
            <w:r w:rsidRPr="00473B47">
              <w:rPr>
                <w:rFonts w:ascii="Arial" w:hAnsi="Arial" w:cs="Arial"/>
                <w:spacing w:val="-2"/>
                <w:sz w:val="20"/>
                <w:szCs w:val="20"/>
              </w:rPr>
              <w:t>Manuscript:</w:t>
            </w:r>
          </w:p>
        </w:tc>
        <w:tc>
          <w:tcPr>
            <w:tcW w:w="15760" w:type="dxa"/>
          </w:tcPr>
          <w:p w14:paraId="4BA828E7" w14:textId="77777777" w:rsidR="00C15625" w:rsidRPr="00473B47" w:rsidRDefault="006E4AC8">
            <w:pPr>
              <w:pStyle w:val="TableParagraph"/>
              <w:spacing w:before="40"/>
              <w:ind w:left="94"/>
              <w:rPr>
                <w:rFonts w:ascii="Arial" w:hAnsi="Arial" w:cs="Arial"/>
                <w:b/>
                <w:sz w:val="20"/>
                <w:szCs w:val="20"/>
              </w:rPr>
            </w:pPr>
            <w:r w:rsidRPr="00473B47">
              <w:rPr>
                <w:rFonts w:ascii="Arial" w:hAnsi="Arial" w:cs="Arial"/>
                <w:b/>
                <w:sz w:val="20"/>
                <w:szCs w:val="20"/>
              </w:rPr>
              <w:t>Leadership Transition in the Public Health Sector: A Case Study of Sierra Leone.</w:t>
            </w:r>
          </w:p>
        </w:tc>
      </w:tr>
      <w:tr w:rsidR="00C15625" w:rsidRPr="00473B47" w14:paraId="49FF6461" w14:textId="77777777">
        <w:trPr>
          <w:trHeight w:val="319"/>
        </w:trPr>
        <w:tc>
          <w:tcPr>
            <w:tcW w:w="5160" w:type="dxa"/>
          </w:tcPr>
          <w:p w14:paraId="6B4B4B07" w14:textId="77777777" w:rsidR="00C15625" w:rsidRPr="00473B47" w:rsidRDefault="001F2F98">
            <w:pPr>
              <w:pStyle w:val="TableParagraph"/>
              <w:spacing w:line="274" w:lineRule="exact"/>
              <w:ind w:left="94"/>
              <w:rPr>
                <w:rFonts w:ascii="Arial" w:hAnsi="Arial" w:cs="Arial"/>
                <w:sz w:val="20"/>
                <w:szCs w:val="20"/>
              </w:rPr>
            </w:pPr>
            <w:r w:rsidRPr="00473B47">
              <w:rPr>
                <w:rFonts w:ascii="Arial" w:hAnsi="Arial" w:cs="Arial"/>
                <w:sz w:val="20"/>
                <w:szCs w:val="20"/>
              </w:rPr>
              <w:t>Type</w:t>
            </w:r>
            <w:r w:rsidRPr="00473B47">
              <w:rPr>
                <w:rFonts w:ascii="Arial" w:hAnsi="Arial" w:cs="Arial"/>
                <w:spacing w:val="-5"/>
                <w:sz w:val="20"/>
                <w:szCs w:val="20"/>
              </w:rPr>
              <w:t xml:space="preserve"> </w:t>
            </w:r>
            <w:r w:rsidRPr="00473B47">
              <w:rPr>
                <w:rFonts w:ascii="Arial" w:hAnsi="Arial" w:cs="Arial"/>
                <w:sz w:val="20"/>
                <w:szCs w:val="20"/>
              </w:rPr>
              <w:t>of</w:t>
            </w:r>
            <w:r w:rsidRPr="00473B47">
              <w:rPr>
                <w:rFonts w:ascii="Arial" w:hAnsi="Arial" w:cs="Arial"/>
                <w:spacing w:val="-5"/>
                <w:sz w:val="20"/>
                <w:szCs w:val="20"/>
              </w:rPr>
              <w:t xml:space="preserve"> </w:t>
            </w:r>
            <w:r w:rsidRPr="00473B47">
              <w:rPr>
                <w:rFonts w:ascii="Arial" w:hAnsi="Arial" w:cs="Arial"/>
                <w:sz w:val="20"/>
                <w:szCs w:val="20"/>
              </w:rPr>
              <w:t>the</w:t>
            </w:r>
            <w:r w:rsidRPr="00473B47">
              <w:rPr>
                <w:rFonts w:ascii="Arial" w:hAnsi="Arial" w:cs="Arial"/>
                <w:spacing w:val="-4"/>
                <w:sz w:val="20"/>
                <w:szCs w:val="20"/>
              </w:rPr>
              <w:t xml:space="preserve"> </w:t>
            </w:r>
            <w:r w:rsidRPr="00473B47">
              <w:rPr>
                <w:rFonts w:ascii="Arial" w:hAnsi="Arial" w:cs="Arial"/>
                <w:spacing w:val="-2"/>
                <w:sz w:val="20"/>
                <w:szCs w:val="20"/>
              </w:rPr>
              <w:t>Article</w:t>
            </w:r>
          </w:p>
        </w:tc>
        <w:tc>
          <w:tcPr>
            <w:tcW w:w="15760" w:type="dxa"/>
          </w:tcPr>
          <w:p w14:paraId="428A2D79" w14:textId="77777777" w:rsidR="00C15625" w:rsidRPr="00473B47" w:rsidRDefault="001F2F98">
            <w:pPr>
              <w:pStyle w:val="TableParagraph"/>
              <w:spacing w:before="25" w:line="275" w:lineRule="exact"/>
              <w:ind w:left="94"/>
              <w:rPr>
                <w:rFonts w:ascii="Arial" w:hAnsi="Arial" w:cs="Arial"/>
                <w:b/>
                <w:sz w:val="20"/>
                <w:szCs w:val="20"/>
              </w:rPr>
            </w:pPr>
            <w:r w:rsidRPr="00473B47">
              <w:rPr>
                <w:rFonts w:ascii="Arial" w:hAnsi="Arial" w:cs="Arial"/>
                <w:b/>
                <w:sz w:val="20"/>
                <w:szCs w:val="20"/>
              </w:rPr>
              <w:t xml:space="preserve">Book </w:t>
            </w:r>
            <w:r w:rsidRPr="00473B47">
              <w:rPr>
                <w:rFonts w:ascii="Arial" w:hAnsi="Arial" w:cs="Arial"/>
                <w:b/>
                <w:spacing w:val="-2"/>
                <w:sz w:val="20"/>
                <w:szCs w:val="20"/>
              </w:rPr>
              <w:t>Chapter</w:t>
            </w:r>
          </w:p>
        </w:tc>
      </w:tr>
    </w:tbl>
    <w:p w14:paraId="65BACCE1" w14:textId="77777777" w:rsidR="00B77FF9" w:rsidRPr="00473B47" w:rsidRDefault="00B77FF9">
      <w:pPr>
        <w:ind w:left="165"/>
        <w:rPr>
          <w:rFonts w:ascii="Arial" w:hAnsi="Arial" w:cs="Arial"/>
          <w:b/>
          <w:color w:val="212121"/>
          <w:sz w:val="20"/>
          <w:szCs w:val="20"/>
          <w:u w:val="single" w:color="212121"/>
        </w:rPr>
      </w:pPr>
    </w:p>
    <w:p w14:paraId="4A52C64E" w14:textId="77777777" w:rsidR="00B77FF9" w:rsidRPr="00473B47" w:rsidRDefault="00B77FF9">
      <w:pPr>
        <w:ind w:left="165"/>
        <w:rPr>
          <w:rFonts w:ascii="Arial" w:hAnsi="Arial" w:cs="Arial"/>
          <w:b/>
          <w:color w:val="212121"/>
          <w:sz w:val="20"/>
          <w:szCs w:val="20"/>
          <w:u w:val="single" w:color="212121"/>
        </w:rPr>
      </w:pPr>
    </w:p>
    <w:p w14:paraId="648E6DC2" w14:textId="77777777" w:rsidR="00B77FF9" w:rsidRPr="00473B47" w:rsidRDefault="00B77FF9">
      <w:pPr>
        <w:ind w:left="165"/>
        <w:rPr>
          <w:rFonts w:ascii="Arial" w:hAnsi="Arial" w:cs="Arial"/>
          <w:b/>
          <w:color w:val="212121"/>
          <w:sz w:val="20"/>
          <w:szCs w:val="20"/>
          <w:u w:val="single" w:color="212121"/>
        </w:rPr>
      </w:pPr>
    </w:p>
    <w:p w14:paraId="471599FF" w14:textId="77777777" w:rsidR="00C15625" w:rsidRPr="00473B47" w:rsidRDefault="001F2F98">
      <w:pPr>
        <w:ind w:left="165"/>
        <w:rPr>
          <w:rFonts w:ascii="Arial" w:hAnsi="Arial" w:cs="Arial"/>
          <w:b/>
          <w:sz w:val="20"/>
          <w:szCs w:val="20"/>
        </w:rPr>
      </w:pPr>
      <w:r w:rsidRPr="00473B47">
        <w:rPr>
          <w:rFonts w:ascii="Arial" w:hAnsi="Arial" w:cs="Arial"/>
          <w:b/>
          <w:color w:val="212121"/>
          <w:sz w:val="20"/>
          <w:szCs w:val="20"/>
          <w:u w:val="single" w:color="212121"/>
        </w:rPr>
        <w:t>Special</w:t>
      </w:r>
      <w:r w:rsidRPr="00473B47">
        <w:rPr>
          <w:rFonts w:ascii="Arial" w:hAnsi="Arial" w:cs="Arial"/>
          <w:b/>
          <w:color w:val="212121"/>
          <w:spacing w:val="-7"/>
          <w:sz w:val="20"/>
          <w:szCs w:val="20"/>
          <w:u w:val="single" w:color="212121"/>
        </w:rPr>
        <w:t xml:space="preserve"> </w:t>
      </w:r>
      <w:r w:rsidRPr="00473B47">
        <w:rPr>
          <w:rFonts w:ascii="Arial" w:hAnsi="Arial" w:cs="Arial"/>
          <w:b/>
          <w:color w:val="212121"/>
          <w:spacing w:val="-2"/>
          <w:sz w:val="20"/>
          <w:szCs w:val="20"/>
          <w:u w:val="single" w:color="212121"/>
        </w:rPr>
        <w:t>note:</w:t>
      </w:r>
    </w:p>
    <w:p w14:paraId="22C1A268" w14:textId="77777777" w:rsidR="00C15625" w:rsidRPr="00473B47" w:rsidRDefault="00C15625">
      <w:pPr>
        <w:pStyle w:val="BodyText"/>
        <w:rPr>
          <w:rFonts w:ascii="Arial" w:hAnsi="Arial" w:cs="Arial"/>
        </w:rPr>
      </w:pPr>
    </w:p>
    <w:p w14:paraId="7980304B" w14:textId="77777777" w:rsidR="00C15625" w:rsidRPr="00473B47" w:rsidRDefault="001F2F98">
      <w:pPr>
        <w:pStyle w:val="Heading1"/>
        <w:rPr>
          <w:sz w:val="20"/>
          <w:szCs w:val="20"/>
        </w:rPr>
      </w:pPr>
      <w:r w:rsidRPr="00473B47">
        <w:rPr>
          <w:color w:val="212121"/>
          <w:sz w:val="20"/>
          <w:szCs w:val="20"/>
        </w:rPr>
        <w:t>A</w:t>
      </w:r>
      <w:r w:rsidRPr="00473B47">
        <w:rPr>
          <w:color w:val="212121"/>
          <w:spacing w:val="-5"/>
          <w:sz w:val="20"/>
          <w:szCs w:val="20"/>
        </w:rPr>
        <w:t xml:space="preserve"> </w:t>
      </w:r>
      <w:r w:rsidRPr="00473B47">
        <w:rPr>
          <w:color w:val="212121"/>
          <w:sz w:val="20"/>
          <w:szCs w:val="20"/>
        </w:rPr>
        <w:t>research</w:t>
      </w:r>
      <w:r w:rsidRPr="00473B47">
        <w:rPr>
          <w:color w:val="212121"/>
          <w:spacing w:val="-5"/>
          <w:sz w:val="20"/>
          <w:szCs w:val="20"/>
        </w:rPr>
        <w:t xml:space="preserve"> </w:t>
      </w:r>
      <w:r w:rsidRPr="00473B47">
        <w:rPr>
          <w:color w:val="212121"/>
          <w:sz w:val="20"/>
          <w:szCs w:val="20"/>
        </w:rPr>
        <w:t>paper</w:t>
      </w:r>
      <w:r w:rsidRPr="00473B47">
        <w:rPr>
          <w:color w:val="212121"/>
          <w:spacing w:val="-5"/>
          <w:sz w:val="20"/>
          <w:szCs w:val="20"/>
        </w:rPr>
        <w:t xml:space="preserve"> </w:t>
      </w:r>
      <w:r w:rsidRPr="00473B47">
        <w:rPr>
          <w:color w:val="212121"/>
          <w:sz w:val="20"/>
          <w:szCs w:val="20"/>
        </w:rPr>
        <w:t>already</w:t>
      </w:r>
      <w:r w:rsidRPr="00473B47">
        <w:rPr>
          <w:color w:val="212121"/>
          <w:spacing w:val="-4"/>
          <w:sz w:val="20"/>
          <w:szCs w:val="20"/>
        </w:rPr>
        <w:t xml:space="preserve"> </w:t>
      </w:r>
      <w:r w:rsidRPr="00473B47">
        <w:rPr>
          <w:color w:val="212121"/>
          <w:sz w:val="20"/>
          <w:szCs w:val="20"/>
        </w:rPr>
        <w:t>published</w:t>
      </w:r>
      <w:r w:rsidRPr="00473B47">
        <w:rPr>
          <w:color w:val="212121"/>
          <w:spacing w:val="-5"/>
          <w:sz w:val="20"/>
          <w:szCs w:val="20"/>
        </w:rPr>
        <w:t xml:space="preserve"> </w:t>
      </w:r>
      <w:r w:rsidRPr="00473B47">
        <w:rPr>
          <w:color w:val="212121"/>
          <w:sz w:val="20"/>
          <w:szCs w:val="20"/>
        </w:rPr>
        <w:t>in</w:t>
      </w:r>
      <w:r w:rsidRPr="00473B47">
        <w:rPr>
          <w:color w:val="212121"/>
          <w:spacing w:val="-5"/>
          <w:sz w:val="20"/>
          <w:szCs w:val="20"/>
        </w:rPr>
        <w:t xml:space="preserve"> </w:t>
      </w:r>
      <w:r w:rsidRPr="00473B47">
        <w:rPr>
          <w:color w:val="212121"/>
          <w:sz w:val="20"/>
          <w:szCs w:val="20"/>
        </w:rPr>
        <w:t>a</w:t>
      </w:r>
      <w:r w:rsidRPr="00473B47">
        <w:rPr>
          <w:color w:val="212121"/>
          <w:spacing w:val="-4"/>
          <w:sz w:val="20"/>
          <w:szCs w:val="20"/>
        </w:rPr>
        <w:t xml:space="preserve"> </w:t>
      </w:r>
      <w:r w:rsidRPr="00473B47">
        <w:rPr>
          <w:color w:val="212121"/>
          <w:sz w:val="20"/>
          <w:szCs w:val="20"/>
        </w:rPr>
        <w:t>journal</w:t>
      </w:r>
      <w:r w:rsidRPr="00473B47">
        <w:rPr>
          <w:color w:val="212121"/>
          <w:spacing w:val="-5"/>
          <w:sz w:val="20"/>
          <w:szCs w:val="20"/>
        </w:rPr>
        <w:t xml:space="preserve"> </w:t>
      </w:r>
      <w:r w:rsidRPr="00473B47">
        <w:rPr>
          <w:color w:val="212121"/>
          <w:sz w:val="20"/>
          <w:szCs w:val="20"/>
        </w:rPr>
        <w:t>can</w:t>
      </w:r>
      <w:r w:rsidRPr="00473B47">
        <w:rPr>
          <w:color w:val="212121"/>
          <w:spacing w:val="-5"/>
          <w:sz w:val="20"/>
          <w:szCs w:val="20"/>
        </w:rPr>
        <w:t xml:space="preserve"> </w:t>
      </w:r>
      <w:r w:rsidRPr="00473B47">
        <w:rPr>
          <w:color w:val="212121"/>
          <w:sz w:val="20"/>
          <w:szCs w:val="20"/>
        </w:rPr>
        <w:t>be</w:t>
      </w:r>
      <w:r w:rsidRPr="00473B47">
        <w:rPr>
          <w:color w:val="212121"/>
          <w:spacing w:val="-4"/>
          <w:sz w:val="20"/>
          <w:szCs w:val="20"/>
        </w:rPr>
        <w:t xml:space="preserve"> </w:t>
      </w:r>
      <w:r w:rsidRPr="00473B47">
        <w:rPr>
          <w:color w:val="212121"/>
          <w:sz w:val="20"/>
          <w:szCs w:val="20"/>
        </w:rPr>
        <w:t>published</w:t>
      </w:r>
      <w:r w:rsidRPr="00473B47">
        <w:rPr>
          <w:color w:val="212121"/>
          <w:spacing w:val="-5"/>
          <w:sz w:val="20"/>
          <w:szCs w:val="20"/>
        </w:rPr>
        <w:t xml:space="preserve"> </w:t>
      </w:r>
      <w:r w:rsidRPr="00473B47">
        <w:rPr>
          <w:color w:val="212121"/>
          <w:sz w:val="20"/>
          <w:szCs w:val="20"/>
        </w:rPr>
        <w:t>as</w:t>
      </w:r>
      <w:r w:rsidRPr="00473B47">
        <w:rPr>
          <w:color w:val="212121"/>
          <w:spacing w:val="-5"/>
          <w:sz w:val="20"/>
          <w:szCs w:val="20"/>
        </w:rPr>
        <w:t xml:space="preserve"> </w:t>
      </w:r>
      <w:r w:rsidRPr="00473B47">
        <w:rPr>
          <w:color w:val="212121"/>
          <w:sz w:val="20"/>
          <w:szCs w:val="20"/>
        </w:rPr>
        <w:t>a</w:t>
      </w:r>
      <w:r w:rsidRPr="00473B47">
        <w:rPr>
          <w:color w:val="212121"/>
          <w:spacing w:val="-4"/>
          <w:sz w:val="20"/>
          <w:szCs w:val="20"/>
        </w:rPr>
        <w:t xml:space="preserve"> </w:t>
      </w:r>
      <w:r w:rsidRPr="00473B47">
        <w:rPr>
          <w:color w:val="212121"/>
          <w:sz w:val="20"/>
          <w:szCs w:val="20"/>
        </w:rPr>
        <w:t>Book</w:t>
      </w:r>
      <w:r w:rsidRPr="00473B47">
        <w:rPr>
          <w:color w:val="212121"/>
          <w:spacing w:val="-5"/>
          <w:sz w:val="20"/>
          <w:szCs w:val="20"/>
        </w:rPr>
        <w:t xml:space="preserve"> </w:t>
      </w:r>
      <w:r w:rsidRPr="00473B47">
        <w:rPr>
          <w:color w:val="212121"/>
          <w:sz w:val="20"/>
          <w:szCs w:val="20"/>
        </w:rPr>
        <w:t>Chapter</w:t>
      </w:r>
      <w:r w:rsidRPr="00473B47">
        <w:rPr>
          <w:color w:val="212121"/>
          <w:spacing w:val="-5"/>
          <w:sz w:val="20"/>
          <w:szCs w:val="20"/>
        </w:rPr>
        <w:t xml:space="preserve"> </w:t>
      </w:r>
      <w:r w:rsidRPr="00473B47">
        <w:rPr>
          <w:color w:val="212121"/>
          <w:sz w:val="20"/>
          <w:szCs w:val="20"/>
        </w:rPr>
        <w:t>in</w:t>
      </w:r>
      <w:r w:rsidRPr="00473B47">
        <w:rPr>
          <w:color w:val="212121"/>
          <w:spacing w:val="-4"/>
          <w:sz w:val="20"/>
          <w:szCs w:val="20"/>
        </w:rPr>
        <w:t xml:space="preserve"> </w:t>
      </w:r>
      <w:r w:rsidRPr="00473B47">
        <w:rPr>
          <w:color w:val="212121"/>
          <w:sz w:val="20"/>
          <w:szCs w:val="20"/>
        </w:rPr>
        <w:t>an</w:t>
      </w:r>
      <w:r w:rsidRPr="00473B47">
        <w:rPr>
          <w:color w:val="212121"/>
          <w:spacing w:val="-5"/>
          <w:sz w:val="20"/>
          <w:szCs w:val="20"/>
        </w:rPr>
        <w:t xml:space="preserve"> </w:t>
      </w:r>
      <w:r w:rsidRPr="00473B47">
        <w:rPr>
          <w:color w:val="212121"/>
          <w:sz w:val="20"/>
          <w:szCs w:val="20"/>
        </w:rPr>
        <w:t>expanded</w:t>
      </w:r>
      <w:r w:rsidRPr="00473B47">
        <w:rPr>
          <w:color w:val="212121"/>
          <w:spacing w:val="-5"/>
          <w:sz w:val="20"/>
          <w:szCs w:val="20"/>
        </w:rPr>
        <w:t xml:space="preserve"> </w:t>
      </w:r>
      <w:r w:rsidRPr="00473B47">
        <w:rPr>
          <w:color w:val="212121"/>
          <w:sz w:val="20"/>
          <w:szCs w:val="20"/>
        </w:rPr>
        <w:t>form</w:t>
      </w:r>
      <w:r w:rsidRPr="00473B47">
        <w:rPr>
          <w:color w:val="212121"/>
          <w:spacing w:val="-4"/>
          <w:sz w:val="20"/>
          <w:szCs w:val="20"/>
        </w:rPr>
        <w:t xml:space="preserve"> </w:t>
      </w:r>
      <w:r w:rsidRPr="00473B47">
        <w:rPr>
          <w:color w:val="212121"/>
          <w:sz w:val="20"/>
          <w:szCs w:val="20"/>
        </w:rPr>
        <w:t>with</w:t>
      </w:r>
      <w:r w:rsidRPr="00473B47">
        <w:rPr>
          <w:color w:val="212121"/>
          <w:spacing w:val="-5"/>
          <w:sz w:val="20"/>
          <w:szCs w:val="20"/>
        </w:rPr>
        <w:t xml:space="preserve"> </w:t>
      </w:r>
      <w:r w:rsidRPr="00473B47">
        <w:rPr>
          <w:color w:val="212121"/>
          <w:sz w:val="20"/>
          <w:szCs w:val="20"/>
        </w:rPr>
        <w:t>proper</w:t>
      </w:r>
      <w:r w:rsidRPr="00473B47">
        <w:rPr>
          <w:color w:val="212121"/>
          <w:spacing w:val="-5"/>
          <w:sz w:val="20"/>
          <w:szCs w:val="20"/>
        </w:rPr>
        <w:t xml:space="preserve"> </w:t>
      </w:r>
      <w:r w:rsidRPr="00473B47">
        <w:rPr>
          <w:color w:val="212121"/>
          <w:sz w:val="20"/>
          <w:szCs w:val="20"/>
        </w:rPr>
        <w:t>copyright</w:t>
      </w:r>
      <w:r w:rsidRPr="00473B47">
        <w:rPr>
          <w:color w:val="212121"/>
          <w:spacing w:val="-4"/>
          <w:sz w:val="20"/>
          <w:szCs w:val="20"/>
        </w:rPr>
        <w:t xml:space="preserve"> </w:t>
      </w:r>
      <w:r w:rsidRPr="00473B47">
        <w:rPr>
          <w:color w:val="212121"/>
          <w:spacing w:val="-2"/>
          <w:sz w:val="20"/>
          <w:szCs w:val="20"/>
        </w:rPr>
        <w:t>approval.</w:t>
      </w:r>
    </w:p>
    <w:p w14:paraId="45C99625" w14:textId="77777777" w:rsidR="00C15625" w:rsidRPr="00473B47" w:rsidRDefault="001F2F98">
      <w:pPr>
        <w:pStyle w:val="BodyText"/>
        <w:spacing w:before="16"/>
        <w:rPr>
          <w:rFonts w:ascii="Arial" w:hAnsi="Arial" w:cs="Arial"/>
        </w:rPr>
      </w:pPr>
      <w:r w:rsidRPr="00473B47">
        <w:rPr>
          <w:rFonts w:ascii="Arial" w:hAnsi="Arial" w:cs="Arial"/>
          <w:noProof/>
        </w:rPr>
        <w:drawing>
          <wp:anchor distT="0" distB="0" distL="0" distR="0" simplePos="0" relativeHeight="251659264" behindDoc="1" locked="0" layoutInCell="1" allowOverlap="1" wp14:anchorId="357AD782" wp14:editId="44AA7144">
            <wp:simplePos x="0" y="0"/>
            <wp:positionH relativeFrom="page">
              <wp:posOffset>904875</wp:posOffset>
            </wp:positionH>
            <wp:positionV relativeFrom="paragraph">
              <wp:posOffset>171437</wp:posOffset>
            </wp:positionV>
            <wp:extent cx="13620748" cy="16002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3620748" cy="1600200"/>
                    </a:xfrm>
                    <a:prstGeom prst="rect">
                      <a:avLst/>
                    </a:prstGeom>
                  </pic:spPr>
                </pic:pic>
              </a:graphicData>
            </a:graphic>
          </wp:anchor>
        </w:drawing>
      </w:r>
    </w:p>
    <w:p w14:paraId="6191EEAB" w14:textId="77777777" w:rsidR="00C15625" w:rsidRPr="00473B47" w:rsidRDefault="00C15625">
      <w:pPr>
        <w:pStyle w:val="BodyText"/>
        <w:rPr>
          <w:rFonts w:ascii="Arial" w:hAnsi="Arial" w:cs="Arial"/>
        </w:rPr>
        <w:sectPr w:rsidR="00C15625" w:rsidRPr="00473B47">
          <w:headerReference w:type="default" r:id="rId8"/>
          <w:footerReference w:type="default" r:id="rId9"/>
          <w:type w:val="continuous"/>
          <w:pgSz w:w="23800" w:h="16840" w:orient="landscape"/>
          <w:pgMar w:top="2060" w:right="850" w:bottom="880" w:left="1275" w:header="1838" w:footer="692" w:gutter="0"/>
          <w:pgNumType w:start="1"/>
          <w:cols w:space="720"/>
        </w:sectPr>
      </w:pPr>
    </w:p>
    <w:p w14:paraId="367DFF2C" w14:textId="77777777" w:rsidR="00C15625" w:rsidRPr="00473B47" w:rsidRDefault="00C15625">
      <w:pPr>
        <w:pStyle w:val="BodyText"/>
        <w:spacing w:before="10"/>
        <w:rPr>
          <w:rFonts w:ascii="Arial" w:hAnsi="Arial" w:cs="Arial"/>
        </w:rPr>
      </w:pPr>
    </w:p>
    <w:tbl>
      <w:tblPr>
        <w:tblW w:w="0" w:type="auto"/>
        <w:tblInd w:w="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40"/>
        <w:gridCol w:w="9360"/>
        <w:gridCol w:w="6440"/>
      </w:tblGrid>
      <w:tr w:rsidR="00C15625" w:rsidRPr="00473B47" w14:paraId="613E8AD3" w14:textId="77777777">
        <w:trPr>
          <w:trHeight w:val="439"/>
        </w:trPr>
        <w:tc>
          <w:tcPr>
            <w:tcW w:w="21140" w:type="dxa"/>
            <w:gridSpan w:val="3"/>
            <w:tcBorders>
              <w:top w:val="nil"/>
              <w:left w:val="nil"/>
              <w:right w:val="nil"/>
            </w:tcBorders>
          </w:tcPr>
          <w:p w14:paraId="1AB307CA" w14:textId="77777777" w:rsidR="00C15625" w:rsidRPr="00473B47" w:rsidRDefault="001F2F98">
            <w:pPr>
              <w:pStyle w:val="TableParagraph"/>
              <w:spacing w:line="221" w:lineRule="exact"/>
              <w:ind w:left="120"/>
              <w:rPr>
                <w:rFonts w:ascii="Arial" w:hAnsi="Arial" w:cs="Arial"/>
                <w:b/>
                <w:sz w:val="20"/>
                <w:szCs w:val="20"/>
              </w:rPr>
            </w:pPr>
            <w:bookmarkStart w:id="0" w:name="PART__1:_Comments_"/>
            <w:bookmarkEnd w:id="0"/>
            <w:r w:rsidRPr="00473B47">
              <w:rPr>
                <w:rFonts w:ascii="Arial" w:hAnsi="Arial" w:cs="Arial"/>
                <w:b/>
                <w:color w:val="000000"/>
                <w:sz w:val="20"/>
                <w:szCs w:val="20"/>
                <w:highlight w:val="yellow"/>
              </w:rPr>
              <w:t>PART</w:t>
            </w:r>
            <w:r w:rsidRPr="00473B47">
              <w:rPr>
                <w:rFonts w:ascii="Arial" w:hAnsi="Arial" w:cs="Arial"/>
                <w:b/>
                <w:color w:val="000000"/>
                <w:spacing w:val="32"/>
                <w:sz w:val="20"/>
                <w:szCs w:val="20"/>
                <w:highlight w:val="yellow"/>
              </w:rPr>
              <w:t xml:space="preserve"> </w:t>
            </w:r>
            <w:r w:rsidRPr="00473B47">
              <w:rPr>
                <w:rFonts w:ascii="Arial" w:hAnsi="Arial" w:cs="Arial"/>
                <w:b/>
                <w:color w:val="000000"/>
                <w:sz w:val="20"/>
                <w:szCs w:val="20"/>
                <w:highlight w:val="yellow"/>
              </w:rPr>
              <w:t>1:</w:t>
            </w:r>
            <w:r w:rsidRPr="00473B47">
              <w:rPr>
                <w:rFonts w:ascii="Arial" w:hAnsi="Arial" w:cs="Arial"/>
                <w:b/>
                <w:color w:val="000000"/>
                <w:spacing w:val="-9"/>
                <w:sz w:val="20"/>
                <w:szCs w:val="20"/>
              </w:rPr>
              <w:t xml:space="preserve"> </w:t>
            </w:r>
            <w:r w:rsidRPr="00473B47">
              <w:rPr>
                <w:rFonts w:ascii="Arial" w:hAnsi="Arial" w:cs="Arial"/>
                <w:b/>
                <w:color w:val="000000"/>
                <w:spacing w:val="-2"/>
                <w:sz w:val="20"/>
                <w:szCs w:val="20"/>
              </w:rPr>
              <w:t>Comments</w:t>
            </w:r>
          </w:p>
        </w:tc>
      </w:tr>
      <w:tr w:rsidR="00C15625" w:rsidRPr="00473B47" w14:paraId="15BFE5FA" w14:textId="77777777">
        <w:trPr>
          <w:trHeight w:val="960"/>
        </w:trPr>
        <w:tc>
          <w:tcPr>
            <w:tcW w:w="5340" w:type="dxa"/>
          </w:tcPr>
          <w:p w14:paraId="3760B491" w14:textId="77777777" w:rsidR="00C15625" w:rsidRPr="00473B47" w:rsidRDefault="00C15625">
            <w:pPr>
              <w:pStyle w:val="TableParagraph"/>
              <w:rPr>
                <w:rFonts w:ascii="Arial" w:hAnsi="Arial" w:cs="Arial"/>
                <w:sz w:val="20"/>
                <w:szCs w:val="20"/>
              </w:rPr>
            </w:pPr>
          </w:p>
        </w:tc>
        <w:tc>
          <w:tcPr>
            <w:tcW w:w="9360" w:type="dxa"/>
          </w:tcPr>
          <w:p w14:paraId="13FBF871" w14:textId="77777777" w:rsidR="00C15625" w:rsidRPr="00473B47" w:rsidRDefault="001F2F98">
            <w:pPr>
              <w:pStyle w:val="TableParagraph"/>
              <w:spacing w:before="7"/>
              <w:ind w:left="125"/>
              <w:rPr>
                <w:rFonts w:ascii="Arial" w:hAnsi="Arial" w:cs="Arial"/>
                <w:b/>
                <w:sz w:val="20"/>
                <w:szCs w:val="20"/>
              </w:rPr>
            </w:pPr>
            <w:r w:rsidRPr="00473B47">
              <w:rPr>
                <w:rFonts w:ascii="Arial" w:hAnsi="Arial" w:cs="Arial"/>
                <w:b/>
                <w:spacing w:val="-2"/>
                <w:sz w:val="20"/>
                <w:szCs w:val="20"/>
              </w:rPr>
              <w:t>Reviewer’s</w:t>
            </w:r>
            <w:r w:rsidRPr="00473B47">
              <w:rPr>
                <w:rFonts w:ascii="Arial" w:hAnsi="Arial" w:cs="Arial"/>
                <w:b/>
                <w:spacing w:val="7"/>
                <w:sz w:val="20"/>
                <w:szCs w:val="20"/>
              </w:rPr>
              <w:t xml:space="preserve"> </w:t>
            </w:r>
            <w:r w:rsidRPr="00473B47">
              <w:rPr>
                <w:rFonts w:ascii="Arial" w:hAnsi="Arial" w:cs="Arial"/>
                <w:b/>
                <w:spacing w:val="-2"/>
                <w:sz w:val="20"/>
                <w:szCs w:val="20"/>
              </w:rPr>
              <w:t>comment</w:t>
            </w:r>
          </w:p>
          <w:p w14:paraId="4476D1C1" w14:textId="77777777" w:rsidR="00C15625" w:rsidRPr="00473B47" w:rsidRDefault="001F2F98">
            <w:pPr>
              <w:pStyle w:val="TableParagraph"/>
              <w:ind w:left="125"/>
              <w:rPr>
                <w:rFonts w:ascii="Arial" w:hAnsi="Arial" w:cs="Arial"/>
                <w:b/>
                <w:sz w:val="20"/>
                <w:szCs w:val="20"/>
              </w:rPr>
            </w:pPr>
            <w:r w:rsidRPr="00473B47">
              <w:rPr>
                <w:rFonts w:ascii="Arial" w:hAnsi="Arial" w:cs="Arial"/>
                <w:b/>
                <w:color w:val="000000"/>
                <w:sz w:val="20"/>
                <w:szCs w:val="20"/>
                <w:highlight w:val="yellow"/>
              </w:rPr>
              <w:t>Artificial</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Intelligence</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(AI)</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generated</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or</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assisted</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review</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comments</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are</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strictly</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prohibited</w:t>
            </w:r>
            <w:r w:rsidRPr="00473B47">
              <w:rPr>
                <w:rFonts w:ascii="Arial" w:hAnsi="Arial" w:cs="Arial"/>
                <w:b/>
                <w:color w:val="000000"/>
                <w:spacing w:val="-4"/>
                <w:sz w:val="20"/>
                <w:szCs w:val="20"/>
                <w:highlight w:val="yellow"/>
              </w:rPr>
              <w:t xml:space="preserve"> </w:t>
            </w:r>
            <w:r w:rsidRPr="00473B47">
              <w:rPr>
                <w:rFonts w:ascii="Arial" w:hAnsi="Arial" w:cs="Arial"/>
                <w:b/>
                <w:color w:val="000000"/>
                <w:sz w:val="20"/>
                <w:szCs w:val="20"/>
                <w:highlight w:val="yellow"/>
              </w:rPr>
              <w:t>during</w:t>
            </w:r>
            <w:r w:rsidRPr="00473B47">
              <w:rPr>
                <w:rFonts w:ascii="Arial" w:hAnsi="Arial" w:cs="Arial"/>
                <w:b/>
                <w:color w:val="000000"/>
                <w:sz w:val="20"/>
                <w:szCs w:val="20"/>
              </w:rPr>
              <w:t xml:space="preserve"> </w:t>
            </w:r>
            <w:r w:rsidRPr="00473B47">
              <w:rPr>
                <w:rFonts w:ascii="Arial" w:hAnsi="Arial" w:cs="Arial"/>
                <w:b/>
                <w:color w:val="000000"/>
                <w:sz w:val="20"/>
                <w:szCs w:val="20"/>
                <w:highlight w:val="yellow"/>
              </w:rPr>
              <w:t>peer review.</w:t>
            </w:r>
          </w:p>
        </w:tc>
        <w:tc>
          <w:tcPr>
            <w:tcW w:w="6440" w:type="dxa"/>
          </w:tcPr>
          <w:p w14:paraId="1D59B6A0" w14:textId="77777777" w:rsidR="00C15625" w:rsidRPr="00473B47" w:rsidRDefault="001F2F98">
            <w:pPr>
              <w:pStyle w:val="TableParagraph"/>
              <w:spacing w:before="7"/>
              <w:ind w:left="125" w:right="140"/>
              <w:rPr>
                <w:rFonts w:ascii="Arial" w:hAnsi="Arial" w:cs="Arial"/>
                <w:i/>
                <w:sz w:val="20"/>
                <w:szCs w:val="20"/>
              </w:rPr>
            </w:pPr>
            <w:bookmarkStart w:id="1" w:name="Author’s_Feedback_(Please_correct_the_ma"/>
            <w:bookmarkEnd w:id="1"/>
            <w:r w:rsidRPr="00473B47">
              <w:rPr>
                <w:rFonts w:ascii="Arial" w:hAnsi="Arial" w:cs="Arial"/>
                <w:b/>
                <w:sz w:val="20"/>
                <w:szCs w:val="20"/>
              </w:rPr>
              <w:t xml:space="preserve">Author’s Feedback </w:t>
            </w:r>
            <w:r w:rsidRPr="00473B47">
              <w:rPr>
                <w:rFonts w:ascii="Arial" w:hAnsi="Arial" w:cs="Arial"/>
                <w:i/>
                <w:sz w:val="20"/>
                <w:szCs w:val="20"/>
              </w:rPr>
              <w:t>(Please correct the manuscript and highlight that part in</w:t>
            </w:r>
            <w:r w:rsidRPr="00473B47">
              <w:rPr>
                <w:rFonts w:ascii="Arial" w:hAnsi="Arial" w:cs="Arial"/>
                <w:i/>
                <w:spacing w:val="-4"/>
                <w:sz w:val="20"/>
                <w:szCs w:val="20"/>
              </w:rPr>
              <w:t xml:space="preserve"> </w:t>
            </w:r>
            <w:r w:rsidRPr="00473B47">
              <w:rPr>
                <w:rFonts w:ascii="Arial" w:hAnsi="Arial" w:cs="Arial"/>
                <w:i/>
                <w:sz w:val="20"/>
                <w:szCs w:val="20"/>
              </w:rPr>
              <w:t>the</w:t>
            </w:r>
            <w:r w:rsidRPr="00473B47">
              <w:rPr>
                <w:rFonts w:ascii="Arial" w:hAnsi="Arial" w:cs="Arial"/>
                <w:i/>
                <w:spacing w:val="-4"/>
                <w:sz w:val="20"/>
                <w:szCs w:val="20"/>
              </w:rPr>
              <w:t xml:space="preserve"> </w:t>
            </w:r>
            <w:r w:rsidRPr="00473B47">
              <w:rPr>
                <w:rFonts w:ascii="Arial" w:hAnsi="Arial" w:cs="Arial"/>
                <w:i/>
                <w:sz w:val="20"/>
                <w:szCs w:val="20"/>
              </w:rPr>
              <w:t>manuscript.</w:t>
            </w:r>
            <w:r w:rsidRPr="00473B47">
              <w:rPr>
                <w:rFonts w:ascii="Arial" w:hAnsi="Arial" w:cs="Arial"/>
                <w:i/>
                <w:spacing w:val="-4"/>
                <w:sz w:val="20"/>
                <w:szCs w:val="20"/>
              </w:rPr>
              <w:t xml:space="preserve"> </w:t>
            </w:r>
            <w:r w:rsidRPr="00473B47">
              <w:rPr>
                <w:rFonts w:ascii="Arial" w:hAnsi="Arial" w:cs="Arial"/>
                <w:i/>
                <w:sz w:val="20"/>
                <w:szCs w:val="20"/>
              </w:rPr>
              <w:t>It</w:t>
            </w:r>
            <w:r w:rsidRPr="00473B47">
              <w:rPr>
                <w:rFonts w:ascii="Arial" w:hAnsi="Arial" w:cs="Arial"/>
                <w:i/>
                <w:spacing w:val="-4"/>
                <w:sz w:val="20"/>
                <w:szCs w:val="20"/>
              </w:rPr>
              <w:t xml:space="preserve"> </w:t>
            </w:r>
            <w:r w:rsidRPr="00473B47">
              <w:rPr>
                <w:rFonts w:ascii="Arial" w:hAnsi="Arial" w:cs="Arial"/>
                <w:i/>
                <w:sz w:val="20"/>
                <w:szCs w:val="20"/>
              </w:rPr>
              <w:t>is</w:t>
            </w:r>
            <w:r w:rsidRPr="00473B47">
              <w:rPr>
                <w:rFonts w:ascii="Arial" w:hAnsi="Arial" w:cs="Arial"/>
                <w:i/>
                <w:spacing w:val="-4"/>
                <w:sz w:val="20"/>
                <w:szCs w:val="20"/>
              </w:rPr>
              <w:t xml:space="preserve"> </w:t>
            </w:r>
            <w:r w:rsidRPr="00473B47">
              <w:rPr>
                <w:rFonts w:ascii="Arial" w:hAnsi="Arial" w:cs="Arial"/>
                <w:i/>
                <w:sz w:val="20"/>
                <w:szCs w:val="20"/>
              </w:rPr>
              <w:t>mandatory</w:t>
            </w:r>
            <w:r w:rsidRPr="00473B47">
              <w:rPr>
                <w:rFonts w:ascii="Arial" w:hAnsi="Arial" w:cs="Arial"/>
                <w:i/>
                <w:spacing w:val="-4"/>
                <w:sz w:val="20"/>
                <w:szCs w:val="20"/>
              </w:rPr>
              <w:t xml:space="preserve"> </w:t>
            </w:r>
            <w:r w:rsidRPr="00473B47">
              <w:rPr>
                <w:rFonts w:ascii="Arial" w:hAnsi="Arial" w:cs="Arial"/>
                <w:i/>
                <w:sz w:val="20"/>
                <w:szCs w:val="20"/>
              </w:rPr>
              <w:t>that</w:t>
            </w:r>
            <w:r w:rsidRPr="00473B47">
              <w:rPr>
                <w:rFonts w:ascii="Arial" w:hAnsi="Arial" w:cs="Arial"/>
                <w:i/>
                <w:spacing w:val="-4"/>
                <w:sz w:val="20"/>
                <w:szCs w:val="20"/>
              </w:rPr>
              <w:t xml:space="preserve"> </w:t>
            </w:r>
            <w:r w:rsidRPr="00473B47">
              <w:rPr>
                <w:rFonts w:ascii="Arial" w:hAnsi="Arial" w:cs="Arial"/>
                <w:i/>
                <w:sz w:val="20"/>
                <w:szCs w:val="20"/>
              </w:rPr>
              <w:t>authors</w:t>
            </w:r>
            <w:r w:rsidRPr="00473B47">
              <w:rPr>
                <w:rFonts w:ascii="Arial" w:hAnsi="Arial" w:cs="Arial"/>
                <w:i/>
                <w:spacing w:val="-4"/>
                <w:sz w:val="20"/>
                <w:szCs w:val="20"/>
              </w:rPr>
              <w:t xml:space="preserve"> </w:t>
            </w:r>
            <w:r w:rsidRPr="00473B47">
              <w:rPr>
                <w:rFonts w:ascii="Arial" w:hAnsi="Arial" w:cs="Arial"/>
                <w:i/>
                <w:sz w:val="20"/>
                <w:szCs w:val="20"/>
              </w:rPr>
              <w:t>should</w:t>
            </w:r>
            <w:r w:rsidRPr="00473B47">
              <w:rPr>
                <w:rFonts w:ascii="Arial" w:hAnsi="Arial" w:cs="Arial"/>
                <w:i/>
                <w:spacing w:val="-4"/>
                <w:sz w:val="20"/>
                <w:szCs w:val="20"/>
              </w:rPr>
              <w:t xml:space="preserve"> </w:t>
            </w:r>
            <w:r w:rsidRPr="00473B47">
              <w:rPr>
                <w:rFonts w:ascii="Arial" w:hAnsi="Arial" w:cs="Arial"/>
                <w:i/>
                <w:sz w:val="20"/>
                <w:szCs w:val="20"/>
              </w:rPr>
              <w:t>write</w:t>
            </w:r>
            <w:r w:rsidRPr="00473B47">
              <w:rPr>
                <w:rFonts w:ascii="Arial" w:hAnsi="Arial" w:cs="Arial"/>
                <w:i/>
                <w:spacing w:val="-4"/>
                <w:sz w:val="20"/>
                <w:szCs w:val="20"/>
              </w:rPr>
              <w:t xml:space="preserve"> </w:t>
            </w:r>
            <w:r w:rsidRPr="00473B47">
              <w:rPr>
                <w:rFonts w:ascii="Arial" w:hAnsi="Arial" w:cs="Arial"/>
                <w:i/>
                <w:sz w:val="20"/>
                <w:szCs w:val="20"/>
              </w:rPr>
              <w:t>his/her</w:t>
            </w:r>
            <w:r w:rsidRPr="00473B47">
              <w:rPr>
                <w:rFonts w:ascii="Arial" w:hAnsi="Arial" w:cs="Arial"/>
                <w:i/>
                <w:spacing w:val="-4"/>
                <w:sz w:val="20"/>
                <w:szCs w:val="20"/>
              </w:rPr>
              <w:t xml:space="preserve"> </w:t>
            </w:r>
            <w:r w:rsidRPr="00473B47">
              <w:rPr>
                <w:rFonts w:ascii="Arial" w:hAnsi="Arial" w:cs="Arial"/>
                <w:i/>
                <w:sz w:val="20"/>
                <w:szCs w:val="20"/>
              </w:rPr>
              <w:t xml:space="preserve">feedback </w:t>
            </w:r>
            <w:r w:rsidRPr="00473B47">
              <w:rPr>
                <w:rFonts w:ascii="Arial" w:hAnsi="Arial" w:cs="Arial"/>
                <w:i/>
                <w:spacing w:val="-2"/>
                <w:sz w:val="20"/>
                <w:szCs w:val="20"/>
              </w:rPr>
              <w:t>here)</w:t>
            </w:r>
          </w:p>
        </w:tc>
      </w:tr>
      <w:tr w:rsidR="00C15625" w:rsidRPr="00473B47" w14:paraId="50FEF388" w14:textId="77777777">
        <w:trPr>
          <w:trHeight w:val="1859"/>
        </w:trPr>
        <w:tc>
          <w:tcPr>
            <w:tcW w:w="5340" w:type="dxa"/>
          </w:tcPr>
          <w:p w14:paraId="7DE67717" w14:textId="77777777" w:rsidR="00C15625" w:rsidRPr="00473B47" w:rsidRDefault="001F2F98">
            <w:pPr>
              <w:pStyle w:val="TableParagraph"/>
              <w:spacing w:before="7"/>
              <w:ind w:left="470" w:right="172"/>
              <w:rPr>
                <w:rFonts w:ascii="Arial" w:hAnsi="Arial" w:cs="Arial"/>
                <w:b/>
                <w:sz w:val="20"/>
                <w:szCs w:val="20"/>
              </w:rPr>
            </w:pPr>
            <w:r w:rsidRPr="00473B47">
              <w:rPr>
                <w:rFonts w:ascii="Arial" w:hAnsi="Arial" w:cs="Arial"/>
                <w:b/>
                <w:sz w:val="20"/>
                <w:szCs w:val="20"/>
              </w:rPr>
              <w:t>Please</w:t>
            </w:r>
            <w:r w:rsidRPr="00473B47">
              <w:rPr>
                <w:rFonts w:ascii="Arial" w:hAnsi="Arial" w:cs="Arial"/>
                <w:b/>
                <w:spacing w:val="-7"/>
                <w:sz w:val="20"/>
                <w:szCs w:val="20"/>
              </w:rPr>
              <w:t xml:space="preserve"> </w:t>
            </w:r>
            <w:r w:rsidRPr="00473B47">
              <w:rPr>
                <w:rFonts w:ascii="Arial" w:hAnsi="Arial" w:cs="Arial"/>
                <w:b/>
                <w:sz w:val="20"/>
                <w:szCs w:val="20"/>
              </w:rPr>
              <w:t>write</w:t>
            </w:r>
            <w:r w:rsidRPr="00473B47">
              <w:rPr>
                <w:rFonts w:ascii="Arial" w:hAnsi="Arial" w:cs="Arial"/>
                <w:b/>
                <w:spacing w:val="-7"/>
                <w:sz w:val="20"/>
                <w:szCs w:val="20"/>
              </w:rPr>
              <w:t xml:space="preserve"> </w:t>
            </w:r>
            <w:r w:rsidRPr="00473B47">
              <w:rPr>
                <w:rFonts w:ascii="Arial" w:hAnsi="Arial" w:cs="Arial"/>
                <w:b/>
                <w:sz w:val="20"/>
                <w:szCs w:val="20"/>
              </w:rPr>
              <w:t>a</w:t>
            </w:r>
            <w:r w:rsidRPr="00473B47">
              <w:rPr>
                <w:rFonts w:ascii="Arial" w:hAnsi="Arial" w:cs="Arial"/>
                <w:b/>
                <w:spacing w:val="-7"/>
                <w:sz w:val="20"/>
                <w:szCs w:val="20"/>
              </w:rPr>
              <w:t xml:space="preserve"> </w:t>
            </w:r>
            <w:r w:rsidRPr="00473B47">
              <w:rPr>
                <w:rFonts w:ascii="Arial" w:hAnsi="Arial" w:cs="Arial"/>
                <w:b/>
                <w:sz w:val="20"/>
                <w:szCs w:val="20"/>
              </w:rPr>
              <w:t>few</w:t>
            </w:r>
            <w:r w:rsidRPr="00473B47">
              <w:rPr>
                <w:rFonts w:ascii="Arial" w:hAnsi="Arial" w:cs="Arial"/>
                <w:b/>
                <w:spacing w:val="-7"/>
                <w:sz w:val="20"/>
                <w:szCs w:val="20"/>
              </w:rPr>
              <w:t xml:space="preserve"> </w:t>
            </w:r>
            <w:r w:rsidRPr="00473B47">
              <w:rPr>
                <w:rFonts w:ascii="Arial" w:hAnsi="Arial" w:cs="Arial"/>
                <w:b/>
                <w:sz w:val="20"/>
                <w:szCs w:val="20"/>
              </w:rPr>
              <w:t>sentences</w:t>
            </w:r>
            <w:r w:rsidRPr="00473B47">
              <w:rPr>
                <w:rFonts w:ascii="Arial" w:hAnsi="Arial" w:cs="Arial"/>
                <w:b/>
                <w:spacing w:val="-7"/>
                <w:sz w:val="20"/>
                <w:szCs w:val="20"/>
              </w:rPr>
              <w:t xml:space="preserve"> </w:t>
            </w:r>
            <w:r w:rsidRPr="00473B47">
              <w:rPr>
                <w:rFonts w:ascii="Arial" w:hAnsi="Arial" w:cs="Arial"/>
                <w:b/>
                <w:sz w:val="20"/>
                <w:szCs w:val="20"/>
              </w:rPr>
              <w:t>regarding</w:t>
            </w:r>
            <w:r w:rsidRPr="00473B47">
              <w:rPr>
                <w:rFonts w:ascii="Arial" w:hAnsi="Arial" w:cs="Arial"/>
                <w:b/>
                <w:spacing w:val="-7"/>
                <w:sz w:val="20"/>
                <w:szCs w:val="20"/>
              </w:rPr>
              <w:t xml:space="preserve"> </w:t>
            </w:r>
            <w:r w:rsidRPr="00473B47">
              <w:rPr>
                <w:rFonts w:ascii="Arial" w:hAnsi="Arial" w:cs="Arial"/>
                <w:b/>
                <w:sz w:val="20"/>
                <w:szCs w:val="20"/>
              </w:rPr>
              <w:t>the</w:t>
            </w:r>
            <w:r w:rsidRPr="00473B47">
              <w:rPr>
                <w:rFonts w:ascii="Arial" w:hAnsi="Arial" w:cs="Arial"/>
                <w:b/>
                <w:spacing w:val="-7"/>
                <w:sz w:val="20"/>
                <w:szCs w:val="20"/>
              </w:rPr>
              <w:t xml:space="preserve"> </w:t>
            </w:r>
            <w:r w:rsidRPr="00473B47">
              <w:rPr>
                <w:rFonts w:ascii="Arial" w:hAnsi="Arial" w:cs="Arial"/>
                <w:b/>
                <w:sz w:val="20"/>
                <w:szCs w:val="20"/>
              </w:rPr>
              <w:t xml:space="preserve">importance of this manuscript for the scientific community. A minimum of 3-4 sentences may be required for this </w:t>
            </w:r>
            <w:r w:rsidRPr="00473B47">
              <w:rPr>
                <w:rFonts w:ascii="Arial" w:hAnsi="Arial" w:cs="Arial"/>
                <w:b/>
                <w:spacing w:val="-2"/>
                <w:sz w:val="20"/>
                <w:szCs w:val="20"/>
              </w:rPr>
              <w:t>part.</w:t>
            </w:r>
          </w:p>
        </w:tc>
        <w:tc>
          <w:tcPr>
            <w:tcW w:w="9360" w:type="dxa"/>
          </w:tcPr>
          <w:p w14:paraId="0D73B44E" w14:textId="77777777" w:rsidR="00C15625" w:rsidRPr="00473B47" w:rsidRDefault="00C15625">
            <w:pPr>
              <w:pStyle w:val="TableParagraph"/>
              <w:spacing w:before="17"/>
              <w:rPr>
                <w:rFonts w:ascii="Arial" w:hAnsi="Arial" w:cs="Arial"/>
                <w:b/>
                <w:sz w:val="20"/>
                <w:szCs w:val="20"/>
              </w:rPr>
            </w:pPr>
          </w:p>
          <w:p w14:paraId="2AD8CD0F" w14:textId="77777777" w:rsidR="00C15625" w:rsidRPr="00473B47" w:rsidRDefault="001F2F98">
            <w:pPr>
              <w:pStyle w:val="TableParagraph"/>
              <w:spacing w:before="1"/>
              <w:ind w:left="125" w:right="126"/>
              <w:rPr>
                <w:rFonts w:ascii="Arial" w:hAnsi="Arial" w:cs="Arial"/>
                <w:b/>
                <w:sz w:val="20"/>
                <w:szCs w:val="20"/>
              </w:rPr>
            </w:pPr>
            <w:r w:rsidRPr="00473B47">
              <w:rPr>
                <w:rFonts w:ascii="Arial" w:hAnsi="Arial" w:cs="Arial"/>
                <w:b/>
                <w:sz w:val="20"/>
                <w:szCs w:val="20"/>
              </w:rPr>
              <w:t>This</w:t>
            </w:r>
            <w:r w:rsidRPr="00473B47">
              <w:rPr>
                <w:rFonts w:ascii="Arial" w:hAnsi="Arial" w:cs="Arial"/>
                <w:b/>
                <w:spacing w:val="-4"/>
                <w:sz w:val="20"/>
                <w:szCs w:val="20"/>
              </w:rPr>
              <w:t xml:space="preserve"> </w:t>
            </w:r>
            <w:r w:rsidRPr="00473B47">
              <w:rPr>
                <w:rFonts w:ascii="Arial" w:hAnsi="Arial" w:cs="Arial"/>
                <w:b/>
                <w:sz w:val="20"/>
                <w:szCs w:val="20"/>
              </w:rPr>
              <w:t>manuscript</w:t>
            </w:r>
            <w:r w:rsidRPr="00473B47">
              <w:rPr>
                <w:rFonts w:ascii="Arial" w:hAnsi="Arial" w:cs="Arial"/>
                <w:b/>
                <w:spacing w:val="-4"/>
                <w:sz w:val="20"/>
                <w:szCs w:val="20"/>
              </w:rPr>
              <w:t xml:space="preserve"> </w:t>
            </w:r>
            <w:r w:rsidRPr="00473B47">
              <w:rPr>
                <w:rFonts w:ascii="Arial" w:hAnsi="Arial" w:cs="Arial"/>
                <w:b/>
                <w:sz w:val="20"/>
                <w:szCs w:val="20"/>
              </w:rPr>
              <w:t>contributes</w:t>
            </w:r>
            <w:r w:rsidRPr="00473B47">
              <w:rPr>
                <w:rFonts w:ascii="Arial" w:hAnsi="Arial" w:cs="Arial"/>
                <w:b/>
                <w:spacing w:val="-4"/>
                <w:sz w:val="20"/>
                <w:szCs w:val="20"/>
              </w:rPr>
              <w:t xml:space="preserve"> </w:t>
            </w:r>
            <w:r w:rsidRPr="00473B47">
              <w:rPr>
                <w:rFonts w:ascii="Arial" w:hAnsi="Arial" w:cs="Arial"/>
                <w:b/>
                <w:sz w:val="20"/>
                <w:szCs w:val="20"/>
              </w:rPr>
              <w:t>valuable</w:t>
            </w:r>
            <w:r w:rsidRPr="00473B47">
              <w:rPr>
                <w:rFonts w:ascii="Arial" w:hAnsi="Arial" w:cs="Arial"/>
                <w:b/>
                <w:spacing w:val="-4"/>
                <w:sz w:val="20"/>
                <w:szCs w:val="20"/>
              </w:rPr>
              <w:t xml:space="preserve"> </w:t>
            </w:r>
            <w:r w:rsidRPr="00473B47">
              <w:rPr>
                <w:rFonts w:ascii="Arial" w:hAnsi="Arial" w:cs="Arial"/>
                <w:b/>
                <w:sz w:val="20"/>
                <w:szCs w:val="20"/>
              </w:rPr>
              <w:t>insights</w:t>
            </w:r>
            <w:r w:rsidRPr="00473B47">
              <w:rPr>
                <w:rFonts w:ascii="Arial" w:hAnsi="Arial" w:cs="Arial"/>
                <w:b/>
                <w:spacing w:val="-4"/>
                <w:sz w:val="20"/>
                <w:szCs w:val="20"/>
              </w:rPr>
              <w:t xml:space="preserve"> </w:t>
            </w:r>
            <w:r w:rsidRPr="00473B47">
              <w:rPr>
                <w:rFonts w:ascii="Arial" w:hAnsi="Arial" w:cs="Arial"/>
                <w:b/>
                <w:sz w:val="20"/>
                <w:szCs w:val="20"/>
              </w:rPr>
              <w:t>into</w:t>
            </w:r>
            <w:r w:rsidRPr="00473B47">
              <w:rPr>
                <w:rFonts w:ascii="Arial" w:hAnsi="Arial" w:cs="Arial"/>
                <w:b/>
                <w:spacing w:val="-4"/>
                <w:sz w:val="20"/>
                <w:szCs w:val="20"/>
              </w:rPr>
              <w:t xml:space="preserve"> </w:t>
            </w:r>
            <w:r w:rsidRPr="00473B47">
              <w:rPr>
                <w:rFonts w:ascii="Arial" w:hAnsi="Arial" w:cs="Arial"/>
                <w:b/>
                <w:sz w:val="20"/>
                <w:szCs w:val="20"/>
              </w:rPr>
              <w:t>leadership</w:t>
            </w:r>
            <w:r w:rsidRPr="00473B47">
              <w:rPr>
                <w:rFonts w:ascii="Arial" w:hAnsi="Arial" w:cs="Arial"/>
                <w:b/>
                <w:spacing w:val="-4"/>
                <w:sz w:val="20"/>
                <w:szCs w:val="20"/>
              </w:rPr>
              <w:t xml:space="preserve"> </w:t>
            </w:r>
            <w:r w:rsidRPr="00473B47">
              <w:rPr>
                <w:rFonts w:ascii="Arial" w:hAnsi="Arial" w:cs="Arial"/>
                <w:b/>
                <w:sz w:val="20"/>
                <w:szCs w:val="20"/>
              </w:rPr>
              <w:t>transition</w:t>
            </w:r>
            <w:r w:rsidRPr="00473B47">
              <w:rPr>
                <w:rFonts w:ascii="Arial" w:hAnsi="Arial" w:cs="Arial"/>
                <w:b/>
                <w:spacing w:val="-4"/>
                <w:sz w:val="20"/>
                <w:szCs w:val="20"/>
              </w:rPr>
              <w:t xml:space="preserve"> </w:t>
            </w:r>
            <w:r w:rsidRPr="00473B47">
              <w:rPr>
                <w:rFonts w:ascii="Arial" w:hAnsi="Arial" w:cs="Arial"/>
                <w:b/>
                <w:sz w:val="20"/>
                <w:szCs w:val="20"/>
              </w:rPr>
              <w:t>challenges</w:t>
            </w:r>
            <w:r w:rsidRPr="00473B47">
              <w:rPr>
                <w:rFonts w:ascii="Arial" w:hAnsi="Arial" w:cs="Arial"/>
                <w:b/>
                <w:spacing w:val="-4"/>
                <w:sz w:val="20"/>
                <w:szCs w:val="20"/>
              </w:rPr>
              <w:t xml:space="preserve"> </w:t>
            </w:r>
            <w:r w:rsidRPr="00473B47">
              <w:rPr>
                <w:rFonts w:ascii="Arial" w:hAnsi="Arial" w:cs="Arial"/>
                <w:b/>
                <w:sz w:val="20"/>
                <w:szCs w:val="20"/>
              </w:rPr>
              <w:t>in</w:t>
            </w:r>
            <w:r w:rsidRPr="00473B47">
              <w:rPr>
                <w:rFonts w:ascii="Arial" w:hAnsi="Arial" w:cs="Arial"/>
                <w:b/>
                <w:spacing w:val="-4"/>
                <w:sz w:val="20"/>
                <w:szCs w:val="20"/>
              </w:rPr>
              <w:t xml:space="preserve"> </w:t>
            </w:r>
            <w:r w:rsidRPr="00473B47">
              <w:rPr>
                <w:rFonts w:ascii="Arial" w:hAnsi="Arial" w:cs="Arial"/>
                <w:b/>
                <w:sz w:val="20"/>
                <w:szCs w:val="20"/>
              </w:rPr>
              <w:t>a</w:t>
            </w:r>
            <w:r w:rsidRPr="00473B47">
              <w:rPr>
                <w:rFonts w:ascii="Arial" w:hAnsi="Arial" w:cs="Arial"/>
                <w:b/>
                <w:spacing w:val="-4"/>
                <w:sz w:val="20"/>
                <w:szCs w:val="20"/>
              </w:rPr>
              <w:t xml:space="preserve"> </w:t>
            </w:r>
            <w:r w:rsidRPr="00473B47">
              <w:rPr>
                <w:rFonts w:ascii="Arial" w:hAnsi="Arial" w:cs="Arial"/>
                <w:b/>
                <w:sz w:val="20"/>
                <w:szCs w:val="20"/>
              </w:rPr>
              <w:t>post-conflict</w:t>
            </w:r>
            <w:r w:rsidRPr="00473B47">
              <w:rPr>
                <w:rFonts w:ascii="Arial" w:hAnsi="Arial" w:cs="Arial"/>
                <w:b/>
                <w:spacing w:val="-4"/>
                <w:sz w:val="20"/>
                <w:szCs w:val="20"/>
              </w:rPr>
              <w:t xml:space="preserve"> </w:t>
            </w:r>
            <w:r w:rsidRPr="00473B47">
              <w:rPr>
                <w:rFonts w:ascii="Arial" w:hAnsi="Arial" w:cs="Arial"/>
                <w:b/>
                <w:sz w:val="20"/>
                <w:szCs w:val="20"/>
              </w:rPr>
              <w:t>public health system—an area with limited empirical literature. By examining succession planning barriers within the Sierra Leone Ministry of Health, it provides evidence relevant for human resources for health (HRH) reforms in fragile states. Its thematic findings on politics, weak performance systems, and resource constraints offer policy-relevant guidance for strengthening public health governance. This work will be beneficial for scholars of health systems, governance, and public sector HR management.</w:t>
            </w:r>
          </w:p>
        </w:tc>
        <w:tc>
          <w:tcPr>
            <w:tcW w:w="6440" w:type="dxa"/>
          </w:tcPr>
          <w:p w14:paraId="5A3F7F2E" w14:textId="77777777" w:rsidR="00C15625" w:rsidRPr="00473B47" w:rsidRDefault="00C15625">
            <w:pPr>
              <w:pStyle w:val="TableParagraph"/>
              <w:rPr>
                <w:rFonts w:ascii="Arial" w:hAnsi="Arial" w:cs="Arial"/>
                <w:sz w:val="20"/>
                <w:szCs w:val="20"/>
              </w:rPr>
            </w:pPr>
          </w:p>
        </w:tc>
      </w:tr>
      <w:tr w:rsidR="00C15625" w:rsidRPr="00473B47" w14:paraId="01AB0A17" w14:textId="77777777">
        <w:trPr>
          <w:trHeight w:val="1259"/>
        </w:trPr>
        <w:tc>
          <w:tcPr>
            <w:tcW w:w="5340" w:type="dxa"/>
          </w:tcPr>
          <w:p w14:paraId="5FD190DB" w14:textId="77777777" w:rsidR="00C15625" w:rsidRPr="00473B47" w:rsidRDefault="001F2F98">
            <w:pPr>
              <w:pStyle w:val="TableParagraph"/>
              <w:spacing w:before="2"/>
              <w:ind w:left="470"/>
              <w:rPr>
                <w:rFonts w:ascii="Arial" w:hAnsi="Arial" w:cs="Arial"/>
                <w:b/>
                <w:sz w:val="20"/>
                <w:szCs w:val="20"/>
              </w:rPr>
            </w:pPr>
            <w:r w:rsidRPr="00473B47">
              <w:rPr>
                <w:rFonts w:ascii="Arial" w:hAnsi="Arial" w:cs="Arial"/>
                <w:b/>
                <w:sz w:val="20"/>
                <w:szCs w:val="20"/>
              </w:rPr>
              <w:t>Is</w:t>
            </w:r>
            <w:r w:rsidRPr="00473B47">
              <w:rPr>
                <w:rFonts w:ascii="Arial" w:hAnsi="Arial" w:cs="Arial"/>
                <w:b/>
                <w:spacing w:val="-4"/>
                <w:sz w:val="20"/>
                <w:szCs w:val="20"/>
              </w:rPr>
              <w:t xml:space="preserve"> </w:t>
            </w:r>
            <w:r w:rsidRPr="00473B47">
              <w:rPr>
                <w:rFonts w:ascii="Arial" w:hAnsi="Arial" w:cs="Arial"/>
                <w:b/>
                <w:sz w:val="20"/>
                <w:szCs w:val="20"/>
              </w:rPr>
              <w:t>the</w:t>
            </w:r>
            <w:r w:rsidRPr="00473B47">
              <w:rPr>
                <w:rFonts w:ascii="Arial" w:hAnsi="Arial" w:cs="Arial"/>
                <w:b/>
                <w:spacing w:val="-4"/>
                <w:sz w:val="20"/>
                <w:szCs w:val="20"/>
              </w:rPr>
              <w:t xml:space="preserve"> </w:t>
            </w:r>
            <w:r w:rsidRPr="00473B47">
              <w:rPr>
                <w:rFonts w:ascii="Arial" w:hAnsi="Arial" w:cs="Arial"/>
                <w:b/>
                <w:sz w:val="20"/>
                <w:szCs w:val="20"/>
              </w:rPr>
              <w:t>title</w:t>
            </w:r>
            <w:r w:rsidRPr="00473B47">
              <w:rPr>
                <w:rFonts w:ascii="Arial" w:hAnsi="Arial" w:cs="Arial"/>
                <w:b/>
                <w:spacing w:val="-3"/>
                <w:sz w:val="20"/>
                <w:szCs w:val="20"/>
              </w:rPr>
              <w:t xml:space="preserve"> </w:t>
            </w:r>
            <w:r w:rsidRPr="00473B47">
              <w:rPr>
                <w:rFonts w:ascii="Arial" w:hAnsi="Arial" w:cs="Arial"/>
                <w:b/>
                <w:sz w:val="20"/>
                <w:szCs w:val="20"/>
              </w:rPr>
              <w:t>of</w:t>
            </w:r>
            <w:r w:rsidRPr="00473B47">
              <w:rPr>
                <w:rFonts w:ascii="Arial" w:hAnsi="Arial" w:cs="Arial"/>
                <w:b/>
                <w:spacing w:val="-4"/>
                <w:sz w:val="20"/>
                <w:szCs w:val="20"/>
              </w:rPr>
              <w:t xml:space="preserve"> </w:t>
            </w:r>
            <w:r w:rsidRPr="00473B47">
              <w:rPr>
                <w:rFonts w:ascii="Arial" w:hAnsi="Arial" w:cs="Arial"/>
                <w:b/>
                <w:sz w:val="20"/>
                <w:szCs w:val="20"/>
              </w:rPr>
              <w:t>the</w:t>
            </w:r>
            <w:r w:rsidRPr="00473B47">
              <w:rPr>
                <w:rFonts w:ascii="Arial" w:hAnsi="Arial" w:cs="Arial"/>
                <w:b/>
                <w:spacing w:val="-4"/>
                <w:sz w:val="20"/>
                <w:szCs w:val="20"/>
              </w:rPr>
              <w:t xml:space="preserve"> </w:t>
            </w:r>
            <w:r w:rsidRPr="00473B47">
              <w:rPr>
                <w:rFonts w:ascii="Arial" w:hAnsi="Arial" w:cs="Arial"/>
                <w:b/>
                <w:sz w:val="20"/>
                <w:szCs w:val="20"/>
              </w:rPr>
              <w:t>article</w:t>
            </w:r>
            <w:r w:rsidRPr="00473B47">
              <w:rPr>
                <w:rFonts w:ascii="Arial" w:hAnsi="Arial" w:cs="Arial"/>
                <w:b/>
                <w:spacing w:val="-3"/>
                <w:sz w:val="20"/>
                <w:szCs w:val="20"/>
              </w:rPr>
              <w:t xml:space="preserve"> </w:t>
            </w:r>
            <w:r w:rsidRPr="00473B47">
              <w:rPr>
                <w:rFonts w:ascii="Arial" w:hAnsi="Arial" w:cs="Arial"/>
                <w:b/>
                <w:spacing w:val="-2"/>
                <w:sz w:val="20"/>
                <w:szCs w:val="20"/>
              </w:rPr>
              <w:t>suitable?</w:t>
            </w:r>
          </w:p>
          <w:p w14:paraId="05AF0358" w14:textId="77777777" w:rsidR="00C15625" w:rsidRPr="00473B47" w:rsidRDefault="001F2F98">
            <w:pPr>
              <w:pStyle w:val="TableParagraph"/>
              <w:ind w:left="470"/>
              <w:rPr>
                <w:rFonts w:ascii="Arial" w:hAnsi="Arial" w:cs="Arial"/>
                <w:b/>
                <w:sz w:val="20"/>
                <w:szCs w:val="20"/>
              </w:rPr>
            </w:pPr>
            <w:r w:rsidRPr="00473B47">
              <w:rPr>
                <w:rFonts w:ascii="Arial" w:hAnsi="Arial" w:cs="Arial"/>
                <w:b/>
                <w:sz w:val="20"/>
                <w:szCs w:val="20"/>
              </w:rPr>
              <w:t>(If</w:t>
            </w:r>
            <w:r w:rsidRPr="00473B47">
              <w:rPr>
                <w:rFonts w:ascii="Arial" w:hAnsi="Arial" w:cs="Arial"/>
                <w:b/>
                <w:spacing w:val="-6"/>
                <w:sz w:val="20"/>
                <w:szCs w:val="20"/>
              </w:rPr>
              <w:t xml:space="preserve"> </w:t>
            </w:r>
            <w:r w:rsidRPr="00473B47">
              <w:rPr>
                <w:rFonts w:ascii="Arial" w:hAnsi="Arial" w:cs="Arial"/>
                <w:b/>
                <w:sz w:val="20"/>
                <w:szCs w:val="20"/>
              </w:rPr>
              <w:t>not</w:t>
            </w:r>
            <w:r w:rsidRPr="00473B47">
              <w:rPr>
                <w:rFonts w:ascii="Arial" w:hAnsi="Arial" w:cs="Arial"/>
                <w:b/>
                <w:spacing w:val="-5"/>
                <w:sz w:val="20"/>
                <w:szCs w:val="20"/>
              </w:rPr>
              <w:t xml:space="preserve"> </w:t>
            </w:r>
            <w:r w:rsidRPr="00473B47">
              <w:rPr>
                <w:rFonts w:ascii="Arial" w:hAnsi="Arial" w:cs="Arial"/>
                <w:b/>
                <w:sz w:val="20"/>
                <w:szCs w:val="20"/>
              </w:rPr>
              <w:t>please</w:t>
            </w:r>
            <w:r w:rsidRPr="00473B47">
              <w:rPr>
                <w:rFonts w:ascii="Arial" w:hAnsi="Arial" w:cs="Arial"/>
                <w:b/>
                <w:spacing w:val="-5"/>
                <w:sz w:val="20"/>
                <w:szCs w:val="20"/>
              </w:rPr>
              <w:t xml:space="preserve"> </w:t>
            </w:r>
            <w:r w:rsidRPr="00473B47">
              <w:rPr>
                <w:rFonts w:ascii="Arial" w:hAnsi="Arial" w:cs="Arial"/>
                <w:b/>
                <w:sz w:val="20"/>
                <w:szCs w:val="20"/>
              </w:rPr>
              <w:t>suggest</w:t>
            </w:r>
            <w:r w:rsidRPr="00473B47">
              <w:rPr>
                <w:rFonts w:ascii="Arial" w:hAnsi="Arial" w:cs="Arial"/>
                <w:b/>
                <w:spacing w:val="-6"/>
                <w:sz w:val="20"/>
                <w:szCs w:val="20"/>
              </w:rPr>
              <w:t xml:space="preserve"> </w:t>
            </w:r>
            <w:r w:rsidRPr="00473B47">
              <w:rPr>
                <w:rFonts w:ascii="Arial" w:hAnsi="Arial" w:cs="Arial"/>
                <w:b/>
                <w:sz w:val="20"/>
                <w:szCs w:val="20"/>
              </w:rPr>
              <w:t>an</w:t>
            </w:r>
            <w:r w:rsidRPr="00473B47">
              <w:rPr>
                <w:rFonts w:ascii="Arial" w:hAnsi="Arial" w:cs="Arial"/>
                <w:b/>
                <w:spacing w:val="-5"/>
                <w:sz w:val="20"/>
                <w:szCs w:val="20"/>
              </w:rPr>
              <w:t xml:space="preserve"> </w:t>
            </w:r>
            <w:r w:rsidRPr="00473B47">
              <w:rPr>
                <w:rFonts w:ascii="Arial" w:hAnsi="Arial" w:cs="Arial"/>
                <w:b/>
                <w:sz w:val="20"/>
                <w:szCs w:val="20"/>
              </w:rPr>
              <w:t>alternative</w:t>
            </w:r>
            <w:r w:rsidRPr="00473B47">
              <w:rPr>
                <w:rFonts w:ascii="Arial" w:hAnsi="Arial" w:cs="Arial"/>
                <w:b/>
                <w:spacing w:val="-5"/>
                <w:sz w:val="20"/>
                <w:szCs w:val="20"/>
              </w:rPr>
              <w:t xml:space="preserve"> </w:t>
            </w:r>
            <w:r w:rsidRPr="00473B47">
              <w:rPr>
                <w:rFonts w:ascii="Arial" w:hAnsi="Arial" w:cs="Arial"/>
                <w:b/>
                <w:spacing w:val="-2"/>
                <w:sz w:val="20"/>
                <w:szCs w:val="20"/>
              </w:rPr>
              <w:t>title)</w:t>
            </w:r>
          </w:p>
        </w:tc>
        <w:tc>
          <w:tcPr>
            <w:tcW w:w="9360" w:type="dxa"/>
          </w:tcPr>
          <w:p w14:paraId="261FFC05" w14:textId="77777777" w:rsidR="00C15625" w:rsidRPr="00473B47" w:rsidRDefault="00C15625">
            <w:pPr>
              <w:pStyle w:val="TableParagraph"/>
              <w:spacing w:before="2"/>
              <w:ind w:left="125"/>
              <w:rPr>
                <w:rFonts w:ascii="Arial" w:hAnsi="Arial" w:cs="Arial"/>
                <w:b/>
                <w:sz w:val="20"/>
                <w:szCs w:val="20"/>
              </w:rPr>
            </w:pPr>
          </w:p>
        </w:tc>
        <w:tc>
          <w:tcPr>
            <w:tcW w:w="6440" w:type="dxa"/>
          </w:tcPr>
          <w:p w14:paraId="3414165F" w14:textId="77777777" w:rsidR="00C15625" w:rsidRPr="00473B47" w:rsidRDefault="00C15625">
            <w:pPr>
              <w:pStyle w:val="TableParagraph"/>
              <w:rPr>
                <w:rFonts w:ascii="Arial" w:hAnsi="Arial" w:cs="Arial"/>
                <w:sz w:val="20"/>
                <w:szCs w:val="20"/>
              </w:rPr>
            </w:pPr>
          </w:p>
        </w:tc>
      </w:tr>
      <w:tr w:rsidR="00C15625" w:rsidRPr="00473B47" w14:paraId="3A931294" w14:textId="77777777">
        <w:trPr>
          <w:trHeight w:val="1240"/>
        </w:trPr>
        <w:tc>
          <w:tcPr>
            <w:tcW w:w="5340" w:type="dxa"/>
          </w:tcPr>
          <w:p w14:paraId="19AEC416" w14:textId="77777777" w:rsidR="00C15625" w:rsidRPr="00473B47" w:rsidRDefault="001F2F98">
            <w:pPr>
              <w:pStyle w:val="TableParagraph"/>
              <w:ind w:left="470" w:right="172"/>
              <w:rPr>
                <w:rFonts w:ascii="Arial" w:hAnsi="Arial" w:cs="Arial"/>
                <w:b/>
                <w:sz w:val="20"/>
                <w:szCs w:val="20"/>
              </w:rPr>
            </w:pPr>
            <w:bookmarkStart w:id="2" w:name="Is_the_abstract_of_the_article_comprehen"/>
            <w:bookmarkEnd w:id="2"/>
            <w:r w:rsidRPr="00473B47">
              <w:rPr>
                <w:rFonts w:ascii="Arial" w:hAnsi="Arial" w:cs="Arial"/>
                <w:b/>
                <w:sz w:val="20"/>
                <w:szCs w:val="20"/>
              </w:rPr>
              <w:t>Is the abstract of the article comprehensive? Do you suggest</w:t>
            </w:r>
            <w:r w:rsidRPr="00473B47">
              <w:rPr>
                <w:rFonts w:ascii="Arial" w:hAnsi="Arial" w:cs="Arial"/>
                <w:b/>
                <w:spacing w:val="-5"/>
                <w:sz w:val="20"/>
                <w:szCs w:val="20"/>
              </w:rPr>
              <w:t xml:space="preserve"> </w:t>
            </w:r>
            <w:r w:rsidRPr="00473B47">
              <w:rPr>
                <w:rFonts w:ascii="Arial" w:hAnsi="Arial" w:cs="Arial"/>
                <w:b/>
                <w:sz w:val="20"/>
                <w:szCs w:val="20"/>
              </w:rPr>
              <w:t>the</w:t>
            </w:r>
            <w:r w:rsidRPr="00473B47">
              <w:rPr>
                <w:rFonts w:ascii="Arial" w:hAnsi="Arial" w:cs="Arial"/>
                <w:b/>
                <w:spacing w:val="-5"/>
                <w:sz w:val="20"/>
                <w:szCs w:val="20"/>
              </w:rPr>
              <w:t xml:space="preserve"> </w:t>
            </w:r>
            <w:r w:rsidRPr="00473B47">
              <w:rPr>
                <w:rFonts w:ascii="Arial" w:hAnsi="Arial" w:cs="Arial"/>
                <w:b/>
                <w:sz w:val="20"/>
                <w:szCs w:val="20"/>
              </w:rPr>
              <w:t>addition</w:t>
            </w:r>
            <w:r w:rsidRPr="00473B47">
              <w:rPr>
                <w:rFonts w:ascii="Arial" w:hAnsi="Arial" w:cs="Arial"/>
                <w:b/>
                <w:spacing w:val="-5"/>
                <w:sz w:val="20"/>
                <w:szCs w:val="20"/>
              </w:rPr>
              <w:t xml:space="preserve"> </w:t>
            </w:r>
            <w:r w:rsidRPr="00473B47">
              <w:rPr>
                <w:rFonts w:ascii="Arial" w:hAnsi="Arial" w:cs="Arial"/>
                <w:b/>
                <w:sz w:val="20"/>
                <w:szCs w:val="20"/>
              </w:rPr>
              <w:t>(or</w:t>
            </w:r>
            <w:r w:rsidRPr="00473B47">
              <w:rPr>
                <w:rFonts w:ascii="Arial" w:hAnsi="Arial" w:cs="Arial"/>
                <w:b/>
                <w:spacing w:val="-5"/>
                <w:sz w:val="20"/>
                <w:szCs w:val="20"/>
              </w:rPr>
              <w:t xml:space="preserve"> </w:t>
            </w:r>
            <w:r w:rsidRPr="00473B47">
              <w:rPr>
                <w:rFonts w:ascii="Arial" w:hAnsi="Arial" w:cs="Arial"/>
                <w:b/>
                <w:sz w:val="20"/>
                <w:szCs w:val="20"/>
              </w:rPr>
              <w:t>deletion)</w:t>
            </w:r>
            <w:r w:rsidRPr="00473B47">
              <w:rPr>
                <w:rFonts w:ascii="Arial" w:hAnsi="Arial" w:cs="Arial"/>
                <w:b/>
                <w:spacing w:val="-5"/>
                <w:sz w:val="20"/>
                <w:szCs w:val="20"/>
              </w:rPr>
              <w:t xml:space="preserve"> </w:t>
            </w:r>
            <w:r w:rsidRPr="00473B47">
              <w:rPr>
                <w:rFonts w:ascii="Arial" w:hAnsi="Arial" w:cs="Arial"/>
                <w:b/>
                <w:sz w:val="20"/>
                <w:szCs w:val="20"/>
              </w:rPr>
              <w:t>of</w:t>
            </w:r>
            <w:r w:rsidRPr="00473B47">
              <w:rPr>
                <w:rFonts w:ascii="Arial" w:hAnsi="Arial" w:cs="Arial"/>
                <w:b/>
                <w:spacing w:val="-5"/>
                <w:sz w:val="20"/>
                <w:szCs w:val="20"/>
              </w:rPr>
              <w:t xml:space="preserve"> </w:t>
            </w:r>
            <w:r w:rsidRPr="00473B47">
              <w:rPr>
                <w:rFonts w:ascii="Arial" w:hAnsi="Arial" w:cs="Arial"/>
                <w:b/>
                <w:sz w:val="20"/>
                <w:szCs w:val="20"/>
              </w:rPr>
              <w:t>some</w:t>
            </w:r>
            <w:r w:rsidRPr="00473B47">
              <w:rPr>
                <w:rFonts w:ascii="Arial" w:hAnsi="Arial" w:cs="Arial"/>
                <w:b/>
                <w:spacing w:val="-5"/>
                <w:sz w:val="20"/>
                <w:szCs w:val="20"/>
              </w:rPr>
              <w:t xml:space="preserve"> </w:t>
            </w:r>
            <w:r w:rsidRPr="00473B47">
              <w:rPr>
                <w:rFonts w:ascii="Arial" w:hAnsi="Arial" w:cs="Arial"/>
                <w:b/>
                <w:sz w:val="20"/>
                <w:szCs w:val="20"/>
              </w:rPr>
              <w:t>points</w:t>
            </w:r>
            <w:r w:rsidRPr="00473B47">
              <w:rPr>
                <w:rFonts w:ascii="Arial" w:hAnsi="Arial" w:cs="Arial"/>
                <w:b/>
                <w:spacing w:val="-5"/>
                <w:sz w:val="20"/>
                <w:szCs w:val="20"/>
              </w:rPr>
              <w:t xml:space="preserve"> </w:t>
            </w:r>
            <w:r w:rsidRPr="00473B47">
              <w:rPr>
                <w:rFonts w:ascii="Arial" w:hAnsi="Arial" w:cs="Arial"/>
                <w:b/>
                <w:sz w:val="20"/>
                <w:szCs w:val="20"/>
              </w:rPr>
              <w:t>in</w:t>
            </w:r>
            <w:r w:rsidRPr="00473B47">
              <w:rPr>
                <w:rFonts w:ascii="Arial" w:hAnsi="Arial" w:cs="Arial"/>
                <w:b/>
                <w:spacing w:val="-5"/>
                <w:sz w:val="20"/>
                <w:szCs w:val="20"/>
              </w:rPr>
              <w:t xml:space="preserve"> </w:t>
            </w:r>
            <w:r w:rsidRPr="00473B47">
              <w:rPr>
                <w:rFonts w:ascii="Arial" w:hAnsi="Arial" w:cs="Arial"/>
                <w:b/>
                <w:sz w:val="20"/>
                <w:szCs w:val="20"/>
              </w:rPr>
              <w:t>this section? Please write your suggestions here.</w:t>
            </w:r>
          </w:p>
        </w:tc>
        <w:tc>
          <w:tcPr>
            <w:tcW w:w="9360" w:type="dxa"/>
          </w:tcPr>
          <w:p w14:paraId="60A54E85" w14:textId="77777777" w:rsidR="00C15625" w:rsidRPr="00473B47" w:rsidRDefault="001F2F98">
            <w:pPr>
              <w:pStyle w:val="TableParagraph"/>
              <w:spacing w:line="228" w:lineRule="exact"/>
              <w:ind w:left="125"/>
              <w:rPr>
                <w:rFonts w:ascii="Arial" w:hAnsi="Arial" w:cs="Arial"/>
                <w:b/>
                <w:sz w:val="20"/>
                <w:szCs w:val="20"/>
              </w:rPr>
            </w:pPr>
            <w:r w:rsidRPr="00473B47">
              <w:rPr>
                <w:rFonts w:ascii="Arial" w:hAnsi="Arial" w:cs="Arial"/>
                <w:b/>
                <w:sz w:val="20"/>
                <w:szCs w:val="20"/>
              </w:rPr>
              <w:t>The</w:t>
            </w:r>
            <w:r w:rsidRPr="00473B47">
              <w:rPr>
                <w:rFonts w:ascii="Arial" w:hAnsi="Arial" w:cs="Arial"/>
                <w:b/>
                <w:spacing w:val="-10"/>
                <w:sz w:val="20"/>
                <w:szCs w:val="20"/>
              </w:rPr>
              <w:t xml:space="preserve"> </w:t>
            </w:r>
            <w:r w:rsidRPr="00473B47">
              <w:rPr>
                <w:rFonts w:ascii="Arial" w:hAnsi="Arial" w:cs="Arial"/>
                <w:b/>
                <w:sz w:val="20"/>
                <w:szCs w:val="20"/>
              </w:rPr>
              <w:t>abstract</w:t>
            </w:r>
            <w:r w:rsidRPr="00473B47">
              <w:rPr>
                <w:rFonts w:ascii="Arial" w:hAnsi="Arial" w:cs="Arial"/>
                <w:b/>
                <w:spacing w:val="-7"/>
                <w:sz w:val="20"/>
                <w:szCs w:val="20"/>
              </w:rPr>
              <w:t xml:space="preserve"> </w:t>
            </w:r>
            <w:r w:rsidRPr="00473B47">
              <w:rPr>
                <w:rFonts w:ascii="Arial" w:hAnsi="Arial" w:cs="Arial"/>
                <w:b/>
                <w:sz w:val="20"/>
                <w:szCs w:val="20"/>
              </w:rPr>
              <w:t>is</w:t>
            </w:r>
            <w:r w:rsidRPr="00473B47">
              <w:rPr>
                <w:rFonts w:ascii="Arial" w:hAnsi="Arial" w:cs="Arial"/>
                <w:b/>
                <w:spacing w:val="-8"/>
                <w:sz w:val="20"/>
                <w:szCs w:val="20"/>
              </w:rPr>
              <w:t xml:space="preserve"> </w:t>
            </w:r>
            <w:r w:rsidRPr="00473B47">
              <w:rPr>
                <w:rFonts w:ascii="Arial" w:hAnsi="Arial" w:cs="Arial"/>
                <w:b/>
                <w:sz w:val="20"/>
                <w:szCs w:val="20"/>
              </w:rPr>
              <w:t>generally</w:t>
            </w:r>
            <w:r w:rsidRPr="00473B47">
              <w:rPr>
                <w:rFonts w:ascii="Arial" w:hAnsi="Arial" w:cs="Arial"/>
                <w:b/>
                <w:spacing w:val="-7"/>
                <w:sz w:val="20"/>
                <w:szCs w:val="20"/>
              </w:rPr>
              <w:t xml:space="preserve"> </w:t>
            </w:r>
            <w:r w:rsidRPr="00473B47">
              <w:rPr>
                <w:rFonts w:ascii="Arial" w:hAnsi="Arial" w:cs="Arial"/>
                <w:b/>
                <w:sz w:val="20"/>
                <w:szCs w:val="20"/>
              </w:rPr>
              <w:t>comprehensive,</w:t>
            </w:r>
            <w:r w:rsidRPr="00473B47">
              <w:rPr>
                <w:rFonts w:ascii="Arial" w:hAnsi="Arial" w:cs="Arial"/>
                <w:b/>
                <w:spacing w:val="-8"/>
                <w:sz w:val="20"/>
                <w:szCs w:val="20"/>
              </w:rPr>
              <w:t xml:space="preserve"> </w:t>
            </w:r>
            <w:r w:rsidRPr="00473B47">
              <w:rPr>
                <w:rFonts w:ascii="Arial" w:hAnsi="Arial" w:cs="Arial"/>
                <w:b/>
                <w:sz w:val="20"/>
                <w:szCs w:val="20"/>
              </w:rPr>
              <w:t>well-structured,</w:t>
            </w:r>
            <w:r w:rsidRPr="00473B47">
              <w:rPr>
                <w:rFonts w:ascii="Arial" w:hAnsi="Arial" w:cs="Arial"/>
                <w:b/>
                <w:spacing w:val="-7"/>
                <w:sz w:val="20"/>
                <w:szCs w:val="20"/>
              </w:rPr>
              <w:t xml:space="preserve"> </w:t>
            </w:r>
            <w:r w:rsidRPr="00473B47">
              <w:rPr>
                <w:rFonts w:ascii="Arial" w:hAnsi="Arial" w:cs="Arial"/>
                <w:b/>
                <w:sz w:val="20"/>
                <w:szCs w:val="20"/>
              </w:rPr>
              <w:t>and</w:t>
            </w:r>
            <w:r w:rsidRPr="00473B47">
              <w:rPr>
                <w:rFonts w:ascii="Arial" w:hAnsi="Arial" w:cs="Arial"/>
                <w:b/>
                <w:spacing w:val="-8"/>
                <w:sz w:val="20"/>
                <w:szCs w:val="20"/>
              </w:rPr>
              <w:t xml:space="preserve"> </w:t>
            </w:r>
            <w:r w:rsidRPr="00473B47">
              <w:rPr>
                <w:rFonts w:ascii="Arial" w:hAnsi="Arial" w:cs="Arial"/>
                <w:b/>
                <w:sz w:val="20"/>
                <w:szCs w:val="20"/>
              </w:rPr>
              <w:t>aligned</w:t>
            </w:r>
            <w:r w:rsidRPr="00473B47">
              <w:rPr>
                <w:rFonts w:ascii="Arial" w:hAnsi="Arial" w:cs="Arial"/>
                <w:b/>
                <w:spacing w:val="-7"/>
                <w:sz w:val="20"/>
                <w:szCs w:val="20"/>
              </w:rPr>
              <w:t xml:space="preserve"> </w:t>
            </w:r>
            <w:r w:rsidRPr="00473B47">
              <w:rPr>
                <w:rFonts w:ascii="Arial" w:hAnsi="Arial" w:cs="Arial"/>
                <w:b/>
                <w:sz w:val="20"/>
                <w:szCs w:val="20"/>
              </w:rPr>
              <w:t>with</w:t>
            </w:r>
            <w:r w:rsidRPr="00473B47">
              <w:rPr>
                <w:rFonts w:ascii="Arial" w:hAnsi="Arial" w:cs="Arial"/>
                <w:b/>
                <w:spacing w:val="-8"/>
                <w:sz w:val="20"/>
                <w:szCs w:val="20"/>
              </w:rPr>
              <w:t xml:space="preserve"> </w:t>
            </w:r>
            <w:r w:rsidRPr="00473B47">
              <w:rPr>
                <w:rFonts w:ascii="Arial" w:hAnsi="Arial" w:cs="Arial"/>
                <w:b/>
                <w:sz w:val="20"/>
                <w:szCs w:val="20"/>
              </w:rPr>
              <w:t>the</w:t>
            </w:r>
            <w:r w:rsidRPr="00473B47">
              <w:rPr>
                <w:rFonts w:ascii="Arial" w:hAnsi="Arial" w:cs="Arial"/>
                <w:b/>
                <w:spacing w:val="-7"/>
                <w:sz w:val="20"/>
                <w:szCs w:val="20"/>
              </w:rPr>
              <w:t xml:space="preserve"> </w:t>
            </w:r>
            <w:r w:rsidRPr="00473B47">
              <w:rPr>
                <w:rFonts w:ascii="Arial" w:hAnsi="Arial" w:cs="Arial"/>
                <w:b/>
                <w:spacing w:val="-2"/>
                <w:sz w:val="20"/>
                <w:szCs w:val="20"/>
              </w:rPr>
              <w:t>manuscript.</w:t>
            </w:r>
          </w:p>
          <w:p w14:paraId="40C21C95" w14:textId="77777777" w:rsidR="00C15625" w:rsidRPr="00473B47" w:rsidRDefault="001F2F98">
            <w:pPr>
              <w:pStyle w:val="TableParagraph"/>
              <w:spacing w:before="230"/>
              <w:ind w:left="125" w:right="194"/>
              <w:rPr>
                <w:rFonts w:ascii="Arial" w:hAnsi="Arial" w:cs="Arial"/>
                <w:b/>
                <w:sz w:val="20"/>
                <w:szCs w:val="20"/>
              </w:rPr>
            </w:pPr>
            <w:r w:rsidRPr="00473B47">
              <w:rPr>
                <w:rFonts w:ascii="Arial" w:hAnsi="Arial" w:cs="Arial"/>
                <w:b/>
                <w:color w:val="FF0000"/>
                <w:sz w:val="20"/>
                <w:szCs w:val="20"/>
              </w:rPr>
              <w:t>Suggested</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improvement:</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condense</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the</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Findings</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section</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by</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reducing</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repetition</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and</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focus</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on</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the</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three major themes for clarity.</w:t>
            </w:r>
          </w:p>
        </w:tc>
        <w:tc>
          <w:tcPr>
            <w:tcW w:w="6440" w:type="dxa"/>
          </w:tcPr>
          <w:p w14:paraId="71CF58EB" w14:textId="77777777" w:rsidR="00C15625" w:rsidRPr="00473B47" w:rsidRDefault="00C15625">
            <w:pPr>
              <w:pStyle w:val="TableParagraph"/>
              <w:rPr>
                <w:rFonts w:ascii="Arial" w:hAnsi="Arial" w:cs="Arial"/>
                <w:sz w:val="20"/>
                <w:szCs w:val="20"/>
              </w:rPr>
            </w:pPr>
          </w:p>
        </w:tc>
      </w:tr>
      <w:tr w:rsidR="00C15625" w:rsidRPr="00473B47" w14:paraId="295CB6E9" w14:textId="77777777">
        <w:trPr>
          <w:trHeight w:val="919"/>
        </w:trPr>
        <w:tc>
          <w:tcPr>
            <w:tcW w:w="5340" w:type="dxa"/>
          </w:tcPr>
          <w:p w14:paraId="373C7E20" w14:textId="77777777" w:rsidR="00C15625" w:rsidRPr="00473B47" w:rsidRDefault="001F2F98">
            <w:pPr>
              <w:pStyle w:val="TableParagraph"/>
              <w:spacing w:before="12"/>
              <w:ind w:left="470" w:right="172"/>
              <w:rPr>
                <w:rFonts w:ascii="Arial" w:hAnsi="Arial" w:cs="Arial"/>
                <w:b/>
                <w:sz w:val="20"/>
                <w:szCs w:val="20"/>
              </w:rPr>
            </w:pPr>
            <w:r w:rsidRPr="00473B47">
              <w:rPr>
                <w:rFonts w:ascii="Arial" w:hAnsi="Arial" w:cs="Arial"/>
                <w:b/>
                <w:sz w:val="20"/>
                <w:szCs w:val="20"/>
              </w:rPr>
              <w:t>Is</w:t>
            </w:r>
            <w:r w:rsidRPr="00473B47">
              <w:rPr>
                <w:rFonts w:ascii="Arial" w:hAnsi="Arial" w:cs="Arial"/>
                <w:b/>
                <w:spacing w:val="-10"/>
                <w:sz w:val="20"/>
                <w:szCs w:val="20"/>
              </w:rPr>
              <w:t xml:space="preserve"> </w:t>
            </w:r>
            <w:r w:rsidRPr="00473B47">
              <w:rPr>
                <w:rFonts w:ascii="Arial" w:hAnsi="Arial" w:cs="Arial"/>
                <w:b/>
                <w:sz w:val="20"/>
                <w:szCs w:val="20"/>
              </w:rPr>
              <w:t>the</w:t>
            </w:r>
            <w:r w:rsidRPr="00473B47">
              <w:rPr>
                <w:rFonts w:ascii="Arial" w:hAnsi="Arial" w:cs="Arial"/>
                <w:b/>
                <w:spacing w:val="-10"/>
                <w:sz w:val="20"/>
                <w:szCs w:val="20"/>
              </w:rPr>
              <w:t xml:space="preserve"> </w:t>
            </w:r>
            <w:r w:rsidRPr="00473B47">
              <w:rPr>
                <w:rFonts w:ascii="Arial" w:hAnsi="Arial" w:cs="Arial"/>
                <w:b/>
                <w:sz w:val="20"/>
                <w:szCs w:val="20"/>
              </w:rPr>
              <w:t>manuscript</w:t>
            </w:r>
            <w:r w:rsidRPr="00473B47">
              <w:rPr>
                <w:rFonts w:ascii="Arial" w:hAnsi="Arial" w:cs="Arial"/>
                <w:b/>
                <w:spacing w:val="-10"/>
                <w:sz w:val="20"/>
                <w:szCs w:val="20"/>
              </w:rPr>
              <w:t xml:space="preserve"> </w:t>
            </w:r>
            <w:r w:rsidRPr="00473B47">
              <w:rPr>
                <w:rFonts w:ascii="Arial" w:hAnsi="Arial" w:cs="Arial"/>
                <w:b/>
                <w:sz w:val="20"/>
                <w:szCs w:val="20"/>
              </w:rPr>
              <w:t>scientifically,</w:t>
            </w:r>
            <w:r w:rsidRPr="00473B47">
              <w:rPr>
                <w:rFonts w:ascii="Arial" w:hAnsi="Arial" w:cs="Arial"/>
                <w:b/>
                <w:spacing w:val="-10"/>
                <w:sz w:val="20"/>
                <w:szCs w:val="20"/>
              </w:rPr>
              <w:t xml:space="preserve"> </w:t>
            </w:r>
            <w:r w:rsidRPr="00473B47">
              <w:rPr>
                <w:rFonts w:ascii="Arial" w:hAnsi="Arial" w:cs="Arial"/>
                <w:b/>
                <w:sz w:val="20"/>
                <w:szCs w:val="20"/>
              </w:rPr>
              <w:t>correct?</w:t>
            </w:r>
            <w:r w:rsidRPr="00473B47">
              <w:rPr>
                <w:rFonts w:ascii="Arial" w:hAnsi="Arial" w:cs="Arial"/>
                <w:b/>
                <w:spacing w:val="-10"/>
                <w:sz w:val="20"/>
                <w:szCs w:val="20"/>
              </w:rPr>
              <w:t xml:space="preserve"> </w:t>
            </w:r>
            <w:r w:rsidRPr="00473B47">
              <w:rPr>
                <w:rFonts w:ascii="Arial" w:hAnsi="Arial" w:cs="Arial"/>
                <w:b/>
                <w:sz w:val="20"/>
                <w:szCs w:val="20"/>
              </w:rPr>
              <w:t>Please</w:t>
            </w:r>
            <w:r w:rsidRPr="00473B47">
              <w:rPr>
                <w:rFonts w:ascii="Arial" w:hAnsi="Arial" w:cs="Arial"/>
                <w:b/>
                <w:spacing w:val="-10"/>
                <w:sz w:val="20"/>
                <w:szCs w:val="20"/>
              </w:rPr>
              <w:t xml:space="preserve"> </w:t>
            </w:r>
            <w:r w:rsidRPr="00473B47">
              <w:rPr>
                <w:rFonts w:ascii="Arial" w:hAnsi="Arial" w:cs="Arial"/>
                <w:b/>
                <w:sz w:val="20"/>
                <w:szCs w:val="20"/>
              </w:rPr>
              <w:t xml:space="preserve">write </w:t>
            </w:r>
            <w:r w:rsidRPr="00473B47">
              <w:rPr>
                <w:rFonts w:ascii="Arial" w:hAnsi="Arial" w:cs="Arial"/>
                <w:b/>
                <w:spacing w:val="-2"/>
                <w:sz w:val="20"/>
                <w:szCs w:val="20"/>
              </w:rPr>
              <w:t>here.</w:t>
            </w:r>
          </w:p>
        </w:tc>
        <w:tc>
          <w:tcPr>
            <w:tcW w:w="9360" w:type="dxa"/>
          </w:tcPr>
          <w:p w14:paraId="26BF5A9B" w14:textId="77777777" w:rsidR="00C15625" w:rsidRPr="00473B47" w:rsidRDefault="001F2F98">
            <w:pPr>
              <w:pStyle w:val="TableParagraph"/>
              <w:spacing w:line="230" w:lineRule="atLeast"/>
              <w:ind w:left="125" w:right="126"/>
              <w:rPr>
                <w:rFonts w:ascii="Arial" w:hAnsi="Arial" w:cs="Arial"/>
                <w:b/>
                <w:sz w:val="20"/>
                <w:szCs w:val="20"/>
              </w:rPr>
            </w:pPr>
            <w:r w:rsidRPr="00473B47">
              <w:rPr>
                <w:rFonts w:ascii="Arial" w:hAnsi="Arial" w:cs="Arial"/>
                <w:b/>
                <w:sz w:val="20"/>
                <w:szCs w:val="20"/>
              </w:rPr>
              <w:t>The</w:t>
            </w:r>
            <w:r w:rsidRPr="00473B47">
              <w:rPr>
                <w:rFonts w:ascii="Arial" w:hAnsi="Arial" w:cs="Arial"/>
                <w:b/>
                <w:spacing w:val="-5"/>
                <w:sz w:val="20"/>
                <w:szCs w:val="20"/>
              </w:rPr>
              <w:t xml:space="preserve"> </w:t>
            </w:r>
            <w:r w:rsidRPr="00473B47">
              <w:rPr>
                <w:rFonts w:ascii="Arial" w:hAnsi="Arial" w:cs="Arial"/>
                <w:b/>
                <w:sz w:val="20"/>
                <w:szCs w:val="20"/>
              </w:rPr>
              <w:t>manuscript</w:t>
            </w:r>
            <w:r w:rsidRPr="00473B47">
              <w:rPr>
                <w:rFonts w:ascii="Arial" w:hAnsi="Arial" w:cs="Arial"/>
                <w:b/>
                <w:spacing w:val="-5"/>
                <w:sz w:val="20"/>
                <w:szCs w:val="20"/>
              </w:rPr>
              <w:t xml:space="preserve"> </w:t>
            </w:r>
            <w:r w:rsidRPr="00473B47">
              <w:rPr>
                <w:rFonts w:ascii="Arial" w:hAnsi="Arial" w:cs="Arial"/>
                <w:b/>
                <w:sz w:val="20"/>
                <w:szCs w:val="20"/>
              </w:rPr>
              <w:t>is</w:t>
            </w:r>
            <w:r w:rsidRPr="00473B47">
              <w:rPr>
                <w:rFonts w:ascii="Arial" w:hAnsi="Arial" w:cs="Arial"/>
                <w:b/>
                <w:spacing w:val="-5"/>
                <w:sz w:val="20"/>
                <w:szCs w:val="20"/>
              </w:rPr>
              <w:t xml:space="preserve"> </w:t>
            </w:r>
            <w:r w:rsidRPr="00473B47">
              <w:rPr>
                <w:rFonts w:ascii="Arial" w:hAnsi="Arial" w:cs="Arial"/>
                <w:b/>
                <w:sz w:val="20"/>
                <w:szCs w:val="20"/>
              </w:rPr>
              <w:t>scientifically</w:t>
            </w:r>
            <w:r w:rsidRPr="00473B47">
              <w:rPr>
                <w:rFonts w:ascii="Arial" w:hAnsi="Arial" w:cs="Arial"/>
                <w:b/>
                <w:spacing w:val="-5"/>
                <w:sz w:val="20"/>
                <w:szCs w:val="20"/>
              </w:rPr>
              <w:t xml:space="preserve"> </w:t>
            </w:r>
            <w:r w:rsidRPr="00473B47">
              <w:rPr>
                <w:rFonts w:ascii="Arial" w:hAnsi="Arial" w:cs="Arial"/>
                <w:b/>
                <w:sz w:val="20"/>
                <w:szCs w:val="20"/>
              </w:rPr>
              <w:t>sound.</w:t>
            </w:r>
            <w:r w:rsidRPr="00473B47">
              <w:rPr>
                <w:rFonts w:ascii="Arial" w:hAnsi="Arial" w:cs="Arial"/>
                <w:b/>
                <w:spacing w:val="-5"/>
                <w:sz w:val="20"/>
                <w:szCs w:val="20"/>
              </w:rPr>
              <w:t xml:space="preserve"> </w:t>
            </w:r>
            <w:r w:rsidRPr="00473B47">
              <w:rPr>
                <w:rFonts w:ascii="Arial" w:hAnsi="Arial" w:cs="Arial"/>
                <w:b/>
                <w:sz w:val="20"/>
                <w:szCs w:val="20"/>
              </w:rPr>
              <w:t>The</w:t>
            </w:r>
            <w:r w:rsidRPr="00473B47">
              <w:rPr>
                <w:rFonts w:ascii="Arial" w:hAnsi="Arial" w:cs="Arial"/>
                <w:b/>
                <w:spacing w:val="-5"/>
                <w:sz w:val="20"/>
                <w:szCs w:val="20"/>
              </w:rPr>
              <w:t xml:space="preserve"> </w:t>
            </w:r>
            <w:r w:rsidRPr="00473B47">
              <w:rPr>
                <w:rFonts w:ascii="Arial" w:hAnsi="Arial" w:cs="Arial"/>
                <w:b/>
                <w:sz w:val="20"/>
                <w:szCs w:val="20"/>
              </w:rPr>
              <w:t>qualitative</w:t>
            </w:r>
            <w:r w:rsidRPr="00473B47">
              <w:rPr>
                <w:rFonts w:ascii="Arial" w:hAnsi="Arial" w:cs="Arial"/>
                <w:b/>
                <w:spacing w:val="-5"/>
                <w:sz w:val="20"/>
                <w:szCs w:val="20"/>
              </w:rPr>
              <w:t xml:space="preserve"> </w:t>
            </w:r>
            <w:r w:rsidRPr="00473B47">
              <w:rPr>
                <w:rFonts w:ascii="Arial" w:hAnsi="Arial" w:cs="Arial"/>
                <w:b/>
                <w:sz w:val="20"/>
                <w:szCs w:val="20"/>
              </w:rPr>
              <w:t>design,</w:t>
            </w:r>
            <w:r w:rsidRPr="00473B47">
              <w:rPr>
                <w:rFonts w:ascii="Arial" w:hAnsi="Arial" w:cs="Arial"/>
                <w:b/>
                <w:spacing w:val="-5"/>
                <w:sz w:val="20"/>
                <w:szCs w:val="20"/>
              </w:rPr>
              <w:t xml:space="preserve"> </w:t>
            </w:r>
            <w:r w:rsidRPr="00473B47">
              <w:rPr>
                <w:rFonts w:ascii="Arial" w:hAnsi="Arial" w:cs="Arial"/>
                <w:b/>
                <w:sz w:val="20"/>
                <w:szCs w:val="20"/>
              </w:rPr>
              <w:t>sampling</w:t>
            </w:r>
            <w:r w:rsidRPr="00473B47">
              <w:rPr>
                <w:rFonts w:ascii="Arial" w:hAnsi="Arial" w:cs="Arial"/>
                <w:b/>
                <w:spacing w:val="-5"/>
                <w:sz w:val="20"/>
                <w:szCs w:val="20"/>
              </w:rPr>
              <w:t xml:space="preserve"> </w:t>
            </w:r>
            <w:r w:rsidRPr="00473B47">
              <w:rPr>
                <w:rFonts w:ascii="Arial" w:hAnsi="Arial" w:cs="Arial"/>
                <w:b/>
                <w:sz w:val="20"/>
                <w:szCs w:val="20"/>
              </w:rPr>
              <w:t>strategy,</w:t>
            </w:r>
            <w:r w:rsidRPr="00473B47">
              <w:rPr>
                <w:rFonts w:ascii="Arial" w:hAnsi="Arial" w:cs="Arial"/>
                <w:b/>
                <w:spacing w:val="-5"/>
                <w:sz w:val="20"/>
                <w:szCs w:val="20"/>
              </w:rPr>
              <w:t xml:space="preserve"> </w:t>
            </w:r>
            <w:r w:rsidRPr="00473B47">
              <w:rPr>
                <w:rFonts w:ascii="Arial" w:hAnsi="Arial" w:cs="Arial"/>
                <w:b/>
                <w:sz w:val="20"/>
                <w:szCs w:val="20"/>
              </w:rPr>
              <w:t>and</w:t>
            </w:r>
            <w:r w:rsidRPr="00473B47">
              <w:rPr>
                <w:rFonts w:ascii="Arial" w:hAnsi="Arial" w:cs="Arial"/>
                <w:b/>
                <w:spacing w:val="-5"/>
                <w:sz w:val="20"/>
                <w:szCs w:val="20"/>
              </w:rPr>
              <w:t xml:space="preserve"> </w:t>
            </w:r>
            <w:r w:rsidRPr="00473B47">
              <w:rPr>
                <w:rFonts w:ascii="Arial" w:hAnsi="Arial" w:cs="Arial"/>
                <w:b/>
                <w:sz w:val="20"/>
                <w:szCs w:val="20"/>
              </w:rPr>
              <w:t>thematic</w:t>
            </w:r>
            <w:r w:rsidRPr="00473B47">
              <w:rPr>
                <w:rFonts w:ascii="Arial" w:hAnsi="Arial" w:cs="Arial"/>
                <w:b/>
                <w:spacing w:val="-5"/>
                <w:sz w:val="20"/>
                <w:szCs w:val="20"/>
              </w:rPr>
              <w:t xml:space="preserve"> </w:t>
            </w:r>
            <w:r w:rsidRPr="00473B47">
              <w:rPr>
                <w:rFonts w:ascii="Arial" w:hAnsi="Arial" w:cs="Arial"/>
                <w:b/>
                <w:sz w:val="20"/>
                <w:szCs w:val="20"/>
              </w:rPr>
              <w:t>analysis</w:t>
            </w:r>
            <w:r w:rsidRPr="00473B47">
              <w:rPr>
                <w:rFonts w:ascii="Arial" w:hAnsi="Arial" w:cs="Arial"/>
                <w:b/>
                <w:spacing w:val="-5"/>
                <w:sz w:val="20"/>
                <w:szCs w:val="20"/>
              </w:rPr>
              <w:t xml:space="preserve"> </w:t>
            </w:r>
            <w:r w:rsidRPr="00473B47">
              <w:rPr>
                <w:rFonts w:ascii="Arial" w:hAnsi="Arial" w:cs="Arial"/>
                <w:b/>
                <w:sz w:val="20"/>
                <w:szCs w:val="20"/>
              </w:rPr>
              <w:t>are appropriate and sufficiently documented. The themes are well supported by participant quotes and linked to existing literature. The discussion logically interprets findings and connects them to theory. No major methodological issues identified.</w:t>
            </w:r>
          </w:p>
        </w:tc>
        <w:tc>
          <w:tcPr>
            <w:tcW w:w="6440" w:type="dxa"/>
          </w:tcPr>
          <w:p w14:paraId="1603C301" w14:textId="77777777" w:rsidR="00C15625" w:rsidRPr="00473B47" w:rsidRDefault="00C15625">
            <w:pPr>
              <w:pStyle w:val="TableParagraph"/>
              <w:rPr>
                <w:rFonts w:ascii="Arial" w:hAnsi="Arial" w:cs="Arial"/>
                <w:sz w:val="20"/>
                <w:szCs w:val="20"/>
              </w:rPr>
            </w:pPr>
          </w:p>
        </w:tc>
      </w:tr>
      <w:tr w:rsidR="00C15625" w:rsidRPr="00473B47" w14:paraId="2AD2C9D4" w14:textId="77777777">
        <w:trPr>
          <w:trHeight w:val="1140"/>
        </w:trPr>
        <w:tc>
          <w:tcPr>
            <w:tcW w:w="5340" w:type="dxa"/>
          </w:tcPr>
          <w:p w14:paraId="64E1CF4D" w14:textId="77777777" w:rsidR="00C15625" w:rsidRPr="00473B47" w:rsidRDefault="001F2F98">
            <w:pPr>
              <w:pStyle w:val="TableParagraph"/>
              <w:spacing w:before="7"/>
              <w:ind w:left="470" w:right="172"/>
              <w:rPr>
                <w:rFonts w:ascii="Arial" w:hAnsi="Arial" w:cs="Arial"/>
                <w:b/>
                <w:sz w:val="20"/>
                <w:szCs w:val="20"/>
              </w:rPr>
            </w:pPr>
            <w:r w:rsidRPr="00473B47">
              <w:rPr>
                <w:rFonts w:ascii="Arial" w:hAnsi="Arial" w:cs="Arial"/>
                <w:b/>
                <w:sz w:val="20"/>
                <w:szCs w:val="20"/>
              </w:rPr>
              <w:t>Are</w:t>
            </w:r>
            <w:r w:rsidRPr="00473B47">
              <w:rPr>
                <w:rFonts w:ascii="Arial" w:hAnsi="Arial" w:cs="Arial"/>
                <w:b/>
                <w:spacing w:val="-7"/>
                <w:sz w:val="20"/>
                <w:szCs w:val="20"/>
              </w:rPr>
              <w:t xml:space="preserve"> </w:t>
            </w:r>
            <w:r w:rsidRPr="00473B47">
              <w:rPr>
                <w:rFonts w:ascii="Arial" w:hAnsi="Arial" w:cs="Arial"/>
                <w:b/>
                <w:sz w:val="20"/>
                <w:szCs w:val="20"/>
              </w:rPr>
              <w:t>the</w:t>
            </w:r>
            <w:r w:rsidRPr="00473B47">
              <w:rPr>
                <w:rFonts w:ascii="Arial" w:hAnsi="Arial" w:cs="Arial"/>
                <w:b/>
                <w:spacing w:val="-7"/>
                <w:sz w:val="20"/>
                <w:szCs w:val="20"/>
              </w:rPr>
              <w:t xml:space="preserve"> </w:t>
            </w:r>
            <w:r w:rsidRPr="00473B47">
              <w:rPr>
                <w:rFonts w:ascii="Arial" w:hAnsi="Arial" w:cs="Arial"/>
                <w:b/>
                <w:sz w:val="20"/>
                <w:szCs w:val="20"/>
              </w:rPr>
              <w:t>references</w:t>
            </w:r>
            <w:r w:rsidRPr="00473B47">
              <w:rPr>
                <w:rFonts w:ascii="Arial" w:hAnsi="Arial" w:cs="Arial"/>
                <w:b/>
                <w:spacing w:val="-7"/>
                <w:sz w:val="20"/>
                <w:szCs w:val="20"/>
              </w:rPr>
              <w:t xml:space="preserve"> </w:t>
            </w:r>
            <w:r w:rsidRPr="00473B47">
              <w:rPr>
                <w:rFonts w:ascii="Arial" w:hAnsi="Arial" w:cs="Arial"/>
                <w:b/>
                <w:sz w:val="20"/>
                <w:szCs w:val="20"/>
              </w:rPr>
              <w:t>sufficient</w:t>
            </w:r>
            <w:r w:rsidRPr="00473B47">
              <w:rPr>
                <w:rFonts w:ascii="Arial" w:hAnsi="Arial" w:cs="Arial"/>
                <w:b/>
                <w:spacing w:val="-7"/>
                <w:sz w:val="20"/>
                <w:szCs w:val="20"/>
              </w:rPr>
              <w:t xml:space="preserve"> </w:t>
            </w:r>
            <w:r w:rsidRPr="00473B47">
              <w:rPr>
                <w:rFonts w:ascii="Arial" w:hAnsi="Arial" w:cs="Arial"/>
                <w:b/>
                <w:sz w:val="20"/>
                <w:szCs w:val="20"/>
              </w:rPr>
              <w:t>and</w:t>
            </w:r>
            <w:r w:rsidRPr="00473B47">
              <w:rPr>
                <w:rFonts w:ascii="Arial" w:hAnsi="Arial" w:cs="Arial"/>
                <w:b/>
                <w:spacing w:val="-7"/>
                <w:sz w:val="20"/>
                <w:szCs w:val="20"/>
              </w:rPr>
              <w:t xml:space="preserve"> </w:t>
            </w:r>
            <w:r w:rsidRPr="00473B47">
              <w:rPr>
                <w:rFonts w:ascii="Arial" w:hAnsi="Arial" w:cs="Arial"/>
                <w:b/>
                <w:sz w:val="20"/>
                <w:szCs w:val="20"/>
              </w:rPr>
              <w:t>recent?</w:t>
            </w:r>
            <w:r w:rsidRPr="00473B47">
              <w:rPr>
                <w:rFonts w:ascii="Arial" w:hAnsi="Arial" w:cs="Arial"/>
                <w:b/>
                <w:spacing w:val="-7"/>
                <w:sz w:val="20"/>
                <w:szCs w:val="20"/>
              </w:rPr>
              <w:t xml:space="preserve"> </w:t>
            </w:r>
            <w:r w:rsidRPr="00473B47">
              <w:rPr>
                <w:rFonts w:ascii="Arial" w:hAnsi="Arial" w:cs="Arial"/>
                <w:b/>
                <w:sz w:val="20"/>
                <w:szCs w:val="20"/>
              </w:rPr>
              <w:t>If</w:t>
            </w:r>
            <w:r w:rsidRPr="00473B47">
              <w:rPr>
                <w:rFonts w:ascii="Arial" w:hAnsi="Arial" w:cs="Arial"/>
                <w:b/>
                <w:spacing w:val="-7"/>
                <w:sz w:val="20"/>
                <w:szCs w:val="20"/>
              </w:rPr>
              <w:t xml:space="preserve"> </w:t>
            </w:r>
            <w:r w:rsidRPr="00473B47">
              <w:rPr>
                <w:rFonts w:ascii="Arial" w:hAnsi="Arial" w:cs="Arial"/>
                <w:b/>
                <w:sz w:val="20"/>
                <w:szCs w:val="20"/>
              </w:rPr>
              <w:t>you</w:t>
            </w:r>
            <w:r w:rsidRPr="00473B47">
              <w:rPr>
                <w:rFonts w:ascii="Arial" w:hAnsi="Arial" w:cs="Arial"/>
                <w:b/>
                <w:spacing w:val="-7"/>
                <w:sz w:val="20"/>
                <w:szCs w:val="20"/>
              </w:rPr>
              <w:t xml:space="preserve"> </w:t>
            </w:r>
            <w:r w:rsidRPr="00473B47">
              <w:rPr>
                <w:rFonts w:ascii="Arial" w:hAnsi="Arial" w:cs="Arial"/>
                <w:b/>
                <w:sz w:val="20"/>
                <w:szCs w:val="20"/>
              </w:rPr>
              <w:t>have suggestions of additional references, please mention them in the review form.</w:t>
            </w:r>
          </w:p>
          <w:p w14:paraId="45DAA1D3" w14:textId="77777777" w:rsidR="00C15625" w:rsidRPr="00473B47" w:rsidRDefault="001F2F98">
            <w:pPr>
              <w:pStyle w:val="TableParagraph"/>
              <w:ind w:left="470"/>
              <w:rPr>
                <w:rFonts w:ascii="Arial" w:hAnsi="Arial" w:cs="Arial"/>
                <w:b/>
                <w:sz w:val="20"/>
                <w:szCs w:val="20"/>
              </w:rPr>
            </w:pPr>
            <w:r w:rsidRPr="00473B47">
              <w:rPr>
                <w:rFonts w:ascii="Arial" w:hAnsi="Arial" w:cs="Arial"/>
                <w:b/>
                <w:noProof/>
                <w:sz w:val="20"/>
                <w:szCs w:val="20"/>
              </w:rPr>
              <mc:AlternateContent>
                <mc:Choice Requires="wpg">
                  <w:drawing>
                    <wp:anchor distT="0" distB="0" distL="0" distR="0" simplePos="0" relativeHeight="251657216" behindDoc="1" locked="0" layoutInCell="1" allowOverlap="1" wp14:anchorId="59C80BC7" wp14:editId="6A78B578">
                      <wp:simplePos x="0" y="0"/>
                      <wp:positionH relativeFrom="column">
                        <wp:posOffset>298450</wp:posOffset>
                      </wp:positionH>
                      <wp:positionV relativeFrom="paragraph">
                        <wp:posOffset>128562</wp:posOffset>
                      </wp:positionV>
                      <wp:extent cx="38100" cy="12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2700"/>
                                <a:chOff x="0" y="0"/>
                                <a:chExt cx="38100" cy="12700"/>
                              </a:xfrm>
                            </wpg:grpSpPr>
                            <wps:wsp>
                              <wps:cNvPr id="8" name="Graphic 8"/>
                              <wps:cNvSpPr/>
                              <wps:spPr>
                                <a:xfrm>
                                  <a:off x="0" y="6350"/>
                                  <a:ext cx="38100" cy="1270"/>
                                </a:xfrm>
                                <a:custGeom>
                                  <a:avLst/>
                                  <a:gdLst/>
                                  <a:ahLst/>
                                  <a:cxnLst/>
                                  <a:rect l="l" t="t" r="r" b="b"/>
                                  <a:pathLst>
                                    <a:path w="38100">
                                      <a:moveTo>
                                        <a:pt x="0" y="0"/>
                                      </a:moveTo>
                                      <a:lnTo>
                                        <a:pt x="38100" y="0"/>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CE8DE1" id="Group 7" o:spid="_x0000_s1026" style="position:absolute;margin-left:23.5pt;margin-top:10.1pt;width:3pt;height:1pt;z-index:-251659264;mso-wrap-distance-left:0;mso-wrap-distance-right:0" coordsize="381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">
                      <v:shape id="Graphic 8" o:spid="_x0000_s1027" style="position:absolute;top:6350;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" path="m,l38100,e" filled="f" strokeweight="1pt">
                        <v:path arrowok="t"/>
                      </v:shape>
                    </v:group>
                  </w:pict>
                </mc:Fallback>
              </mc:AlternateContent>
            </w:r>
            <w:r w:rsidRPr="00473B47">
              <w:rPr>
                <w:rFonts w:ascii="Arial" w:hAnsi="Arial" w:cs="Arial"/>
                <w:b/>
                <w:spacing w:val="-10"/>
                <w:sz w:val="20"/>
                <w:szCs w:val="20"/>
              </w:rPr>
              <w:t>-</w:t>
            </w:r>
          </w:p>
        </w:tc>
        <w:tc>
          <w:tcPr>
            <w:tcW w:w="9360" w:type="dxa"/>
          </w:tcPr>
          <w:p w14:paraId="6F7F0839" w14:textId="77777777" w:rsidR="00C15625" w:rsidRPr="00473B47" w:rsidRDefault="001F2F98">
            <w:pPr>
              <w:pStyle w:val="TableParagraph"/>
              <w:spacing w:before="7"/>
              <w:ind w:left="125"/>
              <w:rPr>
                <w:rFonts w:ascii="Arial" w:hAnsi="Arial" w:cs="Arial"/>
                <w:b/>
                <w:sz w:val="20"/>
                <w:szCs w:val="20"/>
              </w:rPr>
            </w:pPr>
            <w:r w:rsidRPr="00473B47">
              <w:rPr>
                <w:rFonts w:ascii="Arial" w:hAnsi="Arial" w:cs="Arial"/>
                <w:b/>
                <w:sz w:val="20"/>
                <w:szCs w:val="20"/>
              </w:rPr>
              <w:t>References</w:t>
            </w:r>
            <w:r w:rsidRPr="00473B47">
              <w:rPr>
                <w:rFonts w:ascii="Arial" w:hAnsi="Arial" w:cs="Arial"/>
                <w:b/>
                <w:spacing w:val="-6"/>
                <w:sz w:val="20"/>
                <w:szCs w:val="20"/>
              </w:rPr>
              <w:t xml:space="preserve"> </w:t>
            </w:r>
            <w:r w:rsidRPr="00473B47">
              <w:rPr>
                <w:rFonts w:ascii="Arial" w:hAnsi="Arial" w:cs="Arial"/>
                <w:b/>
                <w:sz w:val="20"/>
                <w:szCs w:val="20"/>
              </w:rPr>
              <w:t>are</w:t>
            </w:r>
            <w:r w:rsidRPr="00473B47">
              <w:rPr>
                <w:rFonts w:ascii="Arial" w:hAnsi="Arial" w:cs="Arial"/>
                <w:b/>
                <w:spacing w:val="-6"/>
                <w:sz w:val="20"/>
                <w:szCs w:val="20"/>
              </w:rPr>
              <w:t xml:space="preserve"> </w:t>
            </w:r>
            <w:r w:rsidRPr="00473B47">
              <w:rPr>
                <w:rFonts w:ascii="Arial" w:hAnsi="Arial" w:cs="Arial"/>
                <w:b/>
                <w:sz w:val="20"/>
                <w:szCs w:val="20"/>
              </w:rPr>
              <w:t>adequate,</w:t>
            </w:r>
            <w:r w:rsidRPr="00473B47">
              <w:rPr>
                <w:rFonts w:ascii="Arial" w:hAnsi="Arial" w:cs="Arial"/>
                <w:b/>
                <w:spacing w:val="-6"/>
                <w:sz w:val="20"/>
                <w:szCs w:val="20"/>
              </w:rPr>
              <w:t xml:space="preserve"> </w:t>
            </w:r>
            <w:r w:rsidRPr="00473B47">
              <w:rPr>
                <w:rFonts w:ascii="Arial" w:hAnsi="Arial" w:cs="Arial"/>
                <w:b/>
                <w:sz w:val="20"/>
                <w:szCs w:val="20"/>
              </w:rPr>
              <w:t>relevant,</w:t>
            </w:r>
            <w:r w:rsidRPr="00473B47">
              <w:rPr>
                <w:rFonts w:ascii="Arial" w:hAnsi="Arial" w:cs="Arial"/>
                <w:b/>
                <w:spacing w:val="-6"/>
                <w:sz w:val="20"/>
                <w:szCs w:val="20"/>
              </w:rPr>
              <w:t xml:space="preserve"> </w:t>
            </w:r>
            <w:r w:rsidRPr="00473B47">
              <w:rPr>
                <w:rFonts w:ascii="Arial" w:hAnsi="Arial" w:cs="Arial"/>
                <w:b/>
                <w:sz w:val="20"/>
                <w:szCs w:val="20"/>
              </w:rPr>
              <w:t>and</w:t>
            </w:r>
            <w:r w:rsidRPr="00473B47">
              <w:rPr>
                <w:rFonts w:ascii="Arial" w:hAnsi="Arial" w:cs="Arial"/>
                <w:b/>
                <w:spacing w:val="-6"/>
                <w:sz w:val="20"/>
                <w:szCs w:val="20"/>
              </w:rPr>
              <w:t xml:space="preserve"> </w:t>
            </w:r>
            <w:r w:rsidRPr="00473B47">
              <w:rPr>
                <w:rFonts w:ascii="Arial" w:hAnsi="Arial" w:cs="Arial"/>
                <w:b/>
                <w:sz w:val="20"/>
                <w:szCs w:val="20"/>
              </w:rPr>
              <w:t>mostly</w:t>
            </w:r>
            <w:r w:rsidRPr="00473B47">
              <w:rPr>
                <w:rFonts w:ascii="Arial" w:hAnsi="Arial" w:cs="Arial"/>
                <w:b/>
                <w:spacing w:val="-6"/>
                <w:sz w:val="20"/>
                <w:szCs w:val="20"/>
              </w:rPr>
              <w:t xml:space="preserve"> </w:t>
            </w:r>
            <w:r w:rsidRPr="00473B47">
              <w:rPr>
                <w:rFonts w:ascii="Arial" w:hAnsi="Arial" w:cs="Arial"/>
                <w:b/>
                <w:sz w:val="20"/>
                <w:szCs w:val="20"/>
              </w:rPr>
              <w:t>recent</w:t>
            </w:r>
            <w:r w:rsidRPr="00473B47">
              <w:rPr>
                <w:rFonts w:ascii="Arial" w:hAnsi="Arial" w:cs="Arial"/>
                <w:b/>
                <w:spacing w:val="-6"/>
                <w:sz w:val="20"/>
                <w:szCs w:val="20"/>
              </w:rPr>
              <w:t xml:space="preserve"> </w:t>
            </w:r>
            <w:r w:rsidRPr="00473B47">
              <w:rPr>
                <w:rFonts w:ascii="Arial" w:hAnsi="Arial" w:cs="Arial"/>
                <w:b/>
                <w:sz w:val="20"/>
                <w:szCs w:val="20"/>
              </w:rPr>
              <w:t>(2014–2025).</w:t>
            </w:r>
            <w:r w:rsidRPr="00473B47">
              <w:rPr>
                <w:rFonts w:ascii="Arial" w:hAnsi="Arial" w:cs="Arial"/>
                <w:b/>
                <w:spacing w:val="-6"/>
                <w:sz w:val="20"/>
                <w:szCs w:val="20"/>
              </w:rPr>
              <w:t xml:space="preserve"> </w:t>
            </w:r>
            <w:r w:rsidRPr="00473B47">
              <w:rPr>
                <w:rFonts w:ascii="Arial" w:hAnsi="Arial" w:cs="Arial"/>
                <w:b/>
                <w:sz w:val="20"/>
                <w:szCs w:val="20"/>
              </w:rPr>
              <w:t>The</w:t>
            </w:r>
            <w:r w:rsidRPr="00473B47">
              <w:rPr>
                <w:rFonts w:ascii="Arial" w:hAnsi="Arial" w:cs="Arial"/>
                <w:b/>
                <w:spacing w:val="-6"/>
                <w:sz w:val="20"/>
                <w:szCs w:val="20"/>
              </w:rPr>
              <w:t xml:space="preserve"> </w:t>
            </w:r>
            <w:r w:rsidRPr="00473B47">
              <w:rPr>
                <w:rFonts w:ascii="Arial" w:hAnsi="Arial" w:cs="Arial"/>
                <w:b/>
                <w:sz w:val="20"/>
                <w:szCs w:val="20"/>
              </w:rPr>
              <w:t>manuscript</w:t>
            </w:r>
            <w:r w:rsidRPr="00473B47">
              <w:rPr>
                <w:rFonts w:ascii="Arial" w:hAnsi="Arial" w:cs="Arial"/>
                <w:b/>
                <w:spacing w:val="-6"/>
                <w:sz w:val="20"/>
                <w:szCs w:val="20"/>
              </w:rPr>
              <w:t xml:space="preserve"> </w:t>
            </w:r>
            <w:r w:rsidRPr="00473B47">
              <w:rPr>
                <w:rFonts w:ascii="Arial" w:hAnsi="Arial" w:cs="Arial"/>
                <w:b/>
                <w:sz w:val="20"/>
                <w:szCs w:val="20"/>
              </w:rPr>
              <w:t>appropriately</w:t>
            </w:r>
            <w:r w:rsidRPr="00473B47">
              <w:rPr>
                <w:rFonts w:ascii="Arial" w:hAnsi="Arial" w:cs="Arial"/>
                <w:b/>
                <w:spacing w:val="-6"/>
                <w:sz w:val="20"/>
                <w:szCs w:val="20"/>
              </w:rPr>
              <w:t xml:space="preserve"> </w:t>
            </w:r>
            <w:r w:rsidRPr="00473B47">
              <w:rPr>
                <w:rFonts w:ascii="Arial" w:hAnsi="Arial" w:cs="Arial"/>
                <w:b/>
                <w:sz w:val="20"/>
                <w:szCs w:val="20"/>
              </w:rPr>
              <w:t>cites African succession planning studies and health systems literature.</w:t>
            </w:r>
          </w:p>
          <w:p w14:paraId="776B541C" w14:textId="77777777" w:rsidR="00C15625" w:rsidRPr="00473B47" w:rsidRDefault="001F2F98">
            <w:pPr>
              <w:pStyle w:val="TableParagraph"/>
              <w:spacing w:before="193" w:line="230" w:lineRule="atLeast"/>
              <w:ind w:left="125" w:right="194"/>
              <w:rPr>
                <w:rFonts w:ascii="Arial" w:hAnsi="Arial" w:cs="Arial"/>
                <w:b/>
                <w:sz w:val="20"/>
                <w:szCs w:val="20"/>
              </w:rPr>
            </w:pPr>
            <w:r w:rsidRPr="00473B47">
              <w:rPr>
                <w:rFonts w:ascii="Arial" w:hAnsi="Arial" w:cs="Arial"/>
                <w:b/>
                <w:color w:val="FF0000"/>
                <w:sz w:val="20"/>
                <w:szCs w:val="20"/>
              </w:rPr>
              <w:t>Optional</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suggestion:</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include</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additional</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global</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HRH</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succession</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planning</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literature</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to</w:t>
            </w:r>
            <w:r w:rsidRPr="00473B47">
              <w:rPr>
                <w:rFonts w:ascii="Arial" w:hAnsi="Arial" w:cs="Arial"/>
                <w:b/>
                <w:color w:val="FF0000"/>
                <w:spacing w:val="-5"/>
                <w:sz w:val="20"/>
                <w:szCs w:val="20"/>
              </w:rPr>
              <w:t xml:space="preserve"> </w:t>
            </w:r>
            <w:r w:rsidRPr="00473B47">
              <w:rPr>
                <w:rFonts w:ascii="Arial" w:hAnsi="Arial" w:cs="Arial"/>
                <w:b/>
                <w:color w:val="FF0000"/>
                <w:sz w:val="20"/>
                <w:szCs w:val="20"/>
              </w:rPr>
              <w:t>broaden international comparison.</w:t>
            </w:r>
          </w:p>
        </w:tc>
        <w:tc>
          <w:tcPr>
            <w:tcW w:w="6440" w:type="dxa"/>
          </w:tcPr>
          <w:p w14:paraId="6B86BB78" w14:textId="77777777" w:rsidR="00C15625" w:rsidRPr="00473B47" w:rsidRDefault="00C15625">
            <w:pPr>
              <w:pStyle w:val="TableParagraph"/>
              <w:rPr>
                <w:rFonts w:ascii="Arial" w:hAnsi="Arial" w:cs="Arial"/>
                <w:sz w:val="20"/>
                <w:szCs w:val="20"/>
              </w:rPr>
            </w:pPr>
          </w:p>
        </w:tc>
      </w:tr>
      <w:tr w:rsidR="00C15625" w:rsidRPr="00473B47" w14:paraId="08825599" w14:textId="77777777">
        <w:trPr>
          <w:trHeight w:val="1640"/>
        </w:trPr>
        <w:tc>
          <w:tcPr>
            <w:tcW w:w="5340" w:type="dxa"/>
          </w:tcPr>
          <w:p w14:paraId="73959EC2" w14:textId="77777777" w:rsidR="00C15625" w:rsidRPr="00473B47" w:rsidRDefault="00C15625">
            <w:pPr>
              <w:pStyle w:val="TableParagraph"/>
              <w:spacing w:before="12"/>
              <w:rPr>
                <w:rFonts w:ascii="Arial" w:hAnsi="Arial" w:cs="Arial"/>
                <w:b/>
                <w:sz w:val="20"/>
                <w:szCs w:val="20"/>
              </w:rPr>
            </w:pPr>
          </w:p>
          <w:p w14:paraId="4DF86306" w14:textId="77777777" w:rsidR="00C15625" w:rsidRPr="00473B47" w:rsidRDefault="001F2F98">
            <w:pPr>
              <w:pStyle w:val="TableParagraph"/>
              <w:ind w:left="470" w:right="172"/>
              <w:rPr>
                <w:rFonts w:ascii="Arial" w:hAnsi="Arial" w:cs="Arial"/>
                <w:b/>
                <w:sz w:val="20"/>
                <w:szCs w:val="20"/>
              </w:rPr>
            </w:pPr>
            <w:bookmarkStart w:id="3" w:name="Is_the_language/English_quality_of_the_a"/>
            <w:bookmarkEnd w:id="3"/>
            <w:r w:rsidRPr="00473B47">
              <w:rPr>
                <w:rFonts w:ascii="Arial" w:hAnsi="Arial" w:cs="Arial"/>
                <w:b/>
                <w:sz w:val="20"/>
                <w:szCs w:val="20"/>
              </w:rPr>
              <w:t>Is</w:t>
            </w:r>
            <w:r w:rsidRPr="00473B47">
              <w:rPr>
                <w:rFonts w:ascii="Arial" w:hAnsi="Arial" w:cs="Arial"/>
                <w:b/>
                <w:spacing w:val="-6"/>
                <w:sz w:val="20"/>
                <w:szCs w:val="20"/>
              </w:rPr>
              <w:t xml:space="preserve"> </w:t>
            </w:r>
            <w:r w:rsidRPr="00473B47">
              <w:rPr>
                <w:rFonts w:ascii="Arial" w:hAnsi="Arial" w:cs="Arial"/>
                <w:b/>
                <w:sz w:val="20"/>
                <w:szCs w:val="20"/>
              </w:rPr>
              <w:t>the</w:t>
            </w:r>
            <w:r w:rsidRPr="00473B47">
              <w:rPr>
                <w:rFonts w:ascii="Arial" w:hAnsi="Arial" w:cs="Arial"/>
                <w:b/>
                <w:spacing w:val="-6"/>
                <w:sz w:val="20"/>
                <w:szCs w:val="20"/>
              </w:rPr>
              <w:t xml:space="preserve"> </w:t>
            </w:r>
            <w:r w:rsidRPr="00473B47">
              <w:rPr>
                <w:rFonts w:ascii="Arial" w:hAnsi="Arial" w:cs="Arial"/>
                <w:b/>
                <w:sz w:val="20"/>
                <w:szCs w:val="20"/>
              </w:rPr>
              <w:t>language/English</w:t>
            </w:r>
            <w:r w:rsidRPr="00473B47">
              <w:rPr>
                <w:rFonts w:ascii="Arial" w:hAnsi="Arial" w:cs="Arial"/>
                <w:b/>
                <w:spacing w:val="-6"/>
                <w:sz w:val="20"/>
                <w:szCs w:val="20"/>
              </w:rPr>
              <w:t xml:space="preserve"> </w:t>
            </w:r>
            <w:r w:rsidRPr="00473B47">
              <w:rPr>
                <w:rFonts w:ascii="Arial" w:hAnsi="Arial" w:cs="Arial"/>
                <w:b/>
                <w:sz w:val="20"/>
                <w:szCs w:val="20"/>
              </w:rPr>
              <w:t>quality</w:t>
            </w:r>
            <w:r w:rsidRPr="00473B47">
              <w:rPr>
                <w:rFonts w:ascii="Arial" w:hAnsi="Arial" w:cs="Arial"/>
                <w:b/>
                <w:spacing w:val="-6"/>
                <w:sz w:val="20"/>
                <w:szCs w:val="20"/>
              </w:rPr>
              <w:t xml:space="preserve"> </w:t>
            </w:r>
            <w:r w:rsidRPr="00473B47">
              <w:rPr>
                <w:rFonts w:ascii="Arial" w:hAnsi="Arial" w:cs="Arial"/>
                <w:b/>
                <w:sz w:val="20"/>
                <w:szCs w:val="20"/>
              </w:rPr>
              <w:t>of</w:t>
            </w:r>
            <w:r w:rsidRPr="00473B47">
              <w:rPr>
                <w:rFonts w:ascii="Arial" w:hAnsi="Arial" w:cs="Arial"/>
                <w:b/>
                <w:spacing w:val="-6"/>
                <w:sz w:val="20"/>
                <w:szCs w:val="20"/>
              </w:rPr>
              <w:t xml:space="preserve"> </w:t>
            </w:r>
            <w:r w:rsidRPr="00473B47">
              <w:rPr>
                <w:rFonts w:ascii="Arial" w:hAnsi="Arial" w:cs="Arial"/>
                <w:b/>
                <w:sz w:val="20"/>
                <w:szCs w:val="20"/>
              </w:rPr>
              <w:t>the</w:t>
            </w:r>
            <w:r w:rsidRPr="00473B47">
              <w:rPr>
                <w:rFonts w:ascii="Arial" w:hAnsi="Arial" w:cs="Arial"/>
                <w:b/>
                <w:spacing w:val="-6"/>
                <w:sz w:val="20"/>
                <w:szCs w:val="20"/>
              </w:rPr>
              <w:t xml:space="preserve"> </w:t>
            </w:r>
            <w:r w:rsidRPr="00473B47">
              <w:rPr>
                <w:rFonts w:ascii="Arial" w:hAnsi="Arial" w:cs="Arial"/>
                <w:b/>
                <w:sz w:val="20"/>
                <w:szCs w:val="20"/>
              </w:rPr>
              <w:t>article</w:t>
            </w:r>
            <w:r w:rsidRPr="00473B47">
              <w:rPr>
                <w:rFonts w:ascii="Arial" w:hAnsi="Arial" w:cs="Arial"/>
                <w:b/>
                <w:spacing w:val="-6"/>
                <w:sz w:val="20"/>
                <w:szCs w:val="20"/>
              </w:rPr>
              <w:t xml:space="preserve"> </w:t>
            </w:r>
            <w:r w:rsidRPr="00473B47">
              <w:rPr>
                <w:rFonts w:ascii="Arial" w:hAnsi="Arial" w:cs="Arial"/>
                <w:b/>
                <w:sz w:val="20"/>
                <w:szCs w:val="20"/>
              </w:rPr>
              <w:t>suitable for scholarly communications?</w:t>
            </w:r>
          </w:p>
        </w:tc>
        <w:tc>
          <w:tcPr>
            <w:tcW w:w="9360" w:type="dxa"/>
          </w:tcPr>
          <w:p w14:paraId="4CFBC268" w14:textId="77777777" w:rsidR="00C15625" w:rsidRPr="00473B47" w:rsidRDefault="00C15625">
            <w:pPr>
              <w:pStyle w:val="TableParagraph"/>
              <w:spacing w:before="22"/>
              <w:rPr>
                <w:rFonts w:ascii="Arial" w:hAnsi="Arial" w:cs="Arial"/>
                <w:b/>
                <w:sz w:val="20"/>
                <w:szCs w:val="20"/>
              </w:rPr>
            </w:pPr>
          </w:p>
          <w:p w14:paraId="715DF8D4" w14:textId="77777777" w:rsidR="00C15625" w:rsidRPr="00473B47" w:rsidRDefault="001F2F98">
            <w:pPr>
              <w:pStyle w:val="TableParagraph"/>
              <w:ind w:left="125"/>
              <w:rPr>
                <w:rFonts w:ascii="Arial" w:hAnsi="Arial" w:cs="Arial"/>
                <w:b/>
                <w:sz w:val="20"/>
                <w:szCs w:val="20"/>
              </w:rPr>
            </w:pPr>
            <w:r w:rsidRPr="00473B47">
              <w:rPr>
                <w:rFonts w:ascii="Arial" w:hAnsi="Arial" w:cs="Arial"/>
                <w:b/>
                <w:sz w:val="20"/>
                <w:szCs w:val="20"/>
              </w:rPr>
              <w:t>The</w:t>
            </w:r>
            <w:r w:rsidRPr="00473B47">
              <w:rPr>
                <w:rFonts w:ascii="Arial" w:hAnsi="Arial" w:cs="Arial"/>
                <w:b/>
                <w:spacing w:val="-7"/>
                <w:sz w:val="20"/>
                <w:szCs w:val="20"/>
              </w:rPr>
              <w:t xml:space="preserve"> </w:t>
            </w:r>
            <w:r w:rsidRPr="00473B47">
              <w:rPr>
                <w:rFonts w:ascii="Arial" w:hAnsi="Arial" w:cs="Arial"/>
                <w:b/>
                <w:sz w:val="20"/>
                <w:szCs w:val="20"/>
              </w:rPr>
              <w:t>language</w:t>
            </w:r>
            <w:r w:rsidRPr="00473B47">
              <w:rPr>
                <w:rFonts w:ascii="Arial" w:hAnsi="Arial" w:cs="Arial"/>
                <w:b/>
                <w:spacing w:val="-7"/>
                <w:sz w:val="20"/>
                <w:szCs w:val="20"/>
              </w:rPr>
              <w:t xml:space="preserve"> </w:t>
            </w:r>
            <w:r w:rsidRPr="00473B47">
              <w:rPr>
                <w:rFonts w:ascii="Arial" w:hAnsi="Arial" w:cs="Arial"/>
                <w:b/>
                <w:sz w:val="20"/>
                <w:szCs w:val="20"/>
              </w:rPr>
              <w:t>is</w:t>
            </w:r>
            <w:r w:rsidRPr="00473B47">
              <w:rPr>
                <w:rFonts w:ascii="Arial" w:hAnsi="Arial" w:cs="Arial"/>
                <w:b/>
                <w:spacing w:val="-7"/>
                <w:sz w:val="20"/>
                <w:szCs w:val="20"/>
              </w:rPr>
              <w:t xml:space="preserve"> </w:t>
            </w:r>
            <w:r w:rsidRPr="00473B47">
              <w:rPr>
                <w:rFonts w:ascii="Arial" w:hAnsi="Arial" w:cs="Arial"/>
                <w:b/>
                <w:sz w:val="20"/>
                <w:szCs w:val="20"/>
              </w:rPr>
              <w:t>clear,</w:t>
            </w:r>
            <w:r w:rsidRPr="00473B47">
              <w:rPr>
                <w:rFonts w:ascii="Arial" w:hAnsi="Arial" w:cs="Arial"/>
                <w:b/>
                <w:spacing w:val="-7"/>
                <w:sz w:val="20"/>
                <w:szCs w:val="20"/>
              </w:rPr>
              <w:t xml:space="preserve"> </w:t>
            </w:r>
            <w:r w:rsidRPr="00473B47">
              <w:rPr>
                <w:rFonts w:ascii="Arial" w:hAnsi="Arial" w:cs="Arial"/>
                <w:b/>
                <w:sz w:val="20"/>
                <w:szCs w:val="20"/>
              </w:rPr>
              <w:t>scholarly,</w:t>
            </w:r>
            <w:r w:rsidRPr="00473B47">
              <w:rPr>
                <w:rFonts w:ascii="Arial" w:hAnsi="Arial" w:cs="Arial"/>
                <w:b/>
                <w:spacing w:val="-7"/>
                <w:sz w:val="20"/>
                <w:szCs w:val="20"/>
              </w:rPr>
              <w:t xml:space="preserve"> </w:t>
            </w:r>
            <w:r w:rsidRPr="00473B47">
              <w:rPr>
                <w:rFonts w:ascii="Arial" w:hAnsi="Arial" w:cs="Arial"/>
                <w:b/>
                <w:sz w:val="20"/>
                <w:szCs w:val="20"/>
              </w:rPr>
              <w:t>and</w:t>
            </w:r>
            <w:r w:rsidRPr="00473B47">
              <w:rPr>
                <w:rFonts w:ascii="Arial" w:hAnsi="Arial" w:cs="Arial"/>
                <w:b/>
                <w:spacing w:val="-7"/>
                <w:sz w:val="20"/>
                <w:szCs w:val="20"/>
              </w:rPr>
              <w:t xml:space="preserve"> </w:t>
            </w:r>
            <w:r w:rsidRPr="00473B47">
              <w:rPr>
                <w:rFonts w:ascii="Arial" w:hAnsi="Arial" w:cs="Arial"/>
                <w:b/>
                <w:sz w:val="20"/>
                <w:szCs w:val="20"/>
              </w:rPr>
              <w:t>appropriate</w:t>
            </w:r>
            <w:r w:rsidRPr="00473B47">
              <w:rPr>
                <w:rFonts w:ascii="Arial" w:hAnsi="Arial" w:cs="Arial"/>
                <w:b/>
                <w:spacing w:val="-7"/>
                <w:sz w:val="20"/>
                <w:szCs w:val="20"/>
              </w:rPr>
              <w:t xml:space="preserve"> </w:t>
            </w:r>
            <w:r w:rsidRPr="00473B47">
              <w:rPr>
                <w:rFonts w:ascii="Arial" w:hAnsi="Arial" w:cs="Arial"/>
                <w:b/>
                <w:sz w:val="20"/>
                <w:szCs w:val="20"/>
              </w:rPr>
              <w:t>for</w:t>
            </w:r>
            <w:r w:rsidRPr="00473B47">
              <w:rPr>
                <w:rFonts w:ascii="Arial" w:hAnsi="Arial" w:cs="Arial"/>
                <w:b/>
                <w:spacing w:val="-7"/>
                <w:sz w:val="20"/>
                <w:szCs w:val="20"/>
              </w:rPr>
              <w:t xml:space="preserve"> </w:t>
            </w:r>
            <w:r w:rsidRPr="00473B47">
              <w:rPr>
                <w:rFonts w:ascii="Arial" w:hAnsi="Arial" w:cs="Arial"/>
                <w:b/>
                <w:sz w:val="20"/>
                <w:szCs w:val="20"/>
              </w:rPr>
              <w:t>academic</w:t>
            </w:r>
            <w:r w:rsidRPr="00473B47">
              <w:rPr>
                <w:rFonts w:ascii="Arial" w:hAnsi="Arial" w:cs="Arial"/>
                <w:b/>
                <w:spacing w:val="-7"/>
                <w:sz w:val="20"/>
                <w:szCs w:val="20"/>
              </w:rPr>
              <w:t xml:space="preserve"> </w:t>
            </w:r>
            <w:r w:rsidRPr="00473B47">
              <w:rPr>
                <w:rFonts w:ascii="Arial" w:hAnsi="Arial" w:cs="Arial"/>
                <w:b/>
                <w:sz w:val="20"/>
                <w:szCs w:val="20"/>
              </w:rPr>
              <w:t>communication.</w:t>
            </w:r>
            <w:r w:rsidRPr="00473B47">
              <w:rPr>
                <w:rFonts w:ascii="Arial" w:hAnsi="Arial" w:cs="Arial"/>
                <w:b/>
                <w:spacing w:val="-7"/>
                <w:sz w:val="20"/>
                <w:szCs w:val="20"/>
              </w:rPr>
              <w:t xml:space="preserve"> </w:t>
            </w:r>
            <w:r w:rsidRPr="00473B47">
              <w:rPr>
                <w:rFonts w:ascii="Arial" w:hAnsi="Arial" w:cs="Arial"/>
                <w:b/>
                <w:sz w:val="20"/>
                <w:szCs w:val="20"/>
              </w:rPr>
              <w:t>Minor</w:t>
            </w:r>
            <w:r w:rsidRPr="00473B47">
              <w:rPr>
                <w:rFonts w:ascii="Arial" w:hAnsi="Arial" w:cs="Arial"/>
                <w:b/>
                <w:spacing w:val="-7"/>
                <w:sz w:val="20"/>
                <w:szCs w:val="20"/>
              </w:rPr>
              <w:t xml:space="preserve"> </w:t>
            </w:r>
            <w:r w:rsidRPr="00473B47">
              <w:rPr>
                <w:rFonts w:ascii="Arial" w:hAnsi="Arial" w:cs="Arial"/>
                <w:b/>
                <w:sz w:val="20"/>
                <w:szCs w:val="20"/>
              </w:rPr>
              <w:t>grammatical tightening could improve flow, but overall readability is good.</w:t>
            </w:r>
          </w:p>
        </w:tc>
        <w:tc>
          <w:tcPr>
            <w:tcW w:w="6440" w:type="dxa"/>
          </w:tcPr>
          <w:p w14:paraId="3D1FD02E" w14:textId="77777777" w:rsidR="00C15625" w:rsidRPr="00473B47" w:rsidRDefault="00C15625">
            <w:pPr>
              <w:pStyle w:val="TableParagraph"/>
              <w:rPr>
                <w:rFonts w:ascii="Arial" w:hAnsi="Arial" w:cs="Arial"/>
                <w:sz w:val="20"/>
                <w:szCs w:val="20"/>
              </w:rPr>
            </w:pPr>
          </w:p>
        </w:tc>
      </w:tr>
      <w:tr w:rsidR="00C15625" w:rsidRPr="00473B47" w14:paraId="3610CABF" w14:textId="77777777">
        <w:trPr>
          <w:trHeight w:val="1180"/>
        </w:trPr>
        <w:tc>
          <w:tcPr>
            <w:tcW w:w="5340" w:type="dxa"/>
          </w:tcPr>
          <w:p w14:paraId="0B1A7CBE" w14:textId="77777777" w:rsidR="00C15625" w:rsidRPr="00473B47" w:rsidRDefault="001F2F98">
            <w:pPr>
              <w:pStyle w:val="TableParagraph"/>
              <w:spacing w:line="227" w:lineRule="exact"/>
              <w:ind w:left="110"/>
              <w:rPr>
                <w:rFonts w:ascii="Arial" w:hAnsi="Arial" w:cs="Arial"/>
                <w:sz w:val="20"/>
                <w:szCs w:val="20"/>
              </w:rPr>
            </w:pPr>
            <w:bookmarkStart w:id="4" w:name="Optional/General_comments_"/>
            <w:bookmarkEnd w:id="4"/>
            <w:r w:rsidRPr="00473B47">
              <w:rPr>
                <w:rFonts w:ascii="Arial" w:hAnsi="Arial" w:cs="Arial"/>
                <w:b/>
                <w:spacing w:val="-2"/>
                <w:sz w:val="20"/>
                <w:szCs w:val="20"/>
                <w:u w:val="single"/>
              </w:rPr>
              <w:t>Optional/General</w:t>
            </w:r>
            <w:r w:rsidRPr="00473B47">
              <w:rPr>
                <w:rFonts w:ascii="Arial" w:hAnsi="Arial" w:cs="Arial"/>
                <w:b/>
                <w:spacing w:val="16"/>
                <w:sz w:val="20"/>
                <w:szCs w:val="20"/>
              </w:rPr>
              <w:t xml:space="preserve"> </w:t>
            </w:r>
            <w:r w:rsidRPr="00473B47">
              <w:rPr>
                <w:rFonts w:ascii="Arial" w:hAnsi="Arial" w:cs="Arial"/>
                <w:spacing w:val="-2"/>
                <w:sz w:val="20"/>
                <w:szCs w:val="20"/>
              </w:rPr>
              <w:t>comments</w:t>
            </w:r>
          </w:p>
        </w:tc>
        <w:tc>
          <w:tcPr>
            <w:tcW w:w="9360" w:type="dxa"/>
          </w:tcPr>
          <w:p w14:paraId="1230344E" w14:textId="77777777" w:rsidR="00C15625" w:rsidRPr="00473B47" w:rsidRDefault="001F2F98">
            <w:pPr>
              <w:pStyle w:val="TableParagraph"/>
              <w:spacing w:line="227" w:lineRule="exact"/>
              <w:ind w:left="125"/>
              <w:rPr>
                <w:rFonts w:ascii="Arial" w:hAnsi="Arial" w:cs="Arial"/>
                <w:b/>
                <w:sz w:val="20"/>
                <w:szCs w:val="20"/>
              </w:rPr>
            </w:pPr>
            <w:r w:rsidRPr="00473B47">
              <w:rPr>
                <w:rFonts w:ascii="Arial" w:hAnsi="Arial" w:cs="Arial"/>
                <w:b/>
                <w:sz w:val="20"/>
                <w:szCs w:val="20"/>
              </w:rPr>
              <w:t>Minor</w:t>
            </w:r>
            <w:r w:rsidRPr="00473B47">
              <w:rPr>
                <w:rFonts w:ascii="Arial" w:hAnsi="Arial" w:cs="Arial"/>
                <w:b/>
                <w:spacing w:val="-5"/>
                <w:sz w:val="20"/>
                <w:szCs w:val="20"/>
              </w:rPr>
              <w:t xml:space="preserve"> </w:t>
            </w:r>
            <w:r w:rsidRPr="00473B47">
              <w:rPr>
                <w:rFonts w:ascii="Arial" w:hAnsi="Arial" w:cs="Arial"/>
                <w:b/>
                <w:spacing w:val="-2"/>
                <w:sz w:val="20"/>
                <w:szCs w:val="20"/>
              </w:rPr>
              <w:t>Revision</w:t>
            </w:r>
          </w:p>
          <w:p w14:paraId="5E535F6A" w14:textId="77777777" w:rsidR="00C15625" w:rsidRPr="00473B47" w:rsidRDefault="001F2F98">
            <w:pPr>
              <w:pStyle w:val="TableParagraph"/>
              <w:ind w:left="125"/>
              <w:rPr>
                <w:rFonts w:ascii="Arial" w:hAnsi="Arial" w:cs="Arial"/>
                <w:sz w:val="20"/>
                <w:szCs w:val="20"/>
              </w:rPr>
            </w:pPr>
            <w:bookmarkStart w:id="5" w:name="_"/>
            <w:bookmarkEnd w:id="5"/>
            <w:r w:rsidRPr="00473B47">
              <w:rPr>
                <w:rFonts w:ascii="Arial" w:hAnsi="Arial" w:cs="Arial"/>
                <w:sz w:val="20"/>
                <w:szCs w:val="20"/>
              </w:rPr>
              <w:t>The</w:t>
            </w:r>
            <w:r w:rsidRPr="00473B47">
              <w:rPr>
                <w:rFonts w:ascii="Arial" w:hAnsi="Arial" w:cs="Arial"/>
                <w:spacing w:val="-4"/>
                <w:sz w:val="20"/>
                <w:szCs w:val="20"/>
              </w:rPr>
              <w:t xml:space="preserve"> </w:t>
            </w:r>
            <w:r w:rsidRPr="00473B47">
              <w:rPr>
                <w:rFonts w:ascii="Arial" w:hAnsi="Arial" w:cs="Arial"/>
                <w:sz w:val="20"/>
                <w:szCs w:val="20"/>
              </w:rPr>
              <w:t>manuscript</w:t>
            </w:r>
            <w:r w:rsidRPr="00473B47">
              <w:rPr>
                <w:rFonts w:ascii="Arial" w:hAnsi="Arial" w:cs="Arial"/>
                <w:spacing w:val="-4"/>
                <w:sz w:val="20"/>
                <w:szCs w:val="20"/>
              </w:rPr>
              <w:t xml:space="preserve"> </w:t>
            </w:r>
            <w:r w:rsidRPr="00473B47">
              <w:rPr>
                <w:rFonts w:ascii="Arial" w:hAnsi="Arial" w:cs="Arial"/>
                <w:sz w:val="20"/>
                <w:szCs w:val="20"/>
              </w:rPr>
              <w:t>is</w:t>
            </w:r>
            <w:r w:rsidRPr="00473B47">
              <w:rPr>
                <w:rFonts w:ascii="Arial" w:hAnsi="Arial" w:cs="Arial"/>
                <w:spacing w:val="-4"/>
                <w:sz w:val="20"/>
                <w:szCs w:val="20"/>
              </w:rPr>
              <w:t xml:space="preserve"> </w:t>
            </w:r>
            <w:r w:rsidRPr="00473B47">
              <w:rPr>
                <w:rFonts w:ascii="Arial" w:hAnsi="Arial" w:cs="Arial"/>
                <w:sz w:val="20"/>
                <w:szCs w:val="20"/>
              </w:rPr>
              <w:t>well-written,</w:t>
            </w:r>
            <w:r w:rsidRPr="00473B47">
              <w:rPr>
                <w:rFonts w:ascii="Arial" w:hAnsi="Arial" w:cs="Arial"/>
                <w:spacing w:val="-4"/>
                <w:sz w:val="20"/>
                <w:szCs w:val="20"/>
              </w:rPr>
              <w:t xml:space="preserve"> </w:t>
            </w:r>
            <w:r w:rsidRPr="00473B47">
              <w:rPr>
                <w:rFonts w:ascii="Arial" w:hAnsi="Arial" w:cs="Arial"/>
                <w:sz w:val="20"/>
                <w:szCs w:val="20"/>
              </w:rPr>
              <w:t>methodologically</w:t>
            </w:r>
            <w:r w:rsidRPr="00473B47">
              <w:rPr>
                <w:rFonts w:ascii="Arial" w:hAnsi="Arial" w:cs="Arial"/>
                <w:spacing w:val="-4"/>
                <w:sz w:val="20"/>
                <w:szCs w:val="20"/>
              </w:rPr>
              <w:t xml:space="preserve"> </w:t>
            </w:r>
            <w:r w:rsidRPr="00473B47">
              <w:rPr>
                <w:rFonts w:ascii="Arial" w:hAnsi="Arial" w:cs="Arial"/>
                <w:sz w:val="20"/>
                <w:szCs w:val="20"/>
              </w:rPr>
              <w:t>sound,</w:t>
            </w:r>
            <w:r w:rsidRPr="00473B47">
              <w:rPr>
                <w:rFonts w:ascii="Arial" w:hAnsi="Arial" w:cs="Arial"/>
                <w:spacing w:val="-4"/>
                <w:sz w:val="20"/>
                <w:szCs w:val="20"/>
              </w:rPr>
              <w:t xml:space="preserve"> </w:t>
            </w:r>
            <w:r w:rsidRPr="00473B47">
              <w:rPr>
                <w:rFonts w:ascii="Arial" w:hAnsi="Arial" w:cs="Arial"/>
                <w:sz w:val="20"/>
                <w:szCs w:val="20"/>
              </w:rPr>
              <w:t>and</w:t>
            </w:r>
            <w:r w:rsidRPr="00473B47">
              <w:rPr>
                <w:rFonts w:ascii="Arial" w:hAnsi="Arial" w:cs="Arial"/>
                <w:spacing w:val="-4"/>
                <w:sz w:val="20"/>
                <w:szCs w:val="20"/>
              </w:rPr>
              <w:t xml:space="preserve"> </w:t>
            </w:r>
            <w:r w:rsidRPr="00473B47">
              <w:rPr>
                <w:rFonts w:ascii="Arial" w:hAnsi="Arial" w:cs="Arial"/>
                <w:sz w:val="20"/>
                <w:szCs w:val="20"/>
              </w:rPr>
              <w:t>contributes</w:t>
            </w:r>
            <w:r w:rsidRPr="00473B47">
              <w:rPr>
                <w:rFonts w:ascii="Arial" w:hAnsi="Arial" w:cs="Arial"/>
                <w:spacing w:val="-4"/>
                <w:sz w:val="20"/>
                <w:szCs w:val="20"/>
              </w:rPr>
              <w:t xml:space="preserve"> </w:t>
            </w:r>
            <w:r w:rsidRPr="00473B47">
              <w:rPr>
                <w:rFonts w:ascii="Arial" w:hAnsi="Arial" w:cs="Arial"/>
                <w:sz w:val="20"/>
                <w:szCs w:val="20"/>
              </w:rPr>
              <w:t>meaningful</w:t>
            </w:r>
            <w:r w:rsidRPr="00473B47">
              <w:rPr>
                <w:rFonts w:ascii="Arial" w:hAnsi="Arial" w:cs="Arial"/>
                <w:spacing w:val="-4"/>
                <w:sz w:val="20"/>
                <w:szCs w:val="20"/>
              </w:rPr>
              <w:t xml:space="preserve"> </w:t>
            </w:r>
            <w:r w:rsidRPr="00473B47">
              <w:rPr>
                <w:rFonts w:ascii="Arial" w:hAnsi="Arial" w:cs="Arial"/>
                <w:sz w:val="20"/>
                <w:szCs w:val="20"/>
              </w:rPr>
              <w:t>insights.</w:t>
            </w:r>
            <w:r w:rsidRPr="00473B47">
              <w:rPr>
                <w:rFonts w:ascii="Arial" w:hAnsi="Arial" w:cs="Arial"/>
                <w:spacing w:val="-4"/>
                <w:sz w:val="20"/>
                <w:szCs w:val="20"/>
              </w:rPr>
              <w:t xml:space="preserve"> </w:t>
            </w:r>
            <w:r w:rsidRPr="00473B47">
              <w:rPr>
                <w:rFonts w:ascii="Arial" w:hAnsi="Arial" w:cs="Arial"/>
                <w:sz w:val="20"/>
                <w:szCs w:val="20"/>
              </w:rPr>
              <w:t>Only</w:t>
            </w:r>
            <w:r w:rsidRPr="00473B47">
              <w:rPr>
                <w:rFonts w:ascii="Arial" w:hAnsi="Arial" w:cs="Arial"/>
                <w:spacing w:val="-4"/>
                <w:sz w:val="20"/>
                <w:szCs w:val="20"/>
              </w:rPr>
              <w:t xml:space="preserve"> </w:t>
            </w:r>
            <w:r w:rsidRPr="00473B47">
              <w:rPr>
                <w:rFonts w:ascii="Arial" w:hAnsi="Arial" w:cs="Arial"/>
                <w:sz w:val="20"/>
                <w:szCs w:val="20"/>
              </w:rPr>
              <w:t>minor improvements to conciseness and clarification are suggested.</w:t>
            </w:r>
          </w:p>
        </w:tc>
        <w:tc>
          <w:tcPr>
            <w:tcW w:w="6440" w:type="dxa"/>
          </w:tcPr>
          <w:p w14:paraId="3F803F7F" w14:textId="77777777" w:rsidR="00C15625" w:rsidRPr="00473B47" w:rsidRDefault="00C15625">
            <w:pPr>
              <w:pStyle w:val="TableParagraph"/>
              <w:rPr>
                <w:rFonts w:ascii="Arial" w:hAnsi="Arial" w:cs="Arial"/>
                <w:sz w:val="20"/>
                <w:szCs w:val="20"/>
              </w:rPr>
            </w:pPr>
          </w:p>
        </w:tc>
      </w:tr>
    </w:tbl>
    <w:p w14:paraId="3D3ED289" w14:textId="77777777" w:rsidR="00C15625" w:rsidRPr="00473B47" w:rsidRDefault="00C15625">
      <w:pPr>
        <w:pStyle w:val="TableParagraph"/>
        <w:rPr>
          <w:rFonts w:ascii="Arial" w:hAnsi="Arial" w:cs="Arial"/>
          <w:sz w:val="20"/>
          <w:szCs w:val="20"/>
        </w:rPr>
        <w:sectPr w:rsidR="00C15625" w:rsidRPr="00473B47">
          <w:pgSz w:w="23800" w:h="16840" w:orient="landscape"/>
          <w:pgMar w:top="2060" w:right="850" w:bottom="880" w:left="1275" w:header="1838" w:footer="692" w:gutter="0"/>
          <w:cols w:space="720"/>
        </w:sect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7070"/>
        <w:gridCol w:w="7417"/>
        <w:gridCol w:w="7404"/>
      </w:tblGrid>
      <w:tr w:rsidR="00B77FF9" w:rsidRPr="00473B47" w14:paraId="0DE67C37" w14:textId="77777777" w:rsidTr="00B77FF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E1FA0BF" w14:textId="77777777" w:rsidR="00B77FF9" w:rsidRPr="00473B47" w:rsidRDefault="00B77FF9">
            <w:pPr>
              <w:spacing w:line="276" w:lineRule="auto"/>
              <w:rPr>
                <w:rFonts w:ascii="Arial" w:eastAsia="Arial Unicode MS" w:hAnsi="Arial" w:cs="Arial"/>
                <w:b/>
                <w:sz w:val="20"/>
                <w:szCs w:val="20"/>
                <w:u w:val="single"/>
                <w:lang w:val="en-GB"/>
              </w:rPr>
            </w:pPr>
            <w:bookmarkStart w:id="6" w:name="_Hlk156057883"/>
            <w:r w:rsidRPr="00473B47">
              <w:rPr>
                <w:rFonts w:ascii="Arial" w:eastAsia="Arial Unicode MS" w:hAnsi="Arial" w:cs="Arial"/>
                <w:b/>
                <w:sz w:val="20"/>
                <w:szCs w:val="20"/>
                <w:highlight w:val="yellow"/>
                <w:u w:val="single"/>
                <w:lang w:val="en-GB"/>
              </w:rPr>
              <w:lastRenderedPageBreak/>
              <w:t>PART  2:</w:t>
            </w:r>
            <w:r w:rsidRPr="00473B47">
              <w:rPr>
                <w:rFonts w:ascii="Arial" w:eastAsia="Arial Unicode MS" w:hAnsi="Arial" w:cs="Arial"/>
                <w:b/>
                <w:sz w:val="20"/>
                <w:szCs w:val="20"/>
                <w:u w:val="single"/>
                <w:lang w:val="en-GB"/>
              </w:rPr>
              <w:t xml:space="preserve"> </w:t>
            </w:r>
          </w:p>
          <w:p w14:paraId="0E668419" w14:textId="77777777" w:rsidR="00B77FF9" w:rsidRPr="00473B47" w:rsidRDefault="00B77FF9">
            <w:pPr>
              <w:spacing w:line="276" w:lineRule="auto"/>
              <w:rPr>
                <w:rFonts w:ascii="Arial" w:eastAsia="Arial Unicode MS" w:hAnsi="Arial" w:cs="Arial"/>
                <w:b/>
                <w:sz w:val="20"/>
                <w:szCs w:val="20"/>
                <w:u w:val="single"/>
                <w:lang w:val="en-GB"/>
              </w:rPr>
            </w:pPr>
          </w:p>
        </w:tc>
      </w:tr>
      <w:tr w:rsidR="00B77FF9" w:rsidRPr="00473B47" w14:paraId="29A4B416" w14:textId="77777777" w:rsidTr="00B77FF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38083F" w14:textId="77777777" w:rsidR="00B77FF9" w:rsidRPr="00473B47" w:rsidRDefault="00B77FF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1308E" w14:textId="77777777" w:rsidR="00B77FF9" w:rsidRPr="00473B47" w:rsidRDefault="00B77FF9">
            <w:pPr>
              <w:keepNext/>
              <w:spacing w:line="276" w:lineRule="auto"/>
              <w:outlineLvl w:val="1"/>
              <w:rPr>
                <w:rFonts w:ascii="Arial" w:eastAsia="MS Mincho" w:hAnsi="Arial" w:cs="Arial"/>
                <w:b/>
                <w:bCs/>
                <w:sz w:val="20"/>
                <w:szCs w:val="20"/>
                <w:lang w:val="en-GB"/>
              </w:rPr>
            </w:pPr>
            <w:r w:rsidRPr="00473B47">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10D07EFF" w14:textId="77777777" w:rsidR="00B77FF9" w:rsidRPr="00473B47" w:rsidRDefault="00B77FF9">
            <w:pPr>
              <w:keepNext/>
              <w:spacing w:line="276" w:lineRule="auto"/>
              <w:outlineLvl w:val="1"/>
              <w:rPr>
                <w:rFonts w:ascii="Arial" w:eastAsia="MS Mincho" w:hAnsi="Arial" w:cs="Arial"/>
                <w:bCs/>
                <w:sz w:val="20"/>
                <w:szCs w:val="20"/>
                <w:lang w:val="en-GB"/>
              </w:rPr>
            </w:pPr>
            <w:r w:rsidRPr="00473B47">
              <w:rPr>
                <w:rFonts w:ascii="Arial" w:eastAsia="MS Mincho" w:hAnsi="Arial" w:cs="Arial"/>
                <w:b/>
                <w:bCs/>
                <w:sz w:val="20"/>
                <w:szCs w:val="20"/>
                <w:lang w:val="en-GB"/>
              </w:rPr>
              <w:t>Author’s comment</w:t>
            </w:r>
            <w:r w:rsidRPr="00473B47">
              <w:rPr>
                <w:rFonts w:ascii="Arial" w:eastAsia="MS Mincho" w:hAnsi="Arial" w:cs="Arial"/>
                <w:bCs/>
                <w:sz w:val="20"/>
                <w:szCs w:val="20"/>
                <w:lang w:val="en-GB"/>
              </w:rPr>
              <w:t xml:space="preserve"> </w:t>
            </w:r>
            <w:r w:rsidRPr="00473B47">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77FF9" w:rsidRPr="00473B47" w14:paraId="4F5A1C8C" w14:textId="77777777" w:rsidTr="00B77FF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E9D735B" w14:textId="77777777" w:rsidR="00B77FF9" w:rsidRPr="00473B47" w:rsidRDefault="00B77FF9">
            <w:pPr>
              <w:spacing w:line="276" w:lineRule="auto"/>
              <w:rPr>
                <w:rFonts w:ascii="Arial" w:eastAsia="Arial Unicode MS" w:hAnsi="Arial" w:cs="Arial"/>
                <w:b/>
                <w:sz w:val="20"/>
                <w:szCs w:val="20"/>
                <w:lang w:val="en-GB"/>
              </w:rPr>
            </w:pPr>
            <w:r w:rsidRPr="00473B47">
              <w:rPr>
                <w:rFonts w:ascii="Arial" w:eastAsia="Arial Unicode MS" w:hAnsi="Arial" w:cs="Arial"/>
                <w:b/>
                <w:sz w:val="20"/>
                <w:szCs w:val="20"/>
                <w:lang w:val="en-GB"/>
              </w:rPr>
              <w:t xml:space="preserve">Are there ethical issues in this manuscript? </w:t>
            </w:r>
          </w:p>
          <w:p w14:paraId="695F28D9" w14:textId="77777777" w:rsidR="00B77FF9" w:rsidRPr="00473B47" w:rsidRDefault="00B77FF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AEEEEB" w14:textId="77777777" w:rsidR="00B77FF9" w:rsidRPr="00473B47" w:rsidRDefault="00B77FF9">
            <w:pPr>
              <w:spacing w:line="276" w:lineRule="auto"/>
              <w:rPr>
                <w:rFonts w:ascii="Arial" w:eastAsia="Arial Unicode MS" w:hAnsi="Arial" w:cs="Arial"/>
                <w:i/>
                <w:iCs/>
                <w:sz w:val="20"/>
                <w:szCs w:val="20"/>
                <w:u w:val="single"/>
                <w:lang w:val="en-GB"/>
              </w:rPr>
            </w:pPr>
            <w:r w:rsidRPr="00473B47">
              <w:rPr>
                <w:rFonts w:ascii="Arial" w:eastAsia="Arial Unicode MS" w:hAnsi="Arial" w:cs="Arial"/>
                <w:i/>
                <w:iCs/>
                <w:sz w:val="20"/>
                <w:szCs w:val="20"/>
                <w:u w:val="single"/>
                <w:lang w:val="en-GB"/>
              </w:rPr>
              <w:t xml:space="preserve">(If yes, </w:t>
            </w:r>
            <w:proofErr w:type="gramStart"/>
            <w:r w:rsidRPr="00473B47">
              <w:rPr>
                <w:rFonts w:ascii="Arial" w:eastAsia="Arial Unicode MS" w:hAnsi="Arial" w:cs="Arial"/>
                <w:i/>
                <w:iCs/>
                <w:sz w:val="20"/>
                <w:szCs w:val="20"/>
                <w:u w:val="single"/>
                <w:lang w:val="en-GB"/>
              </w:rPr>
              <w:t>Kindly</w:t>
            </w:r>
            <w:proofErr w:type="gramEnd"/>
            <w:r w:rsidRPr="00473B47">
              <w:rPr>
                <w:rFonts w:ascii="Arial" w:eastAsia="Arial Unicode MS" w:hAnsi="Arial" w:cs="Arial"/>
                <w:i/>
                <w:iCs/>
                <w:sz w:val="20"/>
                <w:szCs w:val="20"/>
                <w:u w:val="single"/>
                <w:lang w:val="en-GB"/>
              </w:rPr>
              <w:t xml:space="preserve"> please write down the ethical issues here in details)</w:t>
            </w:r>
          </w:p>
          <w:p w14:paraId="0C1057EF" w14:textId="77777777" w:rsidR="00B77FF9" w:rsidRPr="00473B47" w:rsidRDefault="00B77FF9">
            <w:pPr>
              <w:spacing w:line="276" w:lineRule="auto"/>
              <w:rPr>
                <w:rFonts w:ascii="Arial" w:eastAsia="Arial Unicode MS" w:hAnsi="Arial" w:cs="Arial"/>
                <w:sz w:val="20"/>
                <w:szCs w:val="20"/>
                <w:lang w:val="en-GB"/>
              </w:rPr>
            </w:pPr>
          </w:p>
          <w:p w14:paraId="6A0A25E5" w14:textId="77777777" w:rsidR="00B77FF9" w:rsidRPr="00473B47" w:rsidRDefault="00B77FF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225CAA42" w14:textId="77777777" w:rsidR="00B77FF9" w:rsidRPr="00473B47" w:rsidRDefault="00B77FF9">
            <w:pPr>
              <w:spacing w:line="276" w:lineRule="auto"/>
              <w:rPr>
                <w:rFonts w:ascii="Arial" w:eastAsia="Arial Unicode MS" w:hAnsi="Arial" w:cs="Arial"/>
                <w:sz w:val="20"/>
                <w:szCs w:val="20"/>
                <w:lang w:val="en-GB"/>
              </w:rPr>
            </w:pPr>
          </w:p>
          <w:p w14:paraId="57FC7BFE" w14:textId="77777777" w:rsidR="00B77FF9" w:rsidRPr="00473B47" w:rsidRDefault="00B77FF9">
            <w:pPr>
              <w:spacing w:line="276" w:lineRule="auto"/>
              <w:rPr>
                <w:rFonts w:ascii="Arial" w:eastAsia="Arial Unicode MS" w:hAnsi="Arial" w:cs="Arial"/>
                <w:sz w:val="20"/>
                <w:szCs w:val="20"/>
                <w:lang w:val="en-GB"/>
              </w:rPr>
            </w:pPr>
          </w:p>
          <w:p w14:paraId="0C2DAD32" w14:textId="77777777" w:rsidR="00B77FF9" w:rsidRPr="00473B47" w:rsidRDefault="00B77FF9">
            <w:pPr>
              <w:spacing w:line="276" w:lineRule="auto"/>
              <w:rPr>
                <w:rFonts w:ascii="Arial" w:eastAsia="Arial Unicode MS" w:hAnsi="Arial" w:cs="Arial"/>
                <w:sz w:val="20"/>
                <w:szCs w:val="20"/>
                <w:lang w:val="en-GB"/>
              </w:rPr>
            </w:pPr>
          </w:p>
        </w:tc>
        <w:bookmarkEnd w:id="6"/>
      </w:tr>
    </w:tbl>
    <w:p w14:paraId="5655B9F1" w14:textId="77777777" w:rsidR="00473B47" w:rsidRPr="0022317D" w:rsidRDefault="00473B47" w:rsidP="00473B47">
      <w:pPr>
        <w:pStyle w:val="Affiliation"/>
        <w:spacing w:after="0" w:line="240" w:lineRule="auto"/>
        <w:jc w:val="left"/>
        <w:rPr>
          <w:rFonts w:ascii="Arial" w:hAnsi="Arial" w:cs="Arial"/>
          <w:b/>
          <w:u w:val="single"/>
        </w:rPr>
      </w:pPr>
      <w:r w:rsidRPr="0022317D">
        <w:rPr>
          <w:rFonts w:ascii="Arial" w:hAnsi="Arial" w:cs="Arial"/>
          <w:b/>
          <w:u w:val="single"/>
        </w:rPr>
        <w:t>Reviewer details:</w:t>
      </w:r>
    </w:p>
    <w:p w14:paraId="31CB4651" w14:textId="77777777" w:rsidR="00473B47" w:rsidRDefault="00473B47" w:rsidP="00473B47">
      <w:proofErr w:type="spellStart"/>
      <w:r w:rsidRPr="0022317D">
        <w:rPr>
          <w:rFonts w:ascii="Arial" w:hAnsi="Arial" w:cs="Arial"/>
          <w:b/>
          <w:color w:val="000000"/>
          <w:sz w:val="20"/>
          <w:szCs w:val="20"/>
        </w:rPr>
        <w:t>Romalyn</w:t>
      </w:r>
      <w:proofErr w:type="spellEnd"/>
      <w:r w:rsidRPr="0022317D">
        <w:rPr>
          <w:rFonts w:ascii="Arial" w:hAnsi="Arial" w:cs="Arial"/>
          <w:b/>
          <w:color w:val="000000"/>
          <w:sz w:val="20"/>
          <w:szCs w:val="20"/>
        </w:rPr>
        <w:t xml:space="preserve"> L Galingan, Philippines</w:t>
      </w:r>
    </w:p>
    <w:p w14:paraId="4F060857" w14:textId="77777777" w:rsidR="001F2F98" w:rsidRPr="00473B47" w:rsidRDefault="001F2F98" w:rsidP="00B77FF9">
      <w:pPr>
        <w:pStyle w:val="BodyText"/>
        <w:rPr>
          <w:rFonts w:ascii="Arial" w:hAnsi="Arial" w:cs="Arial"/>
        </w:rPr>
      </w:pPr>
    </w:p>
    <w:sectPr w:rsidR="001F2F98" w:rsidRPr="00473B47">
      <w:pgSz w:w="23800" w:h="16840" w:orient="landscape"/>
      <w:pgMar w:top="2060" w:right="850" w:bottom="880" w:left="1275" w:header="1838"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AE2C" w14:textId="77777777" w:rsidR="005B7983" w:rsidRDefault="005B7983">
      <w:r>
        <w:separator/>
      </w:r>
    </w:p>
  </w:endnote>
  <w:endnote w:type="continuationSeparator" w:id="0">
    <w:p w14:paraId="57F43B65" w14:textId="77777777" w:rsidR="005B7983" w:rsidRDefault="005B7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5081" w14:textId="77777777" w:rsidR="00C15625" w:rsidRDefault="001F2F98">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16CC1D5B" wp14:editId="2F8EE3CE">
              <wp:simplePos x="0" y="0"/>
              <wp:positionH relativeFrom="page">
                <wp:posOffset>901700</wp:posOffset>
              </wp:positionH>
              <wp:positionV relativeFrom="page">
                <wp:posOffset>10114160</wp:posOffset>
              </wp:positionV>
              <wp:extent cx="662940"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138430"/>
                      </a:xfrm>
                      <a:prstGeom prst="rect">
                        <a:avLst/>
                      </a:prstGeom>
                    </wps:spPr>
                    <wps:txbx>
                      <w:txbxContent>
                        <w:p w14:paraId="7D7AA9DE" w14:textId="77777777" w:rsidR="00C15625" w:rsidRDefault="001F2F98">
                          <w:pPr>
                            <w:spacing w:before="13"/>
                            <w:ind w:left="20"/>
                            <w:rPr>
                              <w:sz w:val="16"/>
                            </w:rPr>
                          </w:pPr>
                          <w:r>
                            <w:rPr>
                              <w:sz w:val="16"/>
                            </w:rPr>
                            <w:t>Created</w:t>
                          </w:r>
                          <w:r>
                            <w:rPr>
                              <w:spacing w:val="-5"/>
                              <w:sz w:val="16"/>
                            </w:rPr>
                            <w:t xml:space="preserve"> </w:t>
                          </w:r>
                          <w:r>
                            <w:rPr>
                              <w:sz w:val="16"/>
                            </w:rPr>
                            <w:t>by:</w:t>
                          </w:r>
                          <w:r>
                            <w:rPr>
                              <w:spacing w:val="-5"/>
                              <w:sz w:val="16"/>
                            </w:rPr>
                            <w:t xml:space="preserve"> DR</w:t>
                          </w:r>
                        </w:p>
                      </w:txbxContent>
                    </wps:txbx>
                    <wps:bodyPr wrap="square" lIns="0" tIns="0" rIns="0" bIns="0" rtlCol="0">
                      <a:noAutofit/>
                    </wps:bodyPr>
                  </wps:wsp>
                </a:graphicData>
              </a:graphic>
            </wp:anchor>
          </w:drawing>
        </mc:Choice>
        <mc:Fallback>
          <w:pict>
            <v:shapetype w14:anchorId="16CC1D5B" id="_x0000_t202" coordsize="21600,21600" o:spt="202" path="m,l,21600r21600,l21600,xe">
              <v:stroke joinstyle="miter"/>
              <v:path gradientshapeok="t" o:connecttype="rect"/>
            </v:shapetype>
            <v:shape id="Textbox 2" o:spid="_x0000_s1027" type="#_x0000_t202" style="position:absolute;margin-left:71pt;margin-top:796.4pt;width:52.2pt;height:10.9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" filled="f" stroked="f">
              <v:textbox inset="0,0,0,0">
                <w:txbxContent>
                  <w:p w14:paraId="7D7AA9DE" w14:textId="77777777" w:rsidR="00C15625" w:rsidRDefault="001F2F98">
                    <w:pPr>
                      <w:spacing w:before="13"/>
                      <w:ind w:left="20"/>
                      <w:rPr>
                        <w:sz w:val="16"/>
                      </w:rPr>
                    </w:pPr>
                    <w:r>
                      <w:rPr>
                        <w:sz w:val="16"/>
                      </w:rPr>
                      <w:t>Created</w:t>
                    </w:r>
                    <w:r>
                      <w:rPr>
                        <w:spacing w:val="-5"/>
                        <w:sz w:val="16"/>
                      </w:rPr>
                      <w:t xml:space="preserve"> </w:t>
                    </w:r>
                    <w:r>
                      <w:rPr>
                        <w:sz w:val="16"/>
                      </w:rPr>
                      <w:t>by:</w:t>
                    </w:r>
                    <w:r>
                      <w:rPr>
                        <w:spacing w:val="-5"/>
                        <w:sz w:val="16"/>
                      </w:rPr>
                      <w:t xml:space="preserve"> 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17C63513" wp14:editId="29EEC836">
              <wp:simplePos x="0" y="0"/>
              <wp:positionH relativeFrom="page">
                <wp:posOffset>2617003</wp:posOffset>
              </wp:positionH>
              <wp:positionV relativeFrom="page">
                <wp:posOffset>10114160</wp:posOffset>
              </wp:positionV>
              <wp:extent cx="70802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38430"/>
                      </a:xfrm>
                      <a:prstGeom prst="rect">
                        <a:avLst/>
                      </a:prstGeom>
                    </wps:spPr>
                    <wps:txbx>
                      <w:txbxContent>
                        <w:p w14:paraId="04BD5B39" w14:textId="77777777" w:rsidR="00C15625" w:rsidRDefault="001F2F98">
                          <w:pPr>
                            <w:spacing w:before="13"/>
                            <w:ind w:left="20"/>
                            <w:rPr>
                              <w:sz w:val="16"/>
                            </w:rPr>
                          </w:pPr>
                          <w:r>
                            <w:rPr>
                              <w:sz w:val="16"/>
                            </w:rPr>
                            <w:t>Checked</w:t>
                          </w:r>
                          <w:r>
                            <w:rPr>
                              <w:spacing w:val="-5"/>
                              <w:sz w:val="16"/>
                            </w:rPr>
                            <w:t xml:space="preserve"> </w:t>
                          </w:r>
                          <w:r>
                            <w:rPr>
                              <w:sz w:val="16"/>
                            </w:rPr>
                            <w:t>by:</w:t>
                          </w:r>
                          <w:r>
                            <w:rPr>
                              <w:spacing w:val="-5"/>
                              <w:sz w:val="16"/>
                            </w:rPr>
                            <w:t xml:space="preserve"> PM</w:t>
                          </w:r>
                        </w:p>
                      </w:txbxContent>
                    </wps:txbx>
                    <wps:bodyPr wrap="square" lIns="0" tIns="0" rIns="0" bIns="0" rtlCol="0">
                      <a:noAutofit/>
                    </wps:bodyPr>
                  </wps:wsp>
                </a:graphicData>
              </a:graphic>
            </wp:anchor>
          </w:drawing>
        </mc:Choice>
        <mc:Fallback>
          <w:pict>
            <v:shape w14:anchorId="17C63513" id="Textbox 3" o:spid="_x0000_s1028" type="#_x0000_t202" style="position:absolute;margin-left:206.05pt;margin-top:796.4pt;width:55.75pt;height:10.9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" filled="f" stroked="f">
              <v:textbox inset="0,0,0,0">
                <w:txbxContent>
                  <w:p w14:paraId="04BD5B39" w14:textId="77777777" w:rsidR="00C15625" w:rsidRDefault="001F2F98">
                    <w:pPr>
                      <w:spacing w:before="13"/>
                      <w:ind w:left="20"/>
                      <w:rPr>
                        <w:sz w:val="16"/>
                      </w:rPr>
                    </w:pPr>
                    <w:r>
                      <w:rPr>
                        <w:sz w:val="16"/>
                      </w:rPr>
                      <w:t>Checked</w:t>
                    </w:r>
                    <w:r>
                      <w:rPr>
                        <w:spacing w:val="-5"/>
                        <w:sz w:val="16"/>
                      </w:rPr>
                      <w:t xml:space="preserve"> </w:t>
                    </w:r>
                    <w:r>
                      <w:rPr>
                        <w:sz w:val="16"/>
                      </w:rPr>
                      <w:t>by:</w:t>
                    </w:r>
                    <w:r>
                      <w:rPr>
                        <w:spacing w:val="-5"/>
                        <w:sz w:val="16"/>
                      </w:rPr>
                      <w:t xml:space="preserve"> 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48837CD5" wp14:editId="7758E093">
              <wp:simplePos x="0" y="0"/>
              <wp:positionH relativeFrom="page">
                <wp:posOffset>4441142</wp:posOffset>
              </wp:positionH>
              <wp:positionV relativeFrom="page">
                <wp:posOffset>10114160</wp:posOffset>
              </wp:positionV>
              <wp:extent cx="860425"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8430"/>
                      </a:xfrm>
                      <a:prstGeom prst="rect">
                        <a:avLst/>
                      </a:prstGeom>
                    </wps:spPr>
                    <wps:txbx>
                      <w:txbxContent>
                        <w:p w14:paraId="0076914C" w14:textId="77777777" w:rsidR="00C15625" w:rsidRDefault="001F2F98">
                          <w:pPr>
                            <w:spacing w:before="13"/>
                            <w:ind w:left="20"/>
                            <w:rPr>
                              <w:sz w:val="16"/>
                            </w:rPr>
                          </w:pPr>
                          <w:r>
                            <w:rPr>
                              <w:sz w:val="16"/>
                            </w:rPr>
                            <w:t>Approved</w:t>
                          </w:r>
                          <w:r>
                            <w:rPr>
                              <w:spacing w:val="-6"/>
                              <w:sz w:val="16"/>
                            </w:rPr>
                            <w:t xml:space="preserve"> </w:t>
                          </w:r>
                          <w:r>
                            <w:rPr>
                              <w:sz w:val="16"/>
                            </w:rPr>
                            <w:t>by:</w:t>
                          </w:r>
                          <w:r>
                            <w:rPr>
                              <w:spacing w:val="-5"/>
                              <w:sz w:val="16"/>
                            </w:rPr>
                            <w:t xml:space="preserve"> MBM</w:t>
                          </w:r>
                        </w:p>
                      </w:txbxContent>
                    </wps:txbx>
                    <wps:bodyPr wrap="square" lIns="0" tIns="0" rIns="0" bIns="0" rtlCol="0">
                      <a:noAutofit/>
                    </wps:bodyPr>
                  </wps:wsp>
                </a:graphicData>
              </a:graphic>
            </wp:anchor>
          </w:drawing>
        </mc:Choice>
        <mc:Fallback>
          <w:pict>
            <v:shape w14:anchorId="48837CD5" id="Textbox 4" o:spid="_x0000_s1029" type="#_x0000_t202" style="position:absolute;margin-left:349.7pt;margin-top:796.4pt;width:67.75pt;height:10.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" filled="f" stroked="f">
              <v:textbox inset="0,0,0,0">
                <w:txbxContent>
                  <w:p w14:paraId="0076914C" w14:textId="77777777" w:rsidR="00C15625" w:rsidRDefault="001F2F98">
                    <w:pPr>
                      <w:spacing w:before="13"/>
                      <w:ind w:left="20"/>
                      <w:rPr>
                        <w:sz w:val="16"/>
                      </w:rPr>
                    </w:pPr>
                    <w:r>
                      <w:rPr>
                        <w:sz w:val="16"/>
                      </w:rPr>
                      <w:t>Approved</w:t>
                    </w:r>
                    <w:r>
                      <w:rPr>
                        <w:spacing w:val="-6"/>
                        <w:sz w:val="16"/>
                      </w:rPr>
                      <w:t xml:space="preserve"> </w:t>
                    </w:r>
                    <w:r>
                      <w:rPr>
                        <w:sz w:val="16"/>
                      </w:rPr>
                      <w:t>by:</w:t>
                    </w:r>
                    <w:r>
                      <w:rPr>
                        <w:spacing w:val="-5"/>
                        <w:sz w:val="16"/>
                      </w:rPr>
                      <w:t xml:space="preserve"> 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27AC6881" wp14:editId="1C31F582">
              <wp:simplePos x="0" y="0"/>
              <wp:positionH relativeFrom="page">
                <wp:posOffset>6845300</wp:posOffset>
              </wp:positionH>
              <wp:positionV relativeFrom="page">
                <wp:posOffset>10114160</wp:posOffset>
              </wp:positionV>
              <wp:extent cx="1006475" cy="1384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6475" cy="138430"/>
                      </a:xfrm>
                      <a:prstGeom prst="rect">
                        <a:avLst/>
                      </a:prstGeom>
                    </wps:spPr>
                    <wps:txbx>
                      <w:txbxContent>
                        <w:p w14:paraId="1AA19A34" w14:textId="77777777" w:rsidR="00C15625" w:rsidRDefault="001F2F98">
                          <w:pPr>
                            <w:spacing w:before="13"/>
                            <w:ind w:left="20"/>
                            <w:rPr>
                              <w:sz w:val="16"/>
                            </w:rPr>
                          </w:pPr>
                          <w:r>
                            <w:rPr>
                              <w:spacing w:val="-2"/>
                              <w:sz w:val="16"/>
                            </w:rPr>
                            <w:t>Version:</w:t>
                          </w:r>
                          <w:r>
                            <w:rPr>
                              <w:spacing w:val="-1"/>
                              <w:sz w:val="16"/>
                            </w:rPr>
                            <w:t xml:space="preserve"> </w:t>
                          </w:r>
                          <w:r>
                            <w:rPr>
                              <w:spacing w:val="-2"/>
                              <w:sz w:val="16"/>
                            </w:rPr>
                            <w:t>3</w:t>
                          </w:r>
                          <w:r>
                            <w:rPr>
                              <w:sz w:val="16"/>
                            </w:rPr>
                            <w:t xml:space="preserve"> </w:t>
                          </w:r>
                          <w:r>
                            <w:rPr>
                              <w:spacing w:val="-2"/>
                              <w:sz w:val="16"/>
                            </w:rPr>
                            <w:t>(05-12-2024)</w:t>
                          </w:r>
                        </w:p>
                      </w:txbxContent>
                    </wps:txbx>
                    <wps:bodyPr wrap="square" lIns="0" tIns="0" rIns="0" bIns="0" rtlCol="0">
                      <a:noAutofit/>
                    </wps:bodyPr>
                  </wps:wsp>
                </a:graphicData>
              </a:graphic>
            </wp:anchor>
          </w:drawing>
        </mc:Choice>
        <mc:Fallback>
          <w:pict>
            <v:shape w14:anchorId="27AC6881" id="Textbox 5" o:spid="_x0000_s1030" type="#_x0000_t202" style="position:absolute;margin-left:539pt;margin-top:796.4pt;width:79.25pt;height:10.9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" filled="f" stroked="f">
              <v:textbox inset="0,0,0,0">
                <w:txbxContent>
                  <w:p w14:paraId="1AA19A34" w14:textId="77777777" w:rsidR="00C15625" w:rsidRDefault="001F2F98">
                    <w:pPr>
                      <w:spacing w:before="13"/>
                      <w:ind w:left="20"/>
                      <w:rPr>
                        <w:sz w:val="16"/>
                      </w:rPr>
                    </w:pPr>
                    <w:r>
                      <w:rPr>
                        <w:spacing w:val="-2"/>
                        <w:sz w:val="16"/>
                      </w:rPr>
                      <w:t>Version:</w:t>
                    </w:r>
                    <w:r>
                      <w:rPr>
                        <w:spacing w:val="-1"/>
                        <w:sz w:val="16"/>
                      </w:rPr>
                      <w:t xml:space="preserve"> </w:t>
                    </w:r>
                    <w:r>
                      <w:rPr>
                        <w:spacing w:val="-2"/>
                        <w:sz w:val="16"/>
                      </w:rPr>
                      <w:t>3</w:t>
                    </w:r>
                    <w:r>
                      <w:rPr>
                        <w:sz w:val="16"/>
                      </w:rPr>
                      <w:t xml:space="preserve"> </w:t>
                    </w:r>
                    <w:r>
                      <w:rPr>
                        <w:spacing w:val="-2"/>
                        <w:sz w:val="16"/>
                      </w:rPr>
                      <w:t>(05-12-2024)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AA6AB" w14:textId="77777777" w:rsidR="005B7983" w:rsidRDefault="005B7983">
      <w:r>
        <w:separator/>
      </w:r>
    </w:p>
  </w:footnote>
  <w:footnote w:type="continuationSeparator" w:id="0">
    <w:p w14:paraId="1A1768F8" w14:textId="77777777" w:rsidR="005B7983" w:rsidRDefault="005B7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908F" w14:textId="77777777" w:rsidR="00C15625" w:rsidRDefault="001F2F98">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7FDEF6A4" wp14:editId="27A8EE56">
              <wp:simplePos x="0" y="0"/>
              <wp:positionH relativeFrom="page">
                <wp:posOffset>901700</wp:posOffset>
              </wp:positionH>
              <wp:positionV relativeFrom="page">
                <wp:posOffset>1154745</wp:posOffset>
              </wp:positionV>
              <wp:extent cx="922019"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19" cy="167640"/>
                      </a:xfrm>
                      <a:prstGeom prst="rect">
                        <a:avLst/>
                      </a:prstGeom>
                    </wps:spPr>
                    <wps:txbx>
                      <w:txbxContent>
                        <w:p w14:paraId="43A42B22" w14:textId="77777777" w:rsidR="00C15625" w:rsidRDefault="001F2F98">
                          <w:pPr>
                            <w:pStyle w:val="BodyText"/>
                            <w:spacing w:before="13"/>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7FDEF6A4" id="_x0000_t202" coordsize="21600,21600" o:spt="202" path="m,l,21600r21600,l21600,xe">
              <v:stroke joinstyle="miter"/>
              <v:path gradientshapeok="t" o:connecttype="rect"/>
            </v:shapetype>
            <v:shape id="Textbox 1" o:spid="_x0000_s1026" type="#_x0000_t202" style="position:absolute;margin-left:71pt;margin-top:90.9pt;width:72.6pt;height:13.2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" filled="f" stroked="f">
              <v:textbox inset="0,0,0,0">
                <w:txbxContent>
                  <w:p w14:paraId="43A42B22" w14:textId="77777777" w:rsidR="00C15625" w:rsidRDefault="001F2F98">
                    <w:pPr>
                      <w:pStyle w:val="BodyText"/>
                      <w:spacing w:before="13"/>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15625"/>
    <w:rsid w:val="001F2F98"/>
    <w:rsid w:val="004025A6"/>
    <w:rsid w:val="00473B47"/>
    <w:rsid w:val="005B7983"/>
    <w:rsid w:val="00675107"/>
    <w:rsid w:val="006E4AC8"/>
    <w:rsid w:val="00712401"/>
    <w:rsid w:val="00804A6B"/>
    <w:rsid w:val="00B77FF9"/>
    <w:rsid w:val="00C15625"/>
    <w:rsid w:val="00D445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5491"/>
  <w15:docId w15:val="{4E6A859D-79BE-471A-AC29-1434944C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5"/>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12401"/>
    <w:rPr>
      <w:color w:val="0000FF"/>
      <w:u w:val="single"/>
    </w:rPr>
  </w:style>
  <w:style w:type="paragraph" w:customStyle="1" w:styleId="Affiliation">
    <w:name w:val="Affiliation"/>
    <w:basedOn w:val="Normal"/>
    <w:rsid w:val="00473B47"/>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1587">
      <w:bodyDiv w:val="1"/>
      <w:marLeft w:val="0"/>
      <w:marRight w:val="0"/>
      <w:marTop w:val="0"/>
      <w:marBottom w:val="0"/>
      <w:divBdr>
        <w:top w:val="none" w:sz="0" w:space="0" w:color="auto"/>
        <w:left w:val="none" w:sz="0" w:space="0" w:color="auto"/>
        <w:bottom w:val="none" w:sz="0" w:space="0" w:color="auto"/>
        <w:right w:val="none" w:sz="0" w:space="0" w:color="auto"/>
      </w:divBdr>
    </w:div>
    <w:div w:id="1476072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new-ideas-concerning-arts-and-social-studies-vol-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Rev_BPR_6772.docx</dc:title>
  <cp:lastModifiedBy>Editor-90</cp:lastModifiedBy>
  <cp:revision>7</cp:revision>
  <dcterms:created xsi:type="dcterms:W3CDTF">2025-11-26T06:34:00Z</dcterms:created>
  <dcterms:modified xsi:type="dcterms:W3CDTF">2025-12-02T06:42:00Z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2025-11-26T00:00:00Z</vt:filetime>
  </property>
  <property fmtid="{D5CDD505-2E9C-101B-9397-08002B2CF9AE}" pid="3" name="Producer">
    <vt:lpwstr>Skia/PDF m144 Google Docs Renderer</vt:lpwstr>
  </property>
  <property fmtid="{D5CDD505-2E9C-101B-9397-08002B2CF9AE}" pid="4" name="LastSaved">
    <vt:filetime>2025-11-26T00:00:00Z</vt:filetime>
  </property>
</Properties>
</file>