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81A2D" w14:textId="77777777" w:rsidR="008711B3" w:rsidRPr="00856B2F" w:rsidRDefault="008711B3">
      <w:pPr>
        <w:rPr>
          <w:rFonts w:ascii="Arial" w:hAnsi="Arial" w:cs="Arial"/>
          <w:sz w:val="20"/>
          <w:szCs w:val="20"/>
        </w:rPr>
      </w:pPr>
    </w:p>
    <w:p w14:paraId="3CC0E8EB" w14:textId="77777777" w:rsidR="008711B3" w:rsidRPr="00856B2F" w:rsidRDefault="008711B3">
      <w:pPr>
        <w:rPr>
          <w:rFonts w:ascii="Arial" w:hAnsi="Arial" w:cs="Arial"/>
          <w:sz w:val="20"/>
          <w:szCs w:val="20"/>
        </w:rPr>
      </w:pPr>
    </w:p>
    <w:p w14:paraId="4FB45E88" w14:textId="77777777" w:rsidR="008711B3" w:rsidRPr="00856B2F" w:rsidRDefault="008711B3">
      <w:pPr>
        <w:spacing w:before="40" w:after="1"/>
        <w:rPr>
          <w:rFonts w:ascii="Arial" w:hAnsi="Arial" w:cs="Arial"/>
          <w:sz w:val="20"/>
          <w:szCs w:val="20"/>
        </w:rPr>
      </w:pPr>
    </w:p>
    <w:tbl>
      <w:tblPr>
        <w:tblW w:w="0" w:type="auto"/>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8"/>
        <w:gridCol w:w="15769"/>
      </w:tblGrid>
      <w:tr w:rsidR="008711B3" w:rsidRPr="00856B2F" w14:paraId="4411680D" w14:textId="77777777">
        <w:trPr>
          <w:trHeight w:val="414"/>
        </w:trPr>
        <w:tc>
          <w:tcPr>
            <w:tcW w:w="5168" w:type="dxa"/>
          </w:tcPr>
          <w:p w14:paraId="559B551B" w14:textId="77777777" w:rsidR="008711B3" w:rsidRPr="00856B2F" w:rsidRDefault="00995399">
            <w:pPr>
              <w:pStyle w:val="TableParagraph"/>
              <w:ind w:left="95"/>
              <w:rPr>
                <w:rFonts w:ascii="Arial" w:hAnsi="Arial" w:cs="Arial"/>
                <w:sz w:val="20"/>
                <w:szCs w:val="20"/>
              </w:rPr>
            </w:pPr>
            <w:r w:rsidRPr="00856B2F">
              <w:rPr>
                <w:rFonts w:ascii="Arial" w:hAnsi="Arial" w:cs="Arial"/>
                <w:sz w:val="20"/>
                <w:szCs w:val="20"/>
              </w:rPr>
              <w:t>Book</w:t>
            </w:r>
            <w:r w:rsidRPr="00856B2F">
              <w:rPr>
                <w:rFonts w:ascii="Arial" w:hAnsi="Arial" w:cs="Arial"/>
                <w:spacing w:val="1"/>
                <w:sz w:val="20"/>
                <w:szCs w:val="20"/>
              </w:rPr>
              <w:t xml:space="preserve"> </w:t>
            </w:r>
            <w:r w:rsidRPr="00856B2F">
              <w:rPr>
                <w:rFonts w:ascii="Arial" w:hAnsi="Arial" w:cs="Arial"/>
                <w:spacing w:val="-2"/>
                <w:sz w:val="20"/>
                <w:szCs w:val="20"/>
              </w:rPr>
              <w:t>Name:</w:t>
            </w:r>
          </w:p>
        </w:tc>
        <w:tc>
          <w:tcPr>
            <w:tcW w:w="15769" w:type="dxa"/>
          </w:tcPr>
          <w:p w14:paraId="431CD482" w14:textId="77777777" w:rsidR="008711B3" w:rsidRPr="00856B2F" w:rsidRDefault="00995399">
            <w:pPr>
              <w:pStyle w:val="TableParagraph"/>
              <w:spacing w:before="70"/>
              <w:ind w:left="108"/>
              <w:rPr>
                <w:rFonts w:ascii="Arial" w:hAnsi="Arial" w:cs="Arial"/>
                <w:b/>
                <w:sz w:val="20"/>
                <w:szCs w:val="20"/>
              </w:rPr>
            </w:pPr>
            <w:hyperlink r:id="rId6">
              <w:r w:rsidRPr="00856B2F">
                <w:rPr>
                  <w:rFonts w:ascii="Arial" w:hAnsi="Arial" w:cs="Arial"/>
                  <w:b/>
                  <w:color w:val="0000FF"/>
                  <w:sz w:val="20"/>
                  <w:szCs w:val="20"/>
                  <w:u w:val="single" w:color="0000FF"/>
                </w:rPr>
                <w:t>New</w:t>
              </w:r>
              <w:r w:rsidRPr="00856B2F">
                <w:rPr>
                  <w:rFonts w:ascii="Arial" w:hAnsi="Arial" w:cs="Arial"/>
                  <w:b/>
                  <w:color w:val="0000FF"/>
                  <w:spacing w:val="-4"/>
                  <w:sz w:val="20"/>
                  <w:szCs w:val="20"/>
                  <w:u w:val="single" w:color="0000FF"/>
                </w:rPr>
                <w:t xml:space="preserve"> </w:t>
              </w:r>
              <w:r w:rsidRPr="00856B2F">
                <w:rPr>
                  <w:rFonts w:ascii="Arial" w:hAnsi="Arial" w:cs="Arial"/>
                  <w:b/>
                  <w:color w:val="0000FF"/>
                  <w:sz w:val="20"/>
                  <w:szCs w:val="20"/>
                  <w:u w:val="single" w:color="0000FF"/>
                </w:rPr>
                <w:t>Horizons</w:t>
              </w:r>
              <w:r w:rsidRPr="00856B2F">
                <w:rPr>
                  <w:rFonts w:ascii="Arial" w:hAnsi="Arial" w:cs="Arial"/>
                  <w:b/>
                  <w:color w:val="0000FF"/>
                  <w:spacing w:val="-3"/>
                  <w:sz w:val="20"/>
                  <w:szCs w:val="20"/>
                  <w:u w:val="single" w:color="0000FF"/>
                </w:rPr>
                <w:t xml:space="preserve"> </w:t>
              </w:r>
              <w:r w:rsidRPr="00856B2F">
                <w:rPr>
                  <w:rFonts w:ascii="Arial" w:hAnsi="Arial" w:cs="Arial"/>
                  <w:b/>
                  <w:color w:val="0000FF"/>
                  <w:sz w:val="20"/>
                  <w:szCs w:val="20"/>
                  <w:u w:val="single" w:color="0000FF"/>
                </w:rPr>
                <w:t>of</w:t>
              </w:r>
              <w:r w:rsidRPr="00856B2F">
                <w:rPr>
                  <w:rFonts w:ascii="Arial" w:hAnsi="Arial" w:cs="Arial"/>
                  <w:b/>
                  <w:color w:val="0000FF"/>
                  <w:spacing w:val="-3"/>
                  <w:sz w:val="20"/>
                  <w:szCs w:val="20"/>
                  <w:u w:val="single" w:color="0000FF"/>
                </w:rPr>
                <w:t xml:space="preserve"> </w:t>
              </w:r>
              <w:r w:rsidRPr="00856B2F">
                <w:rPr>
                  <w:rFonts w:ascii="Arial" w:hAnsi="Arial" w:cs="Arial"/>
                  <w:b/>
                  <w:color w:val="0000FF"/>
                  <w:sz w:val="20"/>
                  <w:szCs w:val="20"/>
                  <w:u w:val="single" w:color="0000FF"/>
                </w:rPr>
                <w:t>Science,</w:t>
              </w:r>
              <w:r w:rsidRPr="00856B2F">
                <w:rPr>
                  <w:rFonts w:ascii="Arial" w:hAnsi="Arial" w:cs="Arial"/>
                  <w:b/>
                  <w:color w:val="0000FF"/>
                  <w:spacing w:val="-5"/>
                  <w:sz w:val="20"/>
                  <w:szCs w:val="20"/>
                  <w:u w:val="single" w:color="0000FF"/>
                </w:rPr>
                <w:t xml:space="preserve"> </w:t>
              </w:r>
              <w:r w:rsidRPr="00856B2F">
                <w:rPr>
                  <w:rFonts w:ascii="Arial" w:hAnsi="Arial" w:cs="Arial"/>
                  <w:b/>
                  <w:color w:val="0000FF"/>
                  <w:sz w:val="20"/>
                  <w:szCs w:val="20"/>
                  <w:u w:val="single" w:color="0000FF"/>
                </w:rPr>
                <w:t>Technology</w:t>
              </w:r>
              <w:r w:rsidRPr="00856B2F">
                <w:rPr>
                  <w:rFonts w:ascii="Arial" w:hAnsi="Arial" w:cs="Arial"/>
                  <w:b/>
                  <w:color w:val="0000FF"/>
                  <w:spacing w:val="-5"/>
                  <w:sz w:val="20"/>
                  <w:szCs w:val="20"/>
                  <w:u w:val="single" w:color="0000FF"/>
                </w:rPr>
                <w:t xml:space="preserve"> </w:t>
              </w:r>
              <w:r w:rsidRPr="00856B2F">
                <w:rPr>
                  <w:rFonts w:ascii="Arial" w:hAnsi="Arial" w:cs="Arial"/>
                  <w:b/>
                  <w:color w:val="0000FF"/>
                  <w:sz w:val="20"/>
                  <w:szCs w:val="20"/>
                  <w:u w:val="single" w:color="0000FF"/>
                </w:rPr>
                <w:t>and</w:t>
              </w:r>
              <w:r w:rsidRPr="00856B2F">
                <w:rPr>
                  <w:rFonts w:ascii="Arial" w:hAnsi="Arial" w:cs="Arial"/>
                  <w:b/>
                  <w:color w:val="0000FF"/>
                  <w:spacing w:val="-6"/>
                  <w:sz w:val="20"/>
                  <w:szCs w:val="20"/>
                  <w:u w:val="single" w:color="0000FF"/>
                </w:rPr>
                <w:t xml:space="preserve"> </w:t>
              </w:r>
              <w:r w:rsidRPr="00856B2F">
                <w:rPr>
                  <w:rFonts w:ascii="Arial" w:hAnsi="Arial" w:cs="Arial"/>
                  <w:b/>
                  <w:color w:val="0000FF"/>
                  <w:spacing w:val="-2"/>
                  <w:sz w:val="20"/>
                  <w:szCs w:val="20"/>
                  <w:u w:val="single" w:color="0000FF"/>
                </w:rPr>
                <w:t>Culture</w:t>
              </w:r>
            </w:hyperlink>
          </w:p>
        </w:tc>
      </w:tr>
      <w:tr w:rsidR="008711B3" w:rsidRPr="00856B2F" w14:paraId="00BAE991" w14:textId="77777777">
        <w:trPr>
          <w:trHeight w:val="290"/>
        </w:trPr>
        <w:tc>
          <w:tcPr>
            <w:tcW w:w="5168" w:type="dxa"/>
          </w:tcPr>
          <w:p w14:paraId="6AD198FB" w14:textId="77777777" w:rsidR="008711B3" w:rsidRPr="00856B2F" w:rsidRDefault="00995399">
            <w:pPr>
              <w:pStyle w:val="TableParagraph"/>
              <w:spacing w:line="270" w:lineRule="exact"/>
              <w:ind w:left="95"/>
              <w:rPr>
                <w:rFonts w:ascii="Arial" w:hAnsi="Arial" w:cs="Arial"/>
                <w:sz w:val="20"/>
                <w:szCs w:val="20"/>
              </w:rPr>
            </w:pPr>
            <w:r w:rsidRPr="00856B2F">
              <w:rPr>
                <w:rFonts w:ascii="Arial" w:hAnsi="Arial" w:cs="Arial"/>
                <w:sz w:val="20"/>
                <w:szCs w:val="20"/>
              </w:rPr>
              <w:t>Manuscript</w:t>
            </w:r>
            <w:r w:rsidRPr="00856B2F">
              <w:rPr>
                <w:rFonts w:ascii="Arial" w:hAnsi="Arial" w:cs="Arial"/>
                <w:spacing w:val="-6"/>
                <w:sz w:val="20"/>
                <w:szCs w:val="20"/>
              </w:rPr>
              <w:t xml:space="preserve"> </w:t>
            </w:r>
            <w:r w:rsidRPr="00856B2F">
              <w:rPr>
                <w:rFonts w:ascii="Arial" w:hAnsi="Arial" w:cs="Arial"/>
                <w:spacing w:val="-2"/>
                <w:sz w:val="20"/>
                <w:szCs w:val="20"/>
              </w:rPr>
              <w:t>Number:</w:t>
            </w:r>
          </w:p>
        </w:tc>
        <w:tc>
          <w:tcPr>
            <w:tcW w:w="15769" w:type="dxa"/>
          </w:tcPr>
          <w:p w14:paraId="05E6C25C" w14:textId="77777777" w:rsidR="008711B3" w:rsidRPr="00856B2F" w:rsidRDefault="00995399">
            <w:pPr>
              <w:pStyle w:val="TableParagraph"/>
              <w:spacing w:before="7" w:line="263" w:lineRule="exact"/>
              <w:ind w:left="108"/>
              <w:rPr>
                <w:rFonts w:ascii="Arial" w:hAnsi="Arial" w:cs="Arial"/>
                <w:b/>
                <w:sz w:val="20"/>
                <w:szCs w:val="20"/>
              </w:rPr>
            </w:pPr>
            <w:r w:rsidRPr="00856B2F">
              <w:rPr>
                <w:rFonts w:ascii="Arial" w:hAnsi="Arial" w:cs="Arial"/>
                <w:b/>
                <w:spacing w:val="-2"/>
                <w:sz w:val="20"/>
                <w:szCs w:val="20"/>
              </w:rPr>
              <w:t>Ms_BPR_6818</w:t>
            </w:r>
          </w:p>
        </w:tc>
      </w:tr>
      <w:tr w:rsidR="008711B3" w:rsidRPr="00856B2F" w14:paraId="673A0580" w14:textId="77777777">
        <w:trPr>
          <w:trHeight w:val="330"/>
        </w:trPr>
        <w:tc>
          <w:tcPr>
            <w:tcW w:w="5168" w:type="dxa"/>
          </w:tcPr>
          <w:p w14:paraId="1D9EFE40" w14:textId="77777777" w:rsidR="008711B3" w:rsidRPr="00856B2F" w:rsidRDefault="00995399">
            <w:pPr>
              <w:pStyle w:val="TableParagraph"/>
              <w:ind w:left="95"/>
              <w:rPr>
                <w:rFonts w:ascii="Arial" w:hAnsi="Arial" w:cs="Arial"/>
                <w:sz w:val="20"/>
                <w:szCs w:val="20"/>
              </w:rPr>
            </w:pPr>
            <w:r w:rsidRPr="00856B2F">
              <w:rPr>
                <w:rFonts w:ascii="Arial" w:hAnsi="Arial" w:cs="Arial"/>
                <w:sz w:val="20"/>
                <w:szCs w:val="20"/>
              </w:rPr>
              <w:t>Title</w:t>
            </w:r>
            <w:r w:rsidRPr="00856B2F">
              <w:rPr>
                <w:rFonts w:ascii="Arial" w:hAnsi="Arial" w:cs="Arial"/>
                <w:spacing w:val="-2"/>
                <w:sz w:val="20"/>
                <w:szCs w:val="20"/>
              </w:rPr>
              <w:t xml:space="preserve"> </w:t>
            </w:r>
            <w:r w:rsidRPr="00856B2F">
              <w:rPr>
                <w:rFonts w:ascii="Arial" w:hAnsi="Arial" w:cs="Arial"/>
                <w:sz w:val="20"/>
                <w:szCs w:val="20"/>
              </w:rPr>
              <w:t>of</w:t>
            </w:r>
            <w:r w:rsidRPr="00856B2F">
              <w:rPr>
                <w:rFonts w:ascii="Arial" w:hAnsi="Arial" w:cs="Arial"/>
                <w:spacing w:val="-2"/>
                <w:sz w:val="20"/>
                <w:szCs w:val="20"/>
              </w:rPr>
              <w:t xml:space="preserve"> </w:t>
            </w:r>
            <w:r w:rsidRPr="00856B2F">
              <w:rPr>
                <w:rFonts w:ascii="Arial" w:hAnsi="Arial" w:cs="Arial"/>
                <w:sz w:val="20"/>
                <w:szCs w:val="20"/>
              </w:rPr>
              <w:t>the</w:t>
            </w:r>
            <w:r w:rsidRPr="00856B2F">
              <w:rPr>
                <w:rFonts w:ascii="Arial" w:hAnsi="Arial" w:cs="Arial"/>
                <w:spacing w:val="-1"/>
                <w:sz w:val="20"/>
                <w:szCs w:val="20"/>
              </w:rPr>
              <w:t xml:space="preserve"> </w:t>
            </w:r>
            <w:r w:rsidRPr="00856B2F">
              <w:rPr>
                <w:rFonts w:ascii="Arial" w:hAnsi="Arial" w:cs="Arial"/>
                <w:spacing w:val="-2"/>
                <w:sz w:val="20"/>
                <w:szCs w:val="20"/>
              </w:rPr>
              <w:t>Manuscript:</w:t>
            </w:r>
          </w:p>
        </w:tc>
        <w:tc>
          <w:tcPr>
            <w:tcW w:w="15769" w:type="dxa"/>
          </w:tcPr>
          <w:p w14:paraId="778C94EB" w14:textId="77777777" w:rsidR="008711B3" w:rsidRPr="00856B2F" w:rsidRDefault="00995399">
            <w:pPr>
              <w:pStyle w:val="TableParagraph"/>
              <w:spacing w:before="26"/>
              <w:ind w:left="108"/>
              <w:rPr>
                <w:rFonts w:ascii="Arial" w:hAnsi="Arial" w:cs="Arial"/>
                <w:b/>
                <w:sz w:val="20"/>
                <w:szCs w:val="20"/>
              </w:rPr>
            </w:pPr>
            <w:r w:rsidRPr="00856B2F">
              <w:rPr>
                <w:rFonts w:ascii="Arial" w:hAnsi="Arial" w:cs="Arial"/>
                <w:b/>
                <w:sz w:val="20"/>
                <w:szCs w:val="20"/>
              </w:rPr>
              <w:t>Machining</w:t>
            </w:r>
            <w:r w:rsidRPr="00856B2F">
              <w:rPr>
                <w:rFonts w:ascii="Arial" w:hAnsi="Arial" w:cs="Arial"/>
                <w:b/>
                <w:spacing w:val="-5"/>
                <w:sz w:val="20"/>
                <w:szCs w:val="20"/>
              </w:rPr>
              <w:t xml:space="preserve"> </w:t>
            </w:r>
            <w:r w:rsidRPr="00856B2F">
              <w:rPr>
                <w:rFonts w:ascii="Arial" w:hAnsi="Arial" w:cs="Arial"/>
                <w:b/>
                <w:sz w:val="20"/>
                <w:szCs w:val="20"/>
              </w:rPr>
              <w:t>qualities</w:t>
            </w:r>
            <w:r w:rsidRPr="00856B2F">
              <w:rPr>
                <w:rFonts w:ascii="Arial" w:hAnsi="Arial" w:cs="Arial"/>
                <w:b/>
                <w:spacing w:val="-2"/>
                <w:sz w:val="20"/>
                <w:szCs w:val="20"/>
              </w:rPr>
              <w:t xml:space="preserve"> </w:t>
            </w:r>
            <w:r w:rsidRPr="00856B2F">
              <w:rPr>
                <w:rFonts w:ascii="Arial" w:hAnsi="Arial" w:cs="Arial"/>
                <w:b/>
                <w:sz w:val="20"/>
                <w:szCs w:val="20"/>
              </w:rPr>
              <w:t>of</w:t>
            </w:r>
            <w:r w:rsidRPr="00856B2F">
              <w:rPr>
                <w:rFonts w:ascii="Arial" w:hAnsi="Arial" w:cs="Arial"/>
                <w:b/>
                <w:spacing w:val="-3"/>
                <w:sz w:val="20"/>
                <w:szCs w:val="20"/>
              </w:rPr>
              <w:t xml:space="preserve"> </w:t>
            </w:r>
            <w:r w:rsidRPr="00856B2F">
              <w:rPr>
                <w:rFonts w:ascii="Arial" w:hAnsi="Arial" w:cs="Arial"/>
                <w:b/>
                <w:sz w:val="20"/>
                <w:szCs w:val="20"/>
              </w:rPr>
              <w:t>sapwood</w:t>
            </w:r>
            <w:r w:rsidRPr="00856B2F">
              <w:rPr>
                <w:rFonts w:ascii="Arial" w:hAnsi="Arial" w:cs="Arial"/>
                <w:b/>
                <w:spacing w:val="-2"/>
                <w:sz w:val="20"/>
                <w:szCs w:val="20"/>
              </w:rPr>
              <w:t xml:space="preserve"> </w:t>
            </w:r>
            <w:r w:rsidRPr="00856B2F">
              <w:rPr>
                <w:rFonts w:ascii="Arial" w:hAnsi="Arial" w:cs="Arial"/>
                <w:b/>
                <w:sz w:val="20"/>
                <w:szCs w:val="20"/>
              </w:rPr>
              <w:t>and</w:t>
            </w:r>
            <w:r w:rsidRPr="00856B2F">
              <w:rPr>
                <w:rFonts w:ascii="Arial" w:hAnsi="Arial" w:cs="Arial"/>
                <w:b/>
                <w:spacing w:val="-3"/>
                <w:sz w:val="20"/>
                <w:szCs w:val="20"/>
              </w:rPr>
              <w:t xml:space="preserve"> </w:t>
            </w:r>
            <w:r w:rsidRPr="00856B2F">
              <w:rPr>
                <w:rFonts w:ascii="Arial" w:hAnsi="Arial" w:cs="Arial"/>
                <w:b/>
                <w:sz w:val="20"/>
                <w:szCs w:val="20"/>
              </w:rPr>
              <w:t>heartwood</w:t>
            </w:r>
            <w:r w:rsidRPr="00856B2F">
              <w:rPr>
                <w:rFonts w:ascii="Arial" w:hAnsi="Arial" w:cs="Arial"/>
                <w:b/>
                <w:spacing w:val="-2"/>
                <w:sz w:val="20"/>
                <w:szCs w:val="20"/>
              </w:rPr>
              <w:t xml:space="preserve"> </w:t>
            </w:r>
            <w:r w:rsidRPr="00856B2F">
              <w:rPr>
                <w:rFonts w:ascii="Arial" w:hAnsi="Arial" w:cs="Arial"/>
                <w:b/>
                <w:sz w:val="20"/>
                <w:szCs w:val="20"/>
              </w:rPr>
              <w:t>of</w:t>
            </w:r>
            <w:r w:rsidRPr="00856B2F">
              <w:rPr>
                <w:rFonts w:ascii="Arial" w:hAnsi="Arial" w:cs="Arial"/>
                <w:b/>
                <w:spacing w:val="-4"/>
                <w:sz w:val="20"/>
                <w:szCs w:val="20"/>
              </w:rPr>
              <w:t xml:space="preserve"> </w:t>
            </w:r>
            <w:r w:rsidRPr="00856B2F">
              <w:rPr>
                <w:rFonts w:ascii="Arial" w:hAnsi="Arial" w:cs="Arial"/>
                <w:b/>
                <w:sz w:val="20"/>
                <w:szCs w:val="20"/>
              </w:rPr>
              <w:t>two</w:t>
            </w:r>
            <w:r w:rsidRPr="00856B2F">
              <w:rPr>
                <w:rFonts w:ascii="Arial" w:hAnsi="Arial" w:cs="Arial"/>
                <w:b/>
                <w:spacing w:val="-2"/>
                <w:sz w:val="20"/>
                <w:szCs w:val="20"/>
              </w:rPr>
              <w:t xml:space="preserve"> </w:t>
            </w:r>
            <w:r w:rsidRPr="00856B2F">
              <w:rPr>
                <w:rFonts w:ascii="Arial" w:hAnsi="Arial" w:cs="Arial"/>
                <w:b/>
                <w:sz w:val="20"/>
                <w:szCs w:val="20"/>
              </w:rPr>
              <w:t>lesser</w:t>
            </w:r>
            <w:r w:rsidRPr="00856B2F">
              <w:rPr>
                <w:rFonts w:ascii="Arial" w:hAnsi="Arial" w:cs="Arial"/>
                <w:b/>
                <w:spacing w:val="-3"/>
                <w:sz w:val="20"/>
                <w:szCs w:val="20"/>
              </w:rPr>
              <w:t xml:space="preserve"> </w:t>
            </w:r>
            <w:r w:rsidRPr="00856B2F">
              <w:rPr>
                <w:rFonts w:ascii="Arial" w:hAnsi="Arial" w:cs="Arial"/>
                <w:b/>
                <w:sz w:val="20"/>
                <w:szCs w:val="20"/>
              </w:rPr>
              <w:t>utilized</w:t>
            </w:r>
            <w:r w:rsidRPr="00856B2F">
              <w:rPr>
                <w:rFonts w:ascii="Arial" w:hAnsi="Arial" w:cs="Arial"/>
                <w:b/>
                <w:spacing w:val="-2"/>
                <w:sz w:val="20"/>
                <w:szCs w:val="20"/>
              </w:rPr>
              <w:t xml:space="preserve"> </w:t>
            </w:r>
            <w:r w:rsidRPr="00856B2F">
              <w:rPr>
                <w:rFonts w:ascii="Arial" w:hAnsi="Arial" w:cs="Arial"/>
                <w:b/>
                <w:sz w:val="20"/>
                <w:szCs w:val="20"/>
              </w:rPr>
              <w:t>timber</w:t>
            </w:r>
            <w:r w:rsidRPr="00856B2F">
              <w:rPr>
                <w:rFonts w:ascii="Arial" w:hAnsi="Arial" w:cs="Arial"/>
                <w:b/>
                <w:spacing w:val="-2"/>
                <w:sz w:val="20"/>
                <w:szCs w:val="20"/>
              </w:rPr>
              <w:t xml:space="preserve"> species</w:t>
            </w:r>
          </w:p>
        </w:tc>
      </w:tr>
      <w:tr w:rsidR="008711B3" w:rsidRPr="00856B2F" w14:paraId="1125B549" w14:textId="77777777">
        <w:trPr>
          <w:trHeight w:val="330"/>
        </w:trPr>
        <w:tc>
          <w:tcPr>
            <w:tcW w:w="5168" w:type="dxa"/>
          </w:tcPr>
          <w:p w14:paraId="37F1E6FA" w14:textId="77777777" w:rsidR="008711B3" w:rsidRPr="00856B2F" w:rsidRDefault="00995399">
            <w:pPr>
              <w:pStyle w:val="TableParagraph"/>
              <w:ind w:left="95"/>
              <w:rPr>
                <w:rFonts w:ascii="Arial" w:hAnsi="Arial" w:cs="Arial"/>
                <w:sz w:val="20"/>
                <w:szCs w:val="20"/>
              </w:rPr>
            </w:pPr>
            <w:r w:rsidRPr="00856B2F">
              <w:rPr>
                <w:rFonts w:ascii="Arial" w:hAnsi="Arial" w:cs="Arial"/>
                <w:sz w:val="20"/>
                <w:szCs w:val="20"/>
              </w:rPr>
              <w:t>Type</w:t>
            </w:r>
            <w:r w:rsidRPr="00856B2F">
              <w:rPr>
                <w:rFonts w:ascii="Arial" w:hAnsi="Arial" w:cs="Arial"/>
                <w:spacing w:val="-2"/>
                <w:sz w:val="20"/>
                <w:szCs w:val="20"/>
              </w:rPr>
              <w:t xml:space="preserve"> </w:t>
            </w:r>
            <w:r w:rsidRPr="00856B2F">
              <w:rPr>
                <w:rFonts w:ascii="Arial" w:hAnsi="Arial" w:cs="Arial"/>
                <w:sz w:val="20"/>
                <w:szCs w:val="20"/>
              </w:rPr>
              <w:t>of</w:t>
            </w:r>
            <w:r w:rsidRPr="00856B2F">
              <w:rPr>
                <w:rFonts w:ascii="Arial" w:hAnsi="Arial" w:cs="Arial"/>
                <w:spacing w:val="-2"/>
                <w:sz w:val="20"/>
                <w:szCs w:val="20"/>
              </w:rPr>
              <w:t xml:space="preserve"> </w:t>
            </w:r>
            <w:r w:rsidRPr="00856B2F">
              <w:rPr>
                <w:rFonts w:ascii="Arial" w:hAnsi="Arial" w:cs="Arial"/>
                <w:sz w:val="20"/>
                <w:szCs w:val="20"/>
              </w:rPr>
              <w:t>the</w:t>
            </w:r>
            <w:r w:rsidRPr="00856B2F">
              <w:rPr>
                <w:rFonts w:ascii="Arial" w:hAnsi="Arial" w:cs="Arial"/>
                <w:spacing w:val="-1"/>
                <w:sz w:val="20"/>
                <w:szCs w:val="20"/>
              </w:rPr>
              <w:t xml:space="preserve"> </w:t>
            </w:r>
            <w:r w:rsidRPr="00856B2F">
              <w:rPr>
                <w:rFonts w:ascii="Arial" w:hAnsi="Arial" w:cs="Arial"/>
                <w:spacing w:val="-2"/>
                <w:sz w:val="20"/>
                <w:szCs w:val="20"/>
              </w:rPr>
              <w:t>Article</w:t>
            </w:r>
          </w:p>
        </w:tc>
        <w:tc>
          <w:tcPr>
            <w:tcW w:w="15769" w:type="dxa"/>
          </w:tcPr>
          <w:p w14:paraId="5636D8BD" w14:textId="77777777" w:rsidR="008711B3" w:rsidRPr="00856B2F" w:rsidRDefault="00995399">
            <w:pPr>
              <w:pStyle w:val="TableParagraph"/>
              <w:spacing w:before="26"/>
              <w:ind w:left="108"/>
              <w:rPr>
                <w:rFonts w:ascii="Arial" w:hAnsi="Arial" w:cs="Arial"/>
                <w:b/>
                <w:sz w:val="20"/>
                <w:szCs w:val="20"/>
              </w:rPr>
            </w:pPr>
            <w:r w:rsidRPr="00856B2F">
              <w:rPr>
                <w:rFonts w:ascii="Arial" w:hAnsi="Arial" w:cs="Arial"/>
                <w:b/>
                <w:sz w:val="20"/>
                <w:szCs w:val="20"/>
              </w:rPr>
              <w:t>Book</w:t>
            </w:r>
            <w:r w:rsidRPr="00856B2F">
              <w:rPr>
                <w:rFonts w:ascii="Arial" w:hAnsi="Arial" w:cs="Arial"/>
                <w:b/>
                <w:spacing w:val="-2"/>
                <w:sz w:val="20"/>
                <w:szCs w:val="20"/>
              </w:rPr>
              <w:t xml:space="preserve"> Chapter</w:t>
            </w:r>
          </w:p>
        </w:tc>
      </w:tr>
    </w:tbl>
    <w:p w14:paraId="6EA87733" w14:textId="77777777" w:rsidR="008711B3" w:rsidRPr="00856B2F" w:rsidRDefault="008711B3">
      <w:pPr>
        <w:rPr>
          <w:rFonts w:ascii="Arial" w:hAnsi="Arial" w:cs="Arial"/>
          <w:sz w:val="20"/>
          <w:szCs w:val="20"/>
        </w:rPr>
      </w:pPr>
    </w:p>
    <w:p w14:paraId="3085CC3F" w14:textId="77777777" w:rsidR="008711B3" w:rsidRPr="00856B2F" w:rsidRDefault="00995399">
      <w:pPr>
        <w:ind w:left="307"/>
        <w:rPr>
          <w:rFonts w:ascii="Arial" w:hAnsi="Arial" w:cs="Arial"/>
          <w:b/>
          <w:sz w:val="20"/>
          <w:szCs w:val="20"/>
        </w:rPr>
      </w:pPr>
      <w:r w:rsidRPr="00856B2F">
        <w:rPr>
          <w:rFonts w:ascii="Arial" w:hAnsi="Arial" w:cs="Arial"/>
          <w:b/>
          <w:color w:val="212121"/>
          <w:sz w:val="20"/>
          <w:szCs w:val="20"/>
          <w:u w:val="single" w:color="212121"/>
        </w:rPr>
        <w:t>Special</w:t>
      </w:r>
      <w:r w:rsidRPr="00856B2F">
        <w:rPr>
          <w:rFonts w:ascii="Arial" w:hAnsi="Arial" w:cs="Arial"/>
          <w:b/>
          <w:color w:val="212121"/>
          <w:spacing w:val="-13"/>
          <w:sz w:val="20"/>
          <w:szCs w:val="20"/>
          <w:u w:val="single" w:color="212121"/>
        </w:rPr>
        <w:t xml:space="preserve"> </w:t>
      </w:r>
      <w:r w:rsidRPr="00856B2F">
        <w:rPr>
          <w:rFonts w:ascii="Arial" w:hAnsi="Arial" w:cs="Arial"/>
          <w:b/>
          <w:color w:val="212121"/>
          <w:spacing w:val="-4"/>
          <w:sz w:val="20"/>
          <w:szCs w:val="20"/>
          <w:u w:val="single" w:color="212121"/>
        </w:rPr>
        <w:t>note:</w:t>
      </w:r>
    </w:p>
    <w:p w14:paraId="17F958F1" w14:textId="77777777" w:rsidR="008711B3" w:rsidRPr="00856B2F" w:rsidRDefault="008711B3">
      <w:pPr>
        <w:pStyle w:val="BodyText"/>
        <w:spacing w:before="1"/>
        <w:rPr>
          <w:rFonts w:ascii="Arial" w:hAnsi="Arial" w:cs="Arial"/>
        </w:rPr>
      </w:pPr>
    </w:p>
    <w:p w14:paraId="53D5D70A" w14:textId="77777777" w:rsidR="008711B3" w:rsidRPr="00856B2F" w:rsidRDefault="00995399">
      <w:pPr>
        <w:pStyle w:val="Heading1"/>
        <w:ind w:left="307"/>
        <w:rPr>
          <w:sz w:val="20"/>
          <w:szCs w:val="20"/>
        </w:rPr>
      </w:pPr>
      <w:r w:rsidRPr="00856B2F">
        <w:rPr>
          <w:color w:val="212121"/>
          <w:sz w:val="20"/>
          <w:szCs w:val="20"/>
        </w:rPr>
        <w:t>A</w:t>
      </w:r>
      <w:r w:rsidRPr="00856B2F">
        <w:rPr>
          <w:color w:val="212121"/>
          <w:spacing w:val="-10"/>
          <w:sz w:val="20"/>
          <w:szCs w:val="20"/>
        </w:rPr>
        <w:t xml:space="preserve"> </w:t>
      </w:r>
      <w:r w:rsidRPr="00856B2F">
        <w:rPr>
          <w:color w:val="212121"/>
          <w:sz w:val="20"/>
          <w:szCs w:val="20"/>
        </w:rPr>
        <w:t>research</w:t>
      </w:r>
      <w:r w:rsidRPr="00856B2F">
        <w:rPr>
          <w:color w:val="212121"/>
          <w:spacing w:val="-6"/>
          <w:sz w:val="20"/>
          <w:szCs w:val="20"/>
        </w:rPr>
        <w:t xml:space="preserve"> </w:t>
      </w:r>
      <w:r w:rsidRPr="00856B2F">
        <w:rPr>
          <w:color w:val="212121"/>
          <w:sz w:val="20"/>
          <w:szCs w:val="20"/>
        </w:rPr>
        <w:t>paper</w:t>
      </w:r>
      <w:r w:rsidRPr="00856B2F">
        <w:rPr>
          <w:color w:val="212121"/>
          <w:spacing w:val="-9"/>
          <w:sz w:val="20"/>
          <w:szCs w:val="20"/>
        </w:rPr>
        <w:t xml:space="preserve"> </w:t>
      </w:r>
      <w:r w:rsidRPr="00856B2F">
        <w:rPr>
          <w:color w:val="212121"/>
          <w:sz w:val="20"/>
          <w:szCs w:val="20"/>
        </w:rPr>
        <w:t>already</w:t>
      </w:r>
      <w:r w:rsidRPr="00856B2F">
        <w:rPr>
          <w:color w:val="212121"/>
          <w:spacing w:val="-6"/>
          <w:sz w:val="20"/>
          <w:szCs w:val="20"/>
        </w:rPr>
        <w:t xml:space="preserve"> </w:t>
      </w:r>
      <w:r w:rsidRPr="00856B2F">
        <w:rPr>
          <w:color w:val="212121"/>
          <w:sz w:val="20"/>
          <w:szCs w:val="20"/>
        </w:rPr>
        <w:t>published</w:t>
      </w:r>
      <w:r w:rsidRPr="00856B2F">
        <w:rPr>
          <w:color w:val="212121"/>
          <w:spacing w:val="-11"/>
          <w:sz w:val="20"/>
          <w:szCs w:val="20"/>
        </w:rPr>
        <w:t xml:space="preserve"> </w:t>
      </w:r>
      <w:r w:rsidRPr="00856B2F">
        <w:rPr>
          <w:color w:val="212121"/>
          <w:sz w:val="20"/>
          <w:szCs w:val="20"/>
        </w:rPr>
        <w:t>in</w:t>
      </w:r>
      <w:r w:rsidRPr="00856B2F">
        <w:rPr>
          <w:color w:val="212121"/>
          <w:spacing w:val="-9"/>
          <w:sz w:val="20"/>
          <w:szCs w:val="20"/>
        </w:rPr>
        <w:t xml:space="preserve"> </w:t>
      </w:r>
      <w:r w:rsidRPr="00856B2F">
        <w:rPr>
          <w:color w:val="212121"/>
          <w:sz w:val="20"/>
          <w:szCs w:val="20"/>
        </w:rPr>
        <w:t>a</w:t>
      </w:r>
      <w:r w:rsidRPr="00856B2F">
        <w:rPr>
          <w:color w:val="212121"/>
          <w:spacing w:val="-9"/>
          <w:sz w:val="20"/>
          <w:szCs w:val="20"/>
        </w:rPr>
        <w:t xml:space="preserve"> </w:t>
      </w:r>
      <w:r w:rsidRPr="00856B2F">
        <w:rPr>
          <w:color w:val="212121"/>
          <w:sz w:val="20"/>
          <w:szCs w:val="20"/>
        </w:rPr>
        <w:t>journal</w:t>
      </w:r>
      <w:r w:rsidRPr="00856B2F">
        <w:rPr>
          <w:color w:val="212121"/>
          <w:spacing w:val="-9"/>
          <w:sz w:val="20"/>
          <w:szCs w:val="20"/>
        </w:rPr>
        <w:t xml:space="preserve"> </w:t>
      </w:r>
      <w:r w:rsidRPr="00856B2F">
        <w:rPr>
          <w:color w:val="212121"/>
          <w:sz w:val="20"/>
          <w:szCs w:val="20"/>
        </w:rPr>
        <w:t>can</w:t>
      </w:r>
      <w:r w:rsidRPr="00856B2F">
        <w:rPr>
          <w:color w:val="212121"/>
          <w:spacing w:val="-9"/>
          <w:sz w:val="20"/>
          <w:szCs w:val="20"/>
        </w:rPr>
        <w:t xml:space="preserve"> </w:t>
      </w:r>
      <w:r w:rsidRPr="00856B2F">
        <w:rPr>
          <w:color w:val="212121"/>
          <w:sz w:val="20"/>
          <w:szCs w:val="20"/>
        </w:rPr>
        <w:t>be</w:t>
      </w:r>
      <w:r w:rsidRPr="00856B2F">
        <w:rPr>
          <w:color w:val="212121"/>
          <w:spacing w:val="-9"/>
          <w:sz w:val="20"/>
          <w:szCs w:val="20"/>
        </w:rPr>
        <w:t xml:space="preserve"> </w:t>
      </w:r>
      <w:r w:rsidRPr="00856B2F">
        <w:rPr>
          <w:color w:val="212121"/>
          <w:sz w:val="20"/>
          <w:szCs w:val="20"/>
        </w:rPr>
        <w:t>published</w:t>
      </w:r>
      <w:r w:rsidRPr="00856B2F">
        <w:rPr>
          <w:color w:val="212121"/>
          <w:spacing w:val="-9"/>
          <w:sz w:val="20"/>
          <w:szCs w:val="20"/>
        </w:rPr>
        <w:t xml:space="preserve"> </w:t>
      </w:r>
      <w:r w:rsidRPr="00856B2F">
        <w:rPr>
          <w:color w:val="212121"/>
          <w:sz w:val="20"/>
          <w:szCs w:val="20"/>
        </w:rPr>
        <w:t>as</w:t>
      </w:r>
      <w:r w:rsidRPr="00856B2F">
        <w:rPr>
          <w:color w:val="212121"/>
          <w:spacing w:val="-9"/>
          <w:sz w:val="20"/>
          <w:szCs w:val="20"/>
        </w:rPr>
        <w:t xml:space="preserve"> </w:t>
      </w:r>
      <w:r w:rsidRPr="00856B2F">
        <w:rPr>
          <w:color w:val="212121"/>
          <w:sz w:val="20"/>
          <w:szCs w:val="20"/>
        </w:rPr>
        <w:t>a</w:t>
      </w:r>
      <w:r w:rsidRPr="00856B2F">
        <w:rPr>
          <w:color w:val="212121"/>
          <w:spacing w:val="-7"/>
          <w:sz w:val="20"/>
          <w:szCs w:val="20"/>
        </w:rPr>
        <w:t xml:space="preserve"> </w:t>
      </w:r>
      <w:r w:rsidRPr="00856B2F">
        <w:rPr>
          <w:color w:val="212121"/>
          <w:sz w:val="20"/>
          <w:szCs w:val="20"/>
        </w:rPr>
        <w:t>Book</w:t>
      </w:r>
      <w:r w:rsidRPr="00856B2F">
        <w:rPr>
          <w:color w:val="212121"/>
          <w:spacing w:val="-9"/>
          <w:sz w:val="20"/>
          <w:szCs w:val="20"/>
        </w:rPr>
        <w:t xml:space="preserve"> </w:t>
      </w:r>
      <w:r w:rsidRPr="00856B2F">
        <w:rPr>
          <w:color w:val="212121"/>
          <w:sz w:val="20"/>
          <w:szCs w:val="20"/>
        </w:rPr>
        <w:t>Chapter</w:t>
      </w:r>
      <w:r w:rsidRPr="00856B2F">
        <w:rPr>
          <w:color w:val="212121"/>
          <w:spacing w:val="-9"/>
          <w:sz w:val="20"/>
          <w:szCs w:val="20"/>
        </w:rPr>
        <w:t xml:space="preserve"> </w:t>
      </w:r>
      <w:r w:rsidRPr="00856B2F">
        <w:rPr>
          <w:color w:val="212121"/>
          <w:sz w:val="20"/>
          <w:szCs w:val="20"/>
        </w:rPr>
        <w:t>in</w:t>
      </w:r>
      <w:r w:rsidRPr="00856B2F">
        <w:rPr>
          <w:color w:val="212121"/>
          <w:spacing w:val="-9"/>
          <w:sz w:val="20"/>
          <w:szCs w:val="20"/>
        </w:rPr>
        <w:t xml:space="preserve"> </w:t>
      </w:r>
      <w:r w:rsidRPr="00856B2F">
        <w:rPr>
          <w:color w:val="212121"/>
          <w:sz w:val="20"/>
          <w:szCs w:val="20"/>
        </w:rPr>
        <w:t>an</w:t>
      </w:r>
      <w:r w:rsidRPr="00856B2F">
        <w:rPr>
          <w:color w:val="212121"/>
          <w:spacing w:val="-9"/>
          <w:sz w:val="20"/>
          <w:szCs w:val="20"/>
        </w:rPr>
        <w:t xml:space="preserve"> </w:t>
      </w:r>
      <w:r w:rsidRPr="00856B2F">
        <w:rPr>
          <w:color w:val="212121"/>
          <w:sz w:val="20"/>
          <w:szCs w:val="20"/>
        </w:rPr>
        <w:t>expanded</w:t>
      </w:r>
      <w:r w:rsidRPr="00856B2F">
        <w:rPr>
          <w:color w:val="212121"/>
          <w:spacing w:val="-9"/>
          <w:sz w:val="20"/>
          <w:szCs w:val="20"/>
        </w:rPr>
        <w:t xml:space="preserve"> </w:t>
      </w:r>
      <w:r w:rsidRPr="00856B2F">
        <w:rPr>
          <w:color w:val="212121"/>
          <w:sz w:val="20"/>
          <w:szCs w:val="20"/>
        </w:rPr>
        <w:t>form</w:t>
      </w:r>
      <w:r w:rsidRPr="00856B2F">
        <w:rPr>
          <w:color w:val="212121"/>
          <w:spacing w:val="-8"/>
          <w:sz w:val="20"/>
          <w:szCs w:val="20"/>
        </w:rPr>
        <w:t xml:space="preserve"> </w:t>
      </w:r>
      <w:r w:rsidRPr="00856B2F">
        <w:rPr>
          <w:color w:val="212121"/>
          <w:sz w:val="20"/>
          <w:szCs w:val="20"/>
        </w:rPr>
        <w:t>with</w:t>
      </w:r>
      <w:r w:rsidRPr="00856B2F">
        <w:rPr>
          <w:color w:val="212121"/>
          <w:spacing w:val="-9"/>
          <w:sz w:val="20"/>
          <w:szCs w:val="20"/>
        </w:rPr>
        <w:t xml:space="preserve"> </w:t>
      </w:r>
      <w:r w:rsidRPr="00856B2F">
        <w:rPr>
          <w:color w:val="212121"/>
          <w:sz w:val="20"/>
          <w:szCs w:val="20"/>
        </w:rPr>
        <w:t>proper</w:t>
      </w:r>
      <w:r w:rsidRPr="00856B2F">
        <w:rPr>
          <w:color w:val="212121"/>
          <w:spacing w:val="-9"/>
          <w:sz w:val="20"/>
          <w:szCs w:val="20"/>
        </w:rPr>
        <w:t xml:space="preserve"> </w:t>
      </w:r>
      <w:r w:rsidRPr="00856B2F">
        <w:rPr>
          <w:color w:val="212121"/>
          <w:sz w:val="20"/>
          <w:szCs w:val="20"/>
        </w:rPr>
        <w:t>copyright</w:t>
      </w:r>
      <w:r w:rsidRPr="00856B2F">
        <w:rPr>
          <w:color w:val="212121"/>
          <w:spacing w:val="2"/>
          <w:sz w:val="20"/>
          <w:szCs w:val="20"/>
        </w:rPr>
        <w:t xml:space="preserve"> </w:t>
      </w:r>
      <w:r w:rsidRPr="00856B2F">
        <w:rPr>
          <w:color w:val="212121"/>
          <w:spacing w:val="-2"/>
          <w:sz w:val="20"/>
          <w:szCs w:val="20"/>
        </w:rPr>
        <w:t>approval.</w:t>
      </w:r>
    </w:p>
    <w:p w14:paraId="4DA76B08" w14:textId="77777777" w:rsidR="008711B3" w:rsidRPr="00856B2F" w:rsidRDefault="008711B3">
      <w:pPr>
        <w:pStyle w:val="BodyText"/>
        <w:spacing w:before="45" w:after="1"/>
        <w:rPr>
          <w:rFonts w:ascii="Arial" w:hAnsi="Arial" w:cs="Arial"/>
        </w:rPr>
      </w:pPr>
    </w:p>
    <w:p w14:paraId="2AC1E7ED" w14:textId="77777777" w:rsidR="008711B3" w:rsidRPr="00856B2F" w:rsidRDefault="00995399">
      <w:pPr>
        <w:pStyle w:val="BodyText"/>
        <w:ind w:left="107" w:right="-58"/>
        <w:rPr>
          <w:rFonts w:ascii="Arial" w:hAnsi="Arial" w:cs="Arial"/>
          <w:b w:val="0"/>
        </w:rPr>
      </w:pPr>
      <w:r w:rsidRPr="00856B2F">
        <w:rPr>
          <w:rFonts w:ascii="Arial" w:hAnsi="Arial" w:cs="Arial"/>
          <w:b w:val="0"/>
          <w:noProof/>
        </w:rPr>
        <mc:AlternateContent>
          <mc:Choice Requires="wps">
            <w:drawing>
              <wp:inline distT="0" distB="0" distL="0" distR="0" wp14:anchorId="1DCC235B" wp14:editId="3B751C25">
                <wp:extent cx="13606144" cy="1584325"/>
                <wp:effectExtent l="9525" t="0" r="0" b="6350"/>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06144" cy="1584325"/>
                        </a:xfrm>
                        <a:prstGeom prst="rect">
                          <a:avLst/>
                        </a:prstGeom>
                        <a:ln w="9525">
                          <a:solidFill>
                            <a:srgbClr val="000000"/>
                          </a:solidFill>
                          <a:prstDash val="solid"/>
                        </a:ln>
                      </wps:spPr>
                      <wps:txbx>
                        <w:txbxContent>
                          <w:p w14:paraId="415E2457" w14:textId="77777777" w:rsidR="008711B3" w:rsidRDefault="00995399">
                            <w:pPr>
                              <w:spacing w:before="73"/>
                              <w:ind w:left="143"/>
                              <w:rPr>
                                <w:rFonts w:ascii="Arial"/>
                                <w:b/>
                                <w:sz w:val="32"/>
                              </w:rPr>
                            </w:pPr>
                            <w:r>
                              <w:rPr>
                                <w:rFonts w:ascii="Arial"/>
                                <w:b/>
                                <w:color w:val="212121"/>
                                <w:sz w:val="32"/>
                              </w:rPr>
                              <w:t>Source</w:t>
                            </w:r>
                            <w:r>
                              <w:rPr>
                                <w:rFonts w:ascii="Arial"/>
                                <w:b/>
                                <w:color w:val="212121"/>
                                <w:spacing w:val="-17"/>
                                <w:sz w:val="32"/>
                              </w:rPr>
                              <w:t xml:space="preserve"> </w:t>
                            </w:r>
                            <w:r>
                              <w:rPr>
                                <w:rFonts w:ascii="Arial"/>
                                <w:b/>
                                <w:color w:val="212121"/>
                                <w:spacing w:val="-2"/>
                                <w:sz w:val="32"/>
                              </w:rPr>
                              <w:t>Article:</w:t>
                            </w:r>
                          </w:p>
                          <w:p w14:paraId="53A4F220" w14:textId="77777777" w:rsidR="008711B3" w:rsidRDefault="00995399">
                            <w:pPr>
                              <w:spacing w:before="6" w:line="730" w:lineRule="atLeast"/>
                              <w:ind w:left="143" w:right="4063"/>
                              <w:rPr>
                                <w:rFonts w:ascii="Arial"/>
                                <w:b/>
                                <w:sz w:val="32"/>
                              </w:rPr>
                            </w:pPr>
                            <w:r>
                              <w:rPr>
                                <w:rFonts w:ascii="Arial"/>
                                <w:b/>
                                <w:color w:val="212121"/>
                                <w:sz w:val="32"/>
                              </w:rPr>
                              <w:t>This</w:t>
                            </w:r>
                            <w:r>
                              <w:rPr>
                                <w:rFonts w:ascii="Arial"/>
                                <w:b/>
                                <w:color w:val="212121"/>
                                <w:spacing w:val="-4"/>
                                <w:sz w:val="32"/>
                              </w:rPr>
                              <w:t xml:space="preserve"> </w:t>
                            </w:r>
                            <w:r>
                              <w:rPr>
                                <w:rFonts w:ascii="Arial"/>
                                <w:b/>
                                <w:color w:val="212121"/>
                                <w:sz w:val="32"/>
                              </w:rPr>
                              <w:t>chapter</w:t>
                            </w:r>
                            <w:r>
                              <w:rPr>
                                <w:rFonts w:ascii="Arial"/>
                                <w:b/>
                                <w:color w:val="212121"/>
                                <w:spacing w:val="-4"/>
                                <w:sz w:val="32"/>
                              </w:rPr>
                              <w:t xml:space="preserve"> </w:t>
                            </w:r>
                            <w:r>
                              <w:rPr>
                                <w:rFonts w:ascii="Arial"/>
                                <w:b/>
                                <w:color w:val="212121"/>
                                <w:sz w:val="32"/>
                              </w:rPr>
                              <w:t>is</w:t>
                            </w:r>
                            <w:r>
                              <w:rPr>
                                <w:rFonts w:ascii="Arial"/>
                                <w:b/>
                                <w:color w:val="212121"/>
                                <w:spacing w:val="-1"/>
                                <w:sz w:val="32"/>
                              </w:rPr>
                              <w:t xml:space="preserve"> </w:t>
                            </w:r>
                            <w:r>
                              <w:rPr>
                                <w:rFonts w:ascii="Arial"/>
                                <w:b/>
                                <w:color w:val="212121"/>
                                <w:sz w:val="32"/>
                              </w:rPr>
                              <w:t>an</w:t>
                            </w:r>
                            <w:r>
                              <w:rPr>
                                <w:rFonts w:ascii="Arial"/>
                                <w:b/>
                                <w:color w:val="212121"/>
                                <w:spacing w:val="-4"/>
                                <w:sz w:val="32"/>
                              </w:rPr>
                              <w:t xml:space="preserve"> </w:t>
                            </w:r>
                            <w:r>
                              <w:rPr>
                                <w:rFonts w:ascii="Arial"/>
                                <w:b/>
                                <w:color w:val="212121"/>
                                <w:sz w:val="32"/>
                              </w:rPr>
                              <w:t>extended</w:t>
                            </w:r>
                            <w:r>
                              <w:rPr>
                                <w:rFonts w:ascii="Arial"/>
                                <w:b/>
                                <w:color w:val="212121"/>
                                <w:spacing w:val="-4"/>
                                <w:sz w:val="32"/>
                              </w:rPr>
                              <w:t xml:space="preserve"> </w:t>
                            </w:r>
                            <w:r>
                              <w:rPr>
                                <w:rFonts w:ascii="Arial"/>
                                <w:b/>
                                <w:color w:val="212121"/>
                                <w:sz w:val="32"/>
                              </w:rPr>
                              <w:t>version</w:t>
                            </w:r>
                            <w:r>
                              <w:rPr>
                                <w:rFonts w:ascii="Arial"/>
                                <w:b/>
                                <w:color w:val="212121"/>
                                <w:spacing w:val="-2"/>
                                <w:sz w:val="32"/>
                              </w:rPr>
                              <w:t xml:space="preserve"> </w:t>
                            </w:r>
                            <w:r>
                              <w:rPr>
                                <w:rFonts w:ascii="Arial"/>
                                <w:b/>
                                <w:color w:val="212121"/>
                                <w:sz w:val="32"/>
                              </w:rPr>
                              <w:t>of</w:t>
                            </w:r>
                            <w:r>
                              <w:rPr>
                                <w:rFonts w:ascii="Arial"/>
                                <w:b/>
                                <w:color w:val="212121"/>
                                <w:spacing w:val="-5"/>
                                <w:sz w:val="32"/>
                              </w:rPr>
                              <w:t xml:space="preserve"> </w:t>
                            </w:r>
                            <w:r>
                              <w:rPr>
                                <w:rFonts w:ascii="Arial"/>
                                <w:b/>
                                <w:color w:val="212121"/>
                                <w:sz w:val="32"/>
                              </w:rPr>
                              <w:t>the</w:t>
                            </w:r>
                            <w:r>
                              <w:rPr>
                                <w:rFonts w:ascii="Arial"/>
                                <w:b/>
                                <w:color w:val="212121"/>
                                <w:spacing w:val="-4"/>
                                <w:sz w:val="32"/>
                              </w:rPr>
                              <w:t xml:space="preserve"> </w:t>
                            </w:r>
                            <w:r>
                              <w:rPr>
                                <w:rFonts w:ascii="Arial"/>
                                <w:b/>
                                <w:color w:val="212121"/>
                                <w:sz w:val="32"/>
                              </w:rPr>
                              <w:t>article</w:t>
                            </w:r>
                            <w:r>
                              <w:rPr>
                                <w:rFonts w:ascii="Arial"/>
                                <w:b/>
                                <w:color w:val="212121"/>
                                <w:spacing w:val="-4"/>
                                <w:sz w:val="32"/>
                              </w:rPr>
                              <w:t xml:space="preserve"> </w:t>
                            </w:r>
                            <w:r>
                              <w:rPr>
                                <w:rFonts w:ascii="Arial"/>
                                <w:b/>
                                <w:color w:val="212121"/>
                                <w:sz w:val="32"/>
                              </w:rPr>
                              <w:t>published</w:t>
                            </w:r>
                            <w:r>
                              <w:rPr>
                                <w:rFonts w:ascii="Arial"/>
                                <w:b/>
                                <w:color w:val="212121"/>
                                <w:spacing w:val="-4"/>
                                <w:sz w:val="32"/>
                              </w:rPr>
                              <w:t xml:space="preserve"> </w:t>
                            </w:r>
                            <w:r>
                              <w:rPr>
                                <w:rFonts w:ascii="Arial"/>
                                <w:b/>
                                <w:color w:val="212121"/>
                                <w:sz w:val="32"/>
                              </w:rPr>
                              <w:t>by</w:t>
                            </w:r>
                            <w:r>
                              <w:rPr>
                                <w:rFonts w:ascii="Arial"/>
                                <w:b/>
                                <w:color w:val="212121"/>
                                <w:spacing w:val="-1"/>
                                <w:sz w:val="32"/>
                              </w:rPr>
                              <w:t xml:space="preserve"> </w:t>
                            </w:r>
                            <w:r>
                              <w:rPr>
                                <w:rFonts w:ascii="Arial"/>
                                <w:b/>
                                <w:color w:val="212121"/>
                                <w:sz w:val="32"/>
                              </w:rPr>
                              <w:t>the</w:t>
                            </w:r>
                            <w:r>
                              <w:rPr>
                                <w:rFonts w:ascii="Arial"/>
                                <w:b/>
                                <w:color w:val="212121"/>
                                <w:spacing w:val="-4"/>
                                <w:sz w:val="32"/>
                              </w:rPr>
                              <w:t xml:space="preserve"> </w:t>
                            </w:r>
                            <w:r>
                              <w:rPr>
                                <w:rFonts w:ascii="Arial"/>
                                <w:b/>
                                <w:color w:val="212121"/>
                                <w:sz w:val="32"/>
                              </w:rPr>
                              <w:t>same</w:t>
                            </w:r>
                            <w:r>
                              <w:rPr>
                                <w:rFonts w:ascii="Arial"/>
                                <w:b/>
                                <w:color w:val="212121"/>
                                <w:spacing w:val="-4"/>
                                <w:sz w:val="32"/>
                              </w:rPr>
                              <w:t xml:space="preserve"> </w:t>
                            </w:r>
                            <w:r>
                              <w:rPr>
                                <w:rFonts w:ascii="Arial"/>
                                <w:b/>
                                <w:color w:val="212121"/>
                                <w:sz w:val="32"/>
                              </w:rPr>
                              <w:t>author(s)</w:t>
                            </w:r>
                            <w:r>
                              <w:rPr>
                                <w:rFonts w:ascii="Arial"/>
                                <w:b/>
                                <w:color w:val="212121"/>
                                <w:spacing w:val="-4"/>
                                <w:sz w:val="32"/>
                              </w:rPr>
                              <w:t xml:space="preserve"> </w:t>
                            </w:r>
                            <w:r>
                              <w:rPr>
                                <w:rFonts w:ascii="Arial"/>
                                <w:b/>
                                <w:color w:val="212121"/>
                                <w:sz w:val="32"/>
                              </w:rPr>
                              <w:t>in</w:t>
                            </w:r>
                            <w:r>
                              <w:rPr>
                                <w:rFonts w:ascii="Arial"/>
                                <w:b/>
                                <w:color w:val="212121"/>
                                <w:spacing w:val="-3"/>
                                <w:sz w:val="32"/>
                              </w:rPr>
                              <w:t xml:space="preserve"> </w:t>
                            </w:r>
                            <w:r>
                              <w:rPr>
                                <w:rFonts w:ascii="Arial"/>
                                <w:b/>
                                <w:color w:val="212121"/>
                                <w:sz w:val="32"/>
                              </w:rPr>
                              <w:t>the</w:t>
                            </w:r>
                            <w:r>
                              <w:rPr>
                                <w:rFonts w:ascii="Arial"/>
                                <w:b/>
                                <w:color w:val="212121"/>
                                <w:spacing w:val="-1"/>
                                <w:sz w:val="32"/>
                              </w:rPr>
                              <w:t xml:space="preserve"> </w:t>
                            </w:r>
                            <w:r>
                              <w:rPr>
                                <w:rFonts w:ascii="Arial"/>
                                <w:b/>
                                <w:color w:val="212121"/>
                                <w:sz w:val="32"/>
                              </w:rPr>
                              <w:t>following</w:t>
                            </w:r>
                            <w:r>
                              <w:rPr>
                                <w:rFonts w:ascii="Arial"/>
                                <w:b/>
                                <w:color w:val="212121"/>
                                <w:spacing w:val="-4"/>
                                <w:sz w:val="32"/>
                              </w:rPr>
                              <w:t xml:space="preserve"> </w:t>
                            </w:r>
                            <w:r>
                              <w:rPr>
                                <w:rFonts w:ascii="Arial"/>
                                <w:b/>
                                <w:color w:val="212121"/>
                                <w:sz w:val="32"/>
                              </w:rPr>
                              <w:t>journal. Journal of Horticulture and Forestry, 17(3): 29-37, 2025.</w:t>
                            </w:r>
                          </w:p>
                          <w:p w14:paraId="79E98B44" w14:textId="77777777" w:rsidR="008711B3" w:rsidRDefault="00995399">
                            <w:pPr>
                              <w:spacing w:before="7"/>
                              <w:ind w:left="143"/>
                              <w:rPr>
                                <w:rFonts w:ascii="Arial"/>
                                <w:b/>
                                <w:sz w:val="32"/>
                              </w:rPr>
                            </w:pPr>
                            <w:r>
                              <w:rPr>
                                <w:rFonts w:ascii="Arial"/>
                                <w:b/>
                                <w:color w:val="212121"/>
                                <w:sz w:val="32"/>
                              </w:rPr>
                              <w:t>DOI:</w:t>
                            </w:r>
                            <w:r>
                              <w:rPr>
                                <w:rFonts w:ascii="Arial"/>
                                <w:b/>
                                <w:color w:val="212121"/>
                                <w:spacing w:val="-8"/>
                                <w:sz w:val="32"/>
                              </w:rPr>
                              <w:t xml:space="preserve"> </w:t>
                            </w:r>
                            <w:r>
                              <w:rPr>
                                <w:rFonts w:ascii="Arial"/>
                                <w:b/>
                                <w:color w:val="212121"/>
                                <w:spacing w:val="-2"/>
                                <w:sz w:val="32"/>
                              </w:rPr>
                              <w:t>10.5897/JHF2025.0742</w:t>
                            </w:r>
                          </w:p>
                        </w:txbxContent>
                      </wps:txbx>
                      <wps:bodyPr wrap="square" lIns="0" tIns="0" rIns="0" bIns="0" rtlCol="0">
                        <a:noAutofit/>
                      </wps:bodyPr>
                    </wps:wsp>
                  </a:graphicData>
                </a:graphic>
              </wp:inline>
            </w:drawing>
          </mc:Choice>
          <mc:Fallback>
            <w:pict>
              <v:shapetype w14:anchorId="1DCC235B" id="_x0000_t202" coordsize="21600,21600" o:spt="202" path="m,l,21600r21600,l21600,xe">
                <v:stroke joinstyle="miter"/>
                <v:path gradientshapeok="t" o:connecttype="rect"/>
              </v:shapetype>
              <v:shape id="Textbox 6" o:spid="_x0000_s1026" type="#_x0000_t202" style="width:1071.35pt;height:1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" filled="f">
                <v:path arrowok="t"/>
                <v:textbox inset="0,0,0,0">
                  <w:txbxContent>
                    <w:p w14:paraId="415E2457" w14:textId="77777777" w:rsidR="008711B3" w:rsidRDefault="00995399">
                      <w:pPr>
                        <w:spacing w:before="73"/>
                        <w:ind w:left="143"/>
                        <w:rPr>
                          <w:rFonts w:ascii="Arial"/>
                          <w:b/>
                          <w:sz w:val="32"/>
                        </w:rPr>
                      </w:pPr>
                      <w:r>
                        <w:rPr>
                          <w:rFonts w:ascii="Arial"/>
                          <w:b/>
                          <w:color w:val="212121"/>
                          <w:sz w:val="32"/>
                        </w:rPr>
                        <w:t>Source</w:t>
                      </w:r>
                      <w:r>
                        <w:rPr>
                          <w:rFonts w:ascii="Arial"/>
                          <w:b/>
                          <w:color w:val="212121"/>
                          <w:spacing w:val="-17"/>
                          <w:sz w:val="32"/>
                        </w:rPr>
                        <w:t xml:space="preserve"> </w:t>
                      </w:r>
                      <w:r>
                        <w:rPr>
                          <w:rFonts w:ascii="Arial"/>
                          <w:b/>
                          <w:color w:val="212121"/>
                          <w:spacing w:val="-2"/>
                          <w:sz w:val="32"/>
                        </w:rPr>
                        <w:t>Article:</w:t>
                      </w:r>
                    </w:p>
                    <w:p w14:paraId="53A4F220" w14:textId="77777777" w:rsidR="008711B3" w:rsidRDefault="00995399">
                      <w:pPr>
                        <w:spacing w:before="6" w:line="730" w:lineRule="atLeast"/>
                        <w:ind w:left="143" w:right="4063"/>
                        <w:rPr>
                          <w:rFonts w:ascii="Arial"/>
                          <w:b/>
                          <w:sz w:val="32"/>
                        </w:rPr>
                      </w:pPr>
                      <w:r>
                        <w:rPr>
                          <w:rFonts w:ascii="Arial"/>
                          <w:b/>
                          <w:color w:val="212121"/>
                          <w:sz w:val="32"/>
                        </w:rPr>
                        <w:t>This</w:t>
                      </w:r>
                      <w:r>
                        <w:rPr>
                          <w:rFonts w:ascii="Arial"/>
                          <w:b/>
                          <w:color w:val="212121"/>
                          <w:spacing w:val="-4"/>
                          <w:sz w:val="32"/>
                        </w:rPr>
                        <w:t xml:space="preserve"> </w:t>
                      </w:r>
                      <w:r>
                        <w:rPr>
                          <w:rFonts w:ascii="Arial"/>
                          <w:b/>
                          <w:color w:val="212121"/>
                          <w:sz w:val="32"/>
                        </w:rPr>
                        <w:t>chapter</w:t>
                      </w:r>
                      <w:r>
                        <w:rPr>
                          <w:rFonts w:ascii="Arial"/>
                          <w:b/>
                          <w:color w:val="212121"/>
                          <w:spacing w:val="-4"/>
                          <w:sz w:val="32"/>
                        </w:rPr>
                        <w:t xml:space="preserve"> </w:t>
                      </w:r>
                      <w:r>
                        <w:rPr>
                          <w:rFonts w:ascii="Arial"/>
                          <w:b/>
                          <w:color w:val="212121"/>
                          <w:sz w:val="32"/>
                        </w:rPr>
                        <w:t>is</w:t>
                      </w:r>
                      <w:r>
                        <w:rPr>
                          <w:rFonts w:ascii="Arial"/>
                          <w:b/>
                          <w:color w:val="212121"/>
                          <w:spacing w:val="-1"/>
                          <w:sz w:val="32"/>
                        </w:rPr>
                        <w:t xml:space="preserve"> </w:t>
                      </w:r>
                      <w:r>
                        <w:rPr>
                          <w:rFonts w:ascii="Arial"/>
                          <w:b/>
                          <w:color w:val="212121"/>
                          <w:sz w:val="32"/>
                        </w:rPr>
                        <w:t>an</w:t>
                      </w:r>
                      <w:r>
                        <w:rPr>
                          <w:rFonts w:ascii="Arial"/>
                          <w:b/>
                          <w:color w:val="212121"/>
                          <w:spacing w:val="-4"/>
                          <w:sz w:val="32"/>
                        </w:rPr>
                        <w:t xml:space="preserve"> </w:t>
                      </w:r>
                      <w:r>
                        <w:rPr>
                          <w:rFonts w:ascii="Arial"/>
                          <w:b/>
                          <w:color w:val="212121"/>
                          <w:sz w:val="32"/>
                        </w:rPr>
                        <w:t>extended</w:t>
                      </w:r>
                      <w:r>
                        <w:rPr>
                          <w:rFonts w:ascii="Arial"/>
                          <w:b/>
                          <w:color w:val="212121"/>
                          <w:spacing w:val="-4"/>
                          <w:sz w:val="32"/>
                        </w:rPr>
                        <w:t xml:space="preserve"> </w:t>
                      </w:r>
                      <w:r>
                        <w:rPr>
                          <w:rFonts w:ascii="Arial"/>
                          <w:b/>
                          <w:color w:val="212121"/>
                          <w:sz w:val="32"/>
                        </w:rPr>
                        <w:t>version</w:t>
                      </w:r>
                      <w:r>
                        <w:rPr>
                          <w:rFonts w:ascii="Arial"/>
                          <w:b/>
                          <w:color w:val="212121"/>
                          <w:spacing w:val="-2"/>
                          <w:sz w:val="32"/>
                        </w:rPr>
                        <w:t xml:space="preserve"> </w:t>
                      </w:r>
                      <w:r>
                        <w:rPr>
                          <w:rFonts w:ascii="Arial"/>
                          <w:b/>
                          <w:color w:val="212121"/>
                          <w:sz w:val="32"/>
                        </w:rPr>
                        <w:t>of</w:t>
                      </w:r>
                      <w:r>
                        <w:rPr>
                          <w:rFonts w:ascii="Arial"/>
                          <w:b/>
                          <w:color w:val="212121"/>
                          <w:spacing w:val="-5"/>
                          <w:sz w:val="32"/>
                        </w:rPr>
                        <w:t xml:space="preserve"> </w:t>
                      </w:r>
                      <w:r>
                        <w:rPr>
                          <w:rFonts w:ascii="Arial"/>
                          <w:b/>
                          <w:color w:val="212121"/>
                          <w:sz w:val="32"/>
                        </w:rPr>
                        <w:t>the</w:t>
                      </w:r>
                      <w:r>
                        <w:rPr>
                          <w:rFonts w:ascii="Arial"/>
                          <w:b/>
                          <w:color w:val="212121"/>
                          <w:spacing w:val="-4"/>
                          <w:sz w:val="32"/>
                        </w:rPr>
                        <w:t xml:space="preserve"> </w:t>
                      </w:r>
                      <w:r>
                        <w:rPr>
                          <w:rFonts w:ascii="Arial"/>
                          <w:b/>
                          <w:color w:val="212121"/>
                          <w:sz w:val="32"/>
                        </w:rPr>
                        <w:t>article</w:t>
                      </w:r>
                      <w:r>
                        <w:rPr>
                          <w:rFonts w:ascii="Arial"/>
                          <w:b/>
                          <w:color w:val="212121"/>
                          <w:spacing w:val="-4"/>
                          <w:sz w:val="32"/>
                        </w:rPr>
                        <w:t xml:space="preserve"> </w:t>
                      </w:r>
                      <w:r>
                        <w:rPr>
                          <w:rFonts w:ascii="Arial"/>
                          <w:b/>
                          <w:color w:val="212121"/>
                          <w:sz w:val="32"/>
                        </w:rPr>
                        <w:t>published</w:t>
                      </w:r>
                      <w:r>
                        <w:rPr>
                          <w:rFonts w:ascii="Arial"/>
                          <w:b/>
                          <w:color w:val="212121"/>
                          <w:spacing w:val="-4"/>
                          <w:sz w:val="32"/>
                        </w:rPr>
                        <w:t xml:space="preserve"> </w:t>
                      </w:r>
                      <w:r>
                        <w:rPr>
                          <w:rFonts w:ascii="Arial"/>
                          <w:b/>
                          <w:color w:val="212121"/>
                          <w:sz w:val="32"/>
                        </w:rPr>
                        <w:t>by</w:t>
                      </w:r>
                      <w:r>
                        <w:rPr>
                          <w:rFonts w:ascii="Arial"/>
                          <w:b/>
                          <w:color w:val="212121"/>
                          <w:spacing w:val="-1"/>
                          <w:sz w:val="32"/>
                        </w:rPr>
                        <w:t xml:space="preserve"> </w:t>
                      </w:r>
                      <w:r>
                        <w:rPr>
                          <w:rFonts w:ascii="Arial"/>
                          <w:b/>
                          <w:color w:val="212121"/>
                          <w:sz w:val="32"/>
                        </w:rPr>
                        <w:t>the</w:t>
                      </w:r>
                      <w:r>
                        <w:rPr>
                          <w:rFonts w:ascii="Arial"/>
                          <w:b/>
                          <w:color w:val="212121"/>
                          <w:spacing w:val="-4"/>
                          <w:sz w:val="32"/>
                        </w:rPr>
                        <w:t xml:space="preserve"> </w:t>
                      </w:r>
                      <w:r>
                        <w:rPr>
                          <w:rFonts w:ascii="Arial"/>
                          <w:b/>
                          <w:color w:val="212121"/>
                          <w:sz w:val="32"/>
                        </w:rPr>
                        <w:t>same</w:t>
                      </w:r>
                      <w:r>
                        <w:rPr>
                          <w:rFonts w:ascii="Arial"/>
                          <w:b/>
                          <w:color w:val="212121"/>
                          <w:spacing w:val="-4"/>
                          <w:sz w:val="32"/>
                        </w:rPr>
                        <w:t xml:space="preserve"> </w:t>
                      </w:r>
                      <w:r>
                        <w:rPr>
                          <w:rFonts w:ascii="Arial"/>
                          <w:b/>
                          <w:color w:val="212121"/>
                          <w:sz w:val="32"/>
                        </w:rPr>
                        <w:t>author(s)</w:t>
                      </w:r>
                      <w:r>
                        <w:rPr>
                          <w:rFonts w:ascii="Arial"/>
                          <w:b/>
                          <w:color w:val="212121"/>
                          <w:spacing w:val="-4"/>
                          <w:sz w:val="32"/>
                        </w:rPr>
                        <w:t xml:space="preserve"> </w:t>
                      </w:r>
                      <w:r>
                        <w:rPr>
                          <w:rFonts w:ascii="Arial"/>
                          <w:b/>
                          <w:color w:val="212121"/>
                          <w:sz w:val="32"/>
                        </w:rPr>
                        <w:t>in</w:t>
                      </w:r>
                      <w:r>
                        <w:rPr>
                          <w:rFonts w:ascii="Arial"/>
                          <w:b/>
                          <w:color w:val="212121"/>
                          <w:spacing w:val="-3"/>
                          <w:sz w:val="32"/>
                        </w:rPr>
                        <w:t xml:space="preserve"> </w:t>
                      </w:r>
                      <w:r>
                        <w:rPr>
                          <w:rFonts w:ascii="Arial"/>
                          <w:b/>
                          <w:color w:val="212121"/>
                          <w:sz w:val="32"/>
                        </w:rPr>
                        <w:t>the</w:t>
                      </w:r>
                      <w:r>
                        <w:rPr>
                          <w:rFonts w:ascii="Arial"/>
                          <w:b/>
                          <w:color w:val="212121"/>
                          <w:spacing w:val="-1"/>
                          <w:sz w:val="32"/>
                        </w:rPr>
                        <w:t xml:space="preserve"> </w:t>
                      </w:r>
                      <w:r>
                        <w:rPr>
                          <w:rFonts w:ascii="Arial"/>
                          <w:b/>
                          <w:color w:val="212121"/>
                          <w:sz w:val="32"/>
                        </w:rPr>
                        <w:t>following</w:t>
                      </w:r>
                      <w:r>
                        <w:rPr>
                          <w:rFonts w:ascii="Arial"/>
                          <w:b/>
                          <w:color w:val="212121"/>
                          <w:spacing w:val="-4"/>
                          <w:sz w:val="32"/>
                        </w:rPr>
                        <w:t xml:space="preserve"> </w:t>
                      </w:r>
                      <w:r>
                        <w:rPr>
                          <w:rFonts w:ascii="Arial"/>
                          <w:b/>
                          <w:color w:val="212121"/>
                          <w:sz w:val="32"/>
                        </w:rPr>
                        <w:t>journal. Journal of Horticulture and Forestry, 17(3): 29-37, 2025.</w:t>
                      </w:r>
                    </w:p>
                    <w:p w14:paraId="79E98B44" w14:textId="77777777" w:rsidR="008711B3" w:rsidRDefault="00995399">
                      <w:pPr>
                        <w:spacing w:before="7"/>
                        <w:ind w:left="143"/>
                        <w:rPr>
                          <w:rFonts w:ascii="Arial"/>
                          <w:b/>
                          <w:sz w:val="32"/>
                        </w:rPr>
                      </w:pPr>
                      <w:r>
                        <w:rPr>
                          <w:rFonts w:ascii="Arial"/>
                          <w:b/>
                          <w:color w:val="212121"/>
                          <w:sz w:val="32"/>
                        </w:rPr>
                        <w:t>DOI:</w:t>
                      </w:r>
                      <w:r>
                        <w:rPr>
                          <w:rFonts w:ascii="Arial"/>
                          <w:b/>
                          <w:color w:val="212121"/>
                          <w:spacing w:val="-8"/>
                          <w:sz w:val="32"/>
                        </w:rPr>
                        <w:t xml:space="preserve"> </w:t>
                      </w:r>
                      <w:r>
                        <w:rPr>
                          <w:rFonts w:ascii="Arial"/>
                          <w:b/>
                          <w:color w:val="212121"/>
                          <w:spacing w:val="-2"/>
                          <w:sz w:val="32"/>
                        </w:rPr>
                        <w:t>10.5897/JHF2025.0742</w:t>
                      </w:r>
                    </w:p>
                  </w:txbxContent>
                </v:textbox>
                <w10:anchorlock/>
              </v:shape>
            </w:pict>
          </mc:Fallback>
        </mc:AlternateContent>
      </w:r>
    </w:p>
    <w:p w14:paraId="6BEB36A7" w14:textId="77777777" w:rsidR="008711B3" w:rsidRPr="00856B2F" w:rsidRDefault="008711B3">
      <w:pPr>
        <w:pStyle w:val="BodyText"/>
        <w:rPr>
          <w:rFonts w:ascii="Arial" w:hAnsi="Arial" w:cs="Arial"/>
          <w:b w:val="0"/>
        </w:rPr>
        <w:sectPr w:rsidR="008711B3" w:rsidRPr="00856B2F">
          <w:headerReference w:type="default" r:id="rId7"/>
          <w:footerReference w:type="default" r:id="rId8"/>
          <w:type w:val="continuous"/>
          <w:pgSz w:w="23820" w:h="16840" w:orient="landscape"/>
          <w:pgMar w:top="2060" w:right="1133" w:bottom="880" w:left="1133" w:header="1838" w:footer="695" w:gutter="0"/>
          <w:pgNumType w:start="1"/>
          <w:cols w:space="720"/>
        </w:sectPr>
      </w:pPr>
    </w:p>
    <w:p w14:paraId="399C906A" w14:textId="77777777" w:rsidR="008711B3" w:rsidRPr="00856B2F" w:rsidRDefault="008711B3">
      <w:pPr>
        <w:pStyle w:val="BodyText"/>
        <w:rPr>
          <w:rFonts w:ascii="Arial" w:hAnsi="Arial" w:cs="Arial"/>
        </w:rPr>
      </w:pPr>
    </w:p>
    <w:p w14:paraId="465D1424" w14:textId="77777777" w:rsidR="008711B3" w:rsidRPr="00856B2F" w:rsidRDefault="008711B3">
      <w:pPr>
        <w:pStyle w:val="BodyText"/>
        <w:spacing w:before="54"/>
        <w:rPr>
          <w:rFonts w:ascii="Arial" w:hAnsi="Arial" w:cs="Arial"/>
        </w:rPr>
      </w:pPr>
    </w:p>
    <w:tbl>
      <w:tblPr>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3"/>
        <w:gridCol w:w="9356"/>
        <w:gridCol w:w="6444"/>
      </w:tblGrid>
      <w:tr w:rsidR="008711B3" w:rsidRPr="00856B2F" w14:paraId="0702F863" w14:textId="77777777">
        <w:trPr>
          <w:trHeight w:val="450"/>
        </w:trPr>
        <w:tc>
          <w:tcPr>
            <w:tcW w:w="21153" w:type="dxa"/>
            <w:gridSpan w:val="3"/>
            <w:tcBorders>
              <w:top w:val="nil"/>
              <w:left w:val="nil"/>
              <w:right w:val="nil"/>
            </w:tcBorders>
          </w:tcPr>
          <w:p w14:paraId="7BDA768D" w14:textId="77777777" w:rsidR="008711B3" w:rsidRPr="00856B2F" w:rsidRDefault="00995399">
            <w:pPr>
              <w:pStyle w:val="TableParagraph"/>
              <w:spacing w:line="221" w:lineRule="exact"/>
              <w:ind w:left="112"/>
              <w:rPr>
                <w:rFonts w:ascii="Arial" w:hAnsi="Arial" w:cs="Arial"/>
                <w:b/>
                <w:sz w:val="20"/>
                <w:szCs w:val="20"/>
              </w:rPr>
            </w:pPr>
            <w:r w:rsidRPr="00856B2F">
              <w:rPr>
                <w:rFonts w:ascii="Arial" w:hAnsi="Arial" w:cs="Arial"/>
                <w:b/>
                <w:color w:val="000000"/>
                <w:sz w:val="20"/>
                <w:szCs w:val="20"/>
                <w:highlight w:val="yellow"/>
              </w:rPr>
              <w:t>PART</w:t>
            </w:r>
            <w:r w:rsidRPr="00856B2F">
              <w:rPr>
                <w:rFonts w:ascii="Arial" w:hAnsi="Arial" w:cs="Arial"/>
                <w:b/>
                <w:color w:val="000000"/>
                <w:spacing w:val="45"/>
                <w:sz w:val="20"/>
                <w:szCs w:val="20"/>
                <w:highlight w:val="yellow"/>
              </w:rPr>
              <w:t xml:space="preserve"> </w:t>
            </w:r>
            <w:r w:rsidRPr="00856B2F">
              <w:rPr>
                <w:rFonts w:ascii="Arial" w:hAnsi="Arial" w:cs="Arial"/>
                <w:b/>
                <w:color w:val="000000"/>
                <w:sz w:val="20"/>
                <w:szCs w:val="20"/>
                <w:highlight w:val="yellow"/>
              </w:rPr>
              <w:t>1:</w:t>
            </w:r>
            <w:r w:rsidRPr="00856B2F">
              <w:rPr>
                <w:rFonts w:ascii="Arial" w:hAnsi="Arial" w:cs="Arial"/>
                <w:b/>
                <w:color w:val="000000"/>
                <w:sz w:val="20"/>
                <w:szCs w:val="20"/>
              </w:rPr>
              <w:t xml:space="preserve"> </w:t>
            </w:r>
            <w:r w:rsidRPr="00856B2F">
              <w:rPr>
                <w:rFonts w:ascii="Arial" w:hAnsi="Arial" w:cs="Arial"/>
                <w:b/>
                <w:color w:val="000000"/>
                <w:spacing w:val="-2"/>
                <w:sz w:val="20"/>
                <w:szCs w:val="20"/>
              </w:rPr>
              <w:t>Comments</w:t>
            </w:r>
          </w:p>
        </w:tc>
      </w:tr>
      <w:tr w:rsidR="008711B3" w:rsidRPr="00856B2F" w14:paraId="48E0BF14" w14:textId="77777777">
        <w:trPr>
          <w:trHeight w:val="966"/>
        </w:trPr>
        <w:tc>
          <w:tcPr>
            <w:tcW w:w="5353" w:type="dxa"/>
          </w:tcPr>
          <w:p w14:paraId="17FF9681" w14:textId="77777777" w:rsidR="008711B3" w:rsidRPr="00856B2F" w:rsidRDefault="008711B3">
            <w:pPr>
              <w:pStyle w:val="TableParagraph"/>
              <w:ind w:left="0"/>
              <w:rPr>
                <w:rFonts w:ascii="Arial" w:hAnsi="Arial" w:cs="Arial"/>
                <w:sz w:val="20"/>
                <w:szCs w:val="20"/>
              </w:rPr>
            </w:pPr>
          </w:p>
        </w:tc>
        <w:tc>
          <w:tcPr>
            <w:tcW w:w="9356" w:type="dxa"/>
          </w:tcPr>
          <w:p w14:paraId="433D909B" w14:textId="77777777" w:rsidR="008711B3" w:rsidRPr="00856B2F" w:rsidRDefault="00995399">
            <w:pPr>
              <w:pStyle w:val="TableParagraph"/>
              <w:spacing w:line="230" w:lineRule="exact"/>
              <w:rPr>
                <w:rFonts w:ascii="Arial" w:hAnsi="Arial" w:cs="Arial"/>
                <w:b/>
                <w:sz w:val="20"/>
                <w:szCs w:val="20"/>
              </w:rPr>
            </w:pPr>
            <w:r w:rsidRPr="00856B2F">
              <w:rPr>
                <w:rFonts w:ascii="Arial" w:hAnsi="Arial" w:cs="Arial"/>
                <w:b/>
                <w:sz w:val="20"/>
                <w:szCs w:val="20"/>
              </w:rPr>
              <w:t>Reviewer’s</w:t>
            </w:r>
            <w:r w:rsidRPr="00856B2F">
              <w:rPr>
                <w:rFonts w:ascii="Arial" w:hAnsi="Arial" w:cs="Arial"/>
                <w:b/>
                <w:spacing w:val="-9"/>
                <w:sz w:val="20"/>
                <w:szCs w:val="20"/>
              </w:rPr>
              <w:t xml:space="preserve"> </w:t>
            </w:r>
            <w:r w:rsidRPr="00856B2F">
              <w:rPr>
                <w:rFonts w:ascii="Arial" w:hAnsi="Arial" w:cs="Arial"/>
                <w:b/>
                <w:spacing w:val="-2"/>
                <w:sz w:val="20"/>
                <w:szCs w:val="20"/>
              </w:rPr>
              <w:t>comment</w:t>
            </w:r>
          </w:p>
          <w:p w14:paraId="2BE15790" w14:textId="77777777" w:rsidR="008711B3" w:rsidRPr="00856B2F" w:rsidRDefault="00995399">
            <w:pPr>
              <w:pStyle w:val="TableParagraph"/>
              <w:rPr>
                <w:rFonts w:ascii="Arial" w:hAnsi="Arial" w:cs="Arial"/>
                <w:b/>
                <w:sz w:val="20"/>
                <w:szCs w:val="20"/>
              </w:rPr>
            </w:pPr>
            <w:r w:rsidRPr="00856B2F">
              <w:rPr>
                <w:rFonts w:ascii="Arial" w:hAnsi="Arial" w:cs="Arial"/>
                <w:b/>
                <w:color w:val="000000"/>
                <w:sz w:val="20"/>
                <w:szCs w:val="20"/>
                <w:highlight w:val="yellow"/>
              </w:rPr>
              <w:t>Artificial</w:t>
            </w:r>
            <w:r w:rsidRPr="00856B2F">
              <w:rPr>
                <w:rFonts w:ascii="Arial" w:hAnsi="Arial" w:cs="Arial"/>
                <w:b/>
                <w:color w:val="000000"/>
                <w:spacing w:val="-4"/>
                <w:sz w:val="20"/>
                <w:szCs w:val="20"/>
                <w:highlight w:val="yellow"/>
              </w:rPr>
              <w:t xml:space="preserve"> </w:t>
            </w:r>
            <w:r w:rsidRPr="00856B2F">
              <w:rPr>
                <w:rFonts w:ascii="Arial" w:hAnsi="Arial" w:cs="Arial"/>
                <w:b/>
                <w:color w:val="000000"/>
                <w:sz w:val="20"/>
                <w:szCs w:val="20"/>
                <w:highlight w:val="yellow"/>
              </w:rPr>
              <w:t>Intelligence</w:t>
            </w:r>
            <w:r w:rsidRPr="00856B2F">
              <w:rPr>
                <w:rFonts w:ascii="Arial" w:hAnsi="Arial" w:cs="Arial"/>
                <w:b/>
                <w:color w:val="000000"/>
                <w:spacing w:val="-6"/>
                <w:sz w:val="20"/>
                <w:szCs w:val="20"/>
                <w:highlight w:val="yellow"/>
              </w:rPr>
              <w:t xml:space="preserve"> </w:t>
            </w:r>
            <w:r w:rsidRPr="00856B2F">
              <w:rPr>
                <w:rFonts w:ascii="Arial" w:hAnsi="Arial" w:cs="Arial"/>
                <w:b/>
                <w:color w:val="000000"/>
                <w:sz w:val="20"/>
                <w:szCs w:val="20"/>
                <w:highlight w:val="yellow"/>
              </w:rPr>
              <w:t>(AI)</w:t>
            </w:r>
            <w:r w:rsidRPr="00856B2F">
              <w:rPr>
                <w:rFonts w:ascii="Arial" w:hAnsi="Arial" w:cs="Arial"/>
                <w:b/>
                <w:color w:val="000000"/>
                <w:spacing w:val="-3"/>
                <w:sz w:val="20"/>
                <w:szCs w:val="20"/>
                <w:highlight w:val="yellow"/>
              </w:rPr>
              <w:t xml:space="preserve"> </w:t>
            </w:r>
            <w:r w:rsidRPr="00856B2F">
              <w:rPr>
                <w:rFonts w:ascii="Arial" w:hAnsi="Arial" w:cs="Arial"/>
                <w:b/>
                <w:color w:val="000000"/>
                <w:sz w:val="20"/>
                <w:szCs w:val="20"/>
                <w:highlight w:val="yellow"/>
              </w:rPr>
              <w:t>generated</w:t>
            </w:r>
            <w:r w:rsidRPr="00856B2F">
              <w:rPr>
                <w:rFonts w:ascii="Arial" w:hAnsi="Arial" w:cs="Arial"/>
                <w:b/>
                <w:color w:val="000000"/>
                <w:spacing w:val="-5"/>
                <w:sz w:val="20"/>
                <w:szCs w:val="20"/>
                <w:highlight w:val="yellow"/>
              </w:rPr>
              <w:t xml:space="preserve"> </w:t>
            </w:r>
            <w:r w:rsidRPr="00856B2F">
              <w:rPr>
                <w:rFonts w:ascii="Arial" w:hAnsi="Arial" w:cs="Arial"/>
                <w:b/>
                <w:color w:val="000000"/>
                <w:sz w:val="20"/>
                <w:szCs w:val="20"/>
                <w:highlight w:val="yellow"/>
              </w:rPr>
              <w:t>or</w:t>
            </w:r>
            <w:r w:rsidRPr="00856B2F">
              <w:rPr>
                <w:rFonts w:ascii="Arial" w:hAnsi="Arial" w:cs="Arial"/>
                <w:b/>
                <w:color w:val="000000"/>
                <w:spacing w:val="-5"/>
                <w:sz w:val="20"/>
                <w:szCs w:val="20"/>
                <w:highlight w:val="yellow"/>
              </w:rPr>
              <w:t xml:space="preserve"> </w:t>
            </w:r>
            <w:r w:rsidRPr="00856B2F">
              <w:rPr>
                <w:rFonts w:ascii="Arial" w:hAnsi="Arial" w:cs="Arial"/>
                <w:b/>
                <w:color w:val="000000"/>
                <w:sz w:val="20"/>
                <w:szCs w:val="20"/>
                <w:highlight w:val="yellow"/>
              </w:rPr>
              <w:t>assisted</w:t>
            </w:r>
            <w:r w:rsidRPr="00856B2F">
              <w:rPr>
                <w:rFonts w:ascii="Arial" w:hAnsi="Arial" w:cs="Arial"/>
                <w:b/>
                <w:color w:val="000000"/>
                <w:spacing w:val="-5"/>
                <w:sz w:val="20"/>
                <w:szCs w:val="20"/>
                <w:highlight w:val="yellow"/>
              </w:rPr>
              <w:t xml:space="preserve"> </w:t>
            </w:r>
            <w:r w:rsidRPr="00856B2F">
              <w:rPr>
                <w:rFonts w:ascii="Arial" w:hAnsi="Arial" w:cs="Arial"/>
                <w:b/>
                <w:color w:val="000000"/>
                <w:sz w:val="20"/>
                <w:szCs w:val="20"/>
                <w:highlight w:val="yellow"/>
              </w:rPr>
              <w:t>review</w:t>
            </w:r>
            <w:r w:rsidRPr="00856B2F">
              <w:rPr>
                <w:rFonts w:ascii="Arial" w:hAnsi="Arial" w:cs="Arial"/>
                <w:b/>
                <w:color w:val="000000"/>
                <w:spacing w:val="-5"/>
                <w:sz w:val="20"/>
                <w:szCs w:val="20"/>
                <w:highlight w:val="yellow"/>
              </w:rPr>
              <w:t xml:space="preserve"> </w:t>
            </w:r>
            <w:r w:rsidRPr="00856B2F">
              <w:rPr>
                <w:rFonts w:ascii="Arial" w:hAnsi="Arial" w:cs="Arial"/>
                <w:b/>
                <w:color w:val="000000"/>
                <w:sz w:val="20"/>
                <w:szCs w:val="20"/>
                <w:highlight w:val="yellow"/>
              </w:rPr>
              <w:t>comments</w:t>
            </w:r>
            <w:r w:rsidRPr="00856B2F">
              <w:rPr>
                <w:rFonts w:ascii="Arial" w:hAnsi="Arial" w:cs="Arial"/>
                <w:b/>
                <w:color w:val="000000"/>
                <w:spacing w:val="-4"/>
                <w:sz w:val="20"/>
                <w:szCs w:val="20"/>
                <w:highlight w:val="yellow"/>
              </w:rPr>
              <w:t xml:space="preserve"> </w:t>
            </w:r>
            <w:r w:rsidRPr="00856B2F">
              <w:rPr>
                <w:rFonts w:ascii="Arial" w:hAnsi="Arial" w:cs="Arial"/>
                <w:b/>
                <w:color w:val="000000"/>
                <w:sz w:val="20"/>
                <w:szCs w:val="20"/>
                <w:highlight w:val="yellow"/>
              </w:rPr>
              <w:t>are</w:t>
            </w:r>
            <w:r w:rsidRPr="00856B2F">
              <w:rPr>
                <w:rFonts w:ascii="Arial" w:hAnsi="Arial" w:cs="Arial"/>
                <w:b/>
                <w:color w:val="000000"/>
                <w:spacing w:val="-5"/>
                <w:sz w:val="20"/>
                <w:szCs w:val="20"/>
                <w:highlight w:val="yellow"/>
              </w:rPr>
              <w:t xml:space="preserve"> </w:t>
            </w:r>
            <w:r w:rsidRPr="00856B2F">
              <w:rPr>
                <w:rFonts w:ascii="Arial" w:hAnsi="Arial" w:cs="Arial"/>
                <w:b/>
                <w:color w:val="000000"/>
                <w:sz w:val="20"/>
                <w:szCs w:val="20"/>
                <w:highlight w:val="yellow"/>
              </w:rPr>
              <w:t>strictly</w:t>
            </w:r>
            <w:r w:rsidRPr="00856B2F">
              <w:rPr>
                <w:rFonts w:ascii="Arial" w:hAnsi="Arial" w:cs="Arial"/>
                <w:b/>
                <w:color w:val="000000"/>
                <w:spacing w:val="-4"/>
                <w:sz w:val="20"/>
                <w:szCs w:val="20"/>
                <w:highlight w:val="yellow"/>
              </w:rPr>
              <w:t xml:space="preserve"> </w:t>
            </w:r>
            <w:r w:rsidRPr="00856B2F">
              <w:rPr>
                <w:rFonts w:ascii="Arial" w:hAnsi="Arial" w:cs="Arial"/>
                <w:b/>
                <w:color w:val="000000"/>
                <w:sz w:val="20"/>
                <w:szCs w:val="20"/>
                <w:highlight w:val="yellow"/>
              </w:rPr>
              <w:t>prohibited</w:t>
            </w:r>
            <w:r w:rsidRPr="00856B2F">
              <w:rPr>
                <w:rFonts w:ascii="Arial" w:hAnsi="Arial" w:cs="Arial"/>
                <w:b/>
                <w:color w:val="000000"/>
                <w:spacing w:val="-5"/>
                <w:sz w:val="20"/>
                <w:szCs w:val="20"/>
                <w:highlight w:val="yellow"/>
              </w:rPr>
              <w:t xml:space="preserve"> </w:t>
            </w:r>
            <w:r w:rsidRPr="00856B2F">
              <w:rPr>
                <w:rFonts w:ascii="Arial" w:hAnsi="Arial" w:cs="Arial"/>
                <w:b/>
                <w:color w:val="000000"/>
                <w:sz w:val="20"/>
                <w:szCs w:val="20"/>
                <w:highlight w:val="yellow"/>
              </w:rPr>
              <w:t>during</w:t>
            </w:r>
            <w:r w:rsidRPr="00856B2F">
              <w:rPr>
                <w:rFonts w:ascii="Arial" w:hAnsi="Arial" w:cs="Arial"/>
                <w:b/>
                <w:color w:val="000000"/>
                <w:sz w:val="20"/>
                <w:szCs w:val="20"/>
              </w:rPr>
              <w:t xml:space="preserve"> </w:t>
            </w:r>
            <w:r w:rsidRPr="00856B2F">
              <w:rPr>
                <w:rFonts w:ascii="Arial" w:hAnsi="Arial" w:cs="Arial"/>
                <w:b/>
                <w:color w:val="000000"/>
                <w:sz w:val="20"/>
                <w:szCs w:val="20"/>
                <w:highlight w:val="yellow"/>
              </w:rPr>
              <w:t>peer review.</w:t>
            </w:r>
          </w:p>
        </w:tc>
        <w:tc>
          <w:tcPr>
            <w:tcW w:w="6444" w:type="dxa"/>
          </w:tcPr>
          <w:p w14:paraId="7EE8ED33" w14:textId="77777777" w:rsidR="008711B3" w:rsidRPr="00856B2F" w:rsidRDefault="00995399">
            <w:pPr>
              <w:pStyle w:val="TableParagraph"/>
              <w:ind w:left="108" w:right="175"/>
              <w:rPr>
                <w:rFonts w:ascii="Arial" w:hAnsi="Arial" w:cs="Arial"/>
                <w:i/>
                <w:sz w:val="20"/>
                <w:szCs w:val="20"/>
              </w:rPr>
            </w:pPr>
            <w:r w:rsidRPr="00856B2F">
              <w:rPr>
                <w:rFonts w:ascii="Arial" w:hAnsi="Arial" w:cs="Arial"/>
                <w:b/>
                <w:sz w:val="20"/>
                <w:szCs w:val="20"/>
              </w:rPr>
              <w:t xml:space="preserve">Author’s Feedback </w:t>
            </w:r>
            <w:r w:rsidRPr="00856B2F">
              <w:rPr>
                <w:rFonts w:ascii="Arial" w:hAnsi="Arial" w:cs="Arial"/>
                <w:i/>
                <w:sz w:val="20"/>
                <w:szCs w:val="20"/>
              </w:rPr>
              <w:t>(Please correct the manuscript and highlight that part in</w:t>
            </w:r>
            <w:r w:rsidRPr="00856B2F">
              <w:rPr>
                <w:rFonts w:ascii="Arial" w:hAnsi="Arial" w:cs="Arial"/>
                <w:i/>
                <w:spacing w:val="-3"/>
                <w:sz w:val="20"/>
                <w:szCs w:val="20"/>
              </w:rPr>
              <w:t xml:space="preserve"> </w:t>
            </w:r>
            <w:r w:rsidRPr="00856B2F">
              <w:rPr>
                <w:rFonts w:ascii="Arial" w:hAnsi="Arial" w:cs="Arial"/>
                <w:i/>
                <w:sz w:val="20"/>
                <w:szCs w:val="20"/>
              </w:rPr>
              <w:t>the</w:t>
            </w:r>
            <w:r w:rsidRPr="00856B2F">
              <w:rPr>
                <w:rFonts w:ascii="Arial" w:hAnsi="Arial" w:cs="Arial"/>
                <w:i/>
                <w:spacing w:val="-4"/>
                <w:sz w:val="20"/>
                <w:szCs w:val="20"/>
              </w:rPr>
              <w:t xml:space="preserve"> </w:t>
            </w:r>
            <w:r w:rsidRPr="00856B2F">
              <w:rPr>
                <w:rFonts w:ascii="Arial" w:hAnsi="Arial" w:cs="Arial"/>
                <w:i/>
                <w:sz w:val="20"/>
                <w:szCs w:val="20"/>
              </w:rPr>
              <w:t>manuscript.</w:t>
            </w:r>
            <w:r w:rsidRPr="00856B2F">
              <w:rPr>
                <w:rFonts w:ascii="Arial" w:hAnsi="Arial" w:cs="Arial"/>
                <w:i/>
                <w:spacing w:val="-4"/>
                <w:sz w:val="20"/>
                <w:szCs w:val="20"/>
              </w:rPr>
              <w:t xml:space="preserve"> </w:t>
            </w:r>
            <w:r w:rsidRPr="00856B2F">
              <w:rPr>
                <w:rFonts w:ascii="Arial" w:hAnsi="Arial" w:cs="Arial"/>
                <w:i/>
                <w:sz w:val="20"/>
                <w:szCs w:val="20"/>
              </w:rPr>
              <w:t>It</w:t>
            </w:r>
            <w:r w:rsidRPr="00856B2F">
              <w:rPr>
                <w:rFonts w:ascii="Arial" w:hAnsi="Arial" w:cs="Arial"/>
                <w:i/>
                <w:spacing w:val="-5"/>
                <w:sz w:val="20"/>
                <w:szCs w:val="20"/>
              </w:rPr>
              <w:t xml:space="preserve"> </w:t>
            </w:r>
            <w:r w:rsidRPr="00856B2F">
              <w:rPr>
                <w:rFonts w:ascii="Arial" w:hAnsi="Arial" w:cs="Arial"/>
                <w:i/>
                <w:sz w:val="20"/>
                <w:szCs w:val="20"/>
              </w:rPr>
              <w:t>is</w:t>
            </w:r>
            <w:r w:rsidRPr="00856B2F">
              <w:rPr>
                <w:rFonts w:ascii="Arial" w:hAnsi="Arial" w:cs="Arial"/>
                <w:i/>
                <w:spacing w:val="-5"/>
                <w:sz w:val="20"/>
                <w:szCs w:val="20"/>
              </w:rPr>
              <w:t xml:space="preserve"> </w:t>
            </w:r>
            <w:r w:rsidRPr="00856B2F">
              <w:rPr>
                <w:rFonts w:ascii="Arial" w:hAnsi="Arial" w:cs="Arial"/>
                <w:i/>
                <w:sz w:val="20"/>
                <w:szCs w:val="20"/>
              </w:rPr>
              <w:t>mandatory</w:t>
            </w:r>
            <w:r w:rsidRPr="00856B2F">
              <w:rPr>
                <w:rFonts w:ascii="Arial" w:hAnsi="Arial" w:cs="Arial"/>
                <w:i/>
                <w:spacing w:val="-4"/>
                <w:sz w:val="20"/>
                <w:szCs w:val="20"/>
              </w:rPr>
              <w:t xml:space="preserve"> </w:t>
            </w:r>
            <w:r w:rsidRPr="00856B2F">
              <w:rPr>
                <w:rFonts w:ascii="Arial" w:hAnsi="Arial" w:cs="Arial"/>
                <w:i/>
                <w:sz w:val="20"/>
                <w:szCs w:val="20"/>
              </w:rPr>
              <w:t>that</w:t>
            </w:r>
            <w:r w:rsidRPr="00856B2F">
              <w:rPr>
                <w:rFonts w:ascii="Arial" w:hAnsi="Arial" w:cs="Arial"/>
                <w:i/>
                <w:spacing w:val="-5"/>
                <w:sz w:val="20"/>
                <w:szCs w:val="20"/>
              </w:rPr>
              <w:t xml:space="preserve"> </w:t>
            </w:r>
            <w:r w:rsidRPr="00856B2F">
              <w:rPr>
                <w:rFonts w:ascii="Arial" w:hAnsi="Arial" w:cs="Arial"/>
                <w:i/>
                <w:sz w:val="20"/>
                <w:szCs w:val="20"/>
              </w:rPr>
              <w:t>authors</w:t>
            </w:r>
            <w:r w:rsidRPr="00856B2F">
              <w:rPr>
                <w:rFonts w:ascii="Arial" w:hAnsi="Arial" w:cs="Arial"/>
                <w:i/>
                <w:spacing w:val="-5"/>
                <w:sz w:val="20"/>
                <w:szCs w:val="20"/>
              </w:rPr>
              <w:t xml:space="preserve"> </w:t>
            </w:r>
            <w:r w:rsidRPr="00856B2F">
              <w:rPr>
                <w:rFonts w:ascii="Arial" w:hAnsi="Arial" w:cs="Arial"/>
                <w:i/>
                <w:sz w:val="20"/>
                <w:szCs w:val="20"/>
              </w:rPr>
              <w:t>should</w:t>
            </w:r>
            <w:r w:rsidRPr="00856B2F">
              <w:rPr>
                <w:rFonts w:ascii="Arial" w:hAnsi="Arial" w:cs="Arial"/>
                <w:i/>
                <w:spacing w:val="-3"/>
                <w:sz w:val="20"/>
                <w:szCs w:val="20"/>
              </w:rPr>
              <w:t xml:space="preserve"> </w:t>
            </w:r>
            <w:r w:rsidRPr="00856B2F">
              <w:rPr>
                <w:rFonts w:ascii="Arial" w:hAnsi="Arial" w:cs="Arial"/>
                <w:i/>
                <w:sz w:val="20"/>
                <w:szCs w:val="20"/>
              </w:rPr>
              <w:t>write</w:t>
            </w:r>
            <w:r w:rsidRPr="00856B2F">
              <w:rPr>
                <w:rFonts w:ascii="Arial" w:hAnsi="Arial" w:cs="Arial"/>
                <w:i/>
                <w:spacing w:val="-4"/>
                <w:sz w:val="20"/>
                <w:szCs w:val="20"/>
              </w:rPr>
              <w:t xml:space="preserve"> </w:t>
            </w:r>
            <w:r w:rsidRPr="00856B2F">
              <w:rPr>
                <w:rFonts w:ascii="Arial" w:hAnsi="Arial" w:cs="Arial"/>
                <w:i/>
                <w:sz w:val="20"/>
                <w:szCs w:val="20"/>
              </w:rPr>
              <w:t>his/her</w:t>
            </w:r>
            <w:r w:rsidRPr="00856B2F">
              <w:rPr>
                <w:rFonts w:ascii="Arial" w:hAnsi="Arial" w:cs="Arial"/>
                <w:i/>
                <w:spacing w:val="-5"/>
                <w:sz w:val="20"/>
                <w:szCs w:val="20"/>
              </w:rPr>
              <w:t xml:space="preserve"> </w:t>
            </w:r>
            <w:r w:rsidRPr="00856B2F">
              <w:rPr>
                <w:rFonts w:ascii="Arial" w:hAnsi="Arial" w:cs="Arial"/>
                <w:i/>
                <w:sz w:val="20"/>
                <w:szCs w:val="20"/>
              </w:rPr>
              <w:t xml:space="preserve">feedback </w:t>
            </w:r>
            <w:r w:rsidRPr="00856B2F">
              <w:rPr>
                <w:rFonts w:ascii="Arial" w:hAnsi="Arial" w:cs="Arial"/>
                <w:i/>
                <w:spacing w:val="-2"/>
                <w:sz w:val="20"/>
                <w:szCs w:val="20"/>
              </w:rPr>
              <w:t>here)</w:t>
            </w:r>
          </w:p>
        </w:tc>
      </w:tr>
      <w:tr w:rsidR="008711B3" w:rsidRPr="00856B2F" w14:paraId="6EAF5AAE" w14:textId="77777777">
        <w:trPr>
          <w:trHeight w:val="1841"/>
        </w:trPr>
        <w:tc>
          <w:tcPr>
            <w:tcW w:w="5353" w:type="dxa"/>
          </w:tcPr>
          <w:p w14:paraId="710F3E5A" w14:textId="77777777" w:rsidR="008711B3" w:rsidRPr="00856B2F" w:rsidRDefault="00995399">
            <w:pPr>
              <w:pStyle w:val="TableParagraph"/>
              <w:ind w:left="467" w:right="200"/>
              <w:rPr>
                <w:rFonts w:ascii="Arial" w:hAnsi="Arial" w:cs="Arial"/>
                <w:b/>
                <w:sz w:val="20"/>
                <w:szCs w:val="20"/>
              </w:rPr>
            </w:pPr>
            <w:r w:rsidRPr="00856B2F">
              <w:rPr>
                <w:rFonts w:ascii="Arial" w:hAnsi="Arial" w:cs="Arial"/>
                <w:b/>
                <w:sz w:val="20"/>
                <w:szCs w:val="20"/>
              </w:rPr>
              <w:t>Please</w:t>
            </w:r>
            <w:r w:rsidRPr="00856B2F">
              <w:rPr>
                <w:rFonts w:ascii="Arial" w:hAnsi="Arial" w:cs="Arial"/>
                <w:b/>
                <w:spacing w:val="-6"/>
                <w:sz w:val="20"/>
                <w:szCs w:val="20"/>
              </w:rPr>
              <w:t xml:space="preserve"> </w:t>
            </w:r>
            <w:r w:rsidRPr="00856B2F">
              <w:rPr>
                <w:rFonts w:ascii="Arial" w:hAnsi="Arial" w:cs="Arial"/>
                <w:b/>
                <w:sz w:val="20"/>
                <w:szCs w:val="20"/>
              </w:rPr>
              <w:t>write</w:t>
            </w:r>
            <w:r w:rsidRPr="00856B2F">
              <w:rPr>
                <w:rFonts w:ascii="Arial" w:hAnsi="Arial" w:cs="Arial"/>
                <w:b/>
                <w:spacing w:val="-4"/>
                <w:sz w:val="20"/>
                <w:szCs w:val="20"/>
              </w:rPr>
              <w:t xml:space="preserve"> </w:t>
            </w:r>
            <w:r w:rsidRPr="00856B2F">
              <w:rPr>
                <w:rFonts w:ascii="Arial" w:hAnsi="Arial" w:cs="Arial"/>
                <w:b/>
                <w:sz w:val="20"/>
                <w:szCs w:val="20"/>
              </w:rPr>
              <w:t>a</w:t>
            </w:r>
            <w:r w:rsidRPr="00856B2F">
              <w:rPr>
                <w:rFonts w:ascii="Arial" w:hAnsi="Arial" w:cs="Arial"/>
                <w:b/>
                <w:spacing w:val="-5"/>
                <w:sz w:val="20"/>
                <w:szCs w:val="20"/>
              </w:rPr>
              <w:t xml:space="preserve"> </w:t>
            </w:r>
            <w:r w:rsidRPr="00856B2F">
              <w:rPr>
                <w:rFonts w:ascii="Arial" w:hAnsi="Arial" w:cs="Arial"/>
                <w:b/>
                <w:sz w:val="20"/>
                <w:szCs w:val="20"/>
              </w:rPr>
              <w:t>few</w:t>
            </w:r>
            <w:r w:rsidRPr="00856B2F">
              <w:rPr>
                <w:rFonts w:ascii="Arial" w:hAnsi="Arial" w:cs="Arial"/>
                <w:b/>
                <w:spacing w:val="-6"/>
                <w:sz w:val="20"/>
                <w:szCs w:val="20"/>
              </w:rPr>
              <w:t xml:space="preserve"> </w:t>
            </w:r>
            <w:r w:rsidRPr="00856B2F">
              <w:rPr>
                <w:rFonts w:ascii="Arial" w:hAnsi="Arial" w:cs="Arial"/>
                <w:b/>
                <w:sz w:val="20"/>
                <w:szCs w:val="20"/>
              </w:rPr>
              <w:t>sentences</w:t>
            </w:r>
            <w:r w:rsidRPr="00856B2F">
              <w:rPr>
                <w:rFonts w:ascii="Arial" w:hAnsi="Arial" w:cs="Arial"/>
                <w:b/>
                <w:spacing w:val="-7"/>
                <w:sz w:val="20"/>
                <w:szCs w:val="20"/>
              </w:rPr>
              <w:t xml:space="preserve"> </w:t>
            </w:r>
            <w:r w:rsidRPr="00856B2F">
              <w:rPr>
                <w:rFonts w:ascii="Arial" w:hAnsi="Arial" w:cs="Arial"/>
                <w:b/>
                <w:sz w:val="20"/>
                <w:szCs w:val="20"/>
              </w:rPr>
              <w:t>regarding</w:t>
            </w:r>
            <w:r w:rsidRPr="00856B2F">
              <w:rPr>
                <w:rFonts w:ascii="Arial" w:hAnsi="Arial" w:cs="Arial"/>
                <w:b/>
                <w:spacing w:val="-6"/>
                <w:sz w:val="20"/>
                <w:szCs w:val="20"/>
              </w:rPr>
              <w:t xml:space="preserve"> </w:t>
            </w:r>
            <w:r w:rsidRPr="00856B2F">
              <w:rPr>
                <w:rFonts w:ascii="Arial" w:hAnsi="Arial" w:cs="Arial"/>
                <w:b/>
                <w:sz w:val="20"/>
                <w:szCs w:val="20"/>
              </w:rPr>
              <w:t>the</w:t>
            </w:r>
            <w:r w:rsidRPr="00856B2F">
              <w:rPr>
                <w:rFonts w:ascii="Arial" w:hAnsi="Arial" w:cs="Arial"/>
                <w:b/>
                <w:spacing w:val="-6"/>
                <w:sz w:val="20"/>
                <w:szCs w:val="20"/>
              </w:rPr>
              <w:t xml:space="preserve"> </w:t>
            </w:r>
            <w:r w:rsidRPr="00856B2F">
              <w:rPr>
                <w:rFonts w:ascii="Arial" w:hAnsi="Arial" w:cs="Arial"/>
                <w:b/>
                <w:sz w:val="20"/>
                <w:szCs w:val="20"/>
              </w:rPr>
              <w:t xml:space="preserve">importance of this manuscript for the scientific community. A minimum of 3-4 sentences may be required for this </w:t>
            </w:r>
            <w:r w:rsidRPr="00856B2F">
              <w:rPr>
                <w:rFonts w:ascii="Arial" w:hAnsi="Arial" w:cs="Arial"/>
                <w:b/>
                <w:spacing w:val="-2"/>
                <w:sz w:val="20"/>
                <w:szCs w:val="20"/>
              </w:rPr>
              <w:t>part.</w:t>
            </w:r>
          </w:p>
        </w:tc>
        <w:tc>
          <w:tcPr>
            <w:tcW w:w="9356" w:type="dxa"/>
          </w:tcPr>
          <w:p w14:paraId="70D7E599" w14:textId="77777777" w:rsidR="008711B3" w:rsidRPr="00856B2F" w:rsidRDefault="00995399">
            <w:pPr>
              <w:pStyle w:val="TableParagraph"/>
              <w:ind w:right="155"/>
              <w:rPr>
                <w:rFonts w:ascii="Arial" w:hAnsi="Arial" w:cs="Arial"/>
                <w:sz w:val="20"/>
                <w:szCs w:val="20"/>
              </w:rPr>
            </w:pPr>
            <w:r w:rsidRPr="00856B2F">
              <w:rPr>
                <w:rFonts w:ascii="Arial" w:hAnsi="Arial" w:cs="Arial"/>
                <w:sz w:val="20"/>
                <w:szCs w:val="20"/>
              </w:rPr>
              <w:t>The findings presented in this manuscript provide essential empirical data on the machining qualities of Neem and Cassia—two underutilized timber species for which scientific information has been notably limited. By systematically evaluating their</w:t>
            </w:r>
            <w:r w:rsidRPr="00856B2F">
              <w:rPr>
                <w:rFonts w:ascii="Arial" w:hAnsi="Arial" w:cs="Arial"/>
                <w:spacing w:val="-1"/>
                <w:sz w:val="20"/>
                <w:szCs w:val="20"/>
              </w:rPr>
              <w:t xml:space="preserve"> </w:t>
            </w:r>
            <w:proofErr w:type="spellStart"/>
            <w:r w:rsidRPr="00856B2F">
              <w:rPr>
                <w:rFonts w:ascii="Arial" w:hAnsi="Arial" w:cs="Arial"/>
                <w:sz w:val="20"/>
                <w:szCs w:val="20"/>
              </w:rPr>
              <w:t>planing</w:t>
            </w:r>
            <w:proofErr w:type="spellEnd"/>
            <w:r w:rsidRPr="00856B2F">
              <w:rPr>
                <w:rFonts w:ascii="Arial" w:hAnsi="Arial" w:cs="Arial"/>
                <w:sz w:val="20"/>
                <w:szCs w:val="20"/>
              </w:rPr>
              <w:t xml:space="preserve"> and turning performance, the study offers evidence-based parameters that can guide wood engineers, manufacturers, and forest stakeholders in optimizing the use of these species. This work</w:t>
            </w:r>
            <w:r w:rsidRPr="00856B2F">
              <w:rPr>
                <w:rFonts w:ascii="Arial" w:hAnsi="Arial" w:cs="Arial"/>
                <w:spacing w:val="-3"/>
                <w:sz w:val="20"/>
                <w:szCs w:val="20"/>
              </w:rPr>
              <w:t xml:space="preserve"> </w:t>
            </w:r>
            <w:r w:rsidRPr="00856B2F">
              <w:rPr>
                <w:rFonts w:ascii="Arial" w:hAnsi="Arial" w:cs="Arial"/>
                <w:sz w:val="20"/>
                <w:szCs w:val="20"/>
              </w:rPr>
              <w:t>contributes</w:t>
            </w:r>
            <w:r w:rsidRPr="00856B2F">
              <w:rPr>
                <w:rFonts w:ascii="Arial" w:hAnsi="Arial" w:cs="Arial"/>
                <w:spacing w:val="-4"/>
                <w:sz w:val="20"/>
                <w:szCs w:val="20"/>
              </w:rPr>
              <w:t xml:space="preserve"> </w:t>
            </w:r>
            <w:r w:rsidRPr="00856B2F">
              <w:rPr>
                <w:rFonts w:ascii="Arial" w:hAnsi="Arial" w:cs="Arial"/>
                <w:sz w:val="20"/>
                <w:szCs w:val="20"/>
              </w:rPr>
              <w:t>meaningfully</w:t>
            </w:r>
            <w:r w:rsidRPr="00856B2F">
              <w:rPr>
                <w:rFonts w:ascii="Arial" w:hAnsi="Arial" w:cs="Arial"/>
                <w:spacing w:val="-3"/>
                <w:sz w:val="20"/>
                <w:szCs w:val="20"/>
              </w:rPr>
              <w:t xml:space="preserve"> </w:t>
            </w:r>
            <w:r w:rsidRPr="00856B2F">
              <w:rPr>
                <w:rFonts w:ascii="Arial" w:hAnsi="Arial" w:cs="Arial"/>
                <w:sz w:val="20"/>
                <w:szCs w:val="20"/>
              </w:rPr>
              <w:t>to</w:t>
            </w:r>
            <w:r w:rsidRPr="00856B2F">
              <w:rPr>
                <w:rFonts w:ascii="Arial" w:hAnsi="Arial" w:cs="Arial"/>
                <w:spacing w:val="-3"/>
                <w:sz w:val="20"/>
                <w:szCs w:val="20"/>
              </w:rPr>
              <w:t xml:space="preserve"> </w:t>
            </w:r>
            <w:r w:rsidRPr="00856B2F">
              <w:rPr>
                <w:rFonts w:ascii="Arial" w:hAnsi="Arial" w:cs="Arial"/>
                <w:sz w:val="20"/>
                <w:szCs w:val="20"/>
              </w:rPr>
              <w:t>sustainable</w:t>
            </w:r>
            <w:r w:rsidRPr="00856B2F">
              <w:rPr>
                <w:rFonts w:ascii="Arial" w:hAnsi="Arial" w:cs="Arial"/>
                <w:spacing w:val="-3"/>
                <w:sz w:val="20"/>
                <w:szCs w:val="20"/>
              </w:rPr>
              <w:t xml:space="preserve"> </w:t>
            </w:r>
            <w:r w:rsidRPr="00856B2F">
              <w:rPr>
                <w:rFonts w:ascii="Arial" w:hAnsi="Arial" w:cs="Arial"/>
                <w:sz w:val="20"/>
                <w:szCs w:val="20"/>
              </w:rPr>
              <w:t>forestry</w:t>
            </w:r>
            <w:r w:rsidRPr="00856B2F">
              <w:rPr>
                <w:rFonts w:ascii="Arial" w:hAnsi="Arial" w:cs="Arial"/>
                <w:spacing w:val="-3"/>
                <w:sz w:val="20"/>
                <w:szCs w:val="20"/>
              </w:rPr>
              <w:t xml:space="preserve"> </w:t>
            </w:r>
            <w:r w:rsidRPr="00856B2F">
              <w:rPr>
                <w:rFonts w:ascii="Arial" w:hAnsi="Arial" w:cs="Arial"/>
                <w:sz w:val="20"/>
                <w:szCs w:val="20"/>
              </w:rPr>
              <w:t>initiatives</w:t>
            </w:r>
            <w:r w:rsidRPr="00856B2F">
              <w:rPr>
                <w:rFonts w:ascii="Arial" w:hAnsi="Arial" w:cs="Arial"/>
                <w:spacing w:val="-4"/>
                <w:sz w:val="20"/>
                <w:szCs w:val="20"/>
              </w:rPr>
              <w:t xml:space="preserve"> </w:t>
            </w:r>
            <w:r w:rsidRPr="00856B2F">
              <w:rPr>
                <w:rFonts w:ascii="Arial" w:hAnsi="Arial" w:cs="Arial"/>
                <w:sz w:val="20"/>
                <w:szCs w:val="20"/>
              </w:rPr>
              <w:t>by</w:t>
            </w:r>
            <w:r w:rsidRPr="00856B2F">
              <w:rPr>
                <w:rFonts w:ascii="Arial" w:hAnsi="Arial" w:cs="Arial"/>
                <w:spacing w:val="-3"/>
                <w:sz w:val="20"/>
                <w:szCs w:val="20"/>
              </w:rPr>
              <w:t xml:space="preserve"> </w:t>
            </w:r>
            <w:r w:rsidRPr="00856B2F">
              <w:rPr>
                <w:rFonts w:ascii="Arial" w:hAnsi="Arial" w:cs="Arial"/>
                <w:sz w:val="20"/>
                <w:szCs w:val="20"/>
              </w:rPr>
              <w:t>identifying</w:t>
            </w:r>
            <w:r w:rsidRPr="00856B2F">
              <w:rPr>
                <w:rFonts w:ascii="Arial" w:hAnsi="Arial" w:cs="Arial"/>
                <w:spacing w:val="-3"/>
                <w:sz w:val="20"/>
                <w:szCs w:val="20"/>
              </w:rPr>
              <w:t xml:space="preserve"> </w:t>
            </w:r>
            <w:r w:rsidRPr="00856B2F">
              <w:rPr>
                <w:rFonts w:ascii="Arial" w:hAnsi="Arial" w:cs="Arial"/>
                <w:sz w:val="20"/>
                <w:szCs w:val="20"/>
              </w:rPr>
              <w:t>alternative</w:t>
            </w:r>
            <w:r w:rsidRPr="00856B2F">
              <w:rPr>
                <w:rFonts w:ascii="Arial" w:hAnsi="Arial" w:cs="Arial"/>
                <w:spacing w:val="-5"/>
                <w:sz w:val="20"/>
                <w:szCs w:val="20"/>
              </w:rPr>
              <w:t xml:space="preserve"> </w:t>
            </w:r>
            <w:r w:rsidRPr="00856B2F">
              <w:rPr>
                <w:rFonts w:ascii="Arial" w:hAnsi="Arial" w:cs="Arial"/>
                <w:sz w:val="20"/>
                <w:szCs w:val="20"/>
              </w:rPr>
              <w:t>species</w:t>
            </w:r>
            <w:r w:rsidRPr="00856B2F">
              <w:rPr>
                <w:rFonts w:ascii="Arial" w:hAnsi="Arial" w:cs="Arial"/>
                <w:spacing w:val="-4"/>
                <w:sz w:val="20"/>
                <w:szCs w:val="20"/>
              </w:rPr>
              <w:t xml:space="preserve"> </w:t>
            </w:r>
            <w:r w:rsidRPr="00856B2F">
              <w:rPr>
                <w:rFonts w:ascii="Arial" w:hAnsi="Arial" w:cs="Arial"/>
                <w:sz w:val="20"/>
                <w:szCs w:val="20"/>
              </w:rPr>
              <w:t>that</w:t>
            </w:r>
            <w:r w:rsidRPr="00856B2F">
              <w:rPr>
                <w:rFonts w:ascii="Arial" w:hAnsi="Arial" w:cs="Arial"/>
                <w:spacing w:val="-3"/>
                <w:sz w:val="20"/>
                <w:szCs w:val="20"/>
              </w:rPr>
              <w:t xml:space="preserve"> </w:t>
            </w:r>
            <w:r w:rsidRPr="00856B2F">
              <w:rPr>
                <w:rFonts w:ascii="Arial" w:hAnsi="Arial" w:cs="Arial"/>
                <w:sz w:val="20"/>
                <w:szCs w:val="20"/>
              </w:rPr>
              <w:t>can</w:t>
            </w:r>
            <w:r w:rsidRPr="00856B2F">
              <w:rPr>
                <w:rFonts w:ascii="Arial" w:hAnsi="Arial" w:cs="Arial"/>
                <w:spacing w:val="-3"/>
                <w:sz w:val="20"/>
                <w:szCs w:val="20"/>
              </w:rPr>
              <w:t xml:space="preserve"> </w:t>
            </w:r>
            <w:r w:rsidRPr="00856B2F">
              <w:rPr>
                <w:rFonts w:ascii="Arial" w:hAnsi="Arial" w:cs="Arial"/>
                <w:sz w:val="20"/>
                <w:szCs w:val="20"/>
              </w:rPr>
              <w:t>reduce pressure on overexploited commercial timbers. Overall, the manuscript expands the technical knowledge base required for diversifying raw material resources, improving machining efficiency, and supporting responsible</w:t>
            </w:r>
          </w:p>
          <w:p w14:paraId="259015CB" w14:textId="77777777" w:rsidR="008711B3" w:rsidRPr="00856B2F" w:rsidRDefault="00995399">
            <w:pPr>
              <w:pStyle w:val="TableParagraph"/>
              <w:spacing w:before="1" w:line="210" w:lineRule="exact"/>
              <w:rPr>
                <w:rFonts w:ascii="Arial" w:hAnsi="Arial" w:cs="Arial"/>
                <w:sz w:val="20"/>
                <w:szCs w:val="20"/>
              </w:rPr>
            </w:pPr>
            <w:r w:rsidRPr="00856B2F">
              <w:rPr>
                <w:rFonts w:ascii="Arial" w:hAnsi="Arial" w:cs="Arial"/>
                <w:sz w:val="20"/>
                <w:szCs w:val="20"/>
              </w:rPr>
              <w:t>forest</w:t>
            </w:r>
            <w:r w:rsidRPr="00856B2F">
              <w:rPr>
                <w:rFonts w:ascii="Arial" w:hAnsi="Arial" w:cs="Arial"/>
                <w:spacing w:val="-6"/>
                <w:sz w:val="20"/>
                <w:szCs w:val="20"/>
              </w:rPr>
              <w:t xml:space="preserve"> </w:t>
            </w:r>
            <w:r w:rsidRPr="00856B2F">
              <w:rPr>
                <w:rFonts w:ascii="Arial" w:hAnsi="Arial" w:cs="Arial"/>
                <w:sz w:val="20"/>
                <w:szCs w:val="20"/>
              </w:rPr>
              <w:t>resource</w:t>
            </w:r>
            <w:r w:rsidRPr="00856B2F">
              <w:rPr>
                <w:rFonts w:ascii="Arial" w:hAnsi="Arial" w:cs="Arial"/>
                <w:spacing w:val="-7"/>
                <w:sz w:val="20"/>
                <w:szCs w:val="20"/>
              </w:rPr>
              <w:t xml:space="preserve"> </w:t>
            </w:r>
            <w:r w:rsidRPr="00856B2F">
              <w:rPr>
                <w:rFonts w:ascii="Arial" w:hAnsi="Arial" w:cs="Arial"/>
                <w:spacing w:val="-2"/>
                <w:sz w:val="20"/>
                <w:szCs w:val="20"/>
              </w:rPr>
              <w:t>management.</w:t>
            </w:r>
          </w:p>
        </w:tc>
        <w:tc>
          <w:tcPr>
            <w:tcW w:w="6444" w:type="dxa"/>
          </w:tcPr>
          <w:p w14:paraId="23A0E64A" w14:textId="77777777" w:rsidR="008711B3" w:rsidRPr="00856B2F" w:rsidRDefault="008711B3">
            <w:pPr>
              <w:pStyle w:val="TableParagraph"/>
              <w:ind w:left="0"/>
              <w:rPr>
                <w:rFonts w:ascii="Arial" w:hAnsi="Arial" w:cs="Arial"/>
                <w:sz w:val="20"/>
                <w:szCs w:val="20"/>
              </w:rPr>
            </w:pPr>
          </w:p>
        </w:tc>
      </w:tr>
      <w:tr w:rsidR="008711B3" w:rsidRPr="00856B2F" w14:paraId="18AD8564" w14:textId="77777777">
        <w:trPr>
          <w:trHeight w:val="1261"/>
        </w:trPr>
        <w:tc>
          <w:tcPr>
            <w:tcW w:w="5353" w:type="dxa"/>
          </w:tcPr>
          <w:p w14:paraId="5836AF15" w14:textId="77777777" w:rsidR="008711B3" w:rsidRPr="00856B2F" w:rsidRDefault="00995399">
            <w:pPr>
              <w:pStyle w:val="TableParagraph"/>
              <w:spacing w:line="229" w:lineRule="exact"/>
              <w:ind w:left="467"/>
              <w:rPr>
                <w:rFonts w:ascii="Arial" w:hAnsi="Arial" w:cs="Arial"/>
                <w:b/>
                <w:sz w:val="20"/>
                <w:szCs w:val="20"/>
              </w:rPr>
            </w:pPr>
            <w:r w:rsidRPr="00856B2F">
              <w:rPr>
                <w:rFonts w:ascii="Arial" w:hAnsi="Arial" w:cs="Arial"/>
                <w:b/>
                <w:sz w:val="20"/>
                <w:szCs w:val="20"/>
              </w:rPr>
              <w:t>Is</w:t>
            </w:r>
            <w:r w:rsidRPr="00856B2F">
              <w:rPr>
                <w:rFonts w:ascii="Arial" w:hAnsi="Arial" w:cs="Arial"/>
                <w:b/>
                <w:spacing w:val="-4"/>
                <w:sz w:val="20"/>
                <w:szCs w:val="20"/>
              </w:rPr>
              <w:t xml:space="preserve"> </w:t>
            </w:r>
            <w:r w:rsidRPr="00856B2F">
              <w:rPr>
                <w:rFonts w:ascii="Arial" w:hAnsi="Arial" w:cs="Arial"/>
                <w:b/>
                <w:sz w:val="20"/>
                <w:szCs w:val="20"/>
              </w:rPr>
              <w:t>the</w:t>
            </w:r>
            <w:r w:rsidRPr="00856B2F">
              <w:rPr>
                <w:rFonts w:ascii="Arial" w:hAnsi="Arial" w:cs="Arial"/>
                <w:b/>
                <w:spacing w:val="-3"/>
                <w:sz w:val="20"/>
                <w:szCs w:val="20"/>
              </w:rPr>
              <w:t xml:space="preserve"> </w:t>
            </w:r>
            <w:r w:rsidRPr="00856B2F">
              <w:rPr>
                <w:rFonts w:ascii="Arial" w:hAnsi="Arial" w:cs="Arial"/>
                <w:b/>
                <w:sz w:val="20"/>
                <w:szCs w:val="20"/>
              </w:rPr>
              <w:t>title</w:t>
            </w:r>
            <w:r w:rsidRPr="00856B2F">
              <w:rPr>
                <w:rFonts w:ascii="Arial" w:hAnsi="Arial" w:cs="Arial"/>
                <w:b/>
                <w:spacing w:val="-2"/>
                <w:sz w:val="20"/>
                <w:szCs w:val="20"/>
              </w:rPr>
              <w:t xml:space="preserve"> </w:t>
            </w:r>
            <w:r w:rsidRPr="00856B2F">
              <w:rPr>
                <w:rFonts w:ascii="Arial" w:hAnsi="Arial" w:cs="Arial"/>
                <w:b/>
                <w:sz w:val="20"/>
                <w:szCs w:val="20"/>
              </w:rPr>
              <w:t>of</w:t>
            </w:r>
            <w:r w:rsidRPr="00856B2F">
              <w:rPr>
                <w:rFonts w:ascii="Arial" w:hAnsi="Arial" w:cs="Arial"/>
                <w:b/>
                <w:spacing w:val="-3"/>
                <w:sz w:val="20"/>
                <w:szCs w:val="20"/>
              </w:rPr>
              <w:t xml:space="preserve"> </w:t>
            </w:r>
            <w:r w:rsidRPr="00856B2F">
              <w:rPr>
                <w:rFonts w:ascii="Arial" w:hAnsi="Arial" w:cs="Arial"/>
                <w:b/>
                <w:sz w:val="20"/>
                <w:szCs w:val="20"/>
              </w:rPr>
              <w:t>the</w:t>
            </w:r>
            <w:r w:rsidRPr="00856B2F">
              <w:rPr>
                <w:rFonts w:ascii="Arial" w:hAnsi="Arial" w:cs="Arial"/>
                <w:b/>
                <w:spacing w:val="-2"/>
                <w:sz w:val="20"/>
                <w:szCs w:val="20"/>
              </w:rPr>
              <w:t xml:space="preserve"> </w:t>
            </w:r>
            <w:r w:rsidRPr="00856B2F">
              <w:rPr>
                <w:rFonts w:ascii="Arial" w:hAnsi="Arial" w:cs="Arial"/>
                <w:b/>
                <w:sz w:val="20"/>
                <w:szCs w:val="20"/>
              </w:rPr>
              <w:t>article</w:t>
            </w:r>
            <w:r w:rsidRPr="00856B2F">
              <w:rPr>
                <w:rFonts w:ascii="Arial" w:hAnsi="Arial" w:cs="Arial"/>
                <w:b/>
                <w:spacing w:val="-3"/>
                <w:sz w:val="20"/>
                <w:szCs w:val="20"/>
              </w:rPr>
              <w:t xml:space="preserve"> </w:t>
            </w:r>
            <w:r w:rsidRPr="00856B2F">
              <w:rPr>
                <w:rFonts w:ascii="Arial" w:hAnsi="Arial" w:cs="Arial"/>
                <w:b/>
                <w:spacing w:val="-2"/>
                <w:sz w:val="20"/>
                <w:szCs w:val="20"/>
              </w:rPr>
              <w:t>suitable?</w:t>
            </w:r>
          </w:p>
          <w:p w14:paraId="44E7ABCB" w14:textId="77777777" w:rsidR="008711B3" w:rsidRPr="00856B2F" w:rsidRDefault="00995399">
            <w:pPr>
              <w:pStyle w:val="TableParagraph"/>
              <w:spacing w:line="229" w:lineRule="exact"/>
              <w:ind w:left="467"/>
              <w:rPr>
                <w:rFonts w:ascii="Arial" w:hAnsi="Arial" w:cs="Arial"/>
                <w:b/>
                <w:sz w:val="20"/>
                <w:szCs w:val="20"/>
              </w:rPr>
            </w:pPr>
            <w:r w:rsidRPr="00856B2F">
              <w:rPr>
                <w:rFonts w:ascii="Arial" w:hAnsi="Arial" w:cs="Arial"/>
                <w:b/>
                <w:sz w:val="20"/>
                <w:szCs w:val="20"/>
              </w:rPr>
              <w:t>(If</w:t>
            </w:r>
            <w:r w:rsidRPr="00856B2F">
              <w:rPr>
                <w:rFonts w:ascii="Arial" w:hAnsi="Arial" w:cs="Arial"/>
                <w:b/>
                <w:spacing w:val="-5"/>
                <w:sz w:val="20"/>
                <w:szCs w:val="20"/>
              </w:rPr>
              <w:t xml:space="preserve"> </w:t>
            </w:r>
            <w:r w:rsidRPr="00856B2F">
              <w:rPr>
                <w:rFonts w:ascii="Arial" w:hAnsi="Arial" w:cs="Arial"/>
                <w:b/>
                <w:sz w:val="20"/>
                <w:szCs w:val="20"/>
              </w:rPr>
              <w:t>not</w:t>
            </w:r>
            <w:r w:rsidRPr="00856B2F">
              <w:rPr>
                <w:rFonts w:ascii="Arial" w:hAnsi="Arial" w:cs="Arial"/>
                <w:b/>
                <w:spacing w:val="-5"/>
                <w:sz w:val="20"/>
                <w:szCs w:val="20"/>
              </w:rPr>
              <w:t xml:space="preserve"> </w:t>
            </w:r>
            <w:r w:rsidRPr="00856B2F">
              <w:rPr>
                <w:rFonts w:ascii="Arial" w:hAnsi="Arial" w:cs="Arial"/>
                <w:b/>
                <w:sz w:val="20"/>
                <w:szCs w:val="20"/>
              </w:rPr>
              <w:t>please</w:t>
            </w:r>
            <w:r w:rsidRPr="00856B2F">
              <w:rPr>
                <w:rFonts w:ascii="Arial" w:hAnsi="Arial" w:cs="Arial"/>
                <w:b/>
                <w:spacing w:val="-5"/>
                <w:sz w:val="20"/>
                <w:szCs w:val="20"/>
              </w:rPr>
              <w:t xml:space="preserve"> </w:t>
            </w:r>
            <w:r w:rsidRPr="00856B2F">
              <w:rPr>
                <w:rFonts w:ascii="Arial" w:hAnsi="Arial" w:cs="Arial"/>
                <w:b/>
                <w:sz w:val="20"/>
                <w:szCs w:val="20"/>
              </w:rPr>
              <w:t>suggest</w:t>
            </w:r>
            <w:r w:rsidRPr="00856B2F">
              <w:rPr>
                <w:rFonts w:ascii="Arial" w:hAnsi="Arial" w:cs="Arial"/>
                <w:b/>
                <w:spacing w:val="-5"/>
                <w:sz w:val="20"/>
                <w:szCs w:val="20"/>
              </w:rPr>
              <w:t xml:space="preserve"> </w:t>
            </w:r>
            <w:r w:rsidRPr="00856B2F">
              <w:rPr>
                <w:rFonts w:ascii="Arial" w:hAnsi="Arial" w:cs="Arial"/>
                <w:b/>
                <w:sz w:val="20"/>
                <w:szCs w:val="20"/>
              </w:rPr>
              <w:t>an</w:t>
            </w:r>
            <w:r w:rsidRPr="00856B2F">
              <w:rPr>
                <w:rFonts w:ascii="Arial" w:hAnsi="Arial" w:cs="Arial"/>
                <w:b/>
                <w:spacing w:val="-5"/>
                <w:sz w:val="20"/>
                <w:szCs w:val="20"/>
              </w:rPr>
              <w:t xml:space="preserve"> </w:t>
            </w:r>
            <w:r w:rsidRPr="00856B2F">
              <w:rPr>
                <w:rFonts w:ascii="Arial" w:hAnsi="Arial" w:cs="Arial"/>
                <w:b/>
                <w:sz w:val="20"/>
                <w:szCs w:val="20"/>
              </w:rPr>
              <w:t>alternative</w:t>
            </w:r>
            <w:r w:rsidRPr="00856B2F">
              <w:rPr>
                <w:rFonts w:ascii="Arial" w:hAnsi="Arial" w:cs="Arial"/>
                <w:b/>
                <w:spacing w:val="-5"/>
                <w:sz w:val="20"/>
                <w:szCs w:val="20"/>
              </w:rPr>
              <w:t xml:space="preserve"> </w:t>
            </w:r>
            <w:r w:rsidRPr="00856B2F">
              <w:rPr>
                <w:rFonts w:ascii="Arial" w:hAnsi="Arial" w:cs="Arial"/>
                <w:b/>
                <w:spacing w:val="-2"/>
                <w:sz w:val="20"/>
                <w:szCs w:val="20"/>
              </w:rPr>
              <w:t>title)</w:t>
            </w:r>
          </w:p>
        </w:tc>
        <w:tc>
          <w:tcPr>
            <w:tcW w:w="9356" w:type="dxa"/>
          </w:tcPr>
          <w:p w14:paraId="06B66B8F" w14:textId="77777777" w:rsidR="008711B3" w:rsidRPr="00856B2F" w:rsidRDefault="00995399">
            <w:pPr>
              <w:pStyle w:val="TableParagraph"/>
              <w:spacing w:line="229" w:lineRule="exact"/>
              <w:rPr>
                <w:rFonts w:ascii="Arial" w:hAnsi="Arial" w:cs="Arial"/>
                <w:sz w:val="20"/>
                <w:szCs w:val="20"/>
              </w:rPr>
            </w:pPr>
            <w:r w:rsidRPr="00856B2F">
              <w:rPr>
                <w:rFonts w:ascii="Arial" w:hAnsi="Arial" w:cs="Arial"/>
                <w:sz w:val="20"/>
                <w:szCs w:val="20"/>
              </w:rPr>
              <w:t>The</w:t>
            </w:r>
            <w:r w:rsidRPr="00856B2F">
              <w:rPr>
                <w:rFonts w:ascii="Arial" w:hAnsi="Arial" w:cs="Arial"/>
                <w:spacing w:val="-5"/>
                <w:sz w:val="20"/>
                <w:szCs w:val="20"/>
              </w:rPr>
              <w:t xml:space="preserve"> </w:t>
            </w:r>
            <w:r w:rsidRPr="00856B2F">
              <w:rPr>
                <w:rFonts w:ascii="Arial" w:hAnsi="Arial" w:cs="Arial"/>
                <w:sz w:val="20"/>
                <w:szCs w:val="20"/>
              </w:rPr>
              <w:t>title</w:t>
            </w:r>
            <w:r w:rsidRPr="00856B2F">
              <w:rPr>
                <w:rFonts w:ascii="Arial" w:hAnsi="Arial" w:cs="Arial"/>
                <w:spacing w:val="-4"/>
                <w:sz w:val="20"/>
                <w:szCs w:val="20"/>
              </w:rPr>
              <w:t xml:space="preserve"> </w:t>
            </w:r>
            <w:r w:rsidRPr="00856B2F">
              <w:rPr>
                <w:rFonts w:ascii="Arial" w:hAnsi="Arial" w:cs="Arial"/>
                <w:sz w:val="20"/>
                <w:szCs w:val="20"/>
              </w:rPr>
              <w:t>reflects</w:t>
            </w:r>
            <w:r w:rsidRPr="00856B2F">
              <w:rPr>
                <w:rFonts w:ascii="Arial" w:hAnsi="Arial" w:cs="Arial"/>
                <w:spacing w:val="-5"/>
                <w:sz w:val="20"/>
                <w:szCs w:val="20"/>
              </w:rPr>
              <w:t xml:space="preserve"> </w:t>
            </w:r>
            <w:r w:rsidRPr="00856B2F">
              <w:rPr>
                <w:rFonts w:ascii="Arial" w:hAnsi="Arial" w:cs="Arial"/>
                <w:sz w:val="20"/>
                <w:szCs w:val="20"/>
              </w:rPr>
              <w:t>the</w:t>
            </w:r>
            <w:r w:rsidRPr="00856B2F">
              <w:rPr>
                <w:rFonts w:ascii="Arial" w:hAnsi="Arial" w:cs="Arial"/>
                <w:spacing w:val="-4"/>
                <w:sz w:val="20"/>
                <w:szCs w:val="20"/>
              </w:rPr>
              <w:t xml:space="preserve"> </w:t>
            </w:r>
            <w:r w:rsidRPr="00856B2F">
              <w:rPr>
                <w:rFonts w:ascii="Arial" w:hAnsi="Arial" w:cs="Arial"/>
                <w:sz w:val="20"/>
                <w:szCs w:val="20"/>
              </w:rPr>
              <w:t>topic</w:t>
            </w:r>
            <w:r w:rsidRPr="00856B2F">
              <w:rPr>
                <w:rFonts w:ascii="Arial" w:hAnsi="Arial" w:cs="Arial"/>
                <w:spacing w:val="-4"/>
                <w:sz w:val="20"/>
                <w:szCs w:val="20"/>
              </w:rPr>
              <w:t xml:space="preserve"> </w:t>
            </w:r>
            <w:r w:rsidRPr="00856B2F">
              <w:rPr>
                <w:rFonts w:ascii="Arial" w:hAnsi="Arial" w:cs="Arial"/>
                <w:sz w:val="20"/>
                <w:szCs w:val="20"/>
              </w:rPr>
              <w:t>but</w:t>
            </w:r>
            <w:r w:rsidRPr="00856B2F">
              <w:rPr>
                <w:rFonts w:ascii="Arial" w:hAnsi="Arial" w:cs="Arial"/>
                <w:spacing w:val="-7"/>
                <w:sz w:val="20"/>
                <w:szCs w:val="20"/>
              </w:rPr>
              <w:t xml:space="preserve"> </w:t>
            </w:r>
            <w:r w:rsidRPr="00856B2F">
              <w:rPr>
                <w:rFonts w:ascii="Arial" w:hAnsi="Arial" w:cs="Arial"/>
                <w:sz w:val="20"/>
                <w:szCs w:val="20"/>
              </w:rPr>
              <w:t>is</w:t>
            </w:r>
            <w:r w:rsidRPr="00856B2F">
              <w:rPr>
                <w:rFonts w:ascii="Arial" w:hAnsi="Arial" w:cs="Arial"/>
                <w:spacing w:val="-5"/>
                <w:sz w:val="20"/>
                <w:szCs w:val="20"/>
              </w:rPr>
              <w:t xml:space="preserve"> </w:t>
            </w:r>
            <w:r w:rsidRPr="00856B2F">
              <w:rPr>
                <w:rFonts w:ascii="Arial" w:hAnsi="Arial" w:cs="Arial"/>
                <w:sz w:val="20"/>
                <w:szCs w:val="20"/>
              </w:rPr>
              <w:t>too</w:t>
            </w:r>
            <w:r w:rsidRPr="00856B2F">
              <w:rPr>
                <w:rFonts w:ascii="Arial" w:hAnsi="Arial" w:cs="Arial"/>
                <w:spacing w:val="-3"/>
                <w:sz w:val="20"/>
                <w:szCs w:val="20"/>
              </w:rPr>
              <w:t xml:space="preserve"> </w:t>
            </w:r>
            <w:r w:rsidRPr="00856B2F">
              <w:rPr>
                <w:rFonts w:ascii="Arial" w:hAnsi="Arial" w:cs="Arial"/>
                <w:sz w:val="20"/>
                <w:szCs w:val="20"/>
              </w:rPr>
              <w:t>broad</w:t>
            </w:r>
            <w:r w:rsidRPr="00856B2F">
              <w:rPr>
                <w:rFonts w:ascii="Arial" w:hAnsi="Arial" w:cs="Arial"/>
                <w:spacing w:val="-6"/>
                <w:sz w:val="20"/>
                <w:szCs w:val="20"/>
              </w:rPr>
              <w:t xml:space="preserve"> </w:t>
            </w:r>
            <w:r w:rsidRPr="00856B2F">
              <w:rPr>
                <w:rFonts w:ascii="Arial" w:hAnsi="Arial" w:cs="Arial"/>
                <w:sz w:val="20"/>
                <w:szCs w:val="20"/>
              </w:rPr>
              <w:t>and</w:t>
            </w:r>
            <w:r w:rsidRPr="00856B2F">
              <w:rPr>
                <w:rFonts w:ascii="Arial" w:hAnsi="Arial" w:cs="Arial"/>
                <w:spacing w:val="-5"/>
                <w:sz w:val="20"/>
                <w:szCs w:val="20"/>
              </w:rPr>
              <w:t xml:space="preserve"> </w:t>
            </w:r>
            <w:r w:rsidRPr="00856B2F">
              <w:rPr>
                <w:rFonts w:ascii="Arial" w:hAnsi="Arial" w:cs="Arial"/>
                <w:sz w:val="20"/>
                <w:szCs w:val="20"/>
              </w:rPr>
              <w:t>does</w:t>
            </w:r>
            <w:r w:rsidRPr="00856B2F">
              <w:rPr>
                <w:rFonts w:ascii="Arial" w:hAnsi="Arial" w:cs="Arial"/>
                <w:spacing w:val="-5"/>
                <w:sz w:val="20"/>
                <w:szCs w:val="20"/>
              </w:rPr>
              <w:t xml:space="preserve"> </w:t>
            </w:r>
            <w:r w:rsidRPr="00856B2F">
              <w:rPr>
                <w:rFonts w:ascii="Arial" w:hAnsi="Arial" w:cs="Arial"/>
                <w:sz w:val="20"/>
                <w:szCs w:val="20"/>
              </w:rPr>
              <w:t>not</w:t>
            </w:r>
            <w:r w:rsidRPr="00856B2F">
              <w:rPr>
                <w:rFonts w:ascii="Arial" w:hAnsi="Arial" w:cs="Arial"/>
                <w:spacing w:val="-5"/>
                <w:sz w:val="20"/>
                <w:szCs w:val="20"/>
              </w:rPr>
              <w:t xml:space="preserve"> </w:t>
            </w:r>
            <w:r w:rsidRPr="00856B2F">
              <w:rPr>
                <w:rFonts w:ascii="Arial" w:hAnsi="Arial" w:cs="Arial"/>
                <w:sz w:val="20"/>
                <w:szCs w:val="20"/>
              </w:rPr>
              <w:t>name</w:t>
            </w:r>
            <w:r w:rsidRPr="00856B2F">
              <w:rPr>
                <w:rFonts w:ascii="Arial" w:hAnsi="Arial" w:cs="Arial"/>
                <w:spacing w:val="-4"/>
                <w:sz w:val="20"/>
                <w:szCs w:val="20"/>
              </w:rPr>
              <w:t xml:space="preserve"> </w:t>
            </w:r>
            <w:r w:rsidRPr="00856B2F">
              <w:rPr>
                <w:rFonts w:ascii="Arial" w:hAnsi="Arial" w:cs="Arial"/>
                <w:sz w:val="20"/>
                <w:szCs w:val="20"/>
              </w:rPr>
              <w:t>the</w:t>
            </w:r>
            <w:r w:rsidRPr="00856B2F">
              <w:rPr>
                <w:rFonts w:ascii="Arial" w:hAnsi="Arial" w:cs="Arial"/>
                <w:spacing w:val="-4"/>
                <w:sz w:val="20"/>
                <w:szCs w:val="20"/>
              </w:rPr>
              <w:t xml:space="preserve"> </w:t>
            </w:r>
            <w:r w:rsidRPr="00856B2F">
              <w:rPr>
                <w:rFonts w:ascii="Arial" w:hAnsi="Arial" w:cs="Arial"/>
                <w:sz w:val="20"/>
                <w:szCs w:val="20"/>
              </w:rPr>
              <w:t>species</w:t>
            </w:r>
            <w:r w:rsidRPr="00856B2F">
              <w:rPr>
                <w:rFonts w:ascii="Arial" w:hAnsi="Arial" w:cs="Arial"/>
                <w:spacing w:val="-5"/>
                <w:sz w:val="20"/>
                <w:szCs w:val="20"/>
              </w:rPr>
              <w:t xml:space="preserve"> </w:t>
            </w:r>
            <w:r w:rsidRPr="00856B2F">
              <w:rPr>
                <w:rFonts w:ascii="Arial" w:hAnsi="Arial" w:cs="Arial"/>
                <w:sz w:val="20"/>
                <w:szCs w:val="20"/>
              </w:rPr>
              <w:t>studied.</w:t>
            </w:r>
            <w:r w:rsidRPr="00856B2F">
              <w:rPr>
                <w:rFonts w:ascii="Arial" w:hAnsi="Arial" w:cs="Arial"/>
                <w:spacing w:val="4"/>
                <w:sz w:val="20"/>
                <w:szCs w:val="20"/>
              </w:rPr>
              <w:t xml:space="preserve"> </w:t>
            </w:r>
            <w:r w:rsidRPr="00856B2F">
              <w:rPr>
                <w:rFonts w:ascii="Arial" w:hAnsi="Arial" w:cs="Arial"/>
                <w:sz w:val="20"/>
                <w:szCs w:val="20"/>
              </w:rPr>
              <w:t>Another</w:t>
            </w:r>
            <w:r w:rsidRPr="00856B2F">
              <w:rPr>
                <w:rFonts w:ascii="Arial" w:hAnsi="Arial" w:cs="Arial"/>
                <w:spacing w:val="-6"/>
                <w:sz w:val="20"/>
                <w:szCs w:val="20"/>
              </w:rPr>
              <w:t xml:space="preserve"> </w:t>
            </w:r>
            <w:proofErr w:type="spellStart"/>
            <w:r w:rsidRPr="00856B2F">
              <w:rPr>
                <w:rFonts w:ascii="Arial" w:hAnsi="Arial" w:cs="Arial"/>
                <w:sz w:val="20"/>
                <w:szCs w:val="20"/>
              </w:rPr>
              <w:t>suggession</w:t>
            </w:r>
            <w:proofErr w:type="spellEnd"/>
            <w:r w:rsidRPr="00856B2F">
              <w:rPr>
                <w:rFonts w:ascii="Arial" w:hAnsi="Arial" w:cs="Arial"/>
                <w:spacing w:val="-3"/>
                <w:sz w:val="20"/>
                <w:szCs w:val="20"/>
              </w:rPr>
              <w:t xml:space="preserve"> </w:t>
            </w:r>
            <w:r w:rsidRPr="00856B2F">
              <w:rPr>
                <w:rFonts w:ascii="Arial" w:hAnsi="Arial" w:cs="Arial"/>
                <w:spacing w:val="-5"/>
                <w:sz w:val="20"/>
                <w:szCs w:val="20"/>
              </w:rPr>
              <w:t>is:</w:t>
            </w:r>
          </w:p>
          <w:p w14:paraId="1F48F424" w14:textId="77777777" w:rsidR="008711B3" w:rsidRPr="00856B2F" w:rsidRDefault="00995399">
            <w:pPr>
              <w:pStyle w:val="TableParagraph"/>
              <w:spacing w:line="229" w:lineRule="exact"/>
              <w:rPr>
                <w:rFonts w:ascii="Arial" w:hAnsi="Arial" w:cs="Arial"/>
                <w:sz w:val="20"/>
                <w:szCs w:val="20"/>
              </w:rPr>
            </w:pPr>
            <w:r w:rsidRPr="00856B2F">
              <w:rPr>
                <w:rFonts w:ascii="Arial" w:hAnsi="Arial" w:cs="Arial"/>
                <w:sz w:val="20"/>
                <w:szCs w:val="20"/>
              </w:rPr>
              <w:t>“Machining</w:t>
            </w:r>
            <w:r w:rsidRPr="00856B2F">
              <w:rPr>
                <w:rFonts w:ascii="Arial" w:hAnsi="Arial" w:cs="Arial"/>
                <w:spacing w:val="-5"/>
                <w:sz w:val="20"/>
                <w:szCs w:val="20"/>
              </w:rPr>
              <w:t xml:space="preserve"> </w:t>
            </w:r>
            <w:r w:rsidRPr="00856B2F">
              <w:rPr>
                <w:rFonts w:ascii="Arial" w:hAnsi="Arial" w:cs="Arial"/>
                <w:sz w:val="20"/>
                <w:szCs w:val="20"/>
              </w:rPr>
              <w:t>Properties</w:t>
            </w:r>
            <w:r w:rsidRPr="00856B2F">
              <w:rPr>
                <w:rFonts w:ascii="Arial" w:hAnsi="Arial" w:cs="Arial"/>
                <w:spacing w:val="-7"/>
                <w:sz w:val="20"/>
                <w:szCs w:val="20"/>
              </w:rPr>
              <w:t xml:space="preserve"> </w:t>
            </w:r>
            <w:r w:rsidRPr="00856B2F">
              <w:rPr>
                <w:rFonts w:ascii="Arial" w:hAnsi="Arial" w:cs="Arial"/>
                <w:sz w:val="20"/>
                <w:szCs w:val="20"/>
              </w:rPr>
              <w:t>of</w:t>
            </w:r>
            <w:r w:rsidRPr="00856B2F">
              <w:rPr>
                <w:rFonts w:ascii="Arial" w:hAnsi="Arial" w:cs="Arial"/>
                <w:spacing w:val="-6"/>
                <w:sz w:val="20"/>
                <w:szCs w:val="20"/>
              </w:rPr>
              <w:t xml:space="preserve"> </w:t>
            </w:r>
            <w:r w:rsidRPr="00856B2F">
              <w:rPr>
                <w:rFonts w:ascii="Arial" w:hAnsi="Arial" w:cs="Arial"/>
                <w:sz w:val="20"/>
                <w:szCs w:val="20"/>
              </w:rPr>
              <w:t>Neem</w:t>
            </w:r>
            <w:r w:rsidRPr="00856B2F">
              <w:rPr>
                <w:rFonts w:ascii="Arial" w:hAnsi="Arial" w:cs="Arial"/>
                <w:spacing w:val="-5"/>
                <w:sz w:val="20"/>
                <w:szCs w:val="20"/>
              </w:rPr>
              <w:t xml:space="preserve"> </w:t>
            </w:r>
            <w:r w:rsidRPr="00856B2F">
              <w:rPr>
                <w:rFonts w:ascii="Arial" w:hAnsi="Arial" w:cs="Arial"/>
                <w:sz w:val="20"/>
                <w:szCs w:val="20"/>
              </w:rPr>
              <w:t>and</w:t>
            </w:r>
            <w:r w:rsidRPr="00856B2F">
              <w:rPr>
                <w:rFonts w:ascii="Arial" w:hAnsi="Arial" w:cs="Arial"/>
                <w:spacing w:val="-4"/>
                <w:sz w:val="20"/>
                <w:szCs w:val="20"/>
              </w:rPr>
              <w:t xml:space="preserve"> </w:t>
            </w:r>
            <w:r w:rsidRPr="00856B2F">
              <w:rPr>
                <w:rFonts w:ascii="Arial" w:hAnsi="Arial" w:cs="Arial"/>
                <w:sz w:val="20"/>
                <w:szCs w:val="20"/>
              </w:rPr>
              <w:t>Cassia</w:t>
            </w:r>
            <w:r w:rsidRPr="00856B2F">
              <w:rPr>
                <w:rFonts w:ascii="Arial" w:hAnsi="Arial" w:cs="Arial"/>
                <w:spacing w:val="-6"/>
                <w:sz w:val="20"/>
                <w:szCs w:val="20"/>
              </w:rPr>
              <w:t xml:space="preserve"> </w:t>
            </w:r>
            <w:r w:rsidRPr="00856B2F">
              <w:rPr>
                <w:rFonts w:ascii="Arial" w:hAnsi="Arial" w:cs="Arial"/>
                <w:sz w:val="20"/>
                <w:szCs w:val="20"/>
              </w:rPr>
              <w:t>Wood:</w:t>
            </w:r>
            <w:r w:rsidRPr="00856B2F">
              <w:rPr>
                <w:rFonts w:ascii="Arial" w:hAnsi="Arial" w:cs="Arial"/>
                <w:spacing w:val="-7"/>
                <w:sz w:val="20"/>
                <w:szCs w:val="20"/>
              </w:rPr>
              <w:t xml:space="preserve"> </w:t>
            </w:r>
            <w:r w:rsidRPr="00856B2F">
              <w:rPr>
                <w:rFonts w:ascii="Arial" w:hAnsi="Arial" w:cs="Arial"/>
                <w:sz w:val="20"/>
                <w:szCs w:val="20"/>
              </w:rPr>
              <w:t>Comparative</w:t>
            </w:r>
            <w:r w:rsidRPr="00856B2F">
              <w:rPr>
                <w:rFonts w:ascii="Arial" w:hAnsi="Arial" w:cs="Arial"/>
                <w:spacing w:val="-6"/>
                <w:sz w:val="20"/>
                <w:szCs w:val="20"/>
              </w:rPr>
              <w:t xml:space="preserve"> </w:t>
            </w:r>
            <w:r w:rsidRPr="00856B2F">
              <w:rPr>
                <w:rFonts w:ascii="Arial" w:hAnsi="Arial" w:cs="Arial"/>
                <w:sz w:val="20"/>
                <w:szCs w:val="20"/>
              </w:rPr>
              <w:t>Analysis</w:t>
            </w:r>
            <w:r w:rsidRPr="00856B2F">
              <w:rPr>
                <w:rFonts w:ascii="Arial" w:hAnsi="Arial" w:cs="Arial"/>
                <w:spacing w:val="-6"/>
                <w:sz w:val="20"/>
                <w:szCs w:val="20"/>
              </w:rPr>
              <w:t xml:space="preserve"> </w:t>
            </w:r>
            <w:r w:rsidRPr="00856B2F">
              <w:rPr>
                <w:rFonts w:ascii="Arial" w:hAnsi="Arial" w:cs="Arial"/>
                <w:sz w:val="20"/>
                <w:szCs w:val="20"/>
              </w:rPr>
              <w:t>of</w:t>
            </w:r>
            <w:r w:rsidRPr="00856B2F">
              <w:rPr>
                <w:rFonts w:ascii="Arial" w:hAnsi="Arial" w:cs="Arial"/>
                <w:spacing w:val="-6"/>
                <w:sz w:val="20"/>
                <w:szCs w:val="20"/>
              </w:rPr>
              <w:t xml:space="preserve"> </w:t>
            </w:r>
            <w:r w:rsidRPr="00856B2F">
              <w:rPr>
                <w:rFonts w:ascii="Arial" w:hAnsi="Arial" w:cs="Arial"/>
                <w:sz w:val="20"/>
                <w:szCs w:val="20"/>
              </w:rPr>
              <w:t>Sapwood</w:t>
            </w:r>
            <w:r w:rsidRPr="00856B2F">
              <w:rPr>
                <w:rFonts w:ascii="Arial" w:hAnsi="Arial" w:cs="Arial"/>
                <w:spacing w:val="-5"/>
                <w:sz w:val="20"/>
                <w:szCs w:val="20"/>
              </w:rPr>
              <w:t xml:space="preserve"> </w:t>
            </w:r>
            <w:r w:rsidRPr="00856B2F">
              <w:rPr>
                <w:rFonts w:ascii="Arial" w:hAnsi="Arial" w:cs="Arial"/>
                <w:sz w:val="20"/>
                <w:szCs w:val="20"/>
              </w:rPr>
              <w:t>and</w:t>
            </w:r>
            <w:r w:rsidRPr="00856B2F">
              <w:rPr>
                <w:rFonts w:ascii="Arial" w:hAnsi="Arial" w:cs="Arial"/>
                <w:spacing w:val="-6"/>
                <w:sz w:val="20"/>
                <w:szCs w:val="20"/>
              </w:rPr>
              <w:t xml:space="preserve"> </w:t>
            </w:r>
            <w:r w:rsidRPr="00856B2F">
              <w:rPr>
                <w:rFonts w:ascii="Arial" w:hAnsi="Arial" w:cs="Arial"/>
                <w:spacing w:val="-2"/>
                <w:sz w:val="20"/>
                <w:szCs w:val="20"/>
              </w:rPr>
              <w:t>Heartwood”</w:t>
            </w:r>
          </w:p>
        </w:tc>
        <w:tc>
          <w:tcPr>
            <w:tcW w:w="6444" w:type="dxa"/>
          </w:tcPr>
          <w:p w14:paraId="4CCABC7A" w14:textId="77777777" w:rsidR="008711B3" w:rsidRPr="00856B2F" w:rsidRDefault="008711B3">
            <w:pPr>
              <w:pStyle w:val="TableParagraph"/>
              <w:ind w:left="0"/>
              <w:rPr>
                <w:rFonts w:ascii="Arial" w:hAnsi="Arial" w:cs="Arial"/>
                <w:sz w:val="20"/>
                <w:szCs w:val="20"/>
              </w:rPr>
            </w:pPr>
          </w:p>
        </w:tc>
      </w:tr>
      <w:tr w:rsidR="008711B3" w:rsidRPr="00856B2F" w14:paraId="0BCEE9B1" w14:textId="77777777">
        <w:trPr>
          <w:trHeight w:val="2388"/>
        </w:trPr>
        <w:tc>
          <w:tcPr>
            <w:tcW w:w="5353" w:type="dxa"/>
          </w:tcPr>
          <w:p w14:paraId="53E30479" w14:textId="77777777" w:rsidR="008711B3" w:rsidRPr="00856B2F" w:rsidRDefault="00995399">
            <w:pPr>
              <w:pStyle w:val="TableParagraph"/>
              <w:ind w:left="467" w:right="200"/>
              <w:rPr>
                <w:rFonts w:ascii="Arial" w:hAnsi="Arial" w:cs="Arial"/>
                <w:b/>
                <w:sz w:val="20"/>
                <w:szCs w:val="20"/>
              </w:rPr>
            </w:pPr>
            <w:r w:rsidRPr="00856B2F">
              <w:rPr>
                <w:rFonts w:ascii="Arial" w:hAnsi="Arial" w:cs="Arial"/>
                <w:b/>
                <w:sz w:val="20"/>
                <w:szCs w:val="20"/>
              </w:rPr>
              <w:t>Is the abstract of the article comprehensive? Do you suggest</w:t>
            </w:r>
            <w:r w:rsidRPr="00856B2F">
              <w:rPr>
                <w:rFonts w:ascii="Arial" w:hAnsi="Arial" w:cs="Arial"/>
                <w:b/>
                <w:spacing w:val="-4"/>
                <w:sz w:val="20"/>
                <w:szCs w:val="20"/>
              </w:rPr>
              <w:t xml:space="preserve"> </w:t>
            </w:r>
            <w:r w:rsidRPr="00856B2F">
              <w:rPr>
                <w:rFonts w:ascii="Arial" w:hAnsi="Arial" w:cs="Arial"/>
                <w:b/>
                <w:sz w:val="20"/>
                <w:szCs w:val="20"/>
              </w:rPr>
              <w:t>the</w:t>
            </w:r>
            <w:r w:rsidRPr="00856B2F">
              <w:rPr>
                <w:rFonts w:ascii="Arial" w:hAnsi="Arial" w:cs="Arial"/>
                <w:b/>
                <w:spacing w:val="-5"/>
                <w:sz w:val="20"/>
                <w:szCs w:val="20"/>
              </w:rPr>
              <w:t xml:space="preserve"> </w:t>
            </w:r>
            <w:r w:rsidRPr="00856B2F">
              <w:rPr>
                <w:rFonts w:ascii="Arial" w:hAnsi="Arial" w:cs="Arial"/>
                <w:b/>
                <w:sz w:val="20"/>
                <w:szCs w:val="20"/>
              </w:rPr>
              <w:t>addition</w:t>
            </w:r>
            <w:r w:rsidRPr="00856B2F">
              <w:rPr>
                <w:rFonts w:ascii="Arial" w:hAnsi="Arial" w:cs="Arial"/>
                <w:b/>
                <w:spacing w:val="-6"/>
                <w:sz w:val="20"/>
                <w:szCs w:val="20"/>
              </w:rPr>
              <w:t xml:space="preserve"> </w:t>
            </w:r>
            <w:r w:rsidRPr="00856B2F">
              <w:rPr>
                <w:rFonts w:ascii="Arial" w:hAnsi="Arial" w:cs="Arial"/>
                <w:b/>
                <w:sz w:val="20"/>
                <w:szCs w:val="20"/>
              </w:rPr>
              <w:t>(or</w:t>
            </w:r>
            <w:r w:rsidRPr="00856B2F">
              <w:rPr>
                <w:rFonts w:ascii="Arial" w:hAnsi="Arial" w:cs="Arial"/>
                <w:b/>
                <w:spacing w:val="-5"/>
                <w:sz w:val="20"/>
                <w:szCs w:val="20"/>
              </w:rPr>
              <w:t xml:space="preserve"> </w:t>
            </w:r>
            <w:r w:rsidRPr="00856B2F">
              <w:rPr>
                <w:rFonts w:ascii="Arial" w:hAnsi="Arial" w:cs="Arial"/>
                <w:b/>
                <w:sz w:val="20"/>
                <w:szCs w:val="20"/>
              </w:rPr>
              <w:t>deletion)</w:t>
            </w:r>
            <w:r w:rsidRPr="00856B2F">
              <w:rPr>
                <w:rFonts w:ascii="Arial" w:hAnsi="Arial" w:cs="Arial"/>
                <w:b/>
                <w:spacing w:val="-5"/>
                <w:sz w:val="20"/>
                <w:szCs w:val="20"/>
              </w:rPr>
              <w:t xml:space="preserve"> </w:t>
            </w:r>
            <w:r w:rsidRPr="00856B2F">
              <w:rPr>
                <w:rFonts w:ascii="Arial" w:hAnsi="Arial" w:cs="Arial"/>
                <w:b/>
                <w:sz w:val="20"/>
                <w:szCs w:val="20"/>
              </w:rPr>
              <w:t>of</w:t>
            </w:r>
            <w:r w:rsidRPr="00856B2F">
              <w:rPr>
                <w:rFonts w:ascii="Arial" w:hAnsi="Arial" w:cs="Arial"/>
                <w:b/>
                <w:spacing w:val="-5"/>
                <w:sz w:val="20"/>
                <w:szCs w:val="20"/>
              </w:rPr>
              <w:t xml:space="preserve"> </w:t>
            </w:r>
            <w:r w:rsidRPr="00856B2F">
              <w:rPr>
                <w:rFonts w:ascii="Arial" w:hAnsi="Arial" w:cs="Arial"/>
                <w:b/>
                <w:sz w:val="20"/>
                <w:szCs w:val="20"/>
              </w:rPr>
              <w:t>some</w:t>
            </w:r>
            <w:r w:rsidRPr="00856B2F">
              <w:rPr>
                <w:rFonts w:ascii="Arial" w:hAnsi="Arial" w:cs="Arial"/>
                <w:b/>
                <w:spacing w:val="-5"/>
                <w:sz w:val="20"/>
                <w:szCs w:val="20"/>
              </w:rPr>
              <w:t xml:space="preserve"> </w:t>
            </w:r>
            <w:r w:rsidRPr="00856B2F">
              <w:rPr>
                <w:rFonts w:ascii="Arial" w:hAnsi="Arial" w:cs="Arial"/>
                <w:b/>
                <w:sz w:val="20"/>
                <w:szCs w:val="20"/>
              </w:rPr>
              <w:t>points</w:t>
            </w:r>
            <w:r w:rsidRPr="00856B2F">
              <w:rPr>
                <w:rFonts w:ascii="Arial" w:hAnsi="Arial" w:cs="Arial"/>
                <w:b/>
                <w:spacing w:val="-6"/>
                <w:sz w:val="20"/>
                <w:szCs w:val="20"/>
              </w:rPr>
              <w:t xml:space="preserve"> </w:t>
            </w:r>
            <w:r w:rsidRPr="00856B2F">
              <w:rPr>
                <w:rFonts w:ascii="Arial" w:hAnsi="Arial" w:cs="Arial"/>
                <w:b/>
                <w:sz w:val="20"/>
                <w:szCs w:val="20"/>
              </w:rPr>
              <w:t>in</w:t>
            </w:r>
            <w:r w:rsidRPr="00856B2F">
              <w:rPr>
                <w:rFonts w:ascii="Arial" w:hAnsi="Arial" w:cs="Arial"/>
                <w:b/>
                <w:spacing w:val="-6"/>
                <w:sz w:val="20"/>
                <w:szCs w:val="20"/>
              </w:rPr>
              <w:t xml:space="preserve"> </w:t>
            </w:r>
            <w:r w:rsidRPr="00856B2F">
              <w:rPr>
                <w:rFonts w:ascii="Arial" w:hAnsi="Arial" w:cs="Arial"/>
                <w:b/>
                <w:sz w:val="20"/>
                <w:szCs w:val="20"/>
              </w:rPr>
              <w:t>this section? Please write your suggestions here.</w:t>
            </w:r>
          </w:p>
        </w:tc>
        <w:tc>
          <w:tcPr>
            <w:tcW w:w="9356" w:type="dxa"/>
          </w:tcPr>
          <w:p w14:paraId="472F8A2C" w14:textId="77777777" w:rsidR="008711B3" w:rsidRPr="00856B2F" w:rsidRDefault="00995399">
            <w:pPr>
              <w:pStyle w:val="TableParagraph"/>
              <w:ind w:left="163" w:right="155"/>
              <w:rPr>
                <w:rFonts w:ascii="Arial" w:hAnsi="Arial" w:cs="Arial"/>
                <w:sz w:val="20"/>
                <w:szCs w:val="20"/>
              </w:rPr>
            </w:pPr>
            <w:r w:rsidRPr="00856B2F">
              <w:rPr>
                <w:rFonts w:ascii="Arial" w:hAnsi="Arial" w:cs="Arial"/>
                <w:sz w:val="20"/>
                <w:szCs w:val="20"/>
              </w:rPr>
              <w:t>The current abstract summarizes the key findings well, but it is not yet fully comprehensive according to standard</w:t>
            </w:r>
            <w:r w:rsidRPr="00856B2F">
              <w:rPr>
                <w:rFonts w:ascii="Arial" w:hAnsi="Arial" w:cs="Arial"/>
                <w:spacing w:val="-3"/>
                <w:sz w:val="20"/>
                <w:szCs w:val="20"/>
              </w:rPr>
              <w:t xml:space="preserve"> </w:t>
            </w:r>
            <w:r w:rsidRPr="00856B2F">
              <w:rPr>
                <w:rFonts w:ascii="Arial" w:hAnsi="Arial" w:cs="Arial"/>
                <w:sz w:val="20"/>
                <w:szCs w:val="20"/>
              </w:rPr>
              <w:t>scientific</w:t>
            </w:r>
            <w:r w:rsidRPr="00856B2F">
              <w:rPr>
                <w:rFonts w:ascii="Arial" w:hAnsi="Arial" w:cs="Arial"/>
                <w:spacing w:val="-4"/>
                <w:sz w:val="20"/>
                <w:szCs w:val="20"/>
              </w:rPr>
              <w:t xml:space="preserve"> </w:t>
            </w:r>
            <w:r w:rsidRPr="00856B2F">
              <w:rPr>
                <w:rFonts w:ascii="Arial" w:hAnsi="Arial" w:cs="Arial"/>
                <w:sz w:val="20"/>
                <w:szCs w:val="20"/>
              </w:rPr>
              <w:t>abstract</w:t>
            </w:r>
            <w:r w:rsidRPr="00856B2F">
              <w:rPr>
                <w:rFonts w:ascii="Arial" w:hAnsi="Arial" w:cs="Arial"/>
                <w:spacing w:val="-5"/>
                <w:sz w:val="20"/>
                <w:szCs w:val="20"/>
              </w:rPr>
              <w:t xml:space="preserve"> </w:t>
            </w:r>
            <w:r w:rsidRPr="00856B2F">
              <w:rPr>
                <w:rFonts w:ascii="Arial" w:hAnsi="Arial" w:cs="Arial"/>
                <w:sz w:val="20"/>
                <w:szCs w:val="20"/>
              </w:rPr>
              <w:t>structures.</w:t>
            </w:r>
            <w:r w:rsidRPr="00856B2F">
              <w:rPr>
                <w:rFonts w:ascii="Arial" w:hAnsi="Arial" w:cs="Arial"/>
                <w:spacing w:val="-4"/>
                <w:sz w:val="20"/>
                <w:szCs w:val="20"/>
              </w:rPr>
              <w:t xml:space="preserve"> </w:t>
            </w:r>
            <w:r w:rsidRPr="00856B2F">
              <w:rPr>
                <w:rFonts w:ascii="Arial" w:hAnsi="Arial" w:cs="Arial"/>
                <w:sz w:val="20"/>
                <w:szCs w:val="20"/>
              </w:rPr>
              <w:t>Several</w:t>
            </w:r>
            <w:r w:rsidRPr="00856B2F">
              <w:rPr>
                <w:rFonts w:ascii="Arial" w:hAnsi="Arial" w:cs="Arial"/>
                <w:spacing w:val="-4"/>
                <w:sz w:val="20"/>
                <w:szCs w:val="20"/>
              </w:rPr>
              <w:t xml:space="preserve"> </w:t>
            </w:r>
            <w:r w:rsidRPr="00856B2F">
              <w:rPr>
                <w:rFonts w:ascii="Arial" w:hAnsi="Arial" w:cs="Arial"/>
                <w:sz w:val="20"/>
                <w:szCs w:val="20"/>
              </w:rPr>
              <w:t>important</w:t>
            </w:r>
            <w:r w:rsidRPr="00856B2F">
              <w:rPr>
                <w:rFonts w:ascii="Arial" w:hAnsi="Arial" w:cs="Arial"/>
                <w:spacing w:val="-5"/>
                <w:sz w:val="20"/>
                <w:szCs w:val="20"/>
              </w:rPr>
              <w:t xml:space="preserve"> </w:t>
            </w:r>
            <w:r w:rsidRPr="00856B2F">
              <w:rPr>
                <w:rFonts w:ascii="Arial" w:hAnsi="Arial" w:cs="Arial"/>
                <w:sz w:val="20"/>
                <w:szCs w:val="20"/>
              </w:rPr>
              <w:t>elements</w:t>
            </w:r>
            <w:r w:rsidRPr="00856B2F">
              <w:rPr>
                <w:rFonts w:ascii="Arial" w:hAnsi="Arial" w:cs="Arial"/>
                <w:spacing w:val="-5"/>
                <w:sz w:val="20"/>
                <w:szCs w:val="20"/>
              </w:rPr>
              <w:t xml:space="preserve"> </w:t>
            </w:r>
            <w:r w:rsidRPr="00856B2F">
              <w:rPr>
                <w:rFonts w:ascii="Arial" w:hAnsi="Arial" w:cs="Arial"/>
                <w:sz w:val="20"/>
                <w:szCs w:val="20"/>
              </w:rPr>
              <w:t>are</w:t>
            </w:r>
            <w:r w:rsidRPr="00856B2F">
              <w:rPr>
                <w:rFonts w:ascii="Arial" w:hAnsi="Arial" w:cs="Arial"/>
                <w:spacing w:val="-4"/>
                <w:sz w:val="20"/>
                <w:szCs w:val="20"/>
              </w:rPr>
              <w:t xml:space="preserve"> </w:t>
            </w:r>
            <w:r w:rsidRPr="00856B2F">
              <w:rPr>
                <w:rFonts w:ascii="Arial" w:hAnsi="Arial" w:cs="Arial"/>
                <w:sz w:val="20"/>
                <w:szCs w:val="20"/>
              </w:rPr>
              <w:t>missing</w:t>
            </w:r>
            <w:r w:rsidRPr="00856B2F">
              <w:rPr>
                <w:rFonts w:ascii="Arial" w:hAnsi="Arial" w:cs="Arial"/>
                <w:spacing w:val="-3"/>
                <w:sz w:val="20"/>
                <w:szCs w:val="20"/>
              </w:rPr>
              <w:t xml:space="preserve"> </w:t>
            </w:r>
            <w:r w:rsidRPr="00856B2F">
              <w:rPr>
                <w:rFonts w:ascii="Arial" w:hAnsi="Arial" w:cs="Arial"/>
                <w:sz w:val="20"/>
                <w:szCs w:val="20"/>
              </w:rPr>
              <w:t>or</w:t>
            </w:r>
            <w:r w:rsidRPr="00856B2F">
              <w:rPr>
                <w:rFonts w:ascii="Arial" w:hAnsi="Arial" w:cs="Arial"/>
                <w:spacing w:val="-4"/>
                <w:sz w:val="20"/>
                <w:szCs w:val="20"/>
              </w:rPr>
              <w:t xml:space="preserve"> </w:t>
            </w:r>
            <w:r w:rsidRPr="00856B2F">
              <w:rPr>
                <w:rFonts w:ascii="Arial" w:hAnsi="Arial" w:cs="Arial"/>
                <w:sz w:val="20"/>
                <w:szCs w:val="20"/>
              </w:rPr>
              <w:t>underdeveloped,</w:t>
            </w:r>
            <w:r w:rsidRPr="00856B2F">
              <w:rPr>
                <w:rFonts w:ascii="Arial" w:hAnsi="Arial" w:cs="Arial"/>
                <w:spacing w:val="-4"/>
                <w:sz w:val="20"/>
                <w:szCs w:val="20"/>
              </w:rPr>
              <w:t xml:space="preserve"> </w:t>
            </w:r>
            <w:r w:rsidRPr="00856B2F">
              <w:rPr>
                <w:rFonts w:ascii="Arial" w:hAnsi="Arial" w:cs="Arial"/>
                <w:sz w:val="20"/>
                <w:szCs w:val="20"/>
              </w:rPr>
              <w:t>and</w:t>
            </w:r>
            <w:r w:rsidRPr="00856B2F">
              <w:rPr>
                <w:rFonts w:ascii="Arial" w:hAnsi="Arial" w:cs="Arial"/>
                <w:spacing w:val="-3"/>
                <w:sz w:val="20"/>
                <w:szCs w:val="20"/>
              </w:rPr>
              <w:t xml:space="preserve"> </w:t>
            </w:r>
            <w:r w:rsidRPr="00856B2F">
              <w:rPr>
                <w:rFonts w:ascii="Arial" w:hAnsi="Arial" w:cs="Arial"/>
                <w:sz w:val="20"/>
                <w:szCs w:val="20"/>
              </w:rPr>
              <w:t>the</w:t>
            </w:r>
            <w:r w:rsidRPr="00856B2F">
              <w:rPr>
                <w:rFonts w:ascii="Arial" w:hAnsi="Arial" w:cs="Arial"/>
                <w:spacing w:val="-6"/>
                <w:sz w:val="20"/>
                <w:szCs w:val="20"/>
              </w:rPr>
              <w:t xml:space="preserve"> </w:t>
            </w:r>
            <w:r w:rsidRPr="00856B2F">
              <w:rPr>
                <w:rFonts w:ascii="Arial" w:hAnsi="Arial" w:cs="Arial"/>
                <w:sz w:val="20"/>
                <w:szCs w:val="20"/>
              </w:rPr>
              <w:t>flow can be strengthened for clarity and impact.</w:t>
            </w:r>
          </w:p>
          <w:p w14:paraId="05D48943" w14:textId="77777777" w:rsidR="008711B3" w:rsidRPr="00856B2F" w:rsidRDefault="00995399">
            <w:pPr>
              <w:pStyle w:val="TableParagraph"/>
              <w:spacing w:line="229" w:lineRule="exact"/>
              <w:ind w:left="163"/>
              <w:rPr>
                <w:rFonts w:ascii="Arial" w:hAnsi="Arial" w:cs="Arial"/>
                <w:sz w:val="20"/>
                <w:szCs w:val="20"/>
              </w:rPr>
            </w:pPr>
            <w:proofErr w:type="spellStart"/>
            <w:r w:rsidRPr="00856B2F">
              <w:rPr>
                <w:rFonts w:ascii="Arial" w:hAnsi="Arial" w:cs="Arial"/>
                <w:spacing w:val="-2"/>
                <w:sz w:val="20"/>
                <w:szCs w:val="20"/>
              </w:rPr>
              <w:t>Sugessions</w:t>
            </w:r>
            <w:proofErr w:type="spellEnd"/>
            <w:r w:rsidRPr="00856B2F">
              <w:rPr>
                <w:rFonts w:ascii="Arial" w:hAnsi="Arial" w:cs="Arial"/>
                <w:spacing w:val="-2"/>
                <w:sz w:val="20"/>
                <w:szCs w:val="20"/>
              </w:rPr>
              <w:t>:</w:t>
            </w:r>
          </w:p>
          <w:p w14:paraId="45A2898F" w14:textId="77777777" w:rsidR="008711B3" w:rsidRPr="00856B2F" w:rsidRDefault="00995399">
            <w:pPr>
              <w:pStyle w:val="TableParagraph"/>
              <w:ind w:left="163" w:right="4907"/>
              <w:rPr>
                <w:rFonts w:ascii="Arial" w:hAnsi="Arial" w:cs="Arial"/>
                <w:sz w:val="20"/>
                <w:szCs w:val="20"/>
              </w:rPr>
            </w:pPr>
            <w:r w:rsidRPr="00856B2F">
              <w:rPr>
                <w:rFonts w:ascii="Arial" w:hAnsi="Arial" w:cs="Arial"/>
                <w:sz w:val="20"/>
                <w:szCs w:val="20"/>
              </w:rPr>
              <w:t>Add</w:t>
            </w:r>
            <w:r w:rsidRPr="00856B2F">
              <w:rPr>
                <w:rFonts w:ascii="Arial" w:hAnsi="Arial" w:cs="Arial"/>
                <w:spacing w:val="-10"/>
                <w:sz w:val="20"/>
                <w:szCs w:val="20"/>
              </w:rPr>
              <w:t xml:space="preserve"> </w:t>
            </w:r>
            <w:r w:rsidRPr="00856B2F">
              <w:rPr>
                <w:rFonts w:ascii="Arial" w:hAnsi="Arial" w:cs="Arial"/>
                <w:sz w:val="20"/>
                <w:szCs w:val="20"/>
              </w:rPr>
              <w:t>a</w:t>
            </w:r>
            <w:r w:rsidRPr="00856B2F">
              <w:rPr>
                <w:rFonts w:ascii="Arial" w:hAnsi="Arial" w:cs="Arial"/>
                <w:spacing w:val="-11"/>
                <w:sz w:val="20"/>
                <w:szCs w:val="20"/>
              </w:rPr>
              <w:t xml:space="preserve"> </w:t>
            </w:r>
            <w:r w:rsidRPr="00856B2F">
              <w:rPr>
                <w:rFonts w:ascii="Arial" w:hAnsi="Arial" w:cs="Arial"/>
                <w:sz w:val="20"/>
                <w:szCs w:val="20"/>
              </w:rPr>
              <w:t>concise</w:t>
            </w:r>
            <w:r w:rsidRPr="00856B2F">
              <w:rPr>
                <w:rFonts w:ascii="Arial" w:hAnsi="Arial" w:cs="Arial"/>
                <w:spacing w:val="-11"/>
                <w:sz w:val="20"/>
                <w:szCs w:val="20"/>
              </w:rPr>
              <w:t xml:space="preserve"> </w:t>
            </w:r>
            <w:r w:rsidRPr="00856B2F">
              <w:rPr>
                <w:rFonts w:ascii="Arial" w:hAnsi="Arial" w:cs="Arial"/>
                <w:sz w:val="20"/>
                <w:szCs w:val="20"/>
              </w:rPr>
              <w:t>background/problem</w:t>
            </w:r>
            <w:r w:rsidRPr="00856B2F">
              <w:rPr>
                <w:rFonts w:ascii="Arial" w:hAnsi="Arial" w:cs="Arial"/>
                <w:spacing w:val="-10"/>
                <w:sz w:val="20"/>
                <w:szCs w:val="20"/>
              </w:rPr>
              <w:t xml:space="preserve"> </w:t>
            </w:r>
            <w:r w:rsidRPr="00856B2F">
              <w:rPr>
                <w:rFonts w:ascii="Arial" w:hAnsi="Arial" w:cs="Arial"/>
                <w:sz w:val="20"/>
                <w:szCs w:val="20"/>
              </w:rPr>
              <w:t>statement. Provide a clearer description of methods.</w:t>
            </w:r>
          </w:p>
          <w:p w14:paraId="078411F6" w14:textId="77777777" w:rsidR="008711B3" w:rsidRPr="00856B2F" w:rsidRDefault="00995399">
            <w:pPr>
              <w:pStyle w:val="TableParagraph"/>
              <w:spacing w:before="1" w:line="229" w:lineRule="exact"/>
              <w:ind w:left="163"/>
              <w:rPr>
                <w:rFonts w:ascii="Arial" w:hAnsi="Arial" w:cs="Arial"/>
                <w:sz w:val="20"/>
                <w:szCs w:val="20"/>
              </w:rPr>
            </w:pPr>
            <w:r w:rsidRPr="00856B2F">
              <w:rPr>
                <w:rFonts w:ascii="Arial" w:hAnsi="Arial" w:cs="Arial"/>
                <w:sz w:val="20"/>
                <w:szCs w:val="20"/>
              </w:rPr>
              <w:t>Strengthen</w:t>
            </w:r>
            <w:r w:rsidRPr="00856B2F">
              <w:rPr>
                <w:rFonts w:ascii="Arial" w:hAnsi="Arial" w:cs="Arial"/>
                <w:spacing w:val="-5"/>
                <w:sz w:val="20"/>
                <w:szCs w:val="20"/>
              </w:rPr>
              <w:t xml:space="preserve"> </w:t>
            </w:r>
            <w:r w:rsidRPr="00856B2F">
              <w:rPr>
                <w:rFonts w:ascii="Arial" w:hAnsi="Arial" w:cs="Arial"/>
                <w:sz w:val="20"/>
                <w:szCs w:val="20"/>
              </w:rPr>
              <w:t>quantitative</w:t>
            </w:r>
            <w:r w:rsidRPr="00856B2F">
              <w:rPr>
                <w:rFonts w:ascii="Arial" w:hAnsi="Arial" w:cs="Arial"/>
                <w:spacing w:val="-5"/>
                <w:sz w:val="20"/>
                <w:szCs w:val="20"/>
              </w:rPr>
              <w:t xml:space="preserve"> </w:t>
            </w:r>
            <w:r w:rsidRPr="00856B2F">
              <w:rPr>
                <w:rFonts w:ascii="Arial" w:hAnsi="Arial" w:cs="Arial"/>
                <w:sz w:val="20"/>
                <w:szCs w:val="20"/>
              </w:rPr>
              <w:t>clarity</w:t>
            </w:r>
            <w:r w:rsidRPr="00856B2F">
              <w:rPr>
                <w:rFonts w:ascii="Arial" w:hAnsi="Arial" w:cs="Arial"/>
                <w:spacing w:val="-7"/>
                <w:sz w:val="20"/>
                <w:szCs w:val="20"/>
              </w:rPr>
              <w:t xml:space="preserve"> </w:t>
            </w:r>
            <w:r w:rsidRPr="00856B2F">
              <w:rPr>
                <w:rFonts w:ascii="Arial" w:hAnsi="Arial" w:cs="Arial"/>
                <w:sz w:val="20"/>
                <w:szCs w:val="20"/>
              </w:rPr>
              <w:t>of</w:t>
            </w:r>
            <w:r w:rsidRPr="00856B2F">
              <w:rPr>
                <w:rFonts w:ascii="Arial" w:hAnsi="Arial" w:cs="Arial"/>
                <w:spacing w:val="-5"/>
                <w:sz w:val="20"/>
                <w:szCs w:val="20"/>
              </w:rPr>
              <w:t xml:space="preserve"> </w:t>
            </w:r>
            <w:r w:rsidRPr="00856B2F">
              <w:rPr>
                <w:rFonts w:ascii="Arial" w:hAnsi="Arial" w:cs="Arial"/>
                <w:spacing w:val="-2"/>
                <w:sz w:val="20"/>
                <w:szCs w:val="20"/>
              </w:rPr>
              <w:t>results.</w:t>
            </w:r>
          </w:p>
          <w:p w14:paraId="70B1CA21" w14:textId="77777777" w:rsidR="008711B3" w:rsidRPr="00856B2F" w:rsidRDefault="00995399">
            <w:pPr>
              <w:pStyle w:val="TableParagraph"/>
              <w:spacing w:line="278" w:lineRule="auto"/>
              <w:ind w:left="163" w:right="2023"/>
              <w:rPr>
                <w:rFonts w:ascii="Arial" w:hAnsi="Arial" w:cs="Arial"/>
                <w:sz w:val="20"/>
                <w:szCs w:val="20"/>
              </w:rPr>
            </w:pPr>
            <w:r w:rsidRPr="00856B2F">
              <w:rPr>
                <w:rFonts w:ascii="Arial" w:hAnsi="Arial" w:cs="Arial"/>
                <w:sz w:val="20"/>
                <w:szCs w:val="20"/>
              </w:rPr>
              <w:t>Improve</w:t>
            </w:r>
            <w:r w:rsidRPr="00856B2F">
              <w:rPr>
                <w:rFonts w:ascii="Arial" w:hAnsi="Arial" w:cs="Arial"/>
                <w:spacing w:val="-6"/>
                <w:sz w:val="20"/>
                <w:szCs w:val="20"/>
              </w:rPr>
              <w:t xml:space="preserve"> </w:t>
            </w:r>
            <w:r w:rsidRPr="00856B2F">
              <w:rPr>
                <w:rFonts w:ascii="Arial" w:hAnsi="Arial" w:cs="Arial"/>
                <w:sz w:val="20"/>
                <w:szCs w:val="20"/>
              </w:rPr>
              <w:t>the</w:t>
            </w:r>
            <w:r w:rsidRPr="00856B2F">
              <w:rPr>
                <w:rFonts w:ascii="Arial" w:hAnsi="Arial" w:cs="Arial"/>
                <w:spacing w:val="-6"/>
                <w:sz w:val="20"/>
                <w:szCs w:val="20"/>
              </w:rPr>
              <w:t xml:space="preserve"> </w:t>
            </w:r>
            <w:r w:rsidRPr="00856B2F">
              <w:rPr>
                <w:rFonts w:ascii="Arial" w:hAnsi="Arial" w:cs="Arial"/>
                <w:sz w:val="20"/>
                <w:szCs w:val="20"/>
              </w:rPr>
              <w:t>concluding</w:t>
            </w:r>
            <w:r w:rsidRPr="00856B2F">
              <w:rPr>
                <w:rFonts w:ascii="Arial" w:hAnsi="Arial" w:cs="Arial"/>
                <w:spacing w:val="-5"/>
                <w:sz w:val="20"/>
                <w:szCs w:val="20"/>
              </w:rPr>
              <w:t xml:space="preserve"> </w:t>
            </w:r>
            <w:r w:rsidRPr="00856B2F">
              <w:rPr>
                <w:rFonts w:ascii="Arial" w:hAnsi="Arial" w:cs="Arial"/>
                <w:sz w:val="20"/>
                <w:szCs w:val="20"/>
              </w:rPr>
              <w:t>statement</w:t>
            </w:r>
            <w:r w:rsidRPr="00856B2F">
              <w:rPr>
                <w:rFonts w:ascii="Arial" w:hAnsi="Arial" w:cs="Arial"/>
                <w:spacing w:val="-7"/>
                <w:sz w:val="20"/>
                <w:szCs w:val="20"/>
              </w:rPr>
              <w:t xml:space="preserve"> </w:t>
            </w:r>
            <w:r w:rsidRPr="00856B2F">
              <w:rPr>
                <w:rFonts w:ascii="Arial" w:hAnsi="Arial" w:cs="Arial"/>
                <w:sz w:val="20"/>
                <w:szCs w:val="20"/>
              </w:rPr>
              <w:t>regarding</w:t>
            </w:r>
            <w:r w:rsidRPr="00856B2F">
              <w:rPr>
                <w:rFonts w:ascii="Arial" w:hAnsi="Arial" w:cs="Arial"/>
                <w:spacing w:val="-5"/>
                <w:sz w:val="20"/>
                <w:szCs w:val="20"/>
              </w:rPr>
              <w:t xml:space="preserve"> </w:t>
            </w:r>
            <w:r w:rsidRPr="00856B2F">
              <w:rPr>
                <w:rFonts w:ascii="Arial" w:hAnsi="Arial" w:cs="Arial"/>
                <w:sz w:val="20"/>
                <w:szCs w:val="20"/>
              </w:rPr>
              <w:t>scientific</w:t>
            </w:r>
            <w:r w:rsidRPr="00856B2F">
              <w:rPr>
                <w:rFonts w:ascii="Arial" w:hAnsi="Arial" w:cs="Arial"/>
                <w:spacing w:val="-6"/>
                <w:sz w:val="20"/>
                <w:szCs w:val="20"/>
              </w:rPr>
              <w:t xml:space="preserve"> </w:t>
            </w:r>
            <w:r w:rsidRPr="00856B2F">
              <w:rPr>
                <w:rFonts w:ascii="Arial" w:hAnsi="Arial" w:cs="Arial"/>
                <w:sz w:val="20"/>
                <w:szCs w:val="20"/>
              </w:rPr>
              <w:t>and</w:t>
            </w:r>
            <w:r w:rsidRPr="00856B2F">
              <w:rPr>
                <w:rFonts w:ascii="Arial" w:hAnsi="Arial" w:cs="Arial"/>
                <w:spacing w:val="-5"/>
                <w:sz w:val="20"/>
                <w:szCs w:val="20"/>
              </w:rPr>
              <w:t xml:space="preserve"> </w:t>
            </w:r>
            <w:r w:rsidRPr="00856B2F">
              <w:rPr>
                <w:rFonts w:ascii="Arial" w:hAnsi="Arial" w:cs="Arial"/>
                <w:sz w:val="20"/>
                <w:szCs w:val="20"/>
              </w:rPr>
              <w:t>industrial</w:t>
            </w:r>
            <w:r w:rsidRPr="00856B2F">
              <w:rPr>
                <w:rFonts w:ascii="Arial" w:hAnsi="Arial" w:cs="Arial"/>
                <w:spacing w:val="-6"/>
                <w:sz w:val="20"/>
                <w:szCs w:val="20"/>
              </w:rPr>
              <w:t xml:space="preserve"> </w:t>
            </w:r>
            <w:r w:rsidRPr="00856B2F">
              <w:rPr>
                <w:rFonts w:ascii="Arial" w:hAnsi="Arial" w:cs="Arial"/>
                <w:sz w:val="20"/>
                <w:szCs w:val="20"/>
              </w:rPr>
              <w:t>implications. Remove minor redundancies and overly technical numerical detail.</w:t>
            </w:r>
          </w:p>
        </w:tc>
        <w:tc>
          <w:tcPr>
            <w:tcW w:w="6444" w:type="dxa"/>
          </w:tcPr>
          <w:p w14:paraId="6FA443EE" w14:textId="77777777" w:rsidR="008711B3" w:rsidRPr="00856B2F" w:rsidRDefault="008711B3">
            <w:pPr>
              <w:pStyle w:val="TableParagraph"/>
              <w:ind w:left="0"/>
              <w:rPr>
                <w:rFonts w:ascii="Arial" w:hAnsi="Arial" w:cs="Arial"/>
                <w:sz w:val="20"/>
                <w:szCs w:val="20"/>
              </w:rPr>
            </w:pPr>
          </w:p>
        </w:tc>
      </w:tr>
      <w:tr w:rsidR="008711B3" w:rsidRPr="00856B2F" w14:paraId="482C6354" w14:textId="77777777">
        <w:trPr>
          <w:trHeight w:val="1379"/>
        </w:trPr>
        <w:tc>
          <w:tcPr>
            <w:tcW w:w="5353" w:type="dxa"/>
          </w:tcPr>
          <w:p w14:paraId="1BE7D1E4" w14:textId="77777777" w:rsidR="008711B3" w:rsidRPr="00856B2F" w:rsidRDefault="00995399">
            <w:pPr>
              <w:pStyle w:val="TableParagraph"/>
              <w:ind w:left="467" w:right="200"/>
              <w:rPr>
                <w:rFonts w:ascii="Arial" w:hAnsi="Arial" w:cs="Arial"/>
                <w:b/>
                <w:sz w:val="20"/>
                <w:szCs w:val="20"/>
              </w:rPr>
            </w:pPr>
            <w:r w:rsidRPr="00856B2F">
              <w:rPr>
                <w:rFonts w:ascii="Arial" w:hAnsi="Arial" w:cs="Arial"/>
                <w:b/>
                <w:sz w:val="20"/>
                <w:szCs w:val="20"/>
              </w:rPr>
              <w:t>Is</w:t>
            </w:r>
            <w:r w:rsidRPr="00856B2F">
              <w:rPr>
                <w:rFonts w:ascii="Arial" w:hAnsi="Arial" w:cs="Arial"/>
                <w:b/>
                <w:spacing w:val="-8"/>
                <w:sz w:val="20"/>
                <w:szCs w:val="20"/>
              </w:rPr>
              <w:t xml:space="preserve"> </w:t>
            </w:r>
            <w:r w:rsidRPr="00856B2F">
              <w:rPr>
                <w:rFonts w:ascii="Arial" w:hAnsi="Arial" w:cs="Arial"/>
                <w:b/>
                <w:sz w:val="20"/>
                <w:szCs w:val="20"/>
              </w:rPr>
              <w:t>the</w:t>
            </w:r>
            <w:r w:rsidRPr="00856B2F">
              <w:rPr>
                <w:rFonts w:ascii="Arial" w:hAnsi="Arial" w:cs="Arial"/>
                <w:b/>
                <w:spacing w:val="-7"/>
                <w:sz w:val="20"/>
                <w:szCs w:val="20"/>
              </w:rPr>
              <w:t xml:space="preserve"> </w:t>
            </w:r>
            <w:r w:rsidRPr="00856B2F">
              <w:rPr>
                <w:rFonts w:ascii="Arial" w:hAnsi="Arial" w:cs="Arial"/>
                <w:b/>
                <w:sz w:val="20"/>
                <w:szCs w:val="20"/>
              </w:rPr>
              <w:t>manuscript</w:t>
            </w:r>
            <w:r w:rsidRPr="00856B2F">
              <w:rPr>
                <w:rFonts w:ascii="Arial" w:hAnsi="Arial" w:cs="Arial"/>
                <w:b/>
                <w:spacing w:val="-7"/>
                <w:sz w:val="20"/>
                <w:szCs w:val="20"/>
              </w:rPr>
              <w:t xml:space="preserve"> </w:t>
            </w:r>
            <w:r w:rsidRPr="00856B2F">
              <w:rPr>
                <w:rFonts w:ascii="Arial" w:hAnsi="Arial" w:cs="Arial"/>
                <w:b/>
                <w:sz w:val="20"/>
                <w:szCs w:val="20"/>
              </w:rPr>
              <w:t>scientifically,</w:t>
            </w:r>
            <w:r w:rsidRPr="00856B2F">
              <w:rPr>
                <w:rFonts w:ascii="Arial" w:hAnsi="Arial" w:cs="Arial"/>
                <w:b/>
                <w:spacing w:val="-7"/>
                <w:sz w:val="20"/>
                <w:szCs w:val="20"/>
              </w:rPr>
              <w:t xml:space="preserve"> </w:t>
            </w:r>
            <w:r w:rsidRPr="00856B2F">
              <w:rPr>
                <w:rFonts w:ascii="Arial" w:hAnsi="Arial" w:cs="Arial"/>
                <w:b/>
                <w:sz w:val="20"/>
                <w:szCs w:val="20"/>
              </w:rPr>
              <w:t>correct?</w:t>
            </w:r>
            <w:r w:rsidRPr="00856B2F">
              <w:rPr>
                <w:rFonts w:ascii="Arial" w:hAnsi="Arial" w:cs="Arial"/>
                <w:b/>
                <w:spacing w:val="-8"/>
                <w:sz w:val="20"/>
                <w:szCs w:val="20"/>
              </w:rPr>
              <w:t xml:space="preserve"> </w:t>
            </w:r>
            <w:r w:rsidRPr="00856B2F">
              <w:rPr>
                <w:rFonts w:ascii="Arial" w:hAnsi="Arial" w:cs="Arial"/>
                <w:b/>
                <w:sz w:val="20"/>
                <w:szCs w:val="20"/>
              </w:rPr>
              <w:t>Please</w:t>
            </w:r>
            <w:r w:rsidRPr="00856B2F">
              <w:rPr>
                <w:rFonts w:ascii="Arial" w:hAnsi="Arial" w:cs="Arial"/>
                <w:b/>
                <w:spacing w:val="-7"/>
                <w:sz w:val="20"/>
                <w:szCs w:val="20"/>
              </w:rPr>
              <w:t xml:space="preserve"> </w:t>
            </w:r>
            <w:r w:rsidRPr="00856B2F">
              <w:rPr>
                <w:rFonts w:ascii="Arial" w:hAnsi="Arial" w:cs="Arial"/>
                <w:b/>
                <w:sz w:val="20"/>
                <w:szCs w:val="20"/>
              </w:rPr>
              <w:t xml:space="preserve">write </w:t>
            </w:r>
            <w:r w:rsidRPr="00856B2F">
              <w:rPr>
                <w:rFonts w:ascii="Arial" w:hAnsi="Arial" w:cs="Arial"/>
                <w:b/>
                <w:spacing w:val="-2"/>
                <w:sz w:val="20"/>
                <w:szCs w:val="20"/>
              </w:rPr>
              <w:t>here.</w:t>
            </w:r>
          </w:p>
        </w:tc>
        <w:tc>
          <w:tcPr>
            <w:tcW w:w="9356" w:type="dxa"/>
          </w:tcPr>
          <w:p w14:paraId="276BE036" w14:textId="77777777" w:rsidR="008711B3" w:rsidRPr="00856B2F" w:rsidRDefault="00995399">
            <w:pPr>
              <w:pStyle w:val="TableParagraph"/>
              <w:spacing w:line="228" w:lineRule="exact"/>
              <w:ind w:left="163"/>
              <w:rPr>
                <w:rFonts w:ascii="Arial" w:hAnsi="Arial" w:cs="Arial"/>
                <w:sz w:val="20"/>
                <w:szCs w:val="20"/>
              </w:rPr>
            </w:pPr>
            <w:r w:rsidRPr="00856B2F">
              <w:rPr>
                <w:rFonts w:ascii="Arial" w:hAnsi="Arial" w:cs="Arial"/>
                <w:sz w:val="20"/>
                <w:szCs w:val="20"/>
              </w:rPr>
              <w:t>The</w:t>
            </w:r>
            <w:r w:rsidRPr="00856B2F">
              <w:rPr>
                <w:rFonts w:ascii="Arial" w:hAnsi="Arial" w:cs="Arial"/>
                <w:spacing w:val="-6"/>
                <w:sz w:val="20"/>
                <w:szCs w:val="20"/>
              </w:rPr>
              <w:t xml:space="preserve"> </w:t>
            </w:r>
            <w:r w:rsidRPr="00856B2F">
              <w:rPr>
                <w:rFonts w:ascii="Arial" w:hAnsi="Arial" w:cs="Arial"/>
                <w:sz w:val="20"/>
                <w:szCs w:val="20"/>
              </w:rPr>
              <w:t>manuscript</w:t>
            </w:r>
            <w:r w:rsidRPr="00856B2F">
              <w:rPr>
                <w:rFonts w:ascii="Arial" w:hAnsi="Arial" w:cs="Arial"/>
                <w:spacing w:val="-6"/>
                <w:sz w:val="20"/>
                <w:szCs w:val="20"/>
              </w:rPr>
              <w:t xml:space="preserve"> </w:t>
            </w:r>
            <w:r w:rsidRPr="00856B2F">
              <w:rPr>
                <w:rFonts w:ascii="Arial" w:hAnsi="Arial" w:cs="Arial"/>
                <w:sz w:val="20"/>
                <w:szCs w:val="20"/>
              </w:rPr>
              <w:t>is</w:t>
            </w:r>
            <w:r w:rsidRPr="00856B2F">
              <w:rPr>
                <w:rFonts w:ascii="Arial" w:hAnsi="Arial" w:cs="Arial"/>
                <w:spacing w:val="-6"/>
                <w:sz w:val="20"/>
                <w:szCs w:val="20"/>
              </w:rPr>
              <w:t xml:space="preserve"> </w:t>
            </w:r>
            <w:r w:rsidRPr="00856B2F">
              <w:rPr>
                <w:rFonts w:ascii="Arial" w:hAnsi="Arial" w:cs="Arial"/>
                <w:sz w:val="20"/>
                <w:szCs w:val="20"/>
              </w:rPr>
              <w:t>scientifically</w:t>
            </w:r>
            <w:r w:rsidRPr="00856B2F">
              <w:rPr>
                <w:rFonts w:ascii="Arial" w:hAnsi="Arial" w:cs="Arial"/>
                <w:spacing w:val="-4"/>
                <w:sz w:val="20"/>
                <w:szCs w:val="20"/>
              </w:rPr>
              <w:t xml:space="preserve"> </w:t>
            </w:r>
            <w:r w:rsidRPr="00856B2F">
              <w:rPr>
                <w:rFonts w:ascii="Arial" w:hAnsi="Arial" w:cs="Arial"/>
                <w:sz w:val="20"/>
                <w:szCs w:val="20"/>
              </w:rPr>
              <w:t>correct</w:t>
            </w:r>
            <w:r w:rsidRPr="00856B2F">
              <w:rPr>
                <w:rFonts w:ascii="Arial" w:hAnsi="Arial" w:cs="Arial"/>
                <w:spacing w:val="-6"/>
                <w:sz w:val="20"/>
                <w:szCs w:val="20"/>
              </w:rPr>
              <w:t xml:space="preserve"> </w:t>
            </w:r>
            <w:r w:rsidRPr="00856B2F">
              <w:rPr>
                <w:rFonts w:ascii="Arial" w:hAnsi="Arial" w:cs="Arial"/>
                <w:sz w:val="20"/>
                <w:szCs w:val="20"/>
              </w:rPr>
              <w:t>in</w:t>
            </w:r>
            <w:r w:rsidRPr="00856B2F">
              <w:rPr>
                <w:rFonts w:ascii="Arial" w:hAnsi="Arial" w:cs="Arial"/>
                <w:spacing w:val="-5"/>
                <w:sz w:val="20"/>
                <w:szCs w:val="20"/>
              </w:rPr>
              <w:t xml:space="preserve"> </w:t>
            </w:r>
            <w:r w:rsidRPr="00856B2F">
              <w:rPr>
                <w:rFonts w:ascii="Arial" w:hAnsi="Arial" w:cs="Arial"/>
                <w:sz w:val="20"/>
                <w:szCs w:val="20"/>
              </w:rPr>
              <w:t>its</w:t>
            </w:r>
            <w:r w:rsidRPr="00856B2F">
              <w:rPr>
                <w:rFonts w:ascii="Arial" w:hAnsi="Arial" w:cs="Arial"/>
                <w:spacing w:val="-6"/>
                <w:sz w:val="20"/>
                <w:szCs w:val="20"/>
              </w:rPr>
              <w:t xml:space="preserve"> </w:t>
            </w:r>
            <w:r w:rsidRPr="00856B2F">
              <w:rPr>
                <w:rFonts w:ascii="Arial" w:hAnsi="Arial" w:cs="Arial"/>
                <w:sz w:val="20"/>
                <w:szCs w:val="20"/>
              </w:rPr>
              <w:t>core</w:t>
            </w:r>
            <w:r w:rsidRPr="00856B2F">
              <w:rPr>
                <w:rFonts w:ascii="Arial" w:hAnsi="Arial" w:cs="Arial"/>
                <w:spacing w:val="-5"/>
                <w:sz w:val="20"/>
                <w:szCs w:val="20"/>
              </w:rPr>
              <w:t xml:space="preserve"> </w:t>
            </w:r>
            <w:r w:rsidRPr="00856B2F">
              <w:rPr>
                <w:rFonts w:ascii="Arial" w:hAnsi="Arial" w:cs="Arial"/>
                <w:sz w:val="20"/>
                <w:szCs w:val="20"/>
              </w:rPr>
              <w:t>methodology,</w:t>
            </w:r>
            <w:r w:rsidRPr="00856B2F">
              <w:rPr>
                <w:rFonts w:ascii="Arial" w:hAnsi="Arial" w:cs="Arial"/>
                <w:spacing w:val="-5"/>
                <w:sz w:val="20"/>
                <w:szCs w:val="20"/>
              </w:rPr>
              <w:t xml:space="preserve"> </w:t>
            </w:r>
            <w:r w:rsidRPr="00856B2F">
              <w:rPr>
                <w:rFonts w:ascii="Arial" w:hAnsi="Arial" w:cs="Arial"/>
                <w:sz w:val="20"/>
                <w:szCs w:val="20"/>
              </w:rPr>
              <w:t>results,</w:t>
            </w:r>
            <w:r w:rsidRPr="00856B2F">
              <w:rPr>
                <w:rFonts w:ascii="Arial" w:hAnsi="Arial" w:cs="Arial"/>
                <w:spacing w:val="-5"/>
                <w:sz w:val="20"/>
                <w:szCs w:val="20"/>
              </w:rPr>
              <w:t xml:space="preserve"> </w:t>
            </w:r>
            <w:r w:rsidRPr="00856B2F">
              <w:rPr>
                <w:rFonts w:ascii="Arial" w:hAnsi="Arial" w:cs="Arial"/>
                <w:sz w:val="20"/>
                <w:szCs w:val="20"/>
              </w:rPr>
              <w:t>and</w:t>
            </w:r>
            <w:r w:rsidRPr="00856B2F">
              <w:rPr>
                <w:rFonts w:ascii="Arial" w:hAnsi="Arial" w:cs="Arial"/>
                <w:spacing w:val="-6"/>
                <w:sz w:val="20"/>
                <w:szCs w:val="20"/>
              </w:rPr>
              <w:t xml:space="preserve"> </w:t>
            </w:r>
            <w:r w:rsidRPr="00856B2F">
              <w:rPr>
                <w:rFonts w:ascii="Arial" w:hAnsi="Arial" w:cs="Arial"/>
                <w:spacing w:val="-2"/>
                <w:sz w:val="20"/>
                <w:szCs w:val="20"/>
              </w:rPr>
              <w:t>conclusions.</w:t>
            </w:r>
          </w:p>
          <w:p w14:paraId="70853CEC" w14:textId="77777777" w:rsidR="008711B3" w:rsidRPr="00856B2F" w:rsidRDefault="00995399">
            <w:pPr>
              <w:pStyle w:val="TableParagraph"/>
              <w:ind w:left="163" w:right="155"/>
              <w:rPr>
                <w:rFonts w:ascii="Arial" w:hAnsi="Arial" w:cs="Arial"/>
                <w:sz w:val="20"/>
                <w:szCs w:val="20"/>
              </w:rPr>
            </w:pPr>
            <w:r w:rsidRPr="00856B2F">
              <w:rPr>
                <w:rFonts w:ascii="Arial" w:hAnsi="Arial" w:cs="Arial"/>
                <w:sz w:val="20"/>
                <w:szCs w:val="20"/>
              </w:rPr>
              <w:t>It</w:t>
            </w:r>
            <w:r w:rsidRPr="00856B2F">
              <w:rPr>
                <w:rFonts w:ascii="Arial" w:hAnsi="Arial" w:cs="Arial"/>
                <w:spacing w:val="-5"/>
                <w:sz w:val="20"/>
                <w:szCs w:val="20"/>
              </w:rPr>
              <w:t xml:space="preserve"> </w:t>
            </w:r>
            <w:r w:rsidRPr="00856B2F">
              <w:rPr>
                <w:rFonts w:ascii="Arial" w:hAnsi="Arial" w:cs="Arial"/>
                <w:sz w:val="20"/>
                <w:szCs w:val="20"/>
              </w:rPr>
              <w:t>presents</w:t>
            </w:r>
            <w:r w:rsidRPr="00856B2F">
              <w:rPr>
                <w:rFonts w:ascii="Arial" w:hAnsi="Arial" w:cs="Arial"/>
                <w:spacing w:val="-5"/>
                <w:sz w:val="20"/>
                <w:szCs w:val="20"/>
              </w:rPr>
              <w:t xml:space="preserve"> </w:t>
            </w:r>
            <w:r w:rsidRPr="00856B2F">
              <w:rPr>
                <w:rFonts w:ascii="Arial" w:hAnsi="Arial" w:cs="Arial"/>
                <w:sz w:val="20"/>
                <w:szCs w:val="20"/>
              </w:rPr>
              <w:t>reliable</w:t>
            </w:r>
            <w:r w:rsidRPr="00856B2F">
              <w:rPr>
                <w:rFonts w:ascii="Arial" w:hAnsi="Arial" w:cs="Arial"/>
                <w:spacing w:val="-4"/>
                <w:sz w:val="20"/>
                <w:szCs w:val="20"/>
              </w:rPr>
              <w:t xml:space="preserve"> </w:t>
            </w:r>
            <w:r w:rsidRPr="00856B2F">
              <w:rPr>
                <w:rFonts w:ascii="Arial" w:hAnsi="Arial" w:cs="Arial"/>
                <w:sz w:val="20"/>
                <w:szCs w:val="20"/>
              </w:rPr>
              <w:t>empirical</w:t>
            </w:r>
            <w:r w:rsidRPr="00856B2F">
              <w:rPr>
                <w:rFonts w:ascii="Arial" w:hAnsi="Arial" w:cs="Arial"/>
                <w:spacing w:val="-4"/>
                <w:sz w:val="20"/>
                <w:szCs w:val="20"/>
              </w:rPr>
              <w:t xml:space="preserve"> </w:t>
            </w:r>
            <w:r w:rsidRPr="00856B2F">
              <w:rPr>
                <w:rFonts w:ascii="Arial" w:hAnsi="Arial" w:cs="Arial"/>
                <w:sz w:val="20"/>
                <w:szCs w:val="20"/>
              </w:rPr>
              <w:t>data,</w:t>
            </w:r>
            <w:r w:rsidRPr="00856B2F">
              <w:rPr>
                <w:rFonts w:ascii="Arial" w:hAnsi="Arial" w:cs="Arial"/>
                <w:spacing w:val="-3"/>
                <w:sz w:val="20"/>
                <w:szCs w:val="20"/>
              </w:rPr>
              <w:t xml:space="preserve"> </w:t>
            </w:r>
            <w:r w:rsidRPr="00856B2F">
              <w:rPr>
                <w:rFonts w:ascii="Arial" w:hAnsi="Arial" w:cs="Arial"/>
                <w:sz w:val="20"/>
                <w:szCs w:val="20"/>
              </w:rPr>
              <w:t>adheres</w:t>
            </w:r>
            <w:r w:rsidRPr="00856B2F">
              <w:rPr>
                <w:rFonts w:ascii="Arial" w:hAnsi="Arial" w:cs="Arial"/>
                <w:spacing w:val="-5"/>
                <w:sz w:val="20"/>
                <w:szCs w:val="20"/>
              </w:rPr>
              <w:t xml:space="preserve"> </w:t>
            </w:r>
            <w:r w:rsidRPr="00856B2F">
              <w:rPr>
                <w:rFonts w:ascii="Arial" w:hAnsi="Arial" w:cs="Arial"/>
                <w:sz w:val="20"/>
                <w:szCs w:val="20"/>
              </w:rPr>
              <w:t>to</w:t>
            </w:r>
            <w:r w:rsidRPr="00856B2F">
              <w:rPr>
                <w:rFonts w:ascii="Arial" w:hAnsi="Arial" w:cs="Arial"/>
                <w:spacing w:val="-3"/>
                <w:sz w:val="20"/>
                <w:szCs w:val="20"/>
              </w:rPr>
              <w:t xml:space="preserve"> </w:t>
            </w:r>
            <w:r w:rsidRPr="00856B2F">
              <w:rPr>
                <w:rFonts w:ascii="Arial" w:hAnsi="Arial" w:cs="Arial"/>
                <w:sz w:val="20"/>
                <w:szCs w:val="20"/>
              </w:rPr>
              <w:t>established</w:t>
            </w:r>
            <w:r w:rsidRPr="00856B2F">
              <w:rPr>
                <w:rFonts w:ascii="Arial" w:hAnsi="Arial" w:cs="Arial"/>
                <w:spacing w:val="-3"/>
                <w:sz w:val="20"/>
                <w:szCs w:val="20"/>
              </w:rPr>
              <w:t xml:space="preserve"> </w:t>
            </w:r>
            <w:r w:rsidRPr="00856B2F">
              <w:rPr>
                <w:rFonts w:ascii="Arial" w:hAnsi="Arial" w:cs="Arial"/>
                <w:sz w:val="20"/>
                <w:szCs w:val="20"/>
              </w:rPr>
              <w:t>scientific</w:t>
            </w:r>
            <w:r w:rsidRPr="00856B2F">
              <w:rPr>
                <w:rFonts w:ascii="Arial" w:hAnsi="Arial" w:cs="Arial"/>
                <w:spacing w:val="-4"/>
                <w:sz w:val="20"/>
                <w:szCs w:val="20"/>
              </w:rPr>
              <w:t xml:space="preserve"> </w:t>
            </w:r>
            <w:r w:rsidRPr="00856B2F">
              <w:rPr>
                <w:rFonts w:ascii="Arial" w:hAnsi="Arial" w:cs="Arial"/>
                <w:sz w:val="20"/>
                <w:szCs w:val="20"/>
              </w:rPr>
              <w:t>methods,</w:t>
            </w:r>
            <w:r w:rsidRPr="00856B2F">
              <w:rPr>
                <w:rFonts w:ascii="Arial" w:hAnsi="Arial" w:cs="Arial"/>
                <w:spacing w:val="-4"/>
                <w:sz w:val="20"/>
                <w:szCs w:val="20"/>
              </w:rPr>
              <w:t xml:space="preserve"> </w:t>
            </w:r>
            <w:r w:rsidRPr="00856B2F">
              <w:rPr>
                <w:rFonts w:ascii="Arial" w:hAnsi="Arial" w:cs="Arial"/>
                <w:sz w:val="20"/>
                <w:szCs w:val="20"/>
              </w:rPr>
              <w:t>and</w:t>
            </w:r>
            <w:r w:rsidRPr="00856B2F">
              <w:rPr>
                <w:rFonts w:ascii="Arial" w:hAnsi="Arial" w:cs="Arial"/>
                <w:spacing w:val="-3"/>
                <w:sz w:val="20"/>
                <w:szCs w:val="20"/>
              </w:rPr>
              <w:t xml:space="preserve"> </w:t>
            </w:r>
            <w:r w:rsidRPr="00856B2F">
              <w:rPr>
                <w:rFonts w:ascii="Arial" w:hAnsi="Arial" w:cs="Arial"/>
                <w:sz w:val="20"/>
                <w:szCs w:val="20"/>
              </w:rPr>
              <w:t>contributes</w:t>
            </w:r>
            <w:r w:rsidRPr="00856B2F">
              <w:rPr>
                <w:rFonts w:ascii="Arial" w:hAnsi="Arial" w:cs="Arial"/>
                <w:spacing w:val="-5"/>
                <w:sz w:val="20"/>
                <w:szCs w:val="20"/>
              </w:rPr>
              <w:t xml:space="preserve"> </w:t>
            </w:r>
            <w:r w:rsidRPr="00856B2F">
              <w:rPr>
                <w:rFonts w:ascii="Arial" w:hAnsi="Arial" w:cs="Arial"/>
                <w:sz w:val="20"/>
                <w:szCs w:val="20"/>
              </w:rPr>
              <w:t>meaningful knowledge about the machining properties of two underutilized timber species.</w:t>
            </w:r>
          </w:p>
          <w:p w14:paraId="427F2A9C" w14:textId="77777777" w:rsidR="008711B3" w:rsidRPr="00856B2F" w:rsidRDefault="00995399">
            <w:pPr>
              <w:pStyle w:val="TableParagraph"/>
              <w:spacing w:before="1"/>
              <w:ind w:left="163"/>
              <w:rPr>
                <w:rFonts w:ascii="Arial" w:hAnsi="Arial" w:cs="Arial"/>
                <w:sz w:val="20"/>
                <w:szCs w:val="20"/>
              </w:rPr>
            </w:pPr>
            <w:r w:rsidRPr="00856B2F">
              <w:rPr>
                <w:rFonts w:ascii="Arial" w:hAnsi="Arial" w:cs="Arial"/>
                <w:sz w:val="20"/>
                <w:szCs w:val="20"/>
              </w:rPr>
              <w:t>With</w:t>
            </w:r>
            <w:r w:rsidRPr="00856B2F">
              <w:rPr>
                <w:rFonts w:ascii="Arial" w:hAnsi="Arial" w:cs="Arial"/>
                <w:spacing w:val="-4"/>
                <w:sz w:val="20"/>
                <w:szCs w:val="20"/>
              </w:rPr>
              <w:t xml:space="preserve"> </w:t>
            </w:r>
            <w:r w:rsidRPr="00856B2F">
              <w:rPr>
                <w:rFonts w:ascii="Arial" w:hAnsi="Arial" w:cs="Arial"/>
                <w:sz w:val="20"/>
                <w:szCs w:val="20"/>
              </w:rPr>
              <w:t>minor</w:t>
            </w:r>
            <w:r w:rsidRPr="00856B2F">
              <w:rPr>
                <w:rFonts w:ascii="Arial" w:hAnsi="Arial" w:cs="Arial"/>
                <w:spacing w:val="-4"/>
                <w:sz w:val="20"/>
                <w:szCs w:val="20"/>
              </w:rPr>
              <w:t xml:space="preserve"> </w:t>
            </w:r>
            <w:r w:rsidRPr="00856B2F">
              <w:rPr>
                <w:rFonts w:ascii="Arial" w:hAnsi="Arial" w:cs="Arial"/>
                <w:sz w:val="20"/>
                <w:szCs w:val="20"/>
              </w:rPr>
              <w:t>improvements—especially</w:t>
            </w:r>
            <w:r w:rsidRPr="00856B2F">
              <w:rPr>
                <w:rFonts w:ascii="Arial" w:hAnsi="Arial" w:cs="Arial"/>
                <w:spacing w:val="-3"/>
                <w:sz w:val="20"/>
                <w:szCs w:val="20"/>
              </w:rPr>
              <w:t xml:space="preserve"> </w:t>
            </w:r>
            <w:r w:rsidRPr="00856B2F">
              <w:rPr>
                <w:rFonts w:ascii="Arial" w:hAnsi="Arial" w:cs="Arial"/>
                <w:sz w:val="20"/>
                <w:szCs w:val="20"/>
              </w:rPr>
              <w:t>adding</w:t>
            </w:r>
            <w:r w:rsidRPr="00856B2F">
              <w:rPr>
                <w:rFonts w:ascii="Arial" w:hAnsi="Arial" w:cs="Arial"/>
                <w:spacing w:val="-3"/>
                <w:sz w:val="20"/>
                <w:szCs w:val="20"/>
              </w:rPr>
              <w:t xml:space="preserve"> </w:t>
            </w:r>
            <w:r w:rsidRPr="00856B2F">
              <w:rPr>
                <w:rFonts w:ascii="Arial" w:hAnsi="Arial" w:cs="Arial"/>
                <w:sz w:val="20"/>
                <w:szCs w:val="20"/>
              </w:rPr>
              <w:t>statistical</w:t>
            </w:r>
            <w:r w:rsidRPr="00856B2F">
              <w:rPr>
                <w:rFonts w:ascii="Arial" w:hAnsi="Arial" w:cs="Arial"/>
                <w:spacing w:val="-4"/>
                <w:sz w:val="20"/>
                <w:szCs w:val="20"/>
              </w:rPr>
              <w:t xml:space="preserve"> </w:t>
            </w:r>
            <w:r w:rsidRPr="00856B2F">
              <w:rPr>
                <w:rFonts w:ascii="Arial" w:hAnsi="Arial" w:cs="Arial"/>
                <w:sz w:val="20"/>
                <w:szCs w:val="20"/>
              </w:rPr>
              <w:t>testing—the</w:t>
            </w:r>
            <w:r w:rsidRPr="00856B2F">
              <w:rPr>
                <w:rFonts w:ascii="Arial" w:hAnsi="Arial" w:cs="Arial"/>
                <w:spacing w:val="-4"/>
                <w:sz w:val="20"/>
                <w:szCs w:val="20"/>
              </w:rPr>
              <w:t xml:space="preserve"> </w:t>
            </w:r>
            <w:r w:rsidRPr="00856B2F">
              <w:rPr>
                <w:rFonts w:ascii="Arial" w:hAnsi="Arial" w:cs="Arial"/>
                <w:sz w:val="20"/>
                <w:szCs w:val="20"/>
              </w:rPr>
              <w:t>manuscript</w:t>
            </w:r>
            <w:r w:rsidRPr="00856B2F">
              <w:rPr>
                <w:rFonts w:ascii="Arial" w:hAnsi="Arial" w:cs="Arial"/>
                <w:spacing w:val="-5"/>
                <w:sz w:val="20"/>
                <w:szCs w:val="20"/>
              </w:rPr>
              <w:t xml:space="preserve"> </w:t>
            </w:r>
            <w:r w:rsidRPr="00856B2F">
              <w:rPr>
                <w:rFonts w:ascii="Arial" w:hAnsi="Arial" w:cs="Arial"/>
                <w:sz w:val="20"/>
                <w:szCs w:val="20"/>
              </w:rPr>
              <w:t>would</w:t>
            </w:r>
            <w:r w:rsidRPr="00856B2F">
              <w:rPr>
                <w:rFonts w:ascii="Arial" w:hAnsi="Arial" w:cs="Arial"/>
                <w:spacing w:val="-3"/>
                <w:sz w:val="20"/>
                <w:szCs w:val="20"/>
              </w:rPr>
              <w:t xml:space="preserve"> </w:t>
            </w:r>
            <w:r w:rsidRPr="00856B2F">
              <w:rPr>
                <w:rFonts w:ascii="Arial" w:hAnsi="Arial" w:cs="Arial"/>
                <w:sz w:val="20"/>
                <w:szCs w:val="20"/>
              </w:rPr>
              <w:t>meet</w:t>
            </w:r>
            <w:r w:rsidRPr="00856B2F">
              <w:rPr>
                <w:rFonts w:ascii="Arial" w:hAnsi="Arial" w:cs="Arial"/>
                <w:spacing w:val="-5"/>
                <w:sz w:val="20"/>
                <w:szCs w:val="20"/>
              </w:rPr>
              <w:t xml:space="preserve"> </w:t>
            </w:r>
            <w:r w:rsidRPr="00856B2F">
              <w:rPr>
                <w:rFonts w:ascii="Arial" w:hAnsi="Arial" w:cs="Arial"/>
                <w:sz w:val="20"/>
                <w:szCs w:val="20"/>
              </w:rPr>
              <w:t>strong</w:t>
            </w:r>
            <w:r w:rsidRPr="00856B2F">
              <w:rPr>
                <w:rFonts w:ascii="Arial" w:hAnsi="Arial" w:cs="Arial"/>
                <w:spacing w:val="-3"/>
                <w:sz w:val="20"/>
                <w:szCs w:val="20"/>
              </w:rPr>
              <w:t xml:space="preserve"> </w:t>
            </w:r>
            <w:r w:rsidRPr="00856B2F">
              <w:rPr>
                <w:rFonts w:ascii="Arial" w:hAnsi="Arial" w:cs="Arial"/>
                <w:sz w:val="20"/>
                <w:szCs w:val="20"/>
              </w:rPr>
              <w:t>scientific publication standards.</w:t>
            </w:r>
          </w:p>
        </w:tc>
        <w:tc>
          <w:tcPr>
            <w:tcW w:w="6444" w:type="dxa"/>
          </w:tcPr>
          <w:p w14:paraId="23928CB3" w14:textId="77777777" w:rsidR="008711B3" w:rsidRPr="00856B2F" w:rsidRDefault="008711B3">
            <w:pPr>
              <w:pStyle w:val="TableParagraph"/>
              <w:ind w:left="0"/>
              <w:rPr>
                <w:rFonts w:ascii="Arial" w:hAnsi="Arial" w:cs="Arial"/>
                <w:sz w:val="20"/>
                <w:szCs w:val="20"/>
              </w:rPr>
            </w:pPr>
          </w:p>
        </w:tc>
      </w:tr>
      <w:tr w:rsidR="008711B3" w:rsidRPr="00856B2F" w14:paraId="17DCC267" w14:textId="77777777">
        <w:trPr>
          <w:trHeight w:val="918"/>
        </w:trPr>
        <w:tc>
          <w:tcPr>
            <w:tcW w:w="5353" w:type="dxa"/>
            <w:tcBorders>
              <w:bottom w:val="nil"/>
            </w:tcBorders>
          </w:tcPr>
          <w:p w14:paraId="69EB5F1C" w14:textId="77777777" w:rsidR="008711B3" w:rsidRPr="00856B2F" w:rsidRDefault="00995399">
            <w:pPr>
              <w:pStyle w:val="TableParagraph"/>
              <w:ind w:left="467" w:right="200"/>
              <w:rPr>
                <w:rFonts w:ascii="Arial" w:hAnsi="Arial" w:cs="Arial"/>
                <w:b/>
                <w:sz w:val="20"/>
                <w:szCs w:val="20"/>
              </w:rPr>
            </w:pPr>
            <w:r w:rsidRPr="00856B2F">
              <w:rPr>
                <w:rFonts w:ascii="Arial" w:hAnsi="Arial" w:cs="Arial"/>
                <w:b/>
                <w:sz w:val="20"/>
                <w:szCs w:val="20"/>
              </w:rPr>
              <w:t>Are</w:t>
            </w:r>
            <w:r w:rsidRPr="00856B2F">
              <w:rPr>
                <w:rFonts w:ascii="Arial" w:hAnsi="Arial" w:cs="Arial"/>
                <w:b/>
                <w:spacing w:val="-5"/>
                <w:sz w:val="20"/>
                <w:szCs w:val="20"/>
              </w:rPr>
              <w:t xml:space="preserve"> </w:t>
            </w:r>
            <w:r w:rsidRPr="00856B2F">
              <w:rPr>
                <w:rFonts w:ascii="Arial" w:hAnsi="Arial" w:cs="Arial"/>
                <w:b/>
                <w:sz w:val="20"/>
                <w:szCs w:val="20"/>
              </w:rPr>
              <w:t>the</w:t>
            </w:r>
            <w:r w:rsidRPr="00856B2F">
              <w:rPr>
                <w:rFonts w:ascii="Arial" w:hAnsi="Arial" w:cs="Arial"/>
                <w:b/>
                <w:spacing w:val="-5"/>
                <w:sz w:val="20"/>
                <w:szCs w:val="20"/>
              </w:rPr>
              <w:t xml:space="preserve"> </w:t>
            </w:r>
            <w:r w:rsidRPr="00856B2F">
              <w:rPr>
                <w:rFonts w:ascii="Arial" w:hAnsi="Arial" w:cs="Arial"/>
                <w:b/>
                <w:sz w:val="20"/>
                <w:szCs w:val="20"/>
              </w:rPr>
              <w:t>references</w:t>
            </w:r>
            <w:r w:rsidRPr="00856B2F">
              <w:rPr>
                <w:rFonts w:ascii="Arial" w:hAnsi="Arial" w:cs="Arial"/>
                <w:b/>
                <w:spacing w:val="-6"/>
                <w:sz w:val="20"/>
                <w:szCs w:val="20"/>
              </w:rPr>
              <w:t xml:space="preserve"> </w:t>
            </w:r>
            <w:r w:rsidRPr="00856B2F">
              <w:rPr>
                <w:rFonts w:ascii="Arial" w:hAnsi="Arial" w:cs="Arial"/>
                <w:b/>
                <w:sz w:val="20"/>
                <w:szCs w:val="20"/>
              </w:rPr>
              <w:t>sufficient</w:t>
            </w:r>
            <w:r w:rsidRPr="00856B2F">
              <w:rPr>
                <w:rFonts w:ascii="Arial" w:hAnsi="Arial" w:cs="Arial"/>
                <w:b/>
                <w:spacing w:val="-3"/>
                <w:sz w:val="20"/>
                <w:szCs w:val="20"/>
              </w:rPr>
              <w:t xml:space="preserve"> </w:t>
            </w:r>
            <w:r w:rsidRPr="00856B2F">
              <w:rPr>
                <w:rFonts w:ascii="Arial" w:hAnsi="Arial" w:cs="Arial"/>
                <w:b/>
                <w:sz w:val="20"/>
                <w:szCs w:val="20"/>
              </w:rPr>
              <w:t>and</w:t>
            </w:r>
            <w:r w:rsidRPr="00856B2F">
              <w:rPr>
                <w:rFonts w:ascii="Arial" w:hAnsi="Arial" w:cs="Arial"/>
                <w:b/>
                <w:spacing w:val="-6"/>
                <w:sz w:val="20"/>
                <w:szCs w:val="20"/>
              </w:rPr>
              <w:t xml:space="preserve"> </w:t>
            </w:r>
            <w:r w:rsidRPr="00856B2F">
              <w:rPr>
                <w:rFonts w:ascii="Arial" w:hAnsi="Arial" w:cs="Arial"/>
                <w:b/>
                <w:sz w:val="20"/>
                <w:szCs w:val="20"/>
              </w:rPr>
              <w:t>recent?</w:t>
            </w:r>
            <w:r w:rsidRPr="00856B2F">
              <w:rPr>
                <w:rFonts w:ascii="Arial" w:hAnsi="Arial" w:cs="Arial"/>
                <w:b/>
                <w:spacing w:val="-5"/>
                <w:sz w:val="20"/>
                <w:szCs w:val="20"/>
              </w:rPr>
              <w:t xml:space="preserve"> </w:t>
            </w:r>
            <w:r w:rsidRPr="00856B2F">
              <w:rPr>
                <w:rFonts w:ascii="Arial" w:hAnsi="Arial" w:cs="Arial"/>
                <w:b/>
                <w:sz w:val="20"/>
                <w:szCs w:val="20"/>
              </w:rPr>
              <w:t>If</w:t>
            </w:r>
            <w:r w:rsidRPr="00856B2F">
              <w:rPr>
                <w:rFonts w:ascii="Arial" w:hAnsi="Arial" w:cs="Arial"/>
                <w:b/>
                <w:spacing w:val="-5"/>
                <w:sz w:val="20"/>
                <w:szCs w:val="20"/>
              </w:rPr>
              <w:t xml:space="preserve"> </w:t>
            </w:r>
            <w:r w:rsidRPr="00856B2F">
              <w:rPr>
                <w:rFonts w:ascii="Arial" w:hAnsi="Arial" w:cs="Arial"/>
                <w:b/>
                <w:sz w:val="20"/>
                <w:szCs w:val="20"/>
              </w:rPr>
              <w:t>you</w:t>
            </w:r>
            <w:r w:rsidRPr="00856B2F">
              <w:rPr>
                <w:rFonts w:ascii="Arial" w:hAnsi="Arial" w:cs="Arial"/>
                <w:b/>
                <w:spacing w:val="-6"/>
                <w:sz w:val="20"/>
                <w:szCs w:val="20"/>
              </w:rPr>
              <w:t xml:space="preserve"> </w:t>
            </w:r>
            <w:r w:rsidRPr="00856B2F">
              <w:rPr>
                <w:rFonts w:ascii="Arial" w:hAnsi="Arial" w:cs="Arial"/>
                <w:b/>
                <w:sz w:val="20"/>
                <w:szCs w:val="20"/>
              </w:rPr>
              <w:t>have suggestions of additional references, please mention them in the review form.</w:t>
            </w:r>
          </w:p>
          <w:p w14:paraId="05ACADF6" w14:textId="77777777" w:rsidR="008711B3" w:rsidRPr="00856B2F" w:rsidRDefault="00995399">
            <w:pPr>
              <w:pStyle w:val="TableParagraph"/>
              <w:spacing w:line="209" w:lineRule="exact"/>
              <w:ind w:left="467"/>
              <w:rPr>
                <w:rFonts w:ascii="Arial" w:hAnsi="Arial" w:cs="Arial"/>
                <w:b/>
                <w:sz w:val="20"/>
                <w:szCs w:val="20"/>
              </w:rPr>
            </w:pPr>
            <w:r w:rsidRPr="00856B2F">
              <w:rPr>
                <w:rFonts w:ascii="Arial" w:hAnsi="Arial" w:cs="Arial"/>
                <w:b/>
                <w:spacing w:val="-10"/>
                <w:sz w:val="20"/>
                <w:szCs w:val="20"/>
              </w:rPr>
              <w:t>-</w:t>
            </w:r>
          </w:p>
        </w:tc>
        <w:tc>
          <w:tcPr>
            <w:tcW w:w="9356" w:type="dxa"/>
          </w:tcPr>
          <w:p w14:paraId="4C9A625A" w14:textId="77777777" w:rsidR="008711B3" w:rsidRPr="00856B2F" w:rsidRDefault="00995399">
            <w:pPr>
              <w:pStyle w:val="TableParagraph"/>
              <w:ind w:left="163"/>
              <w:rPr>
                <w:rFonts w:ascii="Arial" w:hAnsi="Arial" w:cs="Arial"/>
                <w:sz w:val="20"/>
                <w:szCs w:val="20"/>
              </w:rPr>
            </w:pPr>
            <w:r w:rsidRPr="00856B2F">
              <w:rPr>
                <w:rFonts w:ascii="Arial" w:hAnsi="Arial" w:cs="Arial"/>
                <w:sz w:val="20"/>
                <w:szCs w:val="20"/>
              </w:rPr>
              <w:t>The reference list is sufficient and recent, but adding a few more up-to-date studies—especially from 2020 onward—would</w:t>
            </w:r>
            <w:r w:rsidRPr="00856B2F">
              <w:rPr>
                <w:rFonts w:ascii="Arial" w:hAnsi="Arial" w:cs="Arial"/>
                <w:spacing w:val="-6"/>
                <w:sz w:val="20"/>
                <w:szCs w:val="20"/>
              </w:rPr>
              <w:t xml:space="preserve"> </w:t>
            </w:r>
            <w:r w:rsidRPr="00856B2F">
              <w:rPr>
                <w:rFonts w:ascii="Arial" w:hAnsi="Arial" w:cs="Arial"/>
                <w:sz w:val="20"/>
                <w:szCs w:val="20"/>
              </w:rPr>
              <w:t>make</w:t>
            </w:r>
            <w:r w:rsidRPr="00856B2F">
              <w:rPr>
                <w:rFonts w:ascii="Arial" w:hAnsi="Arial" w:cs="Arial"/>
                <w:spacing w:val="-4"/>
                <w:sz w:val="20"/>
                <w:szCs w:val="20"/>
              </w:rPr>
              <w:t xml:space="preserve"> </w:t>
            </w:r>
            <w:r w:rsidRPr="00856B2F">
              <w:rPr>
                <w:rFonts w:ascii="Arial" w:hAnsi="Arial" w:cs="Arial"/>
                <w:sz w:val="20"/>
                <w:szCs w:val="20"/>
              </w:rPr>
              <w:t>the</w:t>
            </w:r>
            <w:r w:rsidRPr="00856B2F">
              <w:rPr>
                <w:rFonts w:ascii="Arial" w:hAnsi="Arial" w:cs="Arial"/>
                <w:spacing w:val="-6"/>
                <w:sz w:val="20"/>
                <w:szCs w:val="20"/>
              </w:rPr>
              <w:t xml:space="preserve"> </w:t>
            </w:r>
            <w:r w:rsidRPr="00856B2F">
              <w:rPr>
                <w:rFonts w:ascii="Arial" w:hAnsi="Arial" w:cs="Arial"/>
                <w:sz w:val="20"/>
                <w:szCs w:val="20"/>
              </w:rPr>
              <w:t>manuscript</w:t>
            </w:r>
            <w:r w:rsidRPr="00856B2F">
              <w:rPr>
                <w:rFonts w:ascii="Arial" w:hAnsi="Arial" w:cs="Arial"/>
                <w:spacing w:val="-5"/>
                <w:sz w:val="20"/>
                <w:szCs w:val="20"/>
              </w:rPr>
              <w:t xml:space="preserve"> </w:t>
            </w:r>
            <w:r w:rsidRPr="00856B2F">
              <w:rPr>
                <w:rFonts w:ascii="Arial" w:hAnsi="Arial" w:cs="Arial"/>
                <w:sz w:val="20"/>
                <w:szCs w:val="20"/>
              </w:rPr>
              <w:t>stronger,</w:t>
            </w:r>
            <w:r w:rsidRPr="00856B2F">
              <w:rPr>
                <w:rFonts w:ascii="Arial" w:hAnsi="Arial" w:cs="Arial"/>
                <w:spacing w:val="-4"/>
                <w:sz w:val="20"/>
                <w:szCs w:val="20"/>
              </w:rPr>
              <w:t xml:space="preserve"> </w:t>
            </w:r>
            <w:r w:rsidRPr="00856B2F">
              <w:rPr>
                <w:rFonts w:ascii="Arial" w:hAnsi="Arial" w:cs="Arial"/>
                <w:sz w:val="20"/>
                <w:szCs w:val="20"/>
              </w:rPr>
              <w:t>more</w:t>
            </w:r>
            <w:r w:rsidRPr="00856B2F">
              <w:rPr>
                <w:rFonts w:ascii="Arial" w:hAnsi="Arial" w:cs="Arial"/>
                <w:spacing w:val="-4"/>
                <w:sz w:val="20"/>
                <w:szCs w:val="20"/>
              </w:rPr>
              <w:t xml:space="preserve"> </w:t>
            </w:r>
            <w:r w:rsidRPr="00856B2F">
              <w:rPr>
                <w:rFonts w:ascii="Arial" w:hAnsi="Arial" w:cs="Arial"/>
                <w:sz w:val="20"/>
                <w:szCs w:val="20"/>
              </w:rPr>
              <w:t>globally</w:t>
            </w:r>
            <w:r w:rsidRPr="00856B2F">
              <w:rPr>
                <w:rFonts w:ascii="Arial" w:hAnsi="Arial" w:cs="Arial"/>
                <w:spacing w:val="-3"/>
                <w:sz w:val="20"/>
                <w:szCs w:val="20"/>
              </w:rPr>
              <w:t xml:space="preserve"> </w:t>
            </w:r>
            <w:r w:rsidRPr="00856B2F">
              <w:rPr>
                <w:rFonts w:ascii="Arial" w:hAnsi="Arial" w:cs="Arial"/>
                <w:sz w:val="20"/>
                <w:szCs w:val="20"/>
              </w:rPr>
              <w:t>relevant,</w:t>
            </w:r>
            <w:r w:rsidRPr="00856B2F">
              <w:rPr>
                <w:rFonts w:ascii="Arial" w:hAnsi="Arial" w:cs="Arial"/>
                <w:spacing w:val="-4"/>
                <w:sz w:val="20"/>
                <w:szCs w:val="20"/>
              </w:rPr>
              <w:t xml:space="preserve"> </w:t>
            </w:r>
            <w:r w:rsidRPr="00856B2F">
              <w:rPr>
                <w:rFonts w:ascii="Arial" w:hAnsi="Arial" w:cs="Arial"/>
                <w:sz w:val="20"/>
                <w:szCs w:val="20"/>
              </w:rPr>
              <w:t>and</w:t>
            </w:r>
            <w:r w:rsidRPr="00856B2F">
              <w:rPr>
                <w:rFonts w:ascii="Arial" w:hAnsi="Arial" w:cs="Arial"/>
                <w:spacing w:val="-3"/>
                <w:sz w:val="20"/>
                <w:szCs w:val="20"/>
              </w:rPr>
              <w:t xml:space="preserve"> </w:t>
            </w:r>
            <w:r w:rsidRPr="00856B2F">
              <w:rPr>
                <w:rFonts w:ascii="Arial" w:hAnsi="Arial" w:cs="Arial"/>
                <w:sz w:val="20"/>
                <w:szCs w:val="20"/>
              </w:rPr>
              <w:t>more</w:t>
            </w:r>
            <w:r w:rsidRPr="00856B2F">
              <w:rPr>
                <w:rFonts w:ascii="Arial" w:hAnsi="Arial" w:cs="Arial"/>
                <w:spacing w:val="-4"/>
                <w:sz w:val="20"/>
                <w:szCs w:val="20"/>
              </w:rPr>
              <w:t xml:space="preserve"> </w:t>
            </w:r>
            <w:r w:rsidRPr="00856B2F">
              <w:rPr>
                <w:rFonts w:ascii="Arial" w:hAnsi="Arial" w:cs="Arial"/>
                <w:sz w:val="20"/>
                <w:szCs w:val="20"/>
              </w:rPr>
              <w:t>aligned</w:t>
            </w:r>
            <w:r w:rsidRPr="00856B2F">
              <w:rPr>
                <w:rFonts w:ascii="Arial" w:hAnsi="Arial" w:cs="Arial"/>
                <w:spacing w:val="-5"/>
                <w:sz w:val="20"/>
                <w:szCs w:val="20"/>
              </w:rPr>
              <w:t xml:space="preserve"> </w:t>
            </w:r>
            <w:r w:rsidRPr="00856B2F">
              <w:rPr>
                <w:rFonts w:ascii="Arial" w:hAnsi="Arial" w:cs="Arial"/>
                <w:sz w:val="20"/>
                <w:szCs w:val="20"/>
              </w:rPr>
              <w:t>with</w:t>
            </w:r>
            <w:r w:rsidRPr="00856B2F">
              <w:rPr>
                <w:rFonts w:ascii="Arial" w:hAnsi="Arial" w:cs="Arial"/>
                <w:spacing w:val="-3"/>
                <w:sz w:val="20"/>
                <w:szCs w:val="20"/>
              </w:rPr>
              <w:t xml:space="preserve"> </w:t>
            </w:r>
            <w:r w:rsidRPr="00856B2F">
              <w:rPr>
                <w:rFonts w:ascii="Arial" w:hAnsi="Arial" w:cs="Arial"/>
                <w:sz w:val="20"/>
                <w:szCs w:val="20"/>
              </w:rPr>
              <w:t>current</w:t>
            </w:r>
            <w:r w:rsidRPr="00856B2F">
              <w:rPr>
                <w:rFonts w:ascii="Arial" w:hAnsi="Arial" w:cs="Arial"/>
                <w:spacing w:val="-5"/>
                <w:sz w:val="20"/>
                <w:szCs w:val="20"/>
              </w:rPr>
              <w:t xml:space="preserve"> </w:t>
            </w:r>
            <w:r w:rsidRPr="00856B2F">
              <w:rPr>
                <w:rFonts w:ascii="Arial" w:hAnsi="Arial" w:cs="Arial"/>
                <w:sz w:val="20"/>
                <w:szCs w:val="20"/>
              </w:rPr>
              <w:t xml:space="preserve">research </w:t>
            </w:r>
            <w:r w:rsidRPr="00856B2F">
              <w:rPr>
                <w:rFonts w:ascii="Arial" w:hAnsi="Arial" w:cs="Arial"/>
                <w:spacing w:val="-2"/>
                <w:sz w:val="20"/>
                <w:szCs w:val="20"/>
              </w:rPr>
              <w:t>trends.</w:t>
            </w:r>
          </w:p>
        </w:tc>
        <w:tc>
          <w:tcPr>
            <w:tcW w:w="6444" w:type="dxa"/>
          </w:tcPr>
          <w:p w14:paraId="59BBE212" w14:textId="77777777" w:rsidR="008711B3" w:rsidRPr="00856B2F" w:rsidRDefault="008711B3">
            <w:pPr>
              <w:pStyle w:val="TableParagraph"/>
              <w:ind w:left="0"/>
              <w:rPr>
                <w:rFonts w:ascii="Arial" w:hAnsi="Arial" w:cs="Arial"/>
                <w:sz w:val="20"/>
                <w:szCs w:val="20"/>
              </w:rPr>
            </w:pPr>
          </w:p>
        </w:tc>
      </w:tr>
      <w:tr w:rsidR="008711B3" w:rsidRPr="00856B2F" w14:paraId="48C863AE" w14:textId="77777777">
        <w:trPr>
          <w:trHeight w:val="1149"/>
        </w:trPr>
        <w:tc>
          <w:tcPr>
            <w:tcW w:w="5353" w:type="dxa"/>
            <w:tcBorders>
              <w:top w:val="nil"/>
            </w:tcBorders>
          </w:tcPr>
          <w:p w14:paraId="0B1AB88C" w14:textId="77777777" w:rsidR="008711B3" w:rsidRPr="00856B2F" w:rsidRDefault="008711B3">
            <w:pPr>
              <w:pStyle w:val="TableParagraph"/>
              <w:ind w:left="0"/>
              <w:rPr>
                <w:rFonts w:ascii="Arial" w:hAnsi="Arial" w:cs="Arial"/>
                <w:b/>
                <w:sz w:val="20"/>
                <w:szCs w:val="20"/>
              </w:rPr>
            </w:pPr>
          </w:p>
          <w:p w14:paraId="1B267F25" w14:textId="77777777" w:rsidR="008711B3" w:rsidRPr="00856B2F" w:rsidRDefault="00995399">
            <w:pPr>
              <w:pStyle w:val="TableParagraph"/>
              <w:ind w:left="467" w:right="200"/>
              <w:rPr>
                <w:rFonts w:ascii="Arial" w:hAnsi="Arial" w:cs="Arial"/>
                <w:b/>
                <w:sz w:val="20"/>
                <w:szCs w:val="20"/>
              </w:rPr>
            </w:pPr>
            <w:r w:rsidRPr="00856B2F">
              <w:rPr>
                <w:rFonts w:ascii="Arial" w:hAnsi="Arial" w:cs="Arial"/>
                <w:b/>
                <w:sz w:val="20"/>
                <w:szCs w:val="20"/>
              </w:rPr>
              <w:t>Is</w:t>
            </w:r>
            <w:r w:rsidRPr="00856B2F">
              <w:rPr>
                <w:rFonts w:ascii="Arial" w:hAnsi="Arial" w:cs="Arial"/>
                <w:b/>
                <w:spacing w:val="-7"/>
                <w:sz w:val="20"/>
                <w:szCs w:val="20"/>
              </w:rPr>
              <w:t xml:space="preserve"> </w:t>
            </w:r>
            <w:r w:rsidRPr="00856B2F">
              <w:rPr>
                <w:rFonts w:ascii="Arial" w:hAnsi="Arial" w:cs="Arial"/>
                <w:b/>
                <w:sz w:val="20"/>
                <w:szCs w:val="20"/>
              </w:rPr>
              <w:t>the</w:t>
            </w:r>
            <w:r w:rsidRPr="00856B2F">
              <w:rPr>
                <w:rFonts w:ascii="Arial" w:hAnsi="Arial" w:cs="Arial"/>
                <w:b/>
                <w:spacing w:val="-5"/>
                <w:sz w:val="20"/>
                <w:szCs w:val="20"/>
              </w:rPr>
              <w:t xml:space="preserve"> </w:t>
            </w:r>
            <w:r w:rsidRPr="00856B2F">
              <w:rPr>
                <w:rFonts w:ascii="Arial" w:hAnsi="Arial" w:cs="Arial"/>
                <w:b/>
                <w:sz w:val="20"/>
                <w:szCs w:val="20"/>
              </w:rPr>
              <w:t>language/English</w:t>
            </w:r>
            <w:r w:rsidRPr="00856B2F">
              <w:rPr>
                <w:rFonts w:ascii="Arial" w:hAnsi="Arial" w:cs="Arial"/>
                <w:b/>
                <w:spacing w:val="-7"/>
                <w:sz w:val="20"/>
                <w:szCs w:val="20"/>
              </w:rPr>
              <w:t xml:space="preserve"> </w:t>
            </w:r>
            <w:r w:rsidRPr="00856B2F">
              <w:rPr>
                <w:rFonts w:ascii="Arial" w:hAnsi="Arial" w:cs="Arial"/>
                <w:b/>
                <w:sz w:val="20"/>
                <w:szCs w:val="20"/>
              </w:rPr>
              <w:t>quality</w:t>
            </w:r>
            <w:r w:rsidRPr="00856B2F">
              <w:rPr>
                <w:rFonts w:ascii="Arial" w:hAnsi="Arial" w:cs="Arial"/>
                <w:b/>
                <w:spacing w:val="-5"/>
                <w:sz w:val="20"/>
                <w:szCs w:val="20"/>
              </w:rPr>
              <w:t xml:space="preserve"> </w:t>
            </w:r>
            <w:r w:rsidRPr="00856B2F">
              <w:rPr>
                <w:rFonts w:ascii="Arial" w:hAnsi="Arial" w:cs="Arial"/>
                <w:b/>
                <w:sz w:val="20"/>
                <w:szCs w:val="20"/>
              </w:rPr>
              <w:t>of</w:t>
            </w:r>
            <w:r w:rsidRPr="00856B2F">
              <w:rPr>
                <w:rFonts w:ascii="Arial" w:hAnsi="Arial" w:cs="Arial"/>
                <w:b/>
                <w:spacing w:val="-8"/>
                <w:sz w:val="20"/>
                <w:szCs w:val="20"/>
              </w:rPr>
              <w:t xml:space="preserve"> </w:t>
            </w:r>
            <w:r w:rsidRPr="00856B2F">
              <w:rPr>
                <w:rFonts w:ascii="Arial" w:hAnsi="Arial" w:cs="Arial"/>
                <w:b/>
                <w:sz w:val="20"/>
                <w:szCs w:val="20"/>
              </w:rPr>
              <w:t>the</w:t>
            </w:r>
            <w:r w:rsidRPr="00856B2F">
              <w:rPr>
                <w:rFonts w:ascii="Arial" w:hAnsi="Arial" w:cs="Arial"/>
                <w:b/>
                <w:spacing w:val="-6"/>
                <w:sz w:val="20"/>
                <w:szCs w:val="20"/>
              </w:rPr>
              <w:t xml:space="preserve"> </w:t>
            </w:r>
            <w:r w:rsidRPr="00856B2F">
              <w:rPr>
                <w:rFonts w:ascii="Arial" w:hAnsi="Arial" w:cs="Arial"/>
                <w:b/>
                <w:sz w:val="20"/>
                <w:szCs w:val="20"/>
              </w:rPr>
              <w:t>article</w:t>
            </w:r>
            <w:r w:rsidRPr="00856B2F">
              <w:rPr>
                <w:rFonts w:ascii="Arial" w:hAnsi="Arial" w:cs="Arial"/>
                <w:b/>
                <w:spacing w:val="-6"/>
                <w:sz w:val="20"/>
                <w:szCs w:val="20"/>
              </w:rPr>
              <w:t xml:space="preserve"> </w:t>
            </w:r>
            <w:r w:rsidRPr="00856B2F">
              <w:rPr>
                <w:rFonts w:ascii="Arial" w:hAnsi="Arial" w:cs="Arial"/>
                <w:b/>
                <w:sz w:val="20"/>
                <w:szCs w:val="20"/>
              </w:rPr>
              <w:t>suitable for scholarly communications?</w:t>
            </w:r>
          </w:p>
        </w:tc>
        <w:tc>
          <w:tcPr>
            <w:tcW w:w="9356" w:type="dxa"/>
          </w:tcPr>
          <w:p w14:paraId="2EE86F55" w14:textId="77777777" w:rsidR="008711B3" w:rsidRPr="00856B2F" w:rsidRDefault="008711B3">
            <w:pPr>
              <w:pStyle w:val="TableParagraph"/>
              <w:ind w:left="0"/>
              <w:rPr>
                <w:rFonts w:ascii="Arial" w:hAnsi="Arial" w:cs="Arial"/>
                <w:b/>
                <w:sz w:val="20"/>
                <w:szCs w:val="20"/>
              </w:rPr>
            </w:pPr>
          </w:p>
          <w:p w14:paraId="2603CEE5" w14:textId="77777777" w:rsidR="008711B3" w:rsidRPr="00856B2F" w:rsidRDefault="00995399">
            <w:pPr>
              <w:pStyle w:val="TableParagraph"/>
              <w:rPr>
                <w:rFonts w:ascii="Arial" w:hAnsi="Arial" w:cs="Arial"/>
                <w:sz w:val="20"/>
                <w:szCs w:val="20"/>
              </w:rPr>
            </w:pPr>
            <w:r w:rsidRPr="00856B2F">
              <w:rPr>
                <w:rFonts w:ascii="Arial" w:hAnsi="Arial" w:cs="Arial"/>
                <w:sz w:val="20"/>
                <w:szCs w:val="20"/>
              </w:rPr>
              <w:t>The</w:t>
            </w:r>
            <w:r w:rsidRPr="00856B2F">
              <w:rPr>
                <w:rFonts w:ascii="Arial" w:hAnsi="Arial" w:cs="Arial"/>
                <w:spacing w:val="-3"/>
                <w:sz w:val="20"/>
                <w:szCs w:val="20"/>
              </w:rPr>
              <w:t xml:space="preserve"> </w:t>
            </w:r>
            <w:r w:rsidRPr="00856B2F">
              <w:rPr>
                <w:rFonts w:ascii="Arial" w:hAnsi="Arial" w:cs="Arial"/>
                <w:sz w:val="20"/>
                <w:szCs w:val="20"/>
              </w:rPr>
              <w:t>English</w:t>
            </w:r>
            <w:r w:rsidRPr="00856B2F">
              <w:rPr>
                <w:rFonts w:ascii="Arial" w:hAnsi="Arial" w:cs="Arial"/>
                <w:spacing w:val="-2"/>
                <w:sz w:val="20"/>
                <w:szCs w:val="20"/>
              </w:rPr>
              <w:t xml:space="preserve"> </w:t>
            </w:r>
            <w:r w:rsidRPr="00856B2F">
              <w:rPr>
                <w:rFonts w:ascii="Arial" w:hAnsi="Arial" w:cs="Arial"/>
                <w:sz w:val="20"/>
                <w:szCs w:val="20"/>
              </w:rPr>
              <w:t>is</w:t>
            </w:r>
            <w:r w:rsidRPr="00856B2F">
              <w:rPr>
                <w:rFonts w:ascii="Arial" w:hAnsi="Arial" w:cs="Arial"/>
                <w:spacing w:val="-4"/>
                <w:sz w:val="20"/>
                <w:szCs w:val="20"/>
              </w:rPr>
              <w:t xml:space="preserve"> </w:t>
            </w:r>
            <w:r w:rsidRPr="00856B2F">
              <w:rPr>
                <w:rFonts w:ascii="Arial" w:hAnsi="Arial" w:cs="Arial"/>
                <w:sz w:val="20"/>
                <w:szCs w:val="20"/>
              </w:rPr>
              <w:t>adequate,</w:t>
            </w:r>
            <w:r w:rsidRPr="00856B2F">
              <w:rPr>
                <w:rFonts w:ascii="Arial" w:hAnsi="Arial" w:cs="Arial"/>
                <w:spacing w:val="-2"/>
                <w:sz w:val="20"/>
                <w:szCs w:val="20"/>
              </w:rPr>
              <w:t xml:space="preserve"> </w:t>
            </w:r>
            <w:r w:rsidRPr="00856B2F">
              <w:rPr>
                <w:rFonts w:ascii="Arial" w:hAnsi="Arial" w:cs="Arial"/>
                <w:sz w:val="20"/>
                <w:szCs w:val="20"/>
              </w:rPr>
              <w:t>but</w:t>
            </w:r>
            <w:r w:rsidRPr="00856B2F">
              <w:rPr>
                <w:rFonts w:ascii="Arial" w:hAnsi="Arial" w:cs="Arial"/>
                <w:spacing w:val="-4"/>
                <w:sz w:val="20"/>
                <w:szCs w:val="20"/>
              </w:rPr>
              <w:t xml:space="preserve"> </w:t>
            </w:r>
            <w:r w:rsidRPr="00856B2F">
              <w:rPr>
                <w:rFonts w:ascii="Arial" w:hAnsi="Arial" w:cs="Arial"/>
                <w:sz w:val="20"/>
                <w:szCs w:val="20"/>
              </w:rPr>
              <w:t>the</w:t>
            </w:r>
            <w:r w:rsidRPr="00856B2F">
              <w:rPr>
                <w:rFonts w:ascii="Arial" w:hAnsi="Arial" w:cs="Arial"/>
                <w:spacing w:val="-3"/>
                <w:sz w:val="20"/>
                <w:szCs w:val="20"/>
              </w:rPr>
              <w:t xml:space="preserve"> </w:t>
            </w:r>
            <w:r w:rsidRPr="00856B2F">
              <w:rPr>
                <w:rFonts w:ascii="Arial" w:hAnsi="Arial" w:cs="Arial"/>
                <w:sz w:val="20"/>
                <w:szCs w:val="20"/>
              </w:rPr>
              <w:t>manuscript</w:t>
            </w:r>
            <w:r w:rsidRPr="00856B2F">
              <w:rPr>
                <w:rFonts w:ascii="Arial" w:hAnsi="Arial" w:cs="Arial"/>
                <w:spacing w:val="-5"/>
                <w:sz w:val="20"/>
                <w:szCs w:val="20"/>
              </w:rPr>
              <w:t xml:space="preserve"> </w:t>
            </w:r>
            <w:r w:rsidRPr="00856B2F">
              <w:rPr>
                <w:rFonts w:ascii="Arial" w:hAnsi="Arial" w:cs="Arial"/>
                <w:sz w:val="20"/>
                <w:szCs w:val="20"/>
              </w:rPr>
              <w:t>requires</w:t>
            </w:r>
            <w:r w:rsidRPr="00856B2F">
              <w:rPr>
                <w:rFonts w:ascii="Arial" w:hAnsi="Arial" w:cs="Arial"/>
                <w:spacing w:val="-4"/>
                <w:sz w:val="20"/>
                <w:szCs w:val="20"/>
              </w:rPr>
              <w:t xml:space="preserve"> </w:t>
            </w:r>
            <w:r w:rsidRPr="00856B2F">
              <w:rPr>
                <w:rFonts w:ascii="Arial" w:hAnsi="Arial" w:cs="Arial"/>
                <w:sz w:val="20"/>
                <w:szCs w:val="20"/>
              </w:rPr>
              <w:t>careful</w:t>
            </w:r>
            <w:r w:rsidRPr="00856B2F">
              <w:rPr>
                <w:rFonts w:ascii="Arial" w:hAnsi="Arial" w:cs="Arial"/>
                <w:spacing w:val="-5"/>
                <w:sz w:val="20"/>
                <w:szCs w:val="20"/>
              </w:rPr>
              <w:t xml:space="preserve"> </w:t>
            </w:r>
            <w:r w:rsidRPr="00856B2F">
              <w:rPr>
                <w:rFonts w:ascii="Arial" w:hAnsi="Arial" w:cs="Arial"/>
                <w:sz w:val="20"/>
                <w:szCs w:val="20"/>
              </w:rPr>
              <w:t>language</w:t>
            </w:r>
            <w:r w:rsidRPr="00856B2F">
              <w:rPr>
                <w:rFonts w:ascii="Arial" w:hAnsi="Arial" w:cs="Arial"/>
                <w:spacing w:val="-5"/>
                <w:sz w:val="20"/>
                <w:szCs w:val="20"/>
              </w:rPr>
              <w:t xml:space="preserve"> </w:t>
            </w:r>
            <w:r w:rsidRPr="00856B2F">
              <w:rPr>
                <w:rFonts w:ascii="Arial" w:hAnsi="Arial" w:cs="Arial"/>
                <w:sz w:val="20"/>
                <w:szCs w:val="20"/>
              </w:rPr>
              <w:t>editing</w:t>
            </w:r>
            <w:r w:rsidRPr="00856B2F">
              <w:rPr>
                <w:rFonts w:ascii="Arial" w:hAnsi="Arial" w:cs="Arial"/>
                <w:spacing w:val="-2"/>
                <w:sz w:val="20"/>
                <w:szCs w:val="20"/>
              </w:rPr>
              <w:t xml:space="preserve"> </w:t>
            </w:r>
            <w:r w:rsidRPr="00856B2F">
              <w:rPr>
                <w:rFonts w:ascii="Arial" w:hAnsi="Arial" w:cs="Arial"/>
                <w:sz w:val="20"/>
                <w:szCs w:val="20"/>
              </w:rPr>
              <w:t>to</w:t>
            </w:r>
            <w:r w:rsidRPr="00856B2F">
              <w:rPr>
                <w:rFonts w:ascii="Arial" w:hAnsi="Arial" w:cs="Arial"/>
                <w:spacing w:val="-5"/>
                <w:sz w:val="20"/>
                <w:szCs w:val="20"/>
              </w:rPr>
              <w:t xml:space="preserve"> </w:t>
            </w:r>
            <w:r w:rsidRPr="00856B2F">
              <w:rPr>
                <w:rFonts w:ascii="Arial" w:hAnsi="Arial" w:cs="Arial"/>
                <w:sz w:val="20"/>
                <w:szCs w:val="20"/>
              </w:rPr>
              <w:t>achieve</w:t>
            </w:r>
            <w:r w:rsidRPr="00856B2F">
              <w:rPr>
                <w:rFonts w:ascii="Arial" w:hAnsi="Arial" w:cs="Arial"/>
                <w:spacing w:val="-3"/>
                <w:sz w:val="20"/>
                <w:szCs w:val="20"/>
              </w:rPr>
              <w:t xml:space="preserve"> </w:t>
            </w:r>
            <w:r w:rsidRPr="00856B2F">
              <w:rPr>
                <w:rFonts w:ascii="Arial" w:hAnsi="Arial" w:cs="Arial"/>
                <w:sz w:val="20"/>
                <w:szCs w:val="20"/>
              </w:rPr>
              <w:t>the</w:t>
            </w:r>
            <w:r w:rsidRPr="00856B2F">
              <w:rPr>
                <w:rFonts w:ascii="Arial" w:hAnsi="Arial" w:cs="Arial"/>
                <w:spacing w:val="-3"/>
                <w:sz w:val="20"/>
                <w:szCs w:val="20"/>
              </w:rPr>
              <w:t xml:space="preserve"> </w:t>
            </w:r>
            <w:r w:rsidRPr="00856B2F">
              <w:rPr>
                <w:rFonts w:ascii="Arial" w:hAnsi="Arial" w:cs="Arial"/>
                <w:sz w:val="20"/>
                <w:szCs w:val="20"/>
              </w:rPr>
              <w:t>level</w:t>
            </w:r>
            <w:r w:rsidRPr="00856B2F">
              <w:rPr>
                <w:rFonts w:ascii="Arial" w:hAnsi="Arial" w:cs="Arial"/>
                <w:spacing w:val="-3"/>
                <w:sz w:val="20"/>
                <w:szCs w:val="20"/>
              </w:rPr>
              <w:t xml:space="preserve"> </w:t>
            </w:r>
            <w:r w:rsidRPr="00856B2F">
              <w:rPr>
                <w:rFonts w:ascii="Arial" w:hAnsi="Arial" w:cs="Arial"/>
                <w:sz w:val="20"/>
                <w:szCs w:val="20"/>
              </w:rPr>
              <w:t>of</w:t>
            </w:r>
            <w:r w:rsidRPr="00856B2F">
              <w:rPr>
                <w:rFonts w:ascii="Arial" w:hAnsi="Arial" w:cs="Arial"/>
                <w:spacing w:val="-3"/>
                <w:sz w:val="20"/>
                <w:szCs w:val="20"/>
              </w:rPr>
              <w:t xml:space="preserve"> </w:t>
            </w:r>
            <w:r w:rsidRPr="00856B2F">
              <w:rPr>
                <w:rFonts w:ascii="Arial" w:hAnsi="Arial" w:cs="Arial"/>
                <w:sz w:val="20"/>
                <w:szCs w:val="20"/>
              </w:rPr>
              <w:t>clarity, precision, and polish expected in scholarly publications.</w:t>
            </w:r>
          </w:p>
          <w:p w14:paraId="7B24F7D0" w14:textId="77777777" w:rsidR="008711B3" w:rsidRPr="00856B2F" w:rsidRDefault="00995399">
            <w:pPr>
              <w:pStyle w:val="TableParagraph"/>
              <w:spacing w:before="1"/>
              <w:rPr>
                <w:rFonts w:ascii="Arial" w:hAnsi="Arial" w:cs="Arial"/>
                <w:sz w:val="20"/>
                <w:szCs w:val="20"/>
              </w:rPr>
            </w:pPr>
            <w:r w:rsidRPr="00856B2F">
              <w:rPr>
                <w:rFonts w:ascii="Arial" w:hAnsi="Arial" w:cs="Arial"/>
                <w:sz w:val="20"/>
                <w:szCs w:val="20"/>
              </w:rPr>
              <w:t>A</w:t>
            </w:r>
            <w:r w:rsidRPr="00856B2F">
              <w:rPr>
                <w:rFonts w:ascii="Arial" w:hAnsi="Arial" w:cs="Arial"/>
                <w:spacing w:val="-7"/>
                <w:sz w:val="20"/>
                <w:szCs w:val="20"/>
              </w:rPr>
              <w:t xml:space="preserve"> </w:t>
            </w:r>
            <w:r w:rsidRPr="00856B2F">
              <w:rPr>
                <w:rFonts w:ascii="Arial" w:hAnsi="Arial" w:cs="Arial"/>
                <w:sz w:val="20"/>
                <w:szCs w:val="20"/>
              </w:rPr>
              <w:t>light-to-moderate</w:t>
            </w:r>
            <w:r w:rsidRPr="00856B2F">
              <w:rPr>
                <w:rFonts w:ascii="Arial" w:hAnsi="Arial" w:cs="Arial"/>
                <w:spacing w:val="-6"/>
                <w:sz w:val="20"/>
                <w:szCs w:val="20"/>
              </w:rPr>
              <w:t xml:space="preserve"> </w:t>
            </w:r>
            <w:r w:rsidRPr="00856B2F">
              <w:rPr>
                <w:rFonts w:ascii="Arial" w:hAnsi="Arial" w:cs="Arial"/>
                <w:sz w:val="20"/>
                <w:szCs w:val="20"/>
              </w:rPr>
              <w:t>professional</w:t>
            </w:r>
            <w:r w:rsidRPr="00856B2F">
              <w:rPr>
                <w:rFonts w:ascii="Arial" w:hAnsi="Arial" w:cs="Arial"/>
                <w:spacing w:val="-7"/>
                <w:sz w:val="20"/>
                <w:szCs w:val="20"/>
              </w:rPr>
              <w:t xml:space="preserve"> </w:t>
            </w:r>
            <w:r w:rsidRPr="00856B2F">
              <w:rPr>
                <w:rFonts w:ascii="Arial" w:hAnsi="Arial" w:cs="Arial"/>
                <w:sz w:val="20"/>
                <w:szCs w:val="20"/>
              </w:rPr>
              <w:t>language</w:t>
            </w:r>
            <w:r w:rsidRPr="00856B2F">
              <w:rPr>
                <w:rFonts w:ascii="Arial" w:hAnsi="Arial" w:cs="Arial"/>
                <w:spacing w:val="-6"/>
                <w:sz w:val="20"/>
                <w:szCs w:val="20"/>
              </w:rPr>
              <w:t xml:space="preserve"> </w:t>
            </w:r>
            <w:r w:rsidRPr="00856B2F">
              <w:rPr>
                <w:rFonts w:ascii="Arial" w:hAnsi="Arial" w:cs="Arial"/>
                <w:sz w:val="20"/>
                <w:szCs w:val="20"/>
              </w:rPr>
              <w:t>edit</w:t>
            </w:r>
            <w:r w:rsidRPr="00856B2F">
              <w:rPr>
                <w:rFonts w:ascii="Arial" w:hAnsi="Arial" w:cs="Arial"/>
                <w:spacing w:val="-7"/>
                <w:sz w:val="20"/>
                <w:szCs w:val="20"/>
              </w:rPr>
              <w:t xml:space="preserve"> </w:t>
            </w:r>
            <w:r w:rsidRPr="00856B2F">
              <w:rPr>
                <w:rFonts w:ascii="Arial" w:hAnsi="Arial" w:cs="Arial"/>
                <w:sz w:val="20"/>
                <w:szCs w:val="20"/>
              </w:rPr>
              <w:t>is</w:t>
            </w:r>
            <w:r w:rsidRPr="00856B2F">
              <w:rPr>
                <w:rFonts w:ascii="Arial" w:hAnsi="Arial" w:cs="Arial"/>
                <w:spacing w:val="-7"/>
                <w:sz w:val="20"/>
                <w:szCs w:val="20"/>
              </w:rPr>
              <w:t xml:space="preserve"> </w:t>
            </w:r>
            <w:r w:rsidRPr="00856B2F">
              <w:rPr>
                <w:rFonts w:ascii="Arial" w:hAnsi="Arial" w:cs="Arial"/>
                <w:spacing w:val="-2"/>
                <w:sz w:val="20"/>
                <w:szCs w:val="20"/>
              </w:rPr>
              <w:t>recommended.</w:t>
            </w:r>
          </w:p>
        </w:tc>
        <w:tc>
          <w:tcPr>
            <w:tcW w:w="6444" w:type="dxa"/>
          </w:tcPr>
          <w:p w14:paraId="5443D17C" w14:textId="77777777" w:rsidR="008711B3" w:rsidRPr="00856B2F" w:rsidRDefault="008711B3">
            <w:pPr>
              <w:pStyle w:val="TableParagraph"/>
              <w:ind w:left="0"/>
              <w:rPr>
                <w:rFonts w:ascii="Arial" w:hAnsi="Arial" w:cs="Arial"/>
                <w:sz w:val="20"/>
                <w:szCs w:val="20"/>
              </w:rPr>
            </w:pPr>
          </w:p>
        </w:tc>
      </w:tr>
      <w:tr w:rsidR="008711B3" w:rsidRPr="00856B2F" w14:paraId="10172667" w14:textId="77777777">
        <w:trPr>
          <w:trHeight w:val="1181"/>
        </w:trPr>
        <w:tc>
          <w:tcPr>
            <w:tcW w:w="5353" w:type="dxa"/>
          </w:tcPr>
          <w:p w14:paraId="4AA4D7B0" w14:textId="77777777" w:rsidR="008711B3" w:rsidRPr="00856B2F" w:rsidRDefault="00995399">
            <w:pPr>
              <w:pStyle w:val="TableParagraph"/>
              <w:spacing w:before="1"/>
              <w:rPr>
                <w:rFonts w:ascii="Arial" w:hAnsi="Arial" w:cs="Arial"/>
                <w:sz w:val="20"/>
                <w:szCs w:val="20"/>
              </w:rPr>
            </w:pPr>
            <w:r w:rsidRPr="00856B2F">
              <w:rPr>
                <w:rFonts w:ascii="Arial" w:hAnsi="Arial" w:cs="Arial"/>
                <w:b/>
                <w:sz w:val="20"/>
                <w:szCs w:val="20"/>
                <w:u w:val="single"/>
              </w:rPr>
              <w:t>Optional/General</w:t>
            </w:r>
            <w:r w:rsidRPr="00856B2F">
              <w:rPr>
                <w:rFonts w:ascii="Arial" w:hAnsi="Arial" w:cs="Arial"/>
                <w:b/>
                <w:spacing w:val="-12"/>
                <w:sz w:val="20"/>
                <w:szCs w:val="20"/>
              </w:rPr>
              <w:t xml:space="preserve"> </w:t>
            </w:r>
            <w:r w:rsidRPr="00856B2F">
              <w:rPr>
                <w:rFonts w:ascii="Arial" w:hAnsi="Arial" w:cs="Arial"/>
                <w:spacing w:val="-2"/>
                <w:sz w:val="20"/>
                <w:szCs w:val="20"/>
              </w:rPr>
              <w:t>comments</w:t>
            </w:r>
          </w:p>
        </w:tc>
        <w:tc>
          <w:tcPr>
            <w:tcW w:w="9356" w:type="dxa"/>
          </w:tcPr>
          <w:p w14:paraId="30F34DBC" w14:textId="77777777" w:rsidR="008711B3" w:rsidRPr="00856B2F" w:rsidRDefault="008711B3">
            <w:pPr>
              <w:pStyle w:val="TableParagraph"/>
              <w:ind w:left="0"/>
              <w:rPr>
                <w:rFonts w:ascii="Arial" w:hAnsi="Arial" w:cs="Arial"/>
                <w:sz w:val="20"/>
                <w:szCs w:val="20"/>
              </w:rPr>
            </w:pPr>
          </w:p>
        </w:tc>
        <w:tc>
          <w:tcPr>
            <w:tcW w:w="6444" w:type="dxa"/>
          </w:tcPr>
          <w:p w14:paraId="00F9F420" w14:textId="77777777" w:rsidR="008711B3" w:rsidRPr="00856B2F" w:rsidRDefault="008711B3">
            <w:pPr>
              <w:pStyle w:val="TableParagraph"/>
              <w:ind w:left="0"/>
              <w:rPr>
                <w:rFonts w:ascii="Arial" w:hAnsi="Arial" w:cs="Arial"/>
                <w:sz w:val="20"/>
                <w:szCs w:val="20"/>
              </w:rPr>
            </w:pPr>
          </w:p>
        </w:tc>
      </w:tr>
    </w:tbl>
    <w:p w14:paraId="6328E86D" w14:textId="77777777" w:rsidR="008711B3" w:rsidRPr="00856B2F" w:rsidRDefault="008711B3">
      <w:pPr>
        <w:pStyle w:val="TableParagraph"/>
        <w:rPr>
          <w:rFonts w:ascii="Arial" w:hAnsi="Arial" w:cs="Arial"/>
          <w:sz w:val="20"/>
          <w:szCs w:val="20"/>
        </w:rPr>
        <w:sectPr w:rsidR="008711B3" w:rsidRPr="00856B2F">
          <w:pgSz w:w="23820" w:h="16840" w:orient="landscape"/>
          <w:pgMar w:top="2060" w:right="1133" w:bottom="880" w:left="1133" w:header="1838" w:footer="695" w:gutter="0"/>
          <w:cols w:space="720"/>
        </w:sectPr>
      </w:pPr>
    </w:p>
    <w:p w14:paraId="10A7F040" w14:textId="77777777" w:rsidR="008711B3" w:rsidRPr="00856B2F" w:rsidRDefault="008711B3">
      <w:pPr>
        <w:pStyle w:val="BodyText"/>
        <w:rPr>
          <w:rFonts w:ascii="Arial" w:hAnsi="Arial" w:cs="Arial"/>
        </w:rPr>
      </w:pPr>
    </w:p>
    <w:p w14:paraId="15B8746F" w14:textId="77777777" w:rsidR="008711B3" w:rsidRPr="00856B2F" w:rsidRDefault="008711B3">
      <w:pPr>
        <w:pStyle w:val="BodyText"/>
        <w:rPr>
          <w:rFonts w:ascii="Arial" w:hAnsi="Arial" w:cs="Arial"/>
        </w:rPr>
      </w:pPr>
    </w:p>
    <w:p w14:paraId="60578E1B" w14:textId="77777777" w:rsidR="008711B3" w:rsidRPr="00856B2F" w:rsidRDefault="008711B3">
      <w:pPr>
        <w:pStyle w:val="BodyText"/>
        <w:spacing w:before="55"/>
        <w:rPr>
          <w:rFonts w:ascii="Arial" w:hAnsi="Arial" w:cs="Arial"/>
        </w:rPr>
      </w:pPr>
    </w:p>
    <w:tbl>
      <w:tblPr>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31"/>
        <w:gridCol w:w="8643"/>
        <w:gridCol w:w="5678"/>
      </w:tblGrid>
      <w:tr w:rsidR="008711B3" w:rsidRPr="00856B2F" w14:paraId="2CECA034" w14:textId="77777777">
        <w:trPr>
          <w:trHeight w:val="450"/>
        </w:trPr>
        <w:tc>
          <w:tcPr>
            <w:tcW w:w="21152" w:type="dxa"/>
            <w:gridSpan w:val="3"/>
            <w:tcBorders>
              <w:top w:val="nil"/>
              <w:left w:val="nil"/>
              <w:right w:val="nil"/>
            </w:tcBorders>
          </w:tcPr>
          <w:p w14:paraId="19F37C1A" w14:textId="77777777" w:rsidR="008711B3" w:rsidRPr="00856B2F" w:rsidRDefault="00995399">
            <w:pPr>
              <w:pStyle w:val="TableParagraph"/>
              <w:spacing w:line="221" w:lineRule="exact"/>
              <w:ind w:left="112"/>
              <w:rPr>
                <w:rFonts w:ascii="Arial" w:hAnsi="Arial" w:cs="Arial"/>
                <w:b/>
                <w:sz w:val="20"/>
                <w:szCs w:val="20"/>
              </w:rPr>
            </w:pPr>
            <w:r w:rsidRPr="00856B2F">
              <w:rPr>
                <w:rFonts w:ascii="Arial" w:hAnsi="Arial" w:cs="Arial"/>
                <w:b/>
                <w:color w:val="000000"/>
                <w:sz w:val="20"/>
                <w:szCs w:val="20"/>
                <w:highlight w:val="yellow"/>
                <w:u w:val="single"/>
              </w:rPr>
              <w:t>PART</w:t>
            </w:r>
            <w:r w:rsidRPr="00856B2F">
              <w:rPr>
                <w:rFonts w:ascii="Arial" w:hAnsi="Arial" w:cs="Arial"/>
                <w:b/>
                <w:color w:val="000000"/>
                <w:spacing w:val="44"/>
                <w:sz w:val="20"/>
                <w:szCs w:val="20"/>
                <w:highlight w:val="yellow"/>
                <w:u w:val="single"/>
              </w:rPr>
              <w:t xml:space="preserve"> </w:t>
            </w:r>
            <w:r w:rsidRPr="00856B2F">
              <w:rPr>
                <w:rFonts w:ascii="Arial" w:hAnsi="Arial" w:cs="Arial"/>
                <w:b/>
                <w:color w:val="000000"/>
                <w:spacing w:val="-5"/>
                <w:sz w:val="20"/>
                <w:szCs w:val="20"/>
                <w:highlight w:val="yellow"/>
                <w:u w:val="single"/>
              </w:rPr>
              <w:t>2:</w:t>
            </w:r>
          </w:p>
        </w:tc>
      </w:tr>
      <w:tr w:rsidR="008711B3" w:rsidRPr="00856B2F" w14:paraId="15CCE720" w14:textId="77777777">
        <w:trPr>
          <w:trHeight w:val="936"/>
        </w:trPr>
        <w:tc>
          <w:tcPr>
            <w:tcW w:w="6831" w:type="dxa"/>
          </w:tcPr>
          <w:p w14:paraId="0CCAAB8F" w14:textId="77777777" w:rsidR="008711B3" w:rsidRPr="00856B2F" w:rsidRDefault="008711B3">
            <w:pPr>
              <w:pStyle w:val="TableParagraph"/>
              <w:ind w:left="0"/>
              <w:rPr>
                <w:rFonts w:ascii="Arial" w:hAnsi="Arial" w:cs="Arial"/>
                <w:sz w:val="20"/>
                <w:szCs w:val="20"/>
              </w:rPr>
            </w:pPr>
          </w:p>
        </w:tc>
        <w:tc>
          <w:tcPr>
            <w:tcW w:w="8643" w:type="dxa"/>
          </w:tcPr>
          <w:p w14:paraId="5624370F" w14:textId="77777777" w:rsidR="008711B3" w:rsidRPr="00856B2F" w:rsidRDefault="00995399">
            <w:pPr>
              <w:pStyle w:val="TableParagraph"/>
              <w:ind w:left="108"/>
              <w:rPr>
                <w:rFonts w:ascii="Arial" w:hAnsi="Arial" w:cs="Arial"/>
                <w:b/>
                <w:sz w:val="20"/>
                <w:szCs w:val="20"/>
              </w:rPr>
            </w:pPr>
            <w:r w:rsidRPr="00856B2F">
              <w:rPr>
                <w:rFonts w:ascii="Arial" w:hAnsi="Arial" w:cs="Arial"/>
                <w:b/>
                <w:sz w:val="20"/>
                <w:szCs w:val="20"/>
              </w:rPr>
              <w:t>Reviewer’s</w:t>
            </w:r>
            <w:r w:rsidRPr="00856B2F">
              <w:rPr>
                <w:rFonts w:ascii="Arial" w:hAnsi="Arial" w:cs="Arial"/>
                <w:b/>
                <w:spacing w:val="-9"/>
                <w:sz w:val="20"/>
                <w:szCs w:val="20"/>
              </w:rPr>
              <w:t xml:space="preserve"> </w:t>
            </w:r>
            <w:r w:rsidRPr="00856B2F">
              <w:rPr>
                <w:rFonts w:ascii="Arial" w:hAnsi="Arial" w:cs="Arial"/>
                <w:b/>
                <w:spacing w:val="-2"/>
                <w:sz w:val="20"/>
                <w:szCs w:val="20"/>
              </w:rPr>
              <w:t>comment</w:t>
            </w:r>
          </w:p>
        </w:tc>
        <w:tc>
          <w:tcPr>
            <w:tcW w:w="5678" w:type="dxa"/>
          </w:tcPr>
          <w:p w14:paraId="4661176F" w14:textId="77777777" w:rsidR="008711B3" w:rsidRPr="00856B2F" w:rsidRDefault="00995399">
            <w:pPr>
              <w:pStyle w:val="TableParagraph"/>
              <w:ind w:left="5" w:right="125"/>
              <w:rPr>
                <w:rFonts w:ascii="Arial" w:hAnsi="Arial" w:cs="Arial"/>
                <w:i/>
                <w:sz w:val="20"/>
                <w:szCs w:val="20"/>
              </w:rPr>
            </w:pPr>
            <w:r w:rsidRPr="00856B2F">
              <w:rPr>
                <w:rFonts w:ascii="Arial" w:hAnsi="Arial" w:cs="Arial"/>
                <w:b/>
                <w:sz w:val="20"/>
                <w:szCs w:val="20"/>
              </w:rPr>
              <w:t xml:space="preserve">Author’s comment </w:t>
            </w:r>
            <w:r w:rsidRPr="00856B2F">
              <w:rPr>
                <w:rFonts w:ascii="Arial" w:hAnsi="Arial" w:cs="Arial"/>
                <w:i/>
                <w:sz w:val="20"/>
                <w:szCs w:val="20"/>
              </w:rPr>
              <w:t>(if agreed with the reviewer, correct the manuscript</w:t>
            </w:r>
            <w:r w:rsidRPr="00856B2F">
              <w:rPr>
                <w:rFonts w:ascii="Arial" w:hAnsi="Arial" w:cs="Arial"/>
                <w:i/>
                <w:spacing w:val="-5"/>
                <w:sz w:val="20"/>
                <w:szCs w:val="20"/>
              </w:rPr>
              <w:t xml:space="preserve"> </w:t>
            </w:r>
            <w:r w:rsidRPr="00856B2F">
              <w:rPr>
                <w:rFonts w:ascii="Arial" w:hAnsi="Arial" w:cs="Arial"/>
                <w:i/>
                <w:sz w:val="20"/>
                <w:szCs w:val="20"/>
              </w:rPr>
              <w:t>and</w:t>
            </w:r>
            <w:r w:rsidRPr="00856B2F">
              <w:rPr>
                <w:rFonts w:ascii="Arial" w:hAnsi="Arial" w:cs="Arial"/>
                <w:i/>
                <w:spacing w:val="-5"/>
                <w:sz w:val="20"/>
                <w:szCs w:val="20"/>
              </w:rPr>
              <w:t xml:space="preserve"> </w:t>
            </w:r>
            <w:r w:rsidRPr="00856B2F">
              <w:rPr>
                <w:rFonts w:ascii="Arial" w:hAnsi="Arial" w:cs="Arial"/>
                <w:i/>
                <w:sz w:val="20"/>
                <w:szCs w:val="20"/>
              </w:rPr>
              <w:t>highlight</w:t>
            </w:r>
            <w:r w:rsidRPr="00856B2F">
              <w:rPr>
                <w:rFonts w:ascii="Arial" w:hAnsi="Arial" w:cs="Arial"/>
                <w:i/>
                <w:spacing w:val="-5"/>
                <w:sz w:val="20"/>
                <w:szCs w:val="20"/>
              </w:rPr>
              <w:t xml:space="preserve"> </w:t>
            </w:r>
            <w:r w:rsidRPr="00856B2F">
              <w:rPr>
                <w:rFonts w:ascii="Arial" w:hAnsi="Arial" w:cs="Arial"/>
                <w:i/>
                <w:sz w:val="20"/>
                <w:szCs w:val="20"/>
              </w:rPr>
              <w:t>that</w:t>
            </w:r>
            <w:r w:rsidRPr="00856B2F">
              <w:rPr>
                <w:rFonts w:ascii="Arial" w:hAnsi="Arial" w:cs="Arial"/>
                <w:i/>
                <w:spacing w:val="-7"/>
                <w:sz w:val="20"/>
                <w:szCs w:val="20"/>
              </w:rPr>
              <w:t xml:space="preserve"> </w:t>
            </w:r>
            <w:r w:rsidRPr="00856B2F">
              <w:rPr>
                <w:rFonts w:ascii="Arial" w:hAnsi="Arial" w:cs="Arial"/>
                <w:i/>
                <w:sz w:val="20"/>
                <w:szCs w:val="20"/>
              </w:rPr>
              <w:t>part</w:t>
            </w:r>
            <w:r w:rsidRPr="00856B2F">
              <w:rPr>
                <w:rFonts w:ascii="Arial" w:hAnsi="Arial" w:cs="Arial"/>
                <w:i/>
                <w:spacing w:val="-5"/>
                <w:sz w:val="20"/>
                <w:szCs w:val="20"/>
              </w:rPr>
              <w:t xml:space="preserve"> </w:t>
            </w:r>
            <w:r w:rsidRPr="00856B2F">
              <w:rPr>
                <w:rFonts w:ascii="Arial" w:hAnsi="Arial" w:cs="Arial"/>
                <w:i/>
                <w:sz w:val="20"/>
                <w:szCs w:val="20"/>
              </w:rPr>
              <w:t>in</w:t>
            </w:r>
            <w:r w:rsidRPr="00856B2F">
              <w:rPr>
                <w:rFonts w:ascii="Arial" w:hAnsi="Arial" w:cs="Arial"/>
                <w:i/>
                <w:spacing w:val="-3"/>
                <w:sz w:val="20"/>
                <w:szCs w:val="20"/>
              </w:rPr>
              <w:t xml:space="preserve"> </w:t>
            </w:r>
            <w:r w:rsidRPr="00856B2F">
              <w:rPr>
                <w:rFonts w:ascii="Arial" w:hAnsi="Arial" w:cs="Arial"/>
                <w:i/>
                <w:sz w:val="20"/>
                <w:szCs w:val="20"/>
              </w:rPr>
              <w:t>the</w:t>
            </w:r>
            <w:r w:rsidRPr="00856B2F">
              <w:rPr>
                <w:rFonts w:ascii="Arial" w:hAnsi="Arial" w:cs="Arial"/>
                <w:i/>
                <w:spacing w:val="-4"/>
                <w:sz w:val="20"/>
                <w:szCs w:val="20"/>
              </w:rPr>
              <w:t xml:space="preserve"> </w:t>
            </w:r>
            <w:r w:rsidRPr="00856B2F">
              <w:rPr>
                <w:rFonts w:ascii="Arial" w:hAnsi="Arial" w:cs="Arial"/>
                <w:i/>
                <w:sz w:val="20"/>
                <w:szCs w:val="20"/>
              </w:rPr>
              <w:t>manuscript.</w:t>
            </w:r>
            <w:r w:rsidRPr="00856B2F">
              <w:rPr>
                <w:rFonts w:ascii="Arial" w:hAnsi="Arial" w:cs="Arial"/>
                <w:i/>
                <w:spacing w:val="-4"/>
                <w:sz w:val="20"/>
                <w:szCs w:val="20"/>
              </w:rPr>
              <w:t xml:space="preserve"> </w:t>
            </w:r>
            <w:r w:rsidRPr="00856B2F">
              <w:rPr>
                <w:rFonts w:ascii="Arial" w:hAnsi="Arial" w:cs="Arial"/>
                <w:i/>
                <w:sz w:val="20"/>
                <w:szCs w:val="20"/>
              </w:rPr>
              <w:t>It</w:t>
            </w:r>
            <w:r w:rsidRPr="00856B2F">
              <w:rPr>
                <w:rFonts w:ascii="Arial" w:hAnsi="Arial" w:cs="Arial"/>
                <w:i/>
                <w:spacing w:val="-5"/>
                <w:sz w:val="20"/>
                <w:szCs w:val="20"/>
              </w:rPr>
              <w:t xml:space="preserve"> </w:t>
            </w:r>
            <w:r w:rsidRPr="00856B2F">
              <w:rPr>
                <w:rFonts w:ascii="Arial" w:hAnsi="Arial" w:cs="Arial"/>
                <w:i/>
                <w:sz w:val="20"/>
                <w:szCs w:val="20"/>
              </w:rPr>
              <w:t>is</w:t>
            </w:r>
            <w:r w:rsidRPr="00856B2F">
              <w:rPr>
                <w:rFonts w:ascii="Arial" w:hAnsi="Arial" w:cs="Arial"/>
                <w:i/>
                <w:spacing w:val="-5"/>
                <w:sz w:val="20"/>
                <w:szCs w:val="20"/>
              </w:rPr>
              <w:t xml:space="preserve"> </w:t>
            </w:r>
            <w:r w:rsidRPr="00856B2F">
              <w:rPr>
                <w:rFonts w:ascii="Arial" w:hAnsi="Arial" w:cs="Arial"/>
                <w:i/>
                <w:sz w:val="20"/>
                <w:szCs w:val="20"/>
              </w:rPr>
              <w:t>mandatory that authors should write his/her feedback here)</w:t>
            </w:r>
          </w:p>
        </w:tc>
      </w:tr>
      <w:tr w:rsidR="008711B3" w:rsidRPr="00856B2F" w14:paraId="6B54ACA6" w14:textId="77777777">
        <w:trPr>
          <w:trHeight w:val="918"/>
        </w:trPr>
        <w:tc>
          <w:tcPr>
            <w:tcW w:w="6831" w:type="dxa"/>
          </w:tcPr>
          <w:p w14:paraId="70CB7C61" w14:textId="77777777" w:rsidR="008711B3" w:rsidRPr="00856B2F" w:rsidRDefault="008711B3">
            <w:pPr>
              <w:pStyle w:val="TableParagraph"/>
              <w:ind w:left="0"/>
              <w:rPr>
                <w:rFonts w:ascii="Arial" w:hAnsi="Arial" w:cs="Arial"/>
                <w:b/>
                <w:sz w:val="20"/>
                <w:szCs w:val="20"/>
              </w:rPr>
            </w:pPr>
          </w:p>
          <w:p w14:paraId="496F9990" w14:textId="77777777" w:rsidR="008711B3" w:rsidRPr="00856B2F" w:rsidRDefault="00995399">
            <w:pPr>
              <w:pStyle w:val="TableParagraph"/>
              <w:rPr>
                <w:rFonts w:ascii="Arial" w:hAnsi="Arial" w:cs="Arial"/>
                <w:b/>
                <w:sz w:val="20"/>
                <w:szCs w:val="20"/>
              </w:rPr>
            </w:pPr>
            <w:r w:rsidRPr="00856B2F">
              <w:rPr>
                <w:rFonts w:ascii="Arial" w:hAnsi="Arial" w:cs="Arial"/>
                <w:b/>
                <w:sz w:val="20"/>
                <w:szCs w:val="20"/>
              </w:rPr>
              <w:t>Are</w:t>
            </w:r>
            <w:r w:rsidRPr="00856B2F">
              <w:rPr>
                <w:rFonts w:ascii="Arial" w:hAnsi="Arial" w:cs="Arial"/>
                <w:b/>
                <w:spacing w:val="-5"/>
                <w:sz w:val="20"/>
                <w:szCs w:val="20"/>
              </w:rPr>
              <w:t xml:space="preserve"> </w:t>
            </w:r>
            <w:r w:rsidRPr="00856B2F">
              <w:rPr>
                <w:rFonts w:ascii="Arial" w:hAnsi="Arial" w:cs="Arial"/>
                <w:b/>
                <w:sz w:val="20"/>
                <w:szCs w:val="20"/>
              </w:rPr>
              <w:t>there</w:t>
            </w:r>
            <w:r w:rsidRPr="00856B2F">
              <w:rPr>
                <w:rFonts w:ascii="Arial" w:hAnsi="Arial" w:cs="Arial"/>
                <w:b/>
                <w:spacing w:val="-4"/>
                <w:sz w:val="20"/>
                <w:szCs w:val="20"/>
              </w:rPr>
              <w:t xml:space="preserve"> </w:t>
            </w:r>
            <w:r w:rsidRPr="00856B2F">
              <w:rPr>
                <w:rFonts w:ascii="Arial" w:hAnsi="Arial" w:cs="Arial"/>
                <w:b/>
                <w:sz w:val="20"/>
                <w:szCs w:val="20"/>
              </w:rPr>
              <w:t>ethical</w:t>
            </w:r>
            <w:r w:rsidRPr="00856B2F">
              <w:rPr>
                <w:rFonts w:ascii="Arial" w:hAnsi="Arial" w:cs="Arial"/>
                <w:b/>
                <w:spacing w:val="-5"/>
                <w:sz w:val="20"/>
                <w:szCs w:val="20"/>
              </w:rPr>
              <w:t xml:space="preserve"> </w:t>
            </w:r>
            <w:r w:rsidRPr="00856B2F">
              <w:rPr>
                <w:rFonts w:ascii="Arial" w:hAnsi="Arial" w:cs="Arial"/>
                <w:b/>
                <w:sz w:val="20"/>
                <w:szCs w:val="20"/>
              </w:rPr>
              <w:t>issues</w:t>
            </w:r>
            <w:r w:rsidRPr="00856B2F">
              <w:rPr>
                <w:rFonts w:ascii="Arial" w:hAnsi="Arial" w:cs="Arial"/>
                <w:b/>
                <w:spacing w:val="-5"/>
                <w:sz w:val="20"/>
                <w:szCs w:val="20"/>
              </w:rPr>
              <w:t xml:space="preserve"> </w:t>
            </w:r>
            <w:r w:rsidRPr="00856B2F">
              <w:rPr>
                <w:rFonts w:ascii="Arial" w:hAnsi="Arial" w:cs="Arial"/>
                <w:b/>
                <w:sz w:val="20"/>
                <w:szCs w:val="20"/>
              </w:rPr>
              <w:t>in</w:t>
            </w:r>
            <w:r w:rsidRPr="00856B2F">
              <w:rPr>
                <w:rFonts w:ascii="Arial" w:hAnsi="Arial" w:cs="Arial"/>
                <w:b/>
                <w:spacing w:val="-5"/>
                <w:sz w:val="20"/>
                <w:szCs w:val="20"/>
              </w:rPr>
              <w:t xml:space="preserve"> </w:t>
            </w:r>
            <w:r w:rsidRPr="00856B2F">
              <w:rPr>
                <w:rFonts w:ascii="Arial" w:hAnsi="Arial" w:cs="Arial"/>
                <w:b/>
                <w:sz w:val="20"/>
                <w:szCs w:val="20"/>
              </w:rPr>
              <w:t>this</w:t>
            </w:r>
            <w:r w:rsidRPr="00856B2F">
              <w:rPr>
                <w:rFonts w:ascii="Arial" w:hAnsi="Arial" w:cs="Arial"/>
                <w:b/>
                <w:spacing w:val="-5"/>
                <w:sz w:val="20"/>
                <w:szCs w:val="20"/>
              </w:rPr>
              <w:t xml:space="preserve"> </w:t>
            </w:r>
            <w:r w:rsidRPr="00856B2F">
              <w:rPr>
                <w:rFonts w:ascii="Arial" w:hAnsi="Arial" w:cs="Arial"/>
                <w:b/>
                <w:spacing w:val="-2"/>
                <w:sz w:val="20"/>
                <w:szCs w:val="20"/>
              </w:rPr>
              <w:t>manuscript?</w:t>
            </w:r>
          </w:p>
        </w:tc>
        <w:tc>
          <w:tcPr>
            <w:tcW w:w="8643" w:type="dxa"/>
          </w:tcPr>
          <w:p w14:paraId="5962FAC2" w14:textId="77777777" w:rsidR="008711B3" w:rsidRPr="00856B2F" w:rsidRDefault="00995399">
            <w:pPr>
              <w:pStyle w:val="TableParagraph"/>
              <w:ind w:left="108"/>
              <w:rPr>
                <w:rFonts w:ascii="Arial" w:hAnsi="Arial" w:cs="Arial"/>
                <w:i/>
                <w:sz w:val="20"/>
                <w:szCs w:val="20"/>
              </w:rPr>
            </w:pPr>
            <w:r w:rsidRPr="00856B2F">
              <w:rPr>
                <w:rFonts w:ascii="Arial" w:hAnsi="Arial" w:cs="Arial"/>
                <w:i/>
                <w:sz w:val="20"/>
                <w:szCs w:val="20"/>
                <w:u w:val="single"/>
              </w:rPr>
              <w:t>(If</w:t>
            </w:r>
            <w:r w:rsidRPr="00856B2F">
              <w:rPr>
                <w:rFonts w:ascii="Arial" w:hAnsi="Arial" w:cs="Arial"/>
                <w:i/>
                <w:spacing w:val="-5"/>
                <w:sz w:val="20"/>
                <w:szCs w:val="20"/>
                <w:u w:val="single"/>
              </w:rPr>
              <w:t xml:space="preserve"> </w:t>
            </w:r>
            <w:r w:rsidRPr="00856B2F">
              <w:rPr>
                <w:rFonts w:ascii="Arial" w:hAnsi="Arial" w:cs="Arial"/>
                <w:i/>
                <w:sz w:val="20"/>
                <w:szCs w:val="20"/>
                <w:u w:val="single"/>
              </w:rPr>
              <w:t>yes,</w:t>
            </w:r>
            <w:r w:rsidRPr="00856B2F">
              <w:rPr>
                <w:rFonts w:ascii="Arial" w:hAnsi="Arial" w:cs="Arial"/>
                <w:i/>
                <w:spacing w:val="-4"/>
                <w:sz w:val="20"/>
                <w:szCs w:val="20"/>
                <w:u w:val="single"/>
              </w:rPr>
              <w:t xml:space="preserve"> </w:t>
            </w:r>
            <w:proofErr w:type="gramStart"/>
            <w:r w:rsidRPr="00856B2F">
              <w:rPr>
                <w:rFonts w:ascii="Arial" w:hAnsi="Arial" w:cs="Arial"/>
                <w:i/>
                <w:sz w:val="20"/>
                <w:szCs w:val="20"/>
                <w:u w:val="single"/>
              </w:rPr>
              <w:t>Kindly</w:t>
            </w:r>
            <w:proofErr w:type="gramEnd"/>
            <w:r w:rsidRPr="00856B2F">
              <w:rPr>
                <w:rFonts w:ascii="Arial" w:hAnsi="Arial" w:cs="Arial"/>
                <w:i/>
                <w:spacing w:val="-3"/>
                <w:sz w:val="20"/>
                <w:szCs w:val="20"/>
                <w:u w:val="single"/>
              </w:rPr>
              <w:t xml:space="preserve"> </w:t>
            </w:r>
            <w:r w:rsidRPr="00856B2F">
              <w:rPr>
                <w:rFonts w:ascii="Arial" w:hAnsi="Arial" w:cs="Arial"/>
                <w:i/>
                <w:sz w:val="20"/>
                <w:szCs w:val="20"/>
                <w:u w:val="single"/>
              </w:rPr>
              <w:t>please</w:t>
            </w:r>
            <w:r w:rsidRPr="00856B2F">
              <w:rPr>
                <w:rFonts w:ascii="Arial" w:hAnsi="Arial" w:cs="Arial"/>
                <w:i/>
                <w:spacing w:val="-4"/>
                <w:sz w:val="20"/>
                <w:szCs w:val="20"/>
                <w:u w:val="single"/>
              </w:rPr>
              <w:t xml:space="preserve"> </w:t>
            </w:r>
            <w:r w:rsidRPr="00856B2F">
              <w:rPr>
                <w:rFonts w:ascii="Arial" w:hAnsi="Arial" w:cs="Arial"/>
                <w:i/>
                <w:sz w:val="20"/>
                <w:szCs w:val="20"/>
                <w:u w:val="single"/>
              </w:rPr>
              <w:t>write</w:t>
            </w:r>
            <w:r w:rsidRPr="00856B2F">
              <w:rPr>
                <w:rFonts w:ascii="Arial" w:hAnsi="Arial" w:cs="Arial"/>
                <w:i/>
                <w:spacing w:val="-4"/>
                <w:sz w:val="20"/>
                <w:szCs w:val="20"/>
                <w:u w:val="single"/>
              </w:rPr>
              <w:t xml:space="preserve"> </w:t>
            </w:r>
            <w:r w:rsidRPr="00856B2F">
              <w:rPr>
                <w:rFonts w:ascii="Arial" w:hAnsi="Arial" w:cs="Arial"/>
                <w:i/>
                <w:sz w:val="20"/>
                <w:szCs w:val="20"/>
                <w:u w:val="single"/>
              </w:rPr>
              <w:t>down</w:t>
            </w:r>
            <w:r w:rsidRPr="00856B2F">
              <w:rPr>
                <w:rFonts w:ascii="Arial" w:hAnsi="Arial" w:cs="Arial"/>
                <w:i/>
                <w:spacing w:val="-3"/>
                <w:sz w:val="20"/>
                <w:szCs w:val="20"/>
                <w:u w:val="single"/>
              </w:rPr>
              <w:t xml:space="preserve"> </w:t>
            </w:r>
            <w:r w:rsidRPr="00856B2F">
              <w:rPr>
                <w:rFonts w:ascii="Arial" w:hAnsi="Arial" w:cs="Arial"/>
                <w:i/>
                <w:sz w:val="20"/>
                <w:szCs w:val="20"/>
                <w:u w:val="single"/>
              </w:rPr>
              <w:t>the</w:t>
            </w:r>
            <w:r w:rsidRPr="00856B2F">
              <w:rPr>
                <w:rFonts w:ascii="Arial" w:hAnsi="Arial" w:cs="Arial"/>
                <w:i/>
                <w:spacing w:val="-4"/>
                <w:sz w:val="20"/>
                <w:szCs w:val="20"/>
                <w:u w:val="single"/>
              </w:rPr>
              <w:t xml:space="preserve"> </w:t>
            </w:r>
            <w:r w:rsidRPr="00856B2F">
              <w:rPr>
                <w:rFonts w:ascii="Arial" w:hAnsi="Arial" w:cs="Arial"/>
                <w:i/>
                <w:sz w:val="20"/>
                <w:szCs w:val="20"/>
                <w:u w:val="single"/>
              </w:rPr>
              <w:t>ethical</w:t>
            </w:r>
            <w:r w:rsidRPr="00856B2F">
              <w:rPr>
                <w:rFonts w:ascii="Arial" w:hAnsi="Arial" w:cs="Arial"/>
                <w:i/>
                <w:spacing w:val="-4"/>
                <w:sz w:val="20"/>
                <w:szCs w:val="20"/>
                <w:u w:val="single"/>
              </w:rPr>
              <w:t xml:space="preserve"> </w:t>
            </w:r>
            <w:r w:rsidRPr="00856B2F">
              <w:rPr>
                <w:rFonts w:ascii="Arial" w:hAnsi="Arial" w:cs="Arial"/>
                <w:i/>
                <w:sz w:val="20"/>
                <w:szCs w:val="20"/>
                <w:u w:val="single"/>
              </w:rPr>
              <w:t>issues</w:t>
            </w:r>
            <w:r w:rsidRPr="00856B2F">
              <w:rPr>
                <w:rFonts w:ascii="Arial" w:hAnsi="Arial" w:cs="Arial"/>
                <w:i/>
                <w:spacing w:val="-5"/>
                <w:sz w:val="20"/>
                <w:szCs w:val="20"/>
                <w:u w:val="single"/>
              </w:rPr>
              <w:t xml:space="preserve"> </w:t>
            </w:r>
            <w:r w:rsidRPr="00856B2F">
              <w:rPr>
                <w:rFonts w:ascii="Arial" w:hAnsi="Arial" w:cs="Arial"/>
                <w:i/>
                <w:sz w:val="20"/>
                <w:szCs w:val="20"/>
                <w:u w:val="single"/>
              </w:rPr>
              <w:t>here</w:t>
            </w:r>
            <w:r w:rsidRPr="00856B2F">
              <w:rPr>
                <w:rFonts w:ascii="Arial" w:hAnsi="Arial" w:cs="Arial"/>
                <w:i/>
                <w:spacing w:val="-4"/>
                <w:sz w:val="20"/>
                <w:szCs w:val="20"/>
                <w:u w:val="single"/>
              </w:rPr>
              <w:t xml:space="preserve"> </w:t>
            </w:r>
            <w:r w:rsidRPr="00856B2F">
              <w:rPr>
                <w:rFonts w:ascii="Arial" w:hAnsi="Arial" w:cs="Arial"/>
                <w:i/>
                <w:sz w:val="20"/>
                <w:szCs w:val="20"/>
                <w:u w:val="single"/>
              </w:rPr>
              <w:t xml:space="preserve">in </w:t>
            </w:r>
            <w:r w:rsidRPr="00856B2F">
              <w:rPr>
                <w:rFonts w:ascii="Arial" w:hAnsi="Arial" w:cs="Arial"/>
                <w:i/>
                <w:spacing w:val="-2"/>
                <w:sz w:val="20"/>
                <w:szCs w:val="20"/>
                <w:u w:val="single"/>
              </w:rPr>
              <w:t>detail)</w:t>
            </w:r>
          </w:p>
          <w:p w14:paraId="453ACF53" w14:textId="77777777" w:rsidR="008711B3" w:rsidRPr="00856B2F" w:rsidRDefault="00995399">
            <w:pPr>
              <w:pStyle w:val="TableParagraph"/>
              <w:spacing w:before="209" w:line="230" w:lineRule="atLeast"/>
              <w:ind w:left="108"/>
              <w:rPr>
                <w:rFonts w:ascii="Arial" w:hAnsi="Arial" w:cs="Arial"/>
                <w:sz w:val="20"/>
                <w:szCs w:val="20"/>
              </w:rPr>
            </w:pPr>
            <w:r w:rsidRPr="00856B2F">
              <w:rPr>
                <w:rFonts w:ascii="Arial" w:hAnsi="Arial" w:cs="Arial"/>
                <w:sz w:val="20"/>
                <w:szCs w:val="20"/>
              </w:rPr>
              <w:t>NO,</w:t>
            </w:r>
            <w:r w:rsidRPr="00856B2F">
              <w:rPr>
                <w:rFonts w:ascii="Arial" w:hAnsi="Arial" w:cs="Arial"/>
                <w:spacing w:val="-3"/>
                <w:sz w:val="20"/>
                <w:szCs w:val="20"/>
              </w:rPr>
              <w:t xml:space="preserve"> </w:t>
            </w:r>
            <w:proofErr w:type="gramStart"/>
            <w:r w:rsidRPr="00856B2F">
              <w:rPr>
                <w:rFonts w:ascii="Arial" w:hAnsi="Arial" w:cs="Arial"/>
                <w:sz w:val="20"/>
                <w:szCs w:val="20"/>
              </w:rPr>
              <w:t>The</w:t>
            </w:r>
            <w:proofErr w:type="gramEnd"/>
            <w:r w:rsidRPr="00856B2F">
              <w:rPr>
                <w:rFonts w:ascii="Arial" w:hAnsi="Arial" w:cs="Arial"/>
                <w:spacing w:val="-4"/>
                <w:sz w:val="20"/>
                <w:szCs w:val="20"/>
              </w:rPr>
              <w:t xml:space="preserve"> </w:t>
            </w:r>
            <w:r w:rsidRPr="00856B2F">
              <w:rPr>
                <w:rFonts w:ascii="Arial" w:hAnsi="Arial" w:cs="Arial"/>
                <w:sz w:val="20"/>
                <w:szCs w:val="20"/>
              </w:rPr>
              <w:t>research</w:t>
            </w:r>
            <w:r w:rsidRPr="00856B2F">
              <w:rPr>
                <w:rFonts w:ascii="Arial" w:hAnsi="Arial" w:cs="Arial"/>
                <w:spacing w:val="-3"/>
                <w:sz w:val="20"/>
                <w:szCs w:val="20"/>
              </w:rPr>
              <w:t xml:space="preserve"> </w:t>
            </w:r>
            <w:r w:rsidRPr="00856B2F">
              <w:rPr>
                <w:rFonts w:ascii="Arial" w:hAnsi="Arial" w:cs="Arial"/>
                <w:sz w:val="20"/>
                <w:szCs w:val="20"/>
              </w:rPr>
              <w:t>fits</w:t>
            </w:r>
            <w:r w:rsidRPr="00856B2F">
              <w:rPr>
                <w:rFonts w:ascii="Arial" w:hAnsi="Arial" w:cs="Arial"/>
                <w:spacing w:val="-5"/>
                <w:sz w:val="20"/>
                <w:szCs w:val="20"/>
              </w:rPr>
              <w:t xml:space="preserve"> </w:t>
            </w:r>
            <w:r w:rsidRPr="00856B2F">
              <w:rPr>
                <w:rFonts w:ascii="Arial" w:hAnsi="Arial" w:cs="Arial"/>
                <w:sz w:val="20"/>
                <w:szCs w:val="20"/>
              </w:rPr>
              <w:t>within</w:t>
            </w:r>
            <w:r w:rsidRPr="00856B2F">
              <w:rPr>
                <w:rFonts w:ascii="Arial" w:hAnsi="Arial" w:cs="Arial"/>
                <w:spacing w:val="-3"/>
                <w:sz w:val="20"/>
                <w:szCs w:val="20"/>
              </w:rPr>
              <w:t xml:space="preserve"> </w:t>
            </w:r>
            <w:r w:rsidRPr="00856B2F">
              <w:rPr>
                <w:rFonts w:ascii="Arial" w:hAnsi="Arial" w:cs="Arial"/>
                <w:sz w:val="20"/>
                <w:szCs w:val="20"/>
              </w:rPr>
              <w:t>standard</w:t>
            </w:r>
            <w:r w:rsidRPr="00856B2F">
              <w:rPr>
                <w:rFonts w:ascii="Arial" w:hAnsi="Arial" w:cs="Arial"/>
                <w:spacing w:val="-3"/>
                <w:sz w:val="20"/>
                <w:szCs w:val="20"/>
              </w:rPr>
              <w:t xml:space="preserve"> </w:t>
            </w:r>
            <w:r w:rsidRPr="00856B2F">
              <w:rPr>
                <w:rFonts w:ascii="Arial" w:hAnsi="Arial" w:cs="Arial"/>
                <w:sz w:val="20"/>
                <w:szCs w:val="20"/>
              </w:rPr>
              <w:t>scientific</w:t>
            </w:r>
            <w:r w:rsidRPr="00856B2F">
              <w:rPr>
                <w:rFonts w:ascii="Arial" w:hAnsi="Arial" w:cs="Arial"/>
                <w:spacing w:val="-4"/>
                <w:sz w:val="20"/>
                <w:szCs w:val="20"/>
              </w:rPr>
              <w:t xml:space="preserve"> </w:t>
            </w:r>
            <w:r w:rsidRPr="00856B2F">
              <w:rPr>
                <w:rFonts w:ascii="Arial" w:hAnsi="Arial" w:cs="Arial"/>
                <w:sz w:val="20"/>
                <w:szCs w:val="20"/>
              </w:rPr>
              <w:t>forestry</w:t>
            </w:r>
            <w:r w:rsidRPr="00856B2F">
              <w:rPr>
                <w:rFonts w:ascii="Arial" w:hAnsi="Arial" w:cs="Arial"/>
                <w:spacing w:val="-3"/>
                <w:sz w:val="20"/>
                <w:szCs w:val="20"/>
              </w:rPr>
              <w:t xml:space="preserve"> </w:t>
            </w:r>
            <w:r w:rsidRPr="00856B2F">
              <w:rPr>
                <w:rFonts w:ascii="Arial" w:hAnsi="Arial" w:cs="Arial"/>
                <w:sz w:val="20"/>
                <w:szCs w:val="20"/>
              </w:rPr>
              <w:t>and</w:t>
            </w:r>
            <w:r w:rsidRPr="00856B2F">
              <w:rPr>
                <w:rFonts w:ascii="Arial" w:hAnsi="Arial" w:cs="Arial"/>
                <w:spacing w:val="-5"/>
                <w:sz w:val="20"/>
                <w:szCs w:val="20"/>
              </w:rPr>
              <w:t xml:space="preserve"> </w:t>
            </w:r>
            <w:r w:rsidRPr="00856B2F">
              <w:rPr>
                <w:rFonts w:ascii="Arial" w:hAnsi="Arial" w:cs="Arial"/>
                <w:sz w:val="20"/>
                <w:szCs w:val="20"/>
              </w:rPr>
              <w:t>materials</w:t>
            </w:r>
            <w:r w:rsidRPr="00856B2F">
              <w:rPr>
                <w:rFonts w:ascii="Arial" w:hAnsi="Arial" w:cs="Arial"/>
                <w:spacing w:val="-5"/>
                <w:sz w:val="20"/>
                <w:szCs w:val="20"/>
              </w:rPr>
              <w:t xml:space="preserve"> </w:t>
            </w:r>
            <w:r w:rsidRPr="00856B2F">
              <w:rPr>
                <w:rFonts w:ascii="Arial" w:hAnsi="Arial" w:cs="Arial"/>
                <w:sz w:val="20"/>
                <w:szCs w:val="20"/>
              </w:rPr>
              <w:t>testing</w:t>
            </w:r>
            <w:r w:rsidRPr="00856B2F">
              <w:rPr>
                <w:rFonts w:ascii="Arial" w:hAnsi="Arial" w:cs="Arial"/>
                <w:spacing w:val="-3"/>
                <w:sz w:val="20"/>
                <w:szCs w:val="20"/>
              </w:rPr>
              <w:t xml:space="preserve"> </w:t>
            </w:r>
            <w:r w:rsidRPr="00856B2F">
              <w:rPr>
                <w:rFonts w:ascii="Arial" w:hAnsi="Arial" w:cs="Arial"/>
                <w:sz w:val="20"/>
                <w:szCs w:val="20"/>
              </w:rPr>
              <w:t>procedures,</w:t>
            </w:r>
            <w:r w:rsidRPr="00856B2F">
              <w:rPr>
                <w:rFonts w:ascii="Arial" w:hAnsi="Arial" w:cs="Arial"/>
                <w:spacing w:val="-4"/>
                <w:sz w:val="20"/>
                <w:szCs w:val="20"/>
              </w:rPr>
              <w:t xml:space="preserve"> </w:t>
            </w:r>
            <w:r w:rsidRPr="00856B2F">
              <w:rPr>
                <w:rFonts w:ascii="Arial" w:hAnsi="Arial" w:cs="Arial"/>
                <w:sz w:val="20"/>
                <w:szCs w:val="20"/>
              </w:rPr>
              <w:t>and</w:t>
            </w:r>
            <w:r w:rsidRPr="00856B2F">
              <w:rPr>
                <w:rFonts w:ascii="Arial" w:hAnsi="Arial" w:cs="Arial"/>
                <w:spacing w:val="-3"/>
                <w:sz w:val="20"/>
                <w:szCs w:val="20"/>
              </w:rPr>
              <w:t xml:space="preserve"> </w:t>
            </w:r>
            <w:r w:rsidRPr="00856B2F">
              <w:rPr>
                <w:rFonts w:ascii="Arial" w:hAnsi="Arial" w:cs="Arial"/>
                <w:sz w:val="20"/>
                <w:szCs w:val="20"/>
              </w:rPr>
              <w:t>it</w:t>
            </w:r>
            <w:r w:rsidRPr="00856B2F">
              <w:rPr>
                <w:rFonts w:ascii="Arial" w:hAnsi="Arial" w:cs="Arial"/>
                <w:spacing w:val="-5"/>
                <w:sz w:val="20"/>
                <w:szCs w:val="20"/>
              </w:rPr>
              <w:t xml:space="preserve"> </w:t>
            </w:r>
            <w:r w:rsidRPr="00856B2F">
              <w:rPr>
                <w:rFonts w:ascii="Arial" w:hAnsi="Arial" w:cs="Arial"/>
                <w:sz w:val="20"/>
                <w:szCs w:val="20"/>
              </w:rPr>
              <w:t>does</w:t>
            </w:r>
            <w:r w:rsidRPr="00856B2F">
              <w:rPr>
                <w:rFonts w:ascii="Arial" w:hAnsi="Arial" w:cs="Arial"/>
                <w:spacing w:val="-5"/>
                <w:sz w:val="20"/>
                <w:szCs w:val="20"/>
              </w:rPr>
              <w:t xml:space="preserve"> </w:t>
            </w:r>
            <w:r w:rsidRPr="00856B2F">
              <w:rPr>
                <w:rFonts w:ascii="Arial" w:hAnsi="Arial" w:cs="Arial"/>
                <w:sz w:val="20"/>
                <w:szCs w:val="20"/>
              </w:rPr>
              <w:t>not raise ethical concerns.</w:t>
            </w:r>
          </w:p>
        </w:tc>
        <w:tc>
          <w:tcPr>
            <w:tcW w:w="5678" w:type="dxa"/>
          </w:tcPr>
          <w:p w14:paraId="7C307DBD" w14:textId="77777777" w:rsidR="008711B3" w:rsidRPr="00856B2F" w:rsidRDefault="008711B3">
            <w:pPr>
              <w:pStyle w:val="TableParagraph"/>
              <w:ind w:left="0"/>
              <w:rPr>
                <w:rFonts w:ascii="Arial" w:hAnsi="Arial" w:cs="Arial"/>
                <w:sz w:val="20"/>
                <w:szCs w:val="20"/>
              </w:rPr>
            </w:pPr>
          </w:p>
        </w:tc>
      </w:tr>
    </w:tbl>
    <w:p w14:paraId="1A788D29" w14:textId="77777777" w:rsidR="00995399" w:rsidRDefault="00995399">
      <w:pPr>
        <w:rPr>
          <w:rFonts w:ascii="Arial" w:hAnsi="Arial" w:cs="Arial"/>
          <w:sz w:val="20"/>
          <w:szCs w:val="20"/>
        </w:rPr>
      </w:pPr>
    </w:p>
    <w:p w14:paraId="6820FD76" w14:textId="77777777" w:rsidR="00856B2F" w:rsidRPr="00552865" w:rsidRDefault="00856B2F" w:rsidP="00856B2F">
      <w:pPr>
        <w:pStyle w:val="Affiliation"/>
        <w:spacing w:after="0" w:line="240" w:lineRule="auto"/>
        <w:jc w:val="left"/>
        <w:rPr>
          <w:rFonts w:ascii="Arial" w:hAnsi="Arial" w:cs="Arial"/>
          <w:b/>
          <w:u w:val="single"/>
        </w:rPr>
      </w:pPr>
      <w:r>
        <w:rPr>
          <w:rFonts w:ascii="Arial" w:hAnsi="Arial" w:cs="Arial"/>
        </w:rPr>
        <w:t xml:space="preserve">    </w:t>
      </w:r>
      <w:r w:rsidRPr="00552865">
        <w:rPr>
          <w:rFonts w:ascii="Arial" w:hAnsi="Arial" w:cs="Arial"/>
          <w:b/>
          <w:u w:val="single"/>
        </w:rPr>
        <w:t>Reviewer details:</w:t>
      </w:r>
    </w:p>
    <w:p w14:paraId="54A880EA" w14:textId="77777777" w:rsidR="00856B2F" w:rsidRDefault="00856B2F" w:rsidP="00856B2F">
      <w:r w:rsidRPr="00552865">
        <w:rPr>
          <w:rFonts w:ascii="Arial" w:hAnsi="Arial" w:cs="Arial"/>
          <w:b/>
          <w:color w:val="000000"/>
          <w:sz w:val="20"/>
          <w:szCs w:val="20"/>
        </w:rPr>
        <w:t xml:space="preserve">Dina A. M. Mostafa, Effat University, </w:t>
      </w:r>
      <w:r w:rsidRPr="00552865">
        <w:rPr>
          <w:rFonts w:ascii="Arial" w:hAnsi="Arial" w:cs="Arial"/>
          <w:b/>
          <w:color w:val="5E5E5E"/>
          <w:sz w:val="20"/>
          <w:szCs w:val="20"/>
          <w:shd w:val="clear" w:color="auto" w:fill="FFFFFF"/>
        </w:rPr>
        <w:t>Saudi Arabia</w:t>
      </w:r>
      <w:r w:rsidRPr="00552865">
        <w:rPr>
          <w:rFonts w:ascii="Arial" w:hAnsi="Arial" w:cs="Arial"/>
          <w:b/>
          <w:color w:val="000000"/>
          <w:sz w:val="20"/>
          <w:szCs w:val="20"/>
        </w:rPr>
        <w:br/>
      </w:r>
    </w:p>
    <w:p w14:paraId="651DC90E" w14:textId="5F66842C" w:rsidR="00856B2F" w:rsidRPr="00856B2F" w:rsidRDefault="00856B2F">
      <w:pPr>
        <w:rPr>
          <w:rFonts w:ascii="Arial" w:hAnsi="Arial" w:cs="Arial"/>
          <w:sz w:val="20"/>
          <w:szCs w:val="20"/>
        </w:rPr>
      </w:pPr>
    </w:p>
    <w:sectPr w:rsidR="00856B2F" w:rsidRPr="00856B2F">
      <w:pgSz w:w="23820" w:h="16840" w:orient="landscape"/>
      <w:pgMar w:top="2060" w:right="1133" w:bottom="880" w:left="1133" w:header="1838" w:footer="6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10BF8" w14:textId="77777777" w:rsidR="00503E77" w:rsidRDefault="00503E77">
      <w:r>
        <w:separator/>
      </w:r>
    </w:p>
  </w:endnote>
  <w:endnote w:type="continuationSeparator" w:id="0">
    <w:p w14:paraId="14B01E41" w14:textId="77777777" w:rsidR="00503E77" w:rsidRDefault="00503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994A5" w14:textId="77777777" w:rsidR="008711B3" w:rsidRDefault="00995399">
    <w:pPr>
      <w:pStyle w:val="BodyText"/>
      <w:spacing w:line="14" w:lineRule="auto"/>
      <w:rPr>
        <w:b w:val="0"/>
      </w:rPr>
    </w:pPr>
    <w:r>
      <w:rPr>
        <w:b w:val="0"/>
        <w:noProof/>
      </w:rPr>
      <mc:AlternateContent>
        <mc:Choice Requires="wps">
          <w:drawing>
            <wp:anchor distT="0" distB="0" distL="0" distR="0" simplePos="0" relativeHeight="251656192" behindDoc="1" locked="0" layoutInCell="1" allowOverlap="1" wp14:anchorId="3E520E3C" wp14:editId="6CF8ED42">
              <wp:simplePos x="0" y="0"/>
              <wp:positionH relativeFrom="page">
                <wp:posOffset>901700</wp:posOffset>
              </wp:positionH>
              <wp:positionV relativeFrom="page">
                <wp:posOffset>10111377</wp:posOffset>
              </wp:positionV>
              <wp:extent cx="1511300"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1300" cy="139065"/>
                      </a:xfrm>
                      <a:prstGeom prst="rect">
                        <a:avLst/>
                      </a:prstGeom>
                    </wps:spPr>
                    <wps:txbx>
                      <w:txbxContent>
                        <w:p w14:paraId="62BFA901" w14:textId="77777777" w:rsidR="008711B3" w:rsidRDefault="00995399">
                          <w:pPr>
                            <w:spacing w:before="14"/>
                            <w:ind w:left="20"/>
                            <w:rPr>
                              <w:sz w:val="16"/>
                            </w:rPr>
                          </w:pPr>
                          <w:r>
                            <w:rPr>
                              <w:sz w:val="16"/>
                            </w:rPr>
                            <w:t>Created</w:t>
                          </w:r>
                          <w:r>
                            <w:rPr>
                              <w:spacing w:val="-4"/>
                              <w:sz w:val="16"/>
                            </w:rPr>
                            <w:t xml:space="preserve"> </w:t>
                          </w:r>
                          <w:r>
                            <w:rPr>
                              <w:sz w:val="16"/>
                            </w:rPr>
                            <w:t>by:</w:t>
                          </w:r>
                          <w:r>
                            <w:rPr>
                              <w:spacing w:val="-1"/>
                              <w:sz w:val="16"/>
                            </w:rPr>
                            <w:t xml:space="preserve"> </w:t>
                          </w:r>
                          <w:r>
                            <w:rPr>
                              <w:sz w:val="16"/>
                            </w:rPr>
                            <w:t>DR</w:t>
                          </w:r>
                          <w:r>
                            <w:rPr>
                              <w:spacing w:val="-1"/>
                              <w:sz w:val="16"/>
                            </w:rPr>
                            <w:t xml:space="preserve"> </w:t>
                          </w:r>
                          <w:r>
                            <w:rPr>
                              <w:sz w:val="16"/>
                            </w:rPr>
                            <w:t>Dina</w:t>
                          </w:r>
                          <w:r>
                            <w:rPr>
                              <w:spacing w:val="-4"/>
                              <w:sz w:val="16"/>
                            </w:rPr>
                            <w:t xml:space="preserve"> </w:t>
                          </w:r>
                          <w:r>
                            <w:rPr>
                              <w:sz w:val="16"/>
                            </w:rPr>
                            <w:t>A.</w:t>
                          </w:r>
                          <w:r>
                            <w:rPr>
                              <w:spacing w:val="-4"/>
                              <w:sz w:val="16"/>
                            </w:rPr>
                            <w:t xml:space="preserve"> </w:t>
                          </w:r>
                          <w:r>
                            <w:rPr>
                              <w:sz w:val="16"/>
                            </w:rPr>
                            <w:t>M.</w:t>
                          </w:r>
                          <w:r>
                            <w:rPr>
                              <w:spacing w:val="-4"/>
                              <w:sz w:val="16"/>
                            </w:rPr>
                            <w:t xml:space="preserve"> </w:t>
                          </w:r>
                          <w:r>
                            <w:rPr>
                              <w:spacing w:val="-2"/>
                              <w:sz w:val="16"/>
                            </w:rPr>
                            <w:t>Mostafa</w:t>
                          </w:r>
                        </w:p>
                      </w:txbxContent>
                    </wps:txbx>
                    <wps:bodyPr wrap="square" lIns="0" tIns="0" rIns="0" bIns="0" rtlCol="0">
                      <a:noAutofit/>
                    </wps:bodyPr>
                  </wps:wsp>
                </a:graphicData>
              </a:graphic>
            </wp:anchor>
          </w:drawing>
        </mc:Choice>
        <mc:Fallback>
          <w:pict>
            <v:shapetype w14:anchorId="3E520E3C" id="_x0000_t202" coordsize="21600,21600" o:spt="202" path="m,l,21600r21600,l21600,xe">
              <v:stroke joinstyle="miter"/>
              <v:path gradientshapeok="t" o:connecttype="rect"/>
            </v:shapetype>
            <v:shape id="Textbox 2" o:spid="_x0000_s1028" type="#_x0000_t202" style="position:absolute;margin-left:71pt;margin-top:796.15pt;width:119pt;height:10.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" filled="f" stroked="f">
              <v:textbox inset="0,0,0,0">
                <w:txbxContent>
                  <w:p w14:paraId="62BFA901" w14:textId="77777777" w:rsidR="008711B3" w:rsidRDefault="00995399">
                    <w:pPr>
                      <w:spacing w:before="14"/>
                      <w:ind w:left="20"/>
                      <w:rPr>
                        <w:sz w:val="16"/>
                      </w:rPr>
                    </w:pPr>
                    <w:r>
                      <w:rPr>
                        <w:sz w:val="16"/>
                      </w:rPr>
                      <w:t>Created</w:t>
                    </w:r>
                    <w:r>
                      <w:rPr>
                        <w:spacing w:val="-4"/>
                        <w:sz w:val="16"/>
                      </w:rPr>
                      <w:t xml:space="preserve"> </w:t>
                    </w:r>
                    <w:r>
                      <w:rPr>
                        <w:sz w:val="16"/>
                      </w:rPr>
                      <w:t>by:</w:t>
                    </w:r>
                    <w:r>
                      <w:rPr>
                        <w:spacing w:val="-1"/>
                        <w:sz w:val="16"/>
                      </w:rPr>
                      <w:t xml:space="preserve"> </w:t>
                    </w:r>
                    <w:r>
                      <w:rPr>
                        <w:sz w:val="16"/>
                      </w:rPr>
                      <w:t>DR</w:t>
                    </w:r>
                    <w:r>
                      <w:rPr>
                        <w:spacing w:val="-1"/>
                        <w:sz w:val="16"/>
                      </w:rPr>
                      <w:t xml:space="preserve"> </w:t>
                    </w:r>
                    <w:r>
                      <w:rPr>
                        <w:sz w:val="16"/>
                      </w:rPr>
                      <w:t>Dina</w:t>
                    </w:r>
                    <w:r>
                      <w:rPr>
                        <w:spacing w:val="-4"/>
                        <w:sz w:val="16"/>
                      </w:rPr>
                      <w:t xml:space="preserve"> </w:t>
                    </w:r>
                    <w:r>
                      <w:rPr>
                        <w:sz w:val="16"/>
                      </w:rPr>
                      <w:t>A.</w:t>
                    </w:r>
                    <w:r>
                      <w:rPr>
                        <w:spacing w:val="-4"/>
                        <w:sz w:val="16"/>
                      </w:rPr>
                      <w:t xml:space="preserve"> </w:t>
                    </w:r>
                    <w:r>
                      <w:rPr>
                        <w:sz w:val="16"/>
                      </w:rPr>
                      <w:t>M.</w:t>
                    </w:r>
                    <w:r>
                      <w:rPr>
                        <w:spacing w:val="-4"/>
                        <w:sz w:val="16"/>
                      </w:rPr>
                      <w:t xml:space="preserve"> </w:t>
                    </w:r>
                    <w:r>
                      <w:rPr>
                        <w:spacing w:val="-2"/>
                        <w:sz w:val="16"/>
                      </w:rPr>
                      <w:t>Mostafa</w:t>
                    </w:r>
                  </w:p>
                </w:txbxContent>
              </v:textbox>
              <w10:wrap anchorx="page" anchory="page"/>
            </v:shape>
          </w:pict>
        </mc:Fallback>
      </mc:AlternateContent>
    </w:r>
    <w:r>
      <w:rPr>
        <w:b w:val="0"/>
        <w:noProof/>
      </w:rPr>
      <mc:AlternateContent>
        <mc:Choice Requires="wps">
          <w:drawing>
            <wp:anchor distT="0" distB="0" distL="0" distR="0" simplePos="0" relativeHeight="251658240" behindDoc="1" locked="0" layoutInCell="1" allowOverlap="1" wp14:anchorId="24B2F889" wp14:editId="00F5677B">
              <wp:simplePos x="0" y="0"/>
              <wp:positionH relativeFrom="page">
                <wp:posOffset>2742945</wp:posOffset>
              </wp:positionH>
              <wp:positionV relativeFrom="page">
                <wp:posOffset>10111377</wp:posOffset>
              </wp:positionV>
              <wp:extent cx="965200"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0" cy="139065"/>
                      </a:xfrm>
                      <a:prstGeom prst="rect">
                        <a:avLst/>
                      </a:prstGeom>
                    </wps:spPr>
                    <wps:txbx>
                      <w:txbxContent>
                        <w:p w14:paraId="7CE8C3BB" w14:textId="77777777" w:rsidR="008711B3" w:rsidRDefault="00995399">
                          <w:pPr>
                            <w:spacing w:before="14"/>
                            <w:ind w:left="20"/>
                            <w:rPr>
                              <w:sz w:val="16"/>
                            </w:rPr>
                          </w:pPr>
                          <w:r>
                            <w:rPr>
                              <w:sz w:val="16"/>
                            </w:rPr>
                            <w:t>Checked</w:t>
                          </w:r>
                          <w:r>
                            <w:rPr>
                              <w:spacing w:val="-6"/>
                              <w:sz w:val="16"/>
                            </w:rPr>
                            <w:t xml:space="preserve"> </w:t>
                          </w:r>
                          <w:r>
                            <w:rPr>
                              <w:sz w:val="16"/>
                            </w:rPr>
                            <w:t>by:</w:t>
                          </w:r>
                          <w:r>
                            <w:rPr>
                              <w:spacing w:val="-2"/>
                              <w:sz w:val="16"/>
                            </w:rPr>
                            <w:t xml:space="preserve"> </w:t>
                          </w:r>
                          <w:r>
                            <w:rPr>
                              <w:sz w:val="16"/>
                            </w:rPr>
                            <w:t>PM</w:t>
                          </w:r>
                          <w:r>
                            <w:rPr>
                              <w:spacing w:val="73"/>
                              <w:sz w:val="16"/>
                            </w:rPr>
                            <w:t xml:space="preserve"> </w:t>
                          </w:r>
                          <w:r>
                            <w:rPr>
                              <w:spacing w:val="-4"/>
                              <w:sz w:val="16"/>
                            </w:rPr>
                            <w:t>3:30</w:t>
                          </w:r>
                        </w:p>
                      </w:txbxContent>
                    </wps:txbx>
                    <wps:bodyPr wrap="square" lIns="0" tIns="0" rIns="0" bIns="0" rtlCol="0">
                      <a:noAutofit/>
                    </wps:bodyPr>
                  </wps:wsp>
                </a:graphicData>
              </a:graphic>
            </wp:anchor>
          </w:drawing>
        </mc:Choice>
        <mc:Fallback>
          <w:pict>
            <v:shape w14:anchorId="24B2F889" id="Textbox 3" o:spid="_x0000_s1029" type="#_x0000_t202" style="position:absolute;margin-left:3in;margin-top:796.15pt;width:76pt;height:10.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" filled="f" stroked="f">
              <v:textbox inset="0,0,0,0">
                <w:txbxContent>
                  <w:p w14:paraId="7CE8C3BB" w14:textId="77777777" w:rsidR="008711B3" w:rsidRDefault="00995399">
                    <w:pPr>
                      <w:spacing w:before="14"/>
                      <w:ind w:left="20"/>
                      <w:rPr>
                        <w:sz w:val="16"/>
                      </w:rPr>
                    </w:pPr>
                    <w:r>
                      <w:rPr>
                        <w:sz w:val="16"/>
                      </w:rPr>
                      <w:t>Checked</w:t>
                    </w:r>
                    <w:r>
                      <w:rPr>
                        <w:spacing w:val="-6"/>
                        <w:sz w:val="16"/>
                      </w:rPr>
                      <w:t xml:space="preserve"> </w:t>
                    </w:r>
                    <w:r>
                      <w:rPr>
                        <w:sz w:val="16"/>
                      </w:rPr>
                      <w:t>by:</w:t>
                    </w:r>
                    <w:r>
                      <w:rPr>
                        <w:spacing w:val="-2"/>
                        <w:sz w:val="16"/>
                      </w:rPr>
                      <w:t xml:space="preserve"> </w:t>
                    </w:r>
                    <w:r>
                      <w:rPr>
                        <w:sz w:val="16"/>
                      </w:rPr>
                      <w:t>PM</w:t>
                    </w:r>
                    <w:r>
                      <w:rPr>
                        <w:spacing w:val="73"/>
                        <w:sz w:val="16"/>
                      </w:rPr>
                      <w:t xml:space="preserve"> </w:t>
                    </w:r>
                    <w:r>
                      <w:rPr>
                        <w:spacing w:val="-4"/>
                        <w:sz w:val="16"/>
                      </w:rPr>
                      <w:t>3:30</w:t>
                    </w:r>
                  </w:p>
                </w:txbxContent>
              </v:textbox>
              <w10:wrap anchorx="page" anchory="page"/>
            </v:shape>
          </w:pict>
        </mc:Fallback>
      </mc:AlternateContent>
    </w:r>
    <w:r>
      <w:rPr>
        <w:b w:val="0"/>
        <w:noProof/>
      </w:rPr>
      <mc:AlternateContent>
        <mc:Choice Requires="wps">
          <w:drawing>
            <wp:anchor distT="0" distB="0" distL="0" distR="0" simplePos="0" relativeHeight="251660288" behindDoc="1" locked="0" layoutInCell="1" allowOverlap="1" wp14:anchorId="618F86A4" wp14:editId="5A2D1AD1">
              <wp:simplePos x="0" y="0"/>
              <wp:positionH relativeFrom="page">
                <wp:posOffset>4750434</wp:posOffset>
              </wp:positionH>
              <wp:positionV relativeFrom="page">
                <wp:posOffset>10111377</wp:posOffset>
              </wp:positionV>
              <wp:extent cx="860425"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0425" cy="139065"/>
                      </a:xfrm>
                      <a:prstGeom prst="rect">
                        <a:avLst/>
                      </a:prstGeom>
                    </wps:spPr>
                    <wps:txbx>
                      <w:txbxContent>
                        <w:p w14:paraId="769864D7" w14:textId="77777777" w:rsidR="008711B3" w:rsidRDefault="00995399">
                          <w:pPr>
                            <w:spacing w:before="14"/>
                            <w:ind w:left="20"/>
                            <w:rPr>
                              <w:sz w:val="16"/>
                            </w:rPr>
                          </w:pPr>
                          <w:r>
                            <w:rPr>
                              <w:sz w:val="16"/>
                            </w:rPr>
                            <w:t>Approved</w:t>
                          </w:r>
                          <w:r>
                            <w:rPr>
                              <w:spacing w:val="-8"/>
                              <w:sz w:val="16"/>
                            </w:rPr>
                            <w:t xml:space="preserve"> </w:t>
                          </w:r>
                          <w:r>
                            <w:rPr>
                              <w:sz w:val="16"/>
                            </w:rPr>
                            <w:t>by:</w:t>
                          </w:r>
                          <w:r>
                            <w:rPr>
                              <w:spacing w:val="-5"/>
                              <w:sz w:val="16"/>
                            </w:rPr>
                            <w:t xml:space="preserve"> MBM</w:t>
                          </w:r>
                        </w:p>
                      </w:txbxContent>
                    </wps:txbx>
                    <wps:bodyPr wrap="square" lIns="0" tIns="0" rIns="0" bIns="0" rtlCol="0">
                      <a:noAutofit/>
                    </wps:bodyPr>
                  </wps:wsp>
                </a:graphicData>
              </a:graphic>
            </wp:anchor>
          </w:drawing>
        </mc:Choice>
        <mc:Fallback>
          <w:pict>
            <v:shape w14:anchorId="618F86A4" id="Textbox 4" o:spid="_x0000_s1030" type="#_x0000_t202" style="position:absolute;margin-left:374.05pt;margin-top:796.15pt;width:67.75pt;height:10.9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" filled="f" stroked="f">
              <v:textbox inset="0,0,0,0">
                <w:txbxContent>
                  <w:p w14:paraId="769864D7" w14:textId="77777777" w:rsidR="008711B3" w:rsidRDefault="00995399">
                    <w:pPr>
                      <w:spacing w:before="14"/>
                      <w:ind w:left="20"/>
                      <w:rPr>
                        <w:sz w:val="16"/>
                      </w:rPr>
                    </w:pPr>
                    <w:r>
                      <w:rPr>
                        <w:sz w:val="16"/>
                      </w:rPr>
                      <w:t>Approved</w:t>
                    </w:r>
                    <w:r>
                      <w:rPr>
                        <w:spacing w:val="-8"/>
                        <w:sz w:val="16"/>
                      </w:rPr>
                      <w:t xml:space="preserve"> </w:t>
                    </w:r>
                    <w:r>
                      <w:rPr>
                        <w:sz w:val="16"/>
                      </w:rPr>
                      <w:t>by:</w:t>
                    </w:r>
                    <w:r>
                      <w:rPr>
                        <w:spacing w:val="-5"/>
                        <w:sz w:val="16"/>
                      </w:rPr>
                      <w:t xml:space="preserve"> MBM</w:t>
                    </w:r>
                  </w:p>
                </w:txbxContent>
              </v:textbox>
              <w10:wrap anchorx="page" anchory="page"/>
            </v:shape>
          </w:pict>
        </mc:Fallback>
      </mc:AlternateContent>
    </w:r>
    <w:r>
      <w:rPr>
        <w:b w:val="0"/>
        <w:noProof/>
      </w:rPr>
      <mc:AlternateContent>
        <mc:Choice Requires="wps">
          <w:drawing>
            <wp:anchor distT="0" distB="0" distL="0" distR="0" simplePos="0" relativeHeight="251662336" behindDoc="1" locked="0" layoutInCell="1" allowOverlap="1" wp14:anchorId="0F6AB60B" wp14:editId="0BD68FFA">
              <wp:simplePos x="0" y="0"/>
              <wp:positionH relativeFrom="page">
                <wp:posOffset>6846189</wp:posOffset>
              </wp:positionH>
              <wp:positionV relativeFrom="page">
                <wp:posOffset>10111377</wp:posOffset>
              </wp:positionV>
              <wp:extent cx="1021080" cy="1390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1080" cy="139065"/>
                      </a:xfrm>
                      <a:prstGeom prst="rect">
                        <a:avLst/>
                      </a:prstGeom>
                    </wps:spPr>
                    <wps:txbx>
                      <w:txbxContent>
                        <w:p w14:paraId="6A25BD7B" w14:textId="77777777" w:rsidR="008711B3" w:rsidRDefault="00995399">
                          <w:pPr>
                            <w:spacing w:before="14"/>
                            <w:ind w:left="20"/>
                            <w:rPr>
                              <w:sz w:val="16"/>
                            </w:rPr>
                          </w:pPr>
                          <w:r>
                            <w:rPr>
                              <w:sz w:val="16"/>
                            </w:rPr>
                            <w:t>Version:</w:t>
                          </w:r>
                          <w:r>
                            <w:rPr>
                              <w:spacing w:val="-6"/>
                              <w:sz w:val="16"/>
                            </w:rPr>
                            <w:t xml:space="preserve"> </w:t>
                          </w:r>
                          <w:r>
                            <w:rPr>
                              <w:sz w:val="16"/>
                            </w:rPr>
                            <w:t>3</w:t>
                          </w:r>
                          <w:r>
                            <w:rPr>
                              <w:spacing w:val="-5"/>
                              <w:sz w:val="16"/>
                            </w:rPr>
                            <w:t xml:space="preserve"> </w:t>
                          </w:r>
                          <w:r>
                            <w:rPr>
                              <w:sz w:val="16"/>
                            </w:rPr>
                            <w:t>(05-12-</w:t>
                          </w:r>
                          <w:r>
                            <w:rPr>
                              <w:spacing w:val="-2"/>
                              <w:sz w:val="16"/>
                            </w:rPr>
                            <w:t>2024)</w:t>
                          </w:r>
                        </w:p>
                      </w:txbxContent>
                    </wps:txbx>
                    <wps:bodyPr wrap="square" lIns="0" tIns="0" rIns="0" bIns="0" rtlCol="0">
                      <a:noAutofit/>
                    </wps:bodyPr>
                  </wps:wsp>
                </a:graphicData>
              </a:graphic>
            </wp:anchor>
          </w:drawing>
        </mc:Choice>
        <mc:Fallback>
          <w:pict>
            <v:shape w14:anchorId="0F6AB60B" id="Textbox 5" o:spid="_x0000_s1031" type="#_x0000_t202" style="position:absolute;margin-left:539.05pt;margin-top:796.15pt;width:80.4pt;height:10.9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" filled="f" stroked="f">
              <v:textbox inset="0,0,0,0">
                <w:txbxContent>
                  <w:p w14:paraId="6A25BD7B" w14:textId="77777777" w:rsidR="008711B3" w:rsidRDefault="00995399">
                    <w:pPr>
                      <w:spacing w:before="14"/>
                      <w:ind w:left="20"/>
                      <w:rPr>
                        <w:sz w:val="16"/>
                      </w:rPr>
                    </w:pPr>
                    <w:r>
                      <w:rPr>
                        <w:sz w:val="16"/>
                      </w:rPr>
                      <w:t>Version:</w:t>
                    </w:r>
                    <w:r>
                      <w:rPr>
                        <w:spacing w:val="-6"/>
                        <w:sz w:val="16"/>
                      </w:rPr>
                      <w:t xml:space="preserve"> </w:t>
                    </w:r>
                    <w:r>
                      <w:rPr>
                        <w:sz w:val="16"/>
                      </w:rPr>
                      <w:t>3</w:t>
                    </w:r>
                    <w:r>
                      <w:rPr>
                        <w:spacing w:val="-5"/>
                        <w:sz w:val="16"/>
                      </w:rPr>
                      <w:t xml:space="preserve"> </w:t>
                    </w:r>
                    <w:r>
                      <w:rPr>
                        <w:sz w:val="16"/>
                      </w:rPr>
                      <w:t>(05-12-</w:t>
                    </w:r>
                    <w:r>
                      <w:rPr>
                        <w:spacing w:val="-2"/>
                        <w:sz w:val="16"/>
                      </w:rPr>
                      <w:t>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B9128" w14:textId="77777777" w:rsidR="00503E77" w:rsidRDefault="00503E77">
      <w:r>
        <w:separator/>
      </w:r>
    </w:p>
  </w:footnote>
  <w:footnote w:type="continuationSeparator" w:id="0">
    <w:p w14:paraId="39499F63" w14:textId="77777777" w:rsidR="00503E77" w:rsidRDefault="00503E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5D16C" w14:textId="77777777" w:rsidR="008711B3" w:rsidRDefault="00995399">
    <w:pPr>
      <w:pStyle w:val="BodyText"/>
      <w:spacing w:line="14" w:lineRule="auto"/>
      <w:rPr>
        <w:b w:val="0"/>
      </w:rPr>
    </w:pPr>
    <w:r>
      <w:rPr>
        <w:b w:val="0"/>
        <w:noProof/>
      </w:rPr>
      <mc:AlternateContent>
        <mc:Choice Requires="wps">
          <w:drawing>
            <wp:anchor distT="0" distB="0" distL="0" distR="0" simplePos="0" relativeHeight="251654144" behindDoc="1" locked="0" layoutInCell="1" allowOverlap="1" wp14:anchorId="083FD7C4" wp14:editId="144536C0">
              <wp:simplePos x="0" y="0"/>
              <wp:positionH relativeFrom="page">
                <wp:posOffset>901700</wp:posOffset>
              </wp:positionH>
              <wp:positionV relativeFrom="page">
                <wp:posOffset>1154727</wp:posOffset>
              </wp:positionV>
              <wp:extent cx="920750" cy="1670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0750" cy="167005"/>
                      </a:xfrm>
                      <a:prstGeom prst="rect">
                        <a:avLst/>
                      </a:prstGeom>
                    </wps:spPr>
                    <wps:txbx>
                      <w:txbxContent>
                        <w:p w14:paraId="5D3D5D49" w14:textId="77777777" w:rsidR="008711B3" w:rsidRDefault="00995399">
                          <w:pPr>
                            <w:pStyle w:val="BodyText"/>
                            <w:spacing w:before="12"/>
                            <w:ind w:left="20"/>
                            <w:rPr>
                              <w:rFonts w:ascii="Arial"/>
                            </w:rPr>
                          </w:pPr>
                          <w:r>
                            <w:rPr>
                              <w:rFonts w:ascii="Arial"/>
                              <w:color w:val="003399"/>
                              <w:u w:val="single" w:color="003399"/>
                            </w:rPr>
                            <w:t>Review</w:t>
                          </w:r>
                          <w:r>
                            <w:rPr>
                              <w:rFonts w:ascii="Arial"/>
                              <w:color w:val="003399"/>
                              <w:spacing w:val="-6"/>
                              <w:u w:val="single" w:color="003399"/>
                            </w:rPr>
                            <w:t xml:space="preserve"> </w:t>
                          </w:r>
                          <w:r>
                            <w:rPr>
                              <w:rFonts w:ascii="Arial"/>
                              <w:color w:val="003399"/>
                              <w:u w:val="single" w:color="003399"/>
                            </w:rPr>
                            <w:t>Form</w:t>
                          </w:r>
                          <w:r>
                            <w:rPr>
                              <w:rFonts w:ascii="Arial"/>
                              <w:color w:val="003399"/>
                              <w:spacing w:val="-5"/>
                              <w:u w:val="single" w:color="003399"/>
                            </w:rPr>
                            <w:t xml:space="preserve"> </w:t>
                          </w:r>
                          <w:r>
                            <w:rPr>
                              <w:rFonts w:ascii="Arial"/>
                              <w:color w:val="003399"/>
                              <w:spacing w:val="-10"/>
                              <w:u w:val="single" w:color="003399"/>
                            </w:rPr>
                            <w:t>3</w:t>
                          </w:r>
                        </w:p>
                      </w:txbxContent>
                    </wps:txbx>
                    <wps:bodyPr wrap="square" lIns="0" tIns="0" rIns="0" bIns="0" rtlCol="0">
                      <a:noAutofit/>
                    </wps:bodyPr>
                  </wps:wsp>
                </a:graphicData>
              </a:graphic>
            </wp:anchor>
          </w:drawing>
        </mc:Choice>
        <mc:Fallback>
          <w:pict>
            <v:shapetype w14:anchorId="083FD7C4" id="_x0000_t202" coordsize="21600,21600" o:spt="202" path="m,l,21600r21600,l21600,xe">
              <v:stroke joinstyle="miter"/>
              <v:path gradientshapeok="t" o:connecttype="rect"/>
            </v:shapetype>
            <v:shape id="Textbox 1" o:spid="_x0000_s1027" type="#_x0000_t202" style="position:absolute;margin-left:71pt;margin-top:90.9pt;width:72.5pt;height:13.1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" filled="f" stroked="f">
              <v:textbox inset="0,0,0,0">
                <w:txbxContent>
                  <w:p w14:paraId="5D3D5D49" w14:textId="77777777" w:rsidR="008711B3" w:rsidRDefault="00995399">
                    <w:pPr>
                      <w:pStyle w:val="BodyText"/>
                      <w:spacing w:before="12"/>
                      <w:ind w:left="20"/>
                      <w:rPr>
                        <w:rFonts w:ascii="Arial"/>
                      </w:rPr>
                    </w:pPr>
                    <w:r>
                      <w:rPr>
                        <w:rFonts w:ascii="Arial"/>
                        <w:color w:val="003399"/>
                        <w:u w:val="single" w:color="003399"/>
                      </w:rPr>
                      <w:t>Review</w:t>
                    </w:r>
                    <w:r>
                      <w:rPr>
                        <w:rFonts w:ascii="Arial"/>
                        <w:color w:val="003399"/>
                        <w:spacing w:val="-6"/>
                        <w:u w:val="single" w:color="003399"/>
                      </w:rPr>
                      <w:t xml:space="preserve"> </w:t>
                    </w:r>
                    <w:r>
                      <w:rPr>
                        <w:rFonts w:ascii="Arial"/>
                        <w:color w:val="003399"/>
                        <w:u w:val="single" w:color="003399"/>
                      </w:rPr>
                      <w:t>Form</w:t>
                    </w:r>
                    <w:r>
                      <w:rPr>
                        <w:rFonts w:ascii="Arial"/>
                        <w:color w:val="003399"/>
                        <w:spacing w:val="-5"/>
                        <w:u w:val="single" w:color="003399"/>
                      </w:rPr>
                      <w:t xml:space="preserve"> </w:t>
                    </w:r>
                    <w:r>
                      <w:rPr>
                        <w:rFonts w:ascii="Arial"/>
                        <w:color w:val="003399"/>
                        <w:spacing w:val="-10"/>
                        <w:u w:val="single" w:color="003399"/>
                      </w:rPr>
                      <w:t>3</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711B3"/>
    <w:rsid w:val="00462874"/>
    <w:rsid w:val="00497C8D"/>
    <w:rsid w:val="004C6674"/>
    <w:rsid w:val="00503E77"/>
    <w:rsid w:val="00856B2F"/>
    <w:rsid w:val="008711B3"/>
    <w:rsid w:val="00995399"/>
    <w:rsid w:val="00A74E00"/>
    <w:rsid w:val="00B94477"/>
    <w:rsid w:val="00DD7BA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01BEF"/>
  <w15:docId w15:val="{E695A05C-7171-4BE2-92FE-F2E10A6F4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43"/>
      <w:outlineLvl w:val="0"/>
    </w:pPr>
    <w:rPr>
      <w:rFonts w:ascii="Arial" w:eastAsia="Arial" w:hAnsi="Arial" w:cs="Arial"/>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semiHidden/>
    <w:unhideWhenUsed/>
    <w:rsid w:val="00497C8D"/>
    <w:rPr>
      <w:color w:val="0000FF"/>
      <w:u w:val="single"/>
    </w:rPr>
  </w:style>
  <w:style w:type="paragraph" w:customStyle="1" w:styleId="Affiliation">
    <w:name w:val="Affiliation"/>
    <w:basedOn w:val="Normal"/>
    <w:rsid w:val="00856B2F"/>
    <w:pPr>
      <w:widowControl/>
      <w:autoSpaceDE/>
      <w:autoSpaceDN/>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ookstore.bookpi.org/product/new-horizons-of-science-technology-and-culture-vol-1/"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669</Words>
  <Characters>3817</Characters>
  <Application>Microsoft Office Word</Application>
  <DocSecurity>0</DocSecurity>
  <Lines>31</Lines>
  <Paragraphs>8</Paragraphs>
  <ScaleCrop>false</ScaleCrop>
  <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5</cp:revision>
  <dcterms:created xsi:type="dcterms:W3CDTF">2025-12-04T11:12:00Z</dcterms:created>
  <dcterms:modified xsi:type="dcterms:W3CDTF">2025-12-08T12:57:00Z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2025-12-03T00:00:00Z</vt:filetime>
  </property>
  <property fmtid="{D5CDD505-2E9C-101B-9397-08002B2CF9AE}" pid="3" name="Creator">
    <vt:lpwstr>Microsoft® Word for Microsoft 365</vt:lpwstr>
  </property>
  <property fmtid="{D5CDD505-2E9C-101B-9397-08002B2CF9AE}" pid="4" name="LastSaved">
    <vt:filetime>2025-12-04T00:00:00Z</vt:filetime>
  </property>
  <property fmtid="{D5CDD505-2E9C-101B-9397-08002B2CF9AE}" pid="5" name="Producer">
    <vt:lpwstr>Microsoft® Word for Microsoft 365</vt:lpwstr>
  </property>
</Properties>
</file>