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67482C" w14:textId="77777777" w:rsidR="00673286" w:rsidRPr="0064128F" w:rsidRDefault="00673286">
      <w:pPr>
        <w:pStyle w:val="BodyText"/>
        <w:rPr>
          <w:rFonts w:ascii="Arial" w:hAnsi="Arial" w:cs="Arial"/>
          <w:b w:val="0"/>
        </w:rPr>
      </w:pPr>
    </w:p>
    <w:p w14:paraId="3448987A" w14:textId="77777777" w:rsidR="00673286" w:rsidRPr="0064128F" w:rsidRDefault="00673286">
      <w:pPr>
        <w:pStyle w:val="BodyText"/>
        <w:rPr>
          <w:rFonts w:ascii="Arial" w:hAnsi="Arial" w:cs="Arial"/>
          <w:b w:val="0"/>
        </w:rPr>
      </w:pPr>
    </w:p>
    <w:p w14:paraId="600E47A7" w14:textId="77777777" w:rsidR="00673286" w:rsidRPr="0064128F" w:rsidRDefault="00673286">
      <w:pPr>
        <w:pStyle w:val="BodyText"/>
        <w:spacing w:before="40"/>
        <w:rPr>
          <w:rFonts w:ascii="Arial" w:hAnsi="Arial" w:cs="Arial"/>
          <w:b w:val="0"/>
        </w:rPr>
      </w:pPr>
    </w:p>
    <w:tbl>
      <w:tblPr>
        <w:tblW w:w="0" w:type="auto"/>
        <w:tblInd w:w="3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168"/>
        <w:gridCol w:w="15770"/>
      </w:tblGrid>
      <w:tr w:rsidR="00673286" w:rsidRPr="0064128F" w14:paraId="7A0EA450" w14:textId="77777777">
        <w:trPr>
          <w:trHeight w:val="414"/>
        </w:trPr>
        <w:tc>
          <w:tcPr>
            <w:tcW w:w="5168" w:type="dxa"/>
          </w:tcPr>
          <w:p w14:paraId="1EDFA883" w14:textId="77777777" w:rsidR="00673286" w:rsidRPr="0064128F" w:rsidRDefault="00997A5C">
            <w:pPr>
              <w:pStyle w:val="TableParagraph"/>
              <w:ind w:left="95"/>
              <w:rPr>
                <w:rFonts w:ascii="Arial" w:hAnsi="Arial" w:cs="Arial"/>
                <w:sz w:val="20"/>
                <w:szCs w:val="20"/>
              </w:rPr>
            </w:pPr>
            <w:r w:rsidRPr="0064128F">
              <w:rPr>
                <w:rFonts w:ascii="Arial" w:hAnsi="Arial" w:cs="Arial"/>
                <w:sz w:val="20"/>
                <w:szCs w:val="20"/>
              </w:rPr>
              <w:t>Book</w:t>
            </w:r>
            <w:r w:rsidRPr="0064128F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4128F">
              <w:rPr>
                <w:rFonts w:ascii="Arial" w:hAnsi="Arial" w:cs="Arial"/>
                <w:spacing w:val="-2"/>
                <w:sz w:val="20"/>
                <w:szCs w:val="20"/>
              </w:rPr>
              <w:t>Name:</w:t>
            </w:r>
          </w:p>
        </w:tc>
        <w:tc>
          <w:tcPr>
            <w:tcW w:w="15770" w:type="dxa"/>
          </w:tcPr>
          <w:p w14:paraId="05507113" w14:textId="77777777" w:rsidR="00673286" w:rsidRPr="0064128F" w:rsidRDefault="00997A5C">
            <w:pPr>
              <w:pStyle w:val="TableParagraph"/>
              <w:spacing w:before="70"/>
              <w:rPr>
                <w:rFonts w:ascii="Arial" w:hAnsi="Arial" w:cs="Arial"/>
                <w:b/>
                <w:sz w:val="20"/>
                <w:szCs w:val="20"/>
              </w:rPr>
            </w:pPr>
            <w:hyperlink r:id="rId7">
              <w:r w:rsidRPr="0064128F">
                <w:rPr>
                  <w:rFonts w:ascii="Arial" w:hAnsi="Arial" w:cs="Arial"/>
                  <w:b/>
                  <w:color w:val="0000FF"/>
                  <w:sz w:val="20"/>
                  <w:szCs w:val="20"/>
                  <w:u w:val="single" w:color="0000FF"/>
                </w:rPr>
                <w:t>Microbiology</w:t>
              </w:r>
              <w:r w:rsidRPr="0064128F">
                <w:rPr>
                  <w:rFonts w:ascii="Arial" w:hAnsi="Arial" w:cs="Arial"/>
                  <w:b/>
                  <w:color w:val="0000FF"/>
                  <w:spacing w:val="-8"/>
                  <w:sz w:val="20"/>
                  <w:szCs w:val="20"/>
                  <w:u w:val="single" w:color="0000FF"/>
                </w:rPr>
                <w:t xml:space="preserve"> </w:t>
              </w:r>
              <w:r w:rsidRPr="0064128F">
                <w:rPr>
                  <w:rFonts w:ascii="Arial" w:hAnsi="Arial" w:cs="Arial"/>
                  <w:b/>
                  <w:color w:val="0000FF"/>
                  <w:sz w:val="20"/>
                  <w:szCs w:val="20"/>
                  <w:u w:val="single" w:color="0000FF"/>
                </w:rPr>
                <w:t>and</w:t>
              </w:r>
              <w:r w:rsidRPr="0064128F">
                <w:rPr>
                  <w:rFonts w:ascii="Arial" w:hAnsi="Arial" w:cs="Arial"/>
                  <w:b/>
                  <w:color w:val="0000FF"/>
                  <w:spacing w:val="-5"/>
                  <w:sz w:val="20"/>
                  <w:szCs w:val="20"/>
                  <w:u w:val="single" w:color="0000FF"/>
                </w:rPr>
                <w:t xml:space="preserve"> </w:t>
              </w:r>
              <w:r w:rsidRPr="0064128F">
                <w:rPr>
                  <w:rFonts w:ascii="Arial" w:hAnsi="Arial" w:cs="Arial"/>
                  <w:b/>
                  <w:color w:val="0000FF"/>
                  <w:sz w:val="20"/>
                  <w:szCs w:val="20"/>
                  <w:u w:val="single" w:color="0000FF"/>
                </w:rPr>
                <w:t>Biotechnology</w:t>
              </w:r>
              <w:r w:rsidRPr="0064128F">
                <w:rPr>
                  <w:rFonts w:ascii="Arial" w:hAnsi="Arial" w:cs="Arial"/>
                  <w:b/>
                  <w:color w:val="0000FF"/>
                  <w:spacing w:val="-5"/>
                  <w:sz w:val="20"/>
                  <w:szCs w:val="20"/>
                  <w:u w:val="single" w:color="0000FF"/>
                </w:rPr>
                <w:t xml:space="preserve"> </w:t>
              </w:r>
              <w:r w:rsidRPr="0064128F">
                <w:rPr>
                  <w:rFonts w:ascii="Arial" w:hAnsi="Arial" w:cs="Arial"/>
                  <w:b/>
                  <w:color w:val="0000FF"/>
                  <w:sz w:val="20"/>
                  <w:szCs w:val="20"/>
                  <w:u w:val="single" w:color="0000FF"/>
                </w:rPr>
                <w:t>Research:</w:t>
              </w:r>
              <w:r w:rsidRPr="0064128F">
                <w:rPr>
                  <w:rFonts w:ascii="Arial" w:hAnsi="Arial" w:cs="Arial"/>
                  <w:b/>
                  <w:color w:val="0000FF"/>
                  <w:spacing w:val="-5"/>
                  <w:sz w:val="20"/>
                  <w:szCs w:val="20"/>
                  <w:u w:val="single" w:color="0000FF"/>
                </w:rPr>
                <w:t xml:space="preserve"> </w:t>
              </w:r>
              <w:r w:rsidRPr="0064128F">
                <w:rPr>
                  <w:rFonts w:ascii="Arial" w:hAnsi="Arial" w:cs="Arial"/>
                  <w:b/>
                  <w:color w:val="0000FF"/>
                  <w:sz w:val="20"/>
                  <w:szCs w:val="20"/>
                  <w:u w:val="single" w:color="0000FF"/>
                </w:rPr>
                <w:t>An</w:t>
              </w:r>
              <w:r w:rsidRPr="0064128F">
                <w:rPr>
                  <w:rFonts w:ascii="Arial" w:hAnsi="Arial" w:cs="Arial"/>
                  <w:b/>
                  <w:color w:val="0000FF"/>
                  <w:spacing w:val="-5"/>
                  <w:sz w:val="20"/>
                  <w:szCs w:val="20"/>
                  <w:u w:val="single" w:color="0000FF"/>
                </w:rPr>
                <w:t xml:space="preserve"> </w:t>
              </w:r>
              <w:r w:rsidRPr="0064128F">
                <w:rPr>
                  <w:rFonts w:ascii="Arial" w:hAnsi="Arial" w:cs="Arial"/>
                  <w:b/>
                  <w:color w:val="0000FF"/>
                  <w:spacing w:val="-2"/>
                  <w:sz w:val="20"/>
                  <w:szCs w:val="20"/>
                  <w:u w:val="single" w:color="0000FF"/>
                </w:rPr>
                <w:t>Overview</w:t>
              </w:r>
            </w:hyperlink>
          </w:p>
        </w:tc>
      </w:tr>
      <w:tr w:rsidR="00673286" w:rsidRPr="0064128F" w14:paraId="78C2C018" w14:textId="77777777">
        <w:trPr>
          <w:trHeight w:val="290"/>
        </w:trPr>
        <w:tc>
          <w:tcPr>
            <w:tcW w:w="5168" w:type="dxa"/>
          </w:tcPr>
          <w:p w14:paraId="1EC29D08" w14:textId="77777777" w:rsidR="00673286" w:rsidRPr="0064128F" w:rsidRDefault="00997A5C">
            <w:pPr>
              <w:pStyle w:val="TableParagraph"/>
              <w:spacing w:line="270" w:lineRule="exact"/>
              <w:ind w:left="95"/>
              <w:rPr>
                <w:rFonts w:ascii="Arial" w:hAnsi="Arial" w:cs="Arial"/>
                <w:sz w:val="20"/>
                <w:szCs w:val="20"/>
              </w:rPr>
            </w:pPr>
            <w:r w:rsidRPr="0064128F">
              <w:rPr>
                <w:rFonts w:ascii="Arial" w:hAnsi="Arial" w:cs="Arial"/>
                <w:sz w:val="20"/>
                <w:szCs w:val="20"/>
              </w:rPr>
              <w:t>Manuscript</w:t>
            </w:r>
            <w:r w:rsidRPr="0064128F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64128F">
              <w:rPr>
                <w:rFonts w:ascii="Arial" w:hAnsi="Arial" w:cs="Arial"/>
                <w:spacing w:val="-2"/>
                <w:sz w:val="20"/>
                <w:szCs w:val="20"/>
              </w:rPr>
              <w:t>Number:</w:t>
            </w:r>
          </w:p>
        </w:tc>
        <w:tc>
          <w:tcPr>
            <w:tcW w:w="15770" w:type="dxa"/>
          </w:tcPr>
          <w:p w14:paraId="2B0EFB13" w14:textId="77777777" w:rsidR="00673286" w:rsidRPr="0064128F" w:rsidRDefault="00997A5C">
            <w:pPr>
              <w:pStyle w:val="TableParagraph"/>
              <w:spacing w:before="7" w:line="263" w:lineRule="exact"/>
              <w:rPr>
                <w:rFonts w:ascii="Arial" w:hAnsi="Arial" w:cs="Arial"/>
                <w:b/>
                <w:sz w:val="20"/>
                <w:szCs w:val="20"/>
              </w:rPr>
            </w:pPr>
            <w:r w:rsidRPr="0064128F">
              <w:rPr>
                <w:rFonts w:ascii="Arial" w:hAnsi="Arial" w:cs="Arial"/>
                <w:b/>
                <w:spacing w:val="-2"/>
                <w:sz w:val="20"/>
                <w:szCs w:val="20"/>
              </w:rPr>
              <w:t>Ms_BPR_6827</w:t>
            </w:r>
          </w:p>
        </w:tc>
      </w:tr>
      <w:tr w:rsidR="00673286" w:rsidRPr="0064128F" w14:paraId="211C4924" w14:textId="77777777">
        <w:trPr>
          <w:trHeight w:val="330"/>
        </w:trPr>
        <w:tc>
          <w:tcPr>
            <w:tcW w:w="5168" w:type="dxa"/>
          </w:tcPr>
          <w:p w14:paraId="625061C3" w14:textId="77777777" w:rsidR="00673286" w:rsidRPr="0064128F" w:rsidRDefault="00997A5C">
            <w:pPr>
              <w:pStyle w:val="TableParagraph"/>
              <w:ind w:left="95"/>
              <w:rPr>
                <w:rFonts w:ascii="Arial" w:hAnsi="Arial" w:cs="Arial"/>
                <w:sz w:val="20"/>
                <w:szCs w:val="20"/>
              </w:rPr>
            </w:pPr>
            <w:r w:rsidRPr="0064128F">
              <w:rPr>
                <w:rFonts w:ascii="Arial" w:hAnsi="Arial" w:cs="Arial"/>
                <w:sz w:val="20"/>
                <w:szCs w:val="20"/>
              </w:rPr>
              <w:t>Title</w:t>
            </w:r>
            <w:r w:rsidRPr="0064128F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64128F">
              <w:rPr>
                <w:rFonts w:ascii="Arial" w:hAnsi="Arial" w:cs="Arial"/>
                <w:sz w:val="20"/>
                <w:szCs w:val="20"/>
              </w:rPr>
              <w:t>of</w:t>
            </w:r>
            <w:r w:rsidRPr="0064128F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64128F">
              <w:rPr>
                <w:rFonts w:ascii="Arial" w:hAnsi="Arial" w:cs="Arial"/>
                <w:sz w:val="20"/>
                <w:szCs w:val="20"/>
              </w:rPr>
              <w:t>the</w:t>
            </w:r>
            <w:r w:rsidRPr="0064128F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4128F">
              <w:rPr>
                <w:rFonts w:ascii="Arial" w:hAnsi="Arial" w:cs="Arial"/>
                <w:spacing w:val="-2"/>
                <w:sz w:val="20"/>
                <w:szCs w:val="20"/>
              </w:rPr>
              <w:t>Manuscript:</w:t>
            </w:r>
          </w:p>
        </w:tc>
        <w:tc>
          <w:tcPr>
            <w:tcW w:w="15770" w:type="dxa"/>
          </w:tcPr>
          <w:p w14:paraId="40C35839" w14:textId="77777777" w:rsidR="00673286" w:rsidRPr="0064128F" w:rsidRDefault="00997A5C">
            <w:pPr>
              <w:pStyle w:val="TableParagraph"/>
              <w:spacing w:before="26"/>
              <w:rPr>
                <w:rFonts w:ascii="Arial" w:hAnsi="Arial" w:cs="Arial"/>
                <w:b/>
                <w:sz w:val="20"/>
                <w:szCs w:val="20"/>
              </w:rPr>
            </w:pPr>
            <w:r w:rsidRPr="0064128F">
              <w:rPr>
                <w:rFonts w:ascii="Arial" w:hAnsi="Arial" w:cs="Arial"/>
                <w:b/>
                <w:sz w:val="20"/>
                <w:szCs w:val="20"/>
              </w:rPr>
              <w:t>Vitamin</w:t>
            </w:r>
            <w:r w:rsidRPr="0064128F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64128F">
              <w:rPr>
                <w:rFonts w:ascii="Arial" w:hAnsi="Arial" w:cs="Arial"/>
                <w:b/>
                <w:sz w:val="20"/>
                <w:szCs w:val="20"/>
              </w:rPr>
              <w:t>D</w:t>
            </w:r>
            <w:r w:rsidRPr="0064128F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64128F">
              <w:rPr>
                <w:rFonts w:ascii="Arial" w:hAnsi="Arial" w:cs="Arial"/>
                <w:b/>
                <w:sz w:val="20"/>
                <w:szCs w:val="20"/>
              </w:rPr>
              <w:t>and</w:t>
            </w:r>
            <w:r w:rsidRPr="0064128F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64128F">
              <w:rPr>
                <w:rFonts w:ascii="Arial" w:hAnsi="Arial" w:cs="Arial"/>
                <w:b/>
                <w:sz w:val="20"/>
                <w:szCs w:val="20"/>
              </w:rPr>
              <w:t>Acute</w:t>
            </w:r>
            <w:r w:rsidRPr="0064128F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64128F">
              <w:rPr>
                <w:rFonts w:ascii="Arial" w:hAnsi="Arial" w:cs="Arial"/>
                <w:b/>
                <w:sz w:val="20"/>
                <w:szCs w:val="20"/>
              </w:rPr>
              <w:t>Kidney</w:t>
            </w:r>
            <w:r w:rsidRPr="0064128F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64128F">
              <w:rPr>
                <w:rFonts w:ascii="Arial" w:hAnsi="Arial" w:cs="Arial"/>
                <w:b/>
                <w:sz w:val="20"/>
                <w:szCs w:val="20"/>
              </w:rPr>
              <w:t>Injury:</w:t>
            </w:r>
            <w:r w:rsidRPr="0064128F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64128F">
              <w:rPr>
                <w:rFonts w:ascii="Arial" w:hAnsi="Arial" w:cs="Arial"/>
                <w:b/>
                <w:sz w:val="20"/>
                <w:szCs w:val="20"/>
              </w:rPr>
              <w:t>A</w:t>
            </w:r>
            <w:r w:rsidRPr="0064128F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64128F">
              <w:rPr>
                <w:rFonts w:ascii="Arial" w:hAnsi="Arial" w:cs="Arial"/>
                <w:b/>
                <w:sz w:val="20"/>
                <w:szCs w:val="20"/>
              </w:rPr>
              <w:t>Reciprocal</w:t>
            </w:r>
            <w:r w:rsidRPr="0064128F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Relationship</w:t>
            </w:r>
          </w:p>
        </w:tc>
      </w:tr>
      <w:tr w:rsidR="00673286" w:rsidRPr="0064128F" w14:paraId="253745D2" w14:textId="77777777">
        <w:trPr>
          <w:trHeight w:val="330"/>
        </w:trPr>
        <w:tc>
          <w:tcPr>
            <w:tcW w:w="5168" w:type="dxa"/>
          </w:tcPr>
          <w:p w14:paraId="552EBA07" w14:textId="77777777" w:rsidR="00673286" w:rsidRPr="0064128F" w:rsidRDefault="00997A5C">
            <w:pPr>
              <w:pStyle w:val="TableParagraph"/>
              <w:ind w:left="95"/>
              <w:rPr>
                <w:rFonts w:ascii="Arial" w:hAnsi="Arial" w:cs="Arial"/>
                <w:sz w:val="20"/>
                <w:szCs w:val="20"/>
              </w:rPr>
            </w:pPr>
            <w:r w:rsidRPr="0064128F">
              <w:rPr>
                <w:rFonts w:ascii="Arial" w:hAnsi="Arial" w:cs="Arial"/>
                <w:sz w:val="20"/>
                <w:szCs w:val="20"/>
              </w:rPr>
              <w:t>Type</w:t>
            </w:r>
            <w:r w:rsidRPr="0064128F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64128F">
              <w:rPr>
                <w:rFonts w:ascii="Arial" w:hAnsi="Arial" w:cs="Arial"/>
                <w:sz w:val="20"/>
                <w:szCs w:val="20"/>
              </w:rPr>
              <w:t>of</w:t>
            </w:r>
            <w:r w:rsidRPr="0064128F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64128F">
              <w:rPr>
                <w:rFonts w:ascii="Arial" w:hAnsi="Arial" w:cs="Arial"/>
                <w:sz w:val="20"/>
                <w:szCs w:val="20"/>
              </w:rPr>
              <w:t>the</w:t>
            </w:r>
            <w:r w:rsidRPr="0064128F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4128F">
              <w:rPr>
                <w:rFonts w:ascii="Arial" w:hAnsi="Arial" w:cs="Arial"/>
                <w:spacing w:val="-2"/>
                <w:sz w:val="20"/>
                <w:szCs w:val="20"/>
              </w:rPr>
              <w:t>Article</w:t>
            </w:r>
          </w:p>
        </w:tc>
        <w:tc>
          <w:tcPr>
            <w:tcW w:w="15770" w:type="dxa"/>
          </w:tcPr>
          <w:p w14:paraId="7CA3711C" w14:textId="77777777" w:rsidR="00673286" w:rsidRPr="0064128F" w:rsidRDefault="00997A5C">
            <w:pPr>
              <w:pStyle w:val="TableParagraph"/>
              <w:spacing w:before="26"/>
              <w:rPr>
                <w:rFonts w:ascii="Arial" w:hAnsi="Arial" w:cs="Arial"/>
                <w:b/>
                <w:sz w:val="20"/>
                <w:szCs w:val="20"/>
              </w:rPr>
            </w:pPr>
            <w:r w:rsidRPr="0064128F">
              <w:rPr>
                <w:rFonts w:ascii="Arial" w:hAnsi="Arial" w:cs="Arial"/>
                <w:b/>
                <w:sz w:val="20"/>
                <w:szCs w:val="20"/>
              </w:rPr>
              <w:t>Book</w:t>
            </w:r>
            <w:r w:rsidRPr="0064128F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Chapter</w:t>
            </w:r>
          </w:p>
        </w:tc>
      </w:tr>
    </w:tbl>
    <w:p w14:paraId="547E4C80" w14:textId="77777777" w:rsidR="00673286" w:rsidRPr="0064128F" w:rsidRDefault="00673286">
      <w:pPr>
        <w:pStyle w:val="BodyText"/>
        <w:rPr>
          <w:rFonts w:ascii="Arial" w:hAnsi="Arial" w:cs="Arial"/>
          <w:b w:val="0"/>
        </w:rPr>
      </w:pPr>
    </w:p>
    <w:p w14:paraId="0C49A1B8" w14:textId="77777777" w:rsidR="00673286" w:rsidRPr="0064128F" w:rsidRDefault="00673286">
      <w:pPr>
        <w:pStyle w:val="BodyText"/>
        <w:spacing w:before="54"/>
        <w:rPr>
          <w:rFonts w:ascii="Arial" w:hAnsi="Arial" w:cs="Arial"/>
        </w:rPr>
      </w:pPr>
    </w:p>
    <w:tbl>
      <w:tblPr>
        <w:tblW w:w="0" w:type="auto"/>
        <w:tblInd w:w="2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352"/>
        <w:gridCol w:w="9356"/>
        <w:gridCol w:w="6445"/>
      </w:tblGrid>
      <w:tr w:rsidR="00673286" w:rsidRPr="0064128F" w14:paraId="16435603" w14:textId="77777777">
        <w:trPr>
          <w:trHeight w:val="450"/>
        </w:trPr>
        <w:tc>
          <w:tcPr>
            <w:tcW w:w="21153" w:type="dxa"/>
            <w:gridSpan w:val="3"/>
            <w:tcBorders>
              <w:top w:val="nil"/>
              <w:left w:val="nil"/>
              <w:right w:val="nil"/>
            </w:tcBorders>
          </w:tcPr>
          <w:p w14:paraId="7FCDD3CD" w14:textId="77777777" w:rsidR="00673286" w:rsidRPr="0064128F" w:rsidRDefault="00997A5C">
            <w:pPr>
              <w:pStyle w:val="TableParagraph"/>
              <w:spacing w:line="221" w:lineRule="exact"/>
              <w:ind w:left="112"/>
              <w:rPr>
                <w:rFonts w:ascii="Arial" w:hAnsi="Arial" w:cs="Arial"/>
                <w:b/>
                <w:sz w:val="20"/>
                <w:szCs w:val="20"/>
              </w:rPr>
            </w:pPr>
            <w:r w:rsidRPr="0064128F">
              <w:rPr>
                <w:rFonts w:ascii="Arial" w:hAnsi="Arial" w:cs="Arial"/>
                <w:b/>
                <w:color w:val="000000"/>
                <w:sz w:val="20"/>
                <w:szCs w:val="20"/>
                <w:highlight w:val="yellow"/>
              </w:rPr>
              <w:t>PART</w:t>
            </w:r>
            <w:r w:rsidRPr="0064128F">
              <w:rPr>
                <w:rFonts w:ascii="Arial" w:hAnsi="Arial" w:cs="Arial"/>
                <w:b/>
                <w:color w:val="000000"/>
                <w:spacing w:val="45"/>
                <w:sz w:val="20"/>
                <w:szCs w:val="20"/>
                <w:highlight w:val="yellow"/>
              </w:rPr>
              <w:t xml:space="preserve"> </w:t>
            </w:r>
            <w:r w:rsidRPr="0064128F">
              <w:rPr>
                <w:rFonts w:ascii="Arial" w:hAnsi="Arial" w:cs="Arial"/>
                <w:b/>
                <w:color w:val="000000"/>
                <w:sz w:val="20"/>
                <w:szCs w:val="20"/>
                <w:highlight w:val="yellow"/>
              </w:rPr>
              <w:t>1:</w:t>
            </w:r>
            <w:r w:rsidRPr="0064128F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 </w:t>
            </w:r>
            <w:r w:rsidRPr="0064128F">
              <w:rPr>
                <w:rFonts w:ascii="Arial" w:hAnsi="Arial" w:cs="Arial"/>
                <w:b/>
                <w:color w:val="000000"/>
                <w:spacing w:val="-2"/>
                <w:sz w:val="20"/>
                <w:szCs w:val="20"/>
              </w:rPr>
              <w:t>Comments</w:t>
            </w:r>
          </w:p>
        </w:tc>
      </w:tr>
      <w:tr w:rsidR="00673286" w:rsidRPr="0064128F" w14:paraId="7A4E8BF8" w14:textId="77777777">
        <w:trPr>
          <w:trHeight w:val="966"/>
        </w:trPr>
        <w:tc>
          <w:tcPr>
            <w:tcW w:w="5352" w:type="dxa"/>
          </w:tcPr>
          <w:p w14:paraId="3047725B" w14:textId="77777777" w:rsidR="00673286" w:rsidRPr="0064128F" w:rsidRDefault="00673286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56" w:type="dxa"/>
          </w:tcPr>
          <w:p w14:paraId="3FFAC88D" w14:textId="77777777" w:rsidR="00673286" w:rsidRPr="0064128F" w:rsidRDefault="00997A5C">
            <w:pPr>
              <w:pStyle w:val="TableParagraph"/>
              <w:spacing w:line="230" w:lineRule="exact"/>
              <w:ind w:left="108"/>
              <w:rPr>
                <w:rFonts w:ascii="Arial" w:hAnsi="Arial" w:cs="Arial"/>
                <w:b/>
                <w:sz w:val="20"/>
                <w:szCs w:val="20"/>
              </w:rPr>
            </w:pPr>
            <w:r w:rsidRPr="0064128F">
              <w:rPr>
                <w:rFonts w:ascii="Arial" w:hAnsi="Arial" w:cs="Arial"/>
                <w:b/>
                <w:sz w:val="20"/>
                <w:szCs w:val="20"/>
              </w:rPr>
              <w:t>Reviewer’s</w:t>
            </w:r>
            <w:r w:rsidRPr="0064128F">
              <w:rPr>
                <w:rFonts w:ascii="Arial" w:hAnsi="Arial" w:cs="Arial"/>
                <w:b/>
                <w:spacing w:val="-9"/>
                <w:sz w:val="20"/>
                <w:szCs w:val="20"/>
              </w:rPr>
              <w:t xml:space="preserve"> </w:t>
            </w:r>
            <w:r w:rsidRPr="0064128F">
              <w:rPr>
                <w:rFonts w:ascii="Arial" w:hAnsi="Arial" w:cs="Arial"/>
                <w:b/>
                <w:spacing w:val="-2"/>
                <w:sz w:val="20"/>
                <w:szCs w:val="20"/>
              </w:rPr>
              <w:t>comment</w:t>
            </w:r>
          </w:p>
          <w:p w14:paraId="12ECAB9B" w14:textId="77777777" w:rsidR="00673286" w:rsidRPr="0064128F" w:rsidRDefault="00997A5C">
            <w:pPr>
              <w:pStyle w:val="TableParagraph"/>
              <w:ind w:left="108"/>
              <w:rPr>
                <w:rFonts w:ascii="Arial" w:hAnsi="Arial" w:cs="Arial"/>
                <w:b/>
                <w:sz w:val="20"/>
                <w:szCs w:val="20"/>
              </w:rPr>
            </w:pPr>
            <w:r w:rsidRPr="0064128F">
              <w:rPr>
                <w:rFonts w:ascii="Arial" w:hAnsi="Arial" w:cs="Arial"/>
                <w:b/>
                <w:color w:val="000000"/>
                <w:sz w:val="20"/>
                <w:szCs w:val="20"/>
                <w:highlight w:val="yellow"/>
              </w:rPr>
              <w:t>Artificial</w:t>
            </w:r>
            <w:r w:rsidRPr="0064128F">
              <w:rPr>
                <w:rFonts w:ascii="Arial" w:hAnsi="Arial" w:cs="Arial"/>
                <w:b/>
                <w:color w:val="000000"/>
                <w:spacing w:val="-4"/>
                <w:sz w:val="20"/>
                <w:szCs w:val="20"/>
                <w:highlight w:val="yellow"/>
              </w:rPr>
              <w:t xml:space="preserve"> </w:t>
            </w:r>
            <w:r w:rsidRPr="0064128F">
              <w:rPr>
                <w:rFonts w:ascii="Arial" w:hAnsi="Arial" w:cs="Arial"/>
                <w:b/>
                <w:color w:val="000000"/>
                <w:sz w:val="20"/>
                <w:szCs w:val="20"/>
                <w:highlight w:val="yellow"/>
              </w:rPr>
              <w:t>Intelligence</w:t>
            </w:r>
            <w:r w:rsidRPr="0064128F">
              <w:rPr>
                <w:rFonts w:ascii="Arial" w:hAnsi="Arial" w:cs="Arial"/>
                <w:b/>
                <w:color w:val="000000"/>
                <w:spacing w:val="-6"/>
                <w:sz w:val="20"/>
                <w:szCs w:val="20"/>
                <w:highlight w:val="yellow"/>
              </w:rPr>
              <w:t xml:space="preserve"> </w:t>
            </w:r>
            <w:r w:rsidRPr="0064128F">
              <w:rPr>
                <w:rFonts w:ascii="Arial" w:hAnsi="Arial" w:cs="Arial"/>
                <w:b/>
                <w:color w:val="000000"/>
                <w:sz w:val="20"/>
                <w:szCs w:val="20"/>
                <w:highlight w:val="yellow"/>
              </w:rPr>
              <w:t>(AI)</w:t>
            </w:r>
            <w:r w:rsidRPr="0064128F">
              <w:rPr>
                <w:rFonts w:ascii="Arial" w:hAnsi="Arial" w:cs="Arial"/>
                <w:b/>
                <w:color w:val="000000"/>
                <w:spacing w:val="-3"/>
                <w:sz w:val="20"/>
                <w:szCs w:val="20"/>
                <w:highlight w:val="yellow"/>
              </w:rPr>
              <w:t xml:space="preserve"> </w:t>
            </w:r>
            <w:r w:rsidRPr="0064128F">
              <w:rPr>
                <w:rFonts w:ascii="Arial" w:hAnsi="Arial" w:cs="Arial"/>
                <w:b/>
                <w:color w:val="000000"/>
                <w:sz w:val="20"/>
                <w:szCs w:val="20"/>
                <w:highlight w:val="yellow"/>
              </w:rPr>
              <w:t>generated</w:t>
            </w:r>
            <w:r w:rsidRPr="0064128F">
              <w:rPr>
                <w:rFonts w:ascii="Arial" w:hAnsi="Arial" w:cs="Arial"/>
                <w:b/>
                <w:color w:val="000000"/>
                <w:spacing w:val="-5"/>
                <w:sz w:val="20"/>
                <w:szCs w:val="20"/>
                <w:highlight w:val="yellow"/>
              </w:rPr>
              <w:t xml:space="preserve"> </w:t>
            </w:r>
            <w:r w:rsidRPr="0064128F">
              <w:rPr>
                <w:rFonts w:ascii="Arial" w:hAnsi="Arial" w:cs="Arial"/>
                <w:b/>
                <w:color w:val="000000"/>
                <w:sz w:val="20"/>
                <w:szCs w:val="20"/>
                <w:highlight w:val="yellow"/>
              </w:rPr>
              <w:t>or</w:t>
            </w:r>
            <w:r w:rsidRPr="0064128F">
              <w:rPr>
                <w:rFonts w:ascii="Arial" w:hAnsi="Arial" w:cs="Arial"/>
                <w:b/>
                <w:color w:val="000000"/>
                <w:spacing w:val="-6"/>
                <w:sz w:val="20"/>
                <w:szCs w:val="20"/>
                <w:highlight w:val="yellow"/>
              </w:rPr>
              <w:t xml:space="preserve"> </w:t>
            </w:r>
            <w:r w:rsidRPr="0064128F">
              <w:rPr>
                <w:rFonts w:ascii="Arial" w:hAnsi="Arial" w:cs="Arial"/>
                <w:b/>
                <w:color w:val="000000"/>
                <w:sz w:val="20"/>
                <w:szCs w:val="20"/>
                <w:highlight w:val="yellow"/>
              </w:rPr>
              <w:t>assisted</w:t>
            </w:r>
            <w:r w:rsidRPr="0064128F">
              <w:rPr>
                <w:rFonts w:ascii="Arial" w:hAnsi="Arial" w:cs="Arial"/>
                <w:b/>
                <w:color w:val="000000"/>
                <w:spacing w:val="-5"/>
                <w:sz w:val="20"/>
                <w:szCs w:val="20"/>
                <w:highlight w:val="yellow"/>
              </w:rPr>
              <w:t xml:space="preserve"> </w:t>
            </w:r>
            <w:r w:rsidRPr="0064128F">
              <w:rPr>
                <w:rFonts w:ascii="Arial" w:hAnsi="Arial" w:cs="Arial"/>
                <w:b/>
                <w:color w:val="000000"/>
                <w:sz w:val="20"/>
                <w:szCs w:val="20"/>
                <w:highlight w:val="yellow"/>
              </w:rPr>
              <w:t>review</w:t>
            </w:r>
            <w:r w:rsidRPr="0064128F">
              <w:rPr>
                <w:rFonts w:ascii="Arial" w:hAnsi="Arial" w:cs="Arial"/>
                <w:b/>
                <w:color w:val="000000"/>
                <w:spacing w:val="-6"/>
                <w:sz w:val="20"/>
                <w:szCs w:val="20"/>
                <w:highlight w:val="yellow"/>
              </w:rPr>
              <w:t xml:space="preserve"> </w:t>
            </w:r>
            <w:r w:rsidRPr="0064128F">
              <w:rPr>
                <w:rFonts w:ascii="Arial" w:hAnsi="Arial" w:cs="Arial"/>
                <w:b/>
                <w:color w:val="000000"/>
                <w:sz w:val="20"/>
                <w:szCs w:val="20"/>
                <w:highlight w:val="yellow"/>
              </w:rPr>
              <w:t>comments</w:t>
            </w:r>
            <w:r w:rsidRPr="0064128F">
              <w:rPr>
                <w:rFonts w:ascii="Arial" w:hAnsi="Arial" w:cs="Arial"/>
                <w:b/>
                <w:color w:val="000000"/>
                <w:spacing w:val="-4"/>
                <w:sz w:val="20"/>
                <w:szCs w:val="20"/>
                <w:highlight w:val="yellow"/>
              </w:rPr>
              <w:t xml:space="preserve"> </w:t>
            </w:r>
            <w:r w:rsidRPr="0064128F">
              <w:rPr>
                <w:rFonts w:ascii="Arial" w:hAnsi="Arial" w:cs="Arial"/>
                <w:b/>
                <w:color w:val="000000"/>
                <w:sz w:val="20"/>
                <w:szCs w:val="20"/>
                <w:highlight w:val="yellow"/>
              </w:rPr>
              <w:t>are</w:t>
            </w:r>
            <w:r w:rsidRPr="0064128F">
              <w:rPr>
                <w:rFonts w:ascii="Arial" w:hAnsi="Arial" w:cs="Arial"/>
                <w:b/>
                <w:color w:val="000000"/>
                <w:spacing w:val="-6"/>
                <w:sz w:val="20"/>
                <w:szCs w:val="20"/>
                <w:highlight w:val="yellow"/>
              </w:rPr>
              <w:t xml:space="preserve"> </w:t>
            </w:r>
            <w:r w:rsidRPr="0064128F">
              <w:rPr>
                <w:rFonts w:ascii="Arial" w:hAnsi="Arial" w:cs="Arial"/>
                <w:b/>
                <w:color w:val="000000"/>
                <w:sz w:val="20"/>
                <w:szCs w:val="20"/>
                <w:highlight w:val="yellow"/>
              </w:rPr>
              <w:t>strictly</w:t>
            </w:r>
            <w:r w:rsidRPr="0064128F">
              <w:rPr>
                <w:rFonts w:ascii="Arial" w:hAnsi="Arial" w:cs="Arial"/>
                <w:b/>
                <w:color w:val="000000"/>
                <w:spacing w:val="-4"/>
                <w:sz w:val="20"/>
                <w:szCs w:val="20"/>
                <w:highlight w:val="yellow"/>
              </w:rPr>
              <w:t xml:space="preserve"> </w:t>
            </w:r>
            <w:r w:rsidRPr="0064128F">
              <w:rPr>
                <w:rFonts w:ascii="Arial" w:hAnsi="Arial" w:cs="Arial"/>
                <w:b/>
                <w:color w:val="000000"/>
                <w:sz w:val="20"/>
                <w:szCs w:val="20"/>
                <w:highlight w:val="yellow"/>
              </w:rPr>
              <w:t>prohibited</w:t>
            </w:r>
            <w:r w:rsidRPr="0064128F">
              <w:rPr>
                <w:rFonts w:ascii="Arial" w:hAnsi="Arial" w:cs="Arial"/>
                <w:b/>
                <w:color w:val="000000"/>
                <w:spacing w:val="-6"/>
                <w:sz w:val="20"/>
                <w:szCs w:val="20"/>
                <w:highlight w:val="yellow"/>
              </w:rPr>
              <w:t xml:space="preserve"> </w:t>
            </w:r>
            <w:r w:rsidRPr="0064128F">
              <w:rPr>
                <w:rFonts w:ascii="Arial" w:hAnsi="Arial" w:cs="Arial"/>
                <w:b/>
                <w:color w:val="000000"/>
                <w:sz w:val="20"/>
                <w:szCs w:val="20"/>
                <w:highlight w:val="yellow"/>
              </w:rPr>
              <w:t>during</w:t>
            </w:r>
            <w:r w:rsidRPr="0064128F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 </w:t>
            </w:r>
            <w:r w:rsidRPr="0064128F">
              <w:rPr>
                <w:rFonts w:ascii="Arial" w:hAnsi="Arial" w:cs="Arial"/>
                <w:b/>
                <w:color w:val="000000"/>
                <w:sz w:val="20"/>
                <w:szCs w:val="20"/>
                <w:highlight w:val="yellow"/>
              </w:rPr>
              <w:t>peer review.</w:t>
            </w:r>
          </w:p>
        </w:tc>
        <w:tc>
          <w:tcPr>
            <w:tcW w:w="6445" w:type="dxa"/>
          </w:tcPr>
          <w:p w14:paraId="1C801FBE" w14:textId="77777777" w:rsidR="00673286" w:rsidRPr="0064128F" w:rsidRDefault="00997A5C">
            <w:pPr>
              <w:pStyle w:val="TableParagraph"/>
              <w:ind w:left="108" w:right="175"/>
              <w:rPr>
                <w:rFonts w:ascii="Arial" w:hAnsi="Arial" w:cs="Arial"/>
                <w:i/>
                <w:sz w:val="20"/>
                <w:szCs w:val="20"/>
              </w:rPr>
            </w:pPr>
            <w:r w:rsidRPr="0064128F">
              <w:rPr>
                <w:rFonts w:ascii="Arial" w:hAnsi="Arial" w:cs="Arial"/>
                <w:b/>
                <w:sz w:val="20"/>
                <w:szCs w:val="20"/>
              </w:rPr>
              <w:t xml:space="preserve">Author’s Feedback </w:t>
            </w:r>
            <w:r w:rsidRPr="0064128F">
              <w:rPr>
                <w:rFonts w:ascii="Arial" w:hAnsi="Arial" w:cs="Arial"/>
                <w:i/>
                <w:sz w:val="20"/>
                <w:szCs w:val="20"/>
              </w:rPr>
              <w:t>(Please correct the manuscript and highlight that part in</w:t>
            </w:r>
            <w:r w:rsidRPr="0064128F">
              <w:rPr>
                <w:rFonts w:ascii="Arial" w:hAnsi="Arial" w:cs="Arial"/>
                <w:i/>
                <w:spacing w:val="-3"/>
                <w:sz w:val="20"/>
                <w:szCs w:val="20"/>
              </w:rPr>
              <w:t xml:space="preserve"> </w:t>
            </w:r>
            <w:r w:rsidRPr="0064128F">
              <w:rPr>
                <w:rFonts w:ascii="Arial" w:hAnsi="Arial" w:cs="Arial"/>
                <w:i/>
                <w:sz w:val="20"/>
                <w:szCs w:val="20"/>
              </w:rPr>
              <w:t>the</w:t>
            </w:r>
            <w:r w:rsidRPr="0064128F">
              <w:rPr>
                <w:rFonts w:ascii="Arial" w:hAnsi="Arial" w:cs="Arial"/>
                <w:i/>
                <w:spacing w:val="-4"/>
                <w:sz w:val="20"/>
                <w:szCs w:val="20"/>
              </w:rPr>
              <w:t xml:space="preserve"> </w:t>
            </w:r>
            <w:r w:rsidRPr="0064128F">
              <w:rPr>
                <w:rFonts w:ascii="Arial" w:hAnsi="Arial" w:cs="Arial"/>
                <w:i/>
                <w:sz w:val="20"/>
                <w:szCs w:val="20"/>
              </w:rPr>
              <w:t>manuscript.</w:t>
            </w:r>
            <w:r w:rsidRPr="0064128F">
              <w:rPr>
                <w:rFonts w:ascii="Arial" w:hAnsi="Arial" w:cs="Arial"/>
                <w:i/>
                <w:spacing w:val="-4"/>
                <w:sz w:val="20"/>
                <w:szCs w:val="20"/>
              </w:rPr>
              <w:t xml:space="preserve"> </w:t>
            </w:r>
            <w:r w:rsidRPr="0064128F">
              <w:rPr>
                <w:rFonts w:ascii="Arial" w:hAnsi="Arial" w:cs="Arial"/>
                <w:i/>
                <w:sz w:val="20"/>
                <w:szCs w:val="20"/>
              </w:rPr>
              <w:t>It</w:t>
            </w:r>
            <w:r w:rsidRPr="0064128F">
              <w:rPr>
                <w:rFonts w:ascii="Arial" w:hAnsi="Arial" w:cs="Arial"/>
                <w:i/>
                <w:spacing w:val="-5"/>
                <w:sz w:val="20"/>
                <w:szCs w:val="20"/>
              </w:rPr>
              <w:t xml:space="preserve"> </w:t>
            </w:r>
            <w:r w:rsidRPr="0064128F">
              <w:rPr>
                <w:rFonts w:ascii="Arial" w:hAnsi="Arial" w:cs="Arial"/>
                <w:i/>
                <w:sz w:val="20"/>
                <w:szCs w:val="20"/>
              </w:rPr>
              <w:t>is</w:t>
            </w:r>
            <w:r w:rsidRPr="0064128F">
              <w:rPr>
                <w:rFonts w:ascii="Arial" w:hAnsi="Arial" w:cs="Arial"/>
                <w:i/>
                <w:spacing w:val="-5"/>
                <w:sz w:val="20"/>
                <w:szCs w:val="20"/>
              </w:rPr>
              <w:t xml:space="preserve"> </w:t>
            </w:r>
            <w:r w:rsidRPr="0064128F">
              <w:rPr>
                <w:rFonts w:ascii="Arial" w:hAnsi="Arial" w:cs="Arial"/>
                <w:i/>
                <w:sz w:val="20"/>
                <w:szCs w:val="20"/>
              </w:rPr>
              <w:t>mandatory</w:t>
            </w:r>
            <w:r w:rsidRPr="0064128F">
              <w:rPr>
                <w:rFonts w:ascii="Arial" w:hAnsi="Arial" w:cs="Arial"/>
                <w:i/>
                <w:spacing w:val="-4"/>
                <w:sz w:val="20"/>
                <w:szCs w:val="20"/>
              </w:rPr>
              <w:t xml:space="preserve"> </w:t>
            </w:r>
            <w:r w:rsidRPr="0064128F">
              <w:rPr>
                <w:rFonts w:ascii="Arial" w:hAnsi="Arial" w:cs="Arial"/>
                <w:i/>
                <w:sz w:val="20"/>
                <w:szCs w:val="20"/>
              </w:rPr>
              <w:t>that</w:t>
            </w:r>
            <w:r w:rsidRPr="0064128F">
              <w:rPr>
                <w:rFonts w:ascii="Arial" w:hAnsi="Arial" w:cs="Arial"/>
                <w:i/>
                <w:spacing w:val="-5"/>
                <w:sz w:val="20"/>
                <w:szCs w:val="20"/>
              </w:rPr>
              <w:t xml:space="preserve"> </w:t>
            </w:r>
            <w:r w:rsidRPr="0064128F">
              <w:rPr>
                <w:rFonts w:ascii="Arial" w:hAnsi="Arial" w:cs="Arial"/>
                <w:i/>
                <w:sz w:val="20"/>
                <w:szCs w:val="20"/>
              </w:rPr>
              <w:t>authors</w:t>
            </w:r>
            <w:r w:rsidRPr="0064128F">
              <w:rPr>
                <w:rFonts w:ascii="Arial" w:hAnsi="Arial" w:cs="Arial"/>
                <w:i/>
                <w:spacing w:val="-5"/>
                <w:sz w:val="20"/>
                <w:szCs w:val="20"/>
              </w:rPr>
              <w:t xml:space="preserve"> </w:t>
            </w:r>
            <w:r w:rsidRPr="0064128F">
              <w:rPr>
                <w:rFonts w:ascii="Arial" w:hAnsi="Arial" w:cs="Arial"/>
                <w:i/>
                <w:sz w:val="20"/>
                <w:szCs w:val="20"/>
              </w:rPr>
              <w:t>should</w:t>
            </w:r>
            <w:r w:rsidRPr="0064128F">
              <w:rPr>
                <w:rFonts w:ascii="Arial" w:hAnsi="Arial" w:cs="Arial"/>
                <w:i/>
                <w:spacing w:val="-3"/>
                <w:sz w:val="20"/>
                <w:szCs w:val="20"/>
              </w:rPr>
              <w:t xml:space="preserve"> </w:t>
            </w:r>
            <w:r w:rsidRPr="0064128F">
              <w:rPr>
                <w:rFonts w:ascii="Arial" w:hAnsi="Arial" w:cs="Arial"/>
                <w:i/>
                <w:sz w:val="20"/>
                <w:szCs w:val="20"/>
              </w:rPr>
              <w:t>write</w:t>
            </w:r>
            <w:r w:rsidRPr="0064128F">
              <w:rPr>
                <w:rFonts w:ascii="Arial" w:hAnsi="Arial" w:cs="Arial"/>
                <w:i/>
                <w:spacing w:val="-4"/>
                <w:sz w:val="20"/>
                <w:szCs w:val="20"/>
              </w:rPr>
              <w:t xml:space="preserve"> </w:t>
            </w:r>
            <w:r w:rsidRPr="0064128F">
              <w:rPr>
                <w:rFonts w:ascii="Arial" w:hAnsi="Arial" w:cs="Arial"/>
                <w:i/>
                <w:sz w:val="20"/>
                <w:szCs w:val="20"/>
              </w:rPr>
              <w:t>his/her</w:t>
            </w:r>
            <w:r w:rsidRPr="0064128F">
              <w:rPr>
                <w:rFonts w:ascii="Arial" w:hAnsi="Arial" w:cs="Arial"/>
                <w:i/>
                <w:spacing w:val="-5"/>
                <w:sz w:val="20"/>
                <w:szCs w:val="20"/>
              </w:rPr>
              <w:t xml:space="preserve"> </w:t>
            </w:r>
            <w:r w:rsidRPr="0064128F">
              <w:rPr>
                <w:rFonts w:ascii="Arial" w:hAnsi="Arial" w:cs="Arial"/>
                <w:i/>
                <w:sz w:val="20"/>
                <w:szCs w:val="20"/>
              </w:rPr>
              <w:t xml:space="preserve">feedback </w:t>
            </w:r>
            <w:r w:rsidRPr="0064128F">
              <w:rPr>
                <w:rFonts w:ascii="Arial" w:hAnsi="Arial" w:cs="Arial"/>
                <w:i/>
                <w:spacing w:val="-2"/>
                <w:sz w:val="20"/>
                <w:szCs w:val="20"/>
              </w:rPr>
              <w:t>here)</w:t>
            </w:r>
          </w:p>
        </w:tc>
      </w:tr>
      <w:tr w:rsidR="00673286" w:rsidRPr="0064128F" w14:paraId="793F1F5B" w14:textId="77777777">
        <w:trPr>
          <w:trHeight w:val="2071"/>
        </w:trPr>
        <w:tc>
          <w:tcPr>
            <w:tcW w:w="5352" w:type="dxa"/>
          </w:tcPr>
          <w:p w14:paraId="325CA207" w14:textId="77777777" w:rsidR="00673286" w:rsidRPr="0064128F" w:rsidRDefault="00997A5C">
            <w:pPr>
              <w:pStyle w:val="TableParagraph"/>
              <w:ind w:left="467" w:right="199"/>
              <w:rPr>
                <w:rFonts w:ascii="Arial" w:hAnsi="Arial" w:cs="Arial"/>
                <w:b/>
                <w:sz w:val="20"/>
                <w:szCs w:val="20"/>
              </w:rPr>
            </w:pPr>
            <w:r w:rsidRPr="0064128F">
              <w:rPr>
                <w:rFonts w:ascii="Arial" w:hAnsi="Arial" w:cs="Arial"/>
                <w:b/>
                <w:sz w:val="20"/>
                <w:szCs w:val="20"/>
              </w:rPr>
              <w:t>Please</w:t>
            </w:r>
            <w:r w:rsidRPr="0064128F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64128F">
              <w:rPr>
                <w:rFonts w:ascii="Arial" w:hAnsi="Arial" w:cs="Arial"/>
                <w:b/>
                <w:sz w:val="20"/>
                <w:szCs w:val="20"/>
              </w:rPr>
              <w:t>write</w:t>
            </w:r>
            <w:r w:rsidRPr="0064128F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64128F">
              <w:rPr>
                <w:rFonts w:ascii="Arial" w:hAnsi="Arial" w:cs="Arial"/>
                <w:b/>
                <w:sz w:val="20"/>
                <w:szCs w:val="20"/>
              </w:rPr>
              <w:t>a</w:t>
            </w:r>
            <w:r w:rsidRPr="0064128F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64128F">
              <w:rPr>
                <w:rFonts w:ascii="Arial" w:hAnsi="Arial" w:cs="Arial"/>
                <w:b/>
                <w:sz w:val="20"/>
                <w:szCs w:val="20"/>
              </w:rPr>
              <w:t>few</w:t>
            </w:r>
            <w:r w:rsidRPr="0064128F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64128F">
              <w:rPr>
                <w:rFonts w:ascii="Arial" w:hAnsi="Arial" w:cs="Arial"/>
                <w:b/>
                <w:sz w:val="20"/>
                <w:szCs w:val="20"/>
              </w:rPr>
              <w:t>sentences</w:t>
            </w:r>
            <w:r w:rsidRPr="0064128F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64128F">
              <w:rPr>
                <w:rFonts w:ascii="Arial" w:hAnsi="Arial" w:cs="Arial"/>
                <w:b/>
                <w:sz w:val="20"/>
                <w:szCs w:val="20"/>
              </w:rPr>
              <w:t>regarding</w:t>
            </w:r>
            <w:r w:rsidRPr="0064128F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64128F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64128F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64128F">
              <w:rPr>
                <w:rFonts w:ascii="Arial" w:hAnsi="Arial" w:cs="Arial"/>
                <w:b/>
                <w:sz w:val="20"/>
                <w:szCs w:val="20"/>
              </w:rPr>
              <w:t xml:space="preserve">importance of this manuscript for the scientific community. A minimum of 3-4 sentences may be required for this </w:t>
            </w:r>
            <w:r w:rsidRPr="0064128F">
              <w:rPr>
                <w:rFonts w:ascii="Arial" w:hAnsi="Arial" w:cs="Arial"/>
                <w:b/>
                <w:spacing w:val="-2"/>
                <w:sz w:val="20"/>
                <w:szCs w:val="20"/>
              </w:rPr>
              <w:t>part.</w:t>
            </w:r>
          </w:p>
        </w:tc>
        <w:tc>
          <w:tcPr>
            <w:tcW w:w="9356" w:type="dxa"/>
          </w:tcPr>
          <w:p w14:paraId="26C0C6FA" w14:textId="77777777" w:rsidR="00673286" w:rsidRPr="0064128F" w:rsidRDefault="00997A5C">
            <w:pPr>
              <w:pStyle w:val="TableParagraph"/>
              <w:ind w:left="108" w:right="124"/>
              <w:rPr>
                <w:rFonts w:ascii="Arial" w:hAnsi="Arial" w:cs="Arial"/>
                <w:b/>
                <w:sz w:val="20"/>
                <w:szCs w:val="20"/>
              </w:rPr>
            </w:pPr>
            <w:r w:rsidRPr="0064128F">
              <w:rPr>
                <w:rFonts w:ascii="Arial" w:hAnsi="Arial" w:cs="Arial"/>
                <w:b/>
                <w:sz w:val="20"/>
                <w:szCs w:val="20"/>
              </w:rPr>
              <w:t>his review explores the reciprocal relationship between Vitamin D and Acute Kidney Injury (AKI). AKI disrupts normal kidney function and alters Vitamin D metabolism, often causing</w:t>
            </w:r>
            <w:r w:rsidRPr="0064128F">
              <w:rPr>
                <w:rFonts w:ascii="Arial" w:hAnsi="Arial" w:cs="Arial"/>
                <w:b/>
                <w:spacing w:val="19"/>
                <w:sz w:val="20"/>
                <w:szCs w:val="20"/>
              </w:rPr>
              <w:t xml:space="preserve"> </w:t>
            </w:r>
            <w:r w:rsidRPr="0064128F">
              <w:rPr>
                <w:rFonts w:ascii="Arial" w:hAnsi="Arial" w:cs="Arial"/>
                <w:b/>
                <w:sz w:val="20"/>
                <w:szCs w:val="20"/>
              </w:rPr>
              <w:t>Vitamin D deficiency and, in some cases, Vitamin D excess. Conversely, both hypovitaminosis D and hypervitaminosis D can contribute to the development or worsening of AKI. The review highlights how Vitamin D deficiency is common</w:t>
            </w:r>
            <w:r w:rsidRPr="0064128F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64128F">
              <w:rPr>
                <w:rFonts w:ascii="Arial" w:hAnsi="Arial" w:cs="Arial"/>
                <w:b/>
                <w:sz w:val="20"/>
                <w:szCs w:val="20"/>
              </w:rPr>
              <w:t>in</w:t>
            </w:r>
            <w:r w:rsidRPr="0064128F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64128F">
              <w:rPr>
                <w:rFonts w:ascii="Arial" w:hAnsi="Arial" w:cs="Arial"/>
                <w:b/>
                <w:sz w:val="20"/>
                <w:szCs w:val="20"/>
              </w:rPr>
              <w:t>critically</w:t>
            </w:r>
            <w:r w:rsidRPr="0064128F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64128F">
              <w:rPr>
                <w:rFonts w:ascii="Arial" w:hAnsi="Arial" w:cs="Arial"/>
                <w:b/>
                <w:sz w:val="20"/>
                <w:szCs w:val="20"/>
              </w:rPr>
              <w:t>ill</w:t>
            </w:r>
            <w:r w:rsidRPr="0064128F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64128F">
              <w:rPr>
                <w:rFonts w:ascii="Arial" w:hAnsi="Arial" w:cs="Arial"/>
                <w:b/>
                <w:sz w:val="20"/>
                <w:szCs w:val="20"/>
              </w:rPr>
              <w:t>patients</w:t>
            </w:r>
            <w:r w:rsidRPr="0064128F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64128F">
              <w:rPr>
                <w:rFonts w:ascii="Arial" w:hAnsi="Arial" w:cs="Arial"/>
                <w:b/>
                <w:sz w:val="20"/>
                <w:szCs w:val="20"/>
              </w:rPr>
              <w:t>and</w:t>
            </w:r>
            <w:r w:rsidRPr="0064128F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64128F">
              <w:rPr>
                <w:rFonts w:ascii="Arial" w:hAnsi="Arial" w:cs="Arial"/>
                <w:b/>
                <w:sz w:val="20"/>
                <w:szCs w:val="20"/>
              </w:rPr>
              <w:t>is</w:t>
            </w:r>
            <w:r w:rsidRPr="0064128F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64128F">
              <w:rPr>
                <w:rFonts w:ascii="Arial" w:hAnsi="Arial" w:cs="Arial"/>
                <w:b/>
                <w:sz w:val="20"/>
                <w:szCs w:val="20"/>
              </w:rPr>
              <w:t>associated</w:t>
            </w:r>
            <w:r w:rsidRPr="0064128F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64128F">
              <w:rPr>
                <w:rFonts w:ascii="Arial" w:hAnsi="Arial" w:cs="Arial"/>
                <w:b/>
                <w:sz w:val="20"/>
                <w:szCs w:val="20"/>
              </w:rPr>
              <w:t>with</w:t>
            </w:r>
            <w:r w:rsidRPr="0064128F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64128F">
              <w:rPr>
                <w:rFonts w:ascii="Arial" w:hAnsi="Arial" w:cs="Arial"/>
                <w:b/>
                <w:sz w:val="20"/>
                <w:szCs w:val="20"/>
              </w:rPr>
              <w:t>increased</w:t>
            </w:r>
            <w:r w:rsidRPr="0064128F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64128F">
              <w:rPr>
                <w:rFonts w:ascii="Arial" w:hAnsi="Arial" w:cs="Arial"/>
                <w:b/>
                <w:sz w:val="20"/>
                <w:szCs w:val="20"/>
              </w:rPr>
              <w:t>inflammation,</w:t>
            </w:r>
            <w:r w:rsidRPr="0064128F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64128F">
              <w:rPr>
                <w:rFonts w:ascii="Arial" w:hAnsi="Arial" w:cs="Arial"/>
                <w:b/>
                <w:sz w:val="20"/>
                <w:szCs w:val="20"/>
              </w:rPr>
              <w:t>oxidative</w:t>
            </w:r>
            <w:r w:rsidRPr="0064128F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64128F">
              <w:rPr>
                <w:rFonts w:ascii="Arial" w:hAnsi="Arial" w:cs="Arial"/>
                <w:b/>
                <w:sz w:val="20"/>
                <w:szCs w:val="20"/>
              </w:rPr>
              <w:t>stress,</w:t>
            </w:r>
            <w:r w:rsidRPr="0064128F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64128F">
              <w:rPr>
                <w:rFonts w:ascii="Arial" w:hAnsi="Arial" w:cs="Arial"/>
                <w:b/>
                <w:sz w:val="20"/>
                <w:szCs w:val="20"/>
              </w:rPr>
              <w:t>and</w:t>
            </w:r>
            <w:r w:rsidRPr="0064128F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64128F">
              <w:rPr>
                <w:rFonts w:ascii="Arial" w:hAnsi="Arial" w:cs="Arial"/>
                <w:b/>
                <w:sz w:val="20"/>
                <w:szCs w:val="20"/>
              </w:rPr>
              <w:t>poorer clinical</w:t>
            </w:r>
            <w:r w:rsidRPr="0064128F">
              <w:rPr>
                <w:rFonts w:ascii="Arial" w:hAnsi="Arial" w:cs="Arial"/>
                <w:b/>
                <w:spacing w:val="-1"/>
                <w:sz w:val="20"/>
                <w:szCs w:val="20"/>
              </w:rPr>
              <w:t xml:space="preserve"> </w:t>
            </w:r>
            <w:r w:rsidRPr="0064128F">
              <w:rPr>
                <w:rFonts w:ascii="Arial" w:hAnsi="Arial" w:cs="Arial"/>
                <w:b/>
                <w:sz w:val="20"/>
                <w:szCs w:val="20"/>
              </w:rPr>
              <w:t>outcomes, while</w:t>
            </w:r>
            <w:r w:rsidRPr="0064128F">
              <w:rPr>
                <w:rFonts w:ascii="Arial" w:hAnsi="Arial" w:cs="Arial"/>
                <w:b/>
                <w:spacing w:val="-1"/>
                <w:sz w:val="20"/>
                <w:szCs w:val="20"/>
              </w:rPr>
              <w:t xml:space="preserve"> </w:t>
            </w:r>
            <w:r w:rsidRPr="0064128F">
              <w:rPr>
                <w:rFonts w:ascii="Arial" w:hAnsi="Arial" w:cs="Arial"/>
                <w:b/>
                <w:sz w:val="20"/>
                <w:szCs w:val="20"/>
              </w:rPr>
              <w:t>Vitamin</w:t>
            </w:r>
            <w:r w:rsidRPr="0064128F">
              <w:rPr>
                <w:rFonts w:ascii="Arial" w:hAnsi="Arial" w:cs="Arial"/>
                <w:b/>
                <w:spacing w:val="-1"/>
                <w:sz w:val="20"/>
                <w:szCs w:val="20"/>
              </w:rPr>
              <w:t xml:space="preserve"> </w:t>
            </w:r>
            <w:r w:rsidRPr="0064128F">
              <w:rPr>
                <w:rFonts w:ascii="Arial" w:hAnsi="Arial" w:cs="Arial"/>
                <w:b/>
                <w:sz w:val="20"/>
                <w:szCs w:val="20"/>
              </w:rPr>
              <w:t>D toxicity</w:t>
            </w:r>
            <w:r w:rsidRPr="0064128F">
              <w:rPr>
                <w:rFonts w:ascii="Arial" w:hAnsi="Arial" w:cs="Arial"/>
                <w:b/>
                <w:spacing w:val="-1"/>
                <w:sz w:val="20"/>
                <w:szCs w:val="20"/>
              </w:rPr>
              <w:t xml:space="preserve"> </w:t>
            </w:r>
            <w:r w:rsidRPr="0064128F">
              <w:rPr>
                <w:rFonts w:ascii="Arial" w:hAnsi="Arial" w:cs="Arial"/>
                <w:b/>
                <w:sz w:val="20"/>
                <w:szCs w:val="20"/>
              </w:rPr>
              <w:t>can</w:t>
            </w:r>
            <w:r w:rsidRPr="0064128F">
              <w:rPr>
                <w:rFonts w:ascii="Arial" w:hAnsi="Arial" w:cs="Arial"/>
                <w:b/>
                <w:spacing w:val="-1"/>
                <w:sz w:val="20"/>
                <w:szCs w:val="20"/>
              </w:rPr>
              <w:t xml:space="preserve"> </w:t>
            </w:r>
            <w:r w:rsidRPr="0064128F">
              <w:rPr>
                <w:rFonts w:ascii="Arial" w:hAnsi="Arial" w:cs="Arial"/>
                <w:b/>
                <w:sz w:val="20"/>
                <w:szCs w:val="20"/>
              </w:rPr>
              <w:t>cause hypercalcemia and</w:t>
            </w:r>
            <w:r w:rsidRPr="0064128F">
              <w:rPr>
                <w:rFonts w:ascii="Arial" w:hAnsi="Arial" w:cs="Arial"/>
                <w:b/>
                <w:spacing w:val="-1"/>
                <w:sz w:val="20"/>
                <w:szCs w:val="20"/>
              </w:rPr>
              <w:t xml:space="preserve"> </w:t>
            </w:r>
            <w:r w:rsidRPr="0064128F">
              <w:rPr>
                <w:rFonts w:ascii="Arial" w:hAnsi="Arial" w:cs="Arial"/>
                <w:b/>
                <w:sz w:val="20"/>
                <w:szCs w:val="20"/>
              </w:rPr>
              <w:t xml:space="preserve">nephrocalcinosis, leading to AKI. Experimental studies suggest that Vitamin D and its analogs may offer </w:t>
            </w:r>
            <w:proofErr w:type="spellStart"/>
            <w:r w:rsidRPr="0064128F">
              <w:rPr>
                <w:rFonts w:ascii="Arial" w:hAnsi="Arial" w:cs="Arial"/>
                <w:b/>
                <w:sz w:val="20"/>
                <w:szCs w:val="20"/>
              </w:rPr>
              <w:t>renoprotective</w:t>
            </w:r>
            <w:proofErr w:type="spellEnd"/>
            <w:r w:rsidRPr="0064128F">
              <w:rPr>
                <w:rFonts w:ascii="Arial" w:hAnsi="Arial" w:cs="Arial"/>
                <w:b/>
                <w:sz w:val="20"/>
                <w:szCs w:val="20"/>
              </w:rPr>
              <w:t xml:space="preserve"> effects, but clinical evidence remains inconsistent. The review emphasizes the need for cautious Vitamin D supplementation</w:t>
            </w:r>
          </w:p>
          <w:p w14:paraId="4C9E35E4" w14:textId="77777777" w:rsidR="00673286" w:rsidRPr="0064128F" w:rsidRDefault="00997A5C">
            <w:pPr>
              <w:pStyle w:val="TableParagraph"/>
              <w:spacing w:before="2" w:line="210" w:lineRule="exact"/>
              <w:ind w:left="108"/>
              <w:rPr>
                <w:rFonts w:ascii="Arial" w:hAnsi="Arial" w:cs="Arial"/>
                <w:b/>
                <w:sz w:val="20"/>
                <w:szCs w:val="20"/>
              </w:rPr>
            </w:pPr>
            <w:r w:rsidRPr="0064128F">
              <w:rPr>
                <w:rFonts w:ascii="Arial" w:hAnsi="Arial" w:cs="Arial"/>
                <w:b/>
                <w:sz w:val="20"/>
                <w:szCs w:val="20"/>
              </w:rPr>
              <w:t>and</w:t>
            </w:r>
            <w:r w:rsidRPr="0064128F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64128F">
              <w:rPr>
                <w:rFonts w:ascii="Arial" w:hAnsi="Arial" w:cs="Arial"/>
                <w:b/>
                <w:sz w:val="20"/>
                <w:szCs w:val="20"/>
              </w:rPr>
              <w:t>further</w:t>
            </w:r>
            <w:r w:rsidRPr="0064128F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64128F">
              <w:rPr>
                <w:rFonts w:ascii="Arial" w:hAnsi="Arial" w:cs="Arial"/>
                <w:b/>
                <w:sz w:val="20"/>
                <w:szCs w:val="20"/>
              </w:rPr>
              <w:t>research</w:t>
            </w:r>
            <w:r w:rsidRPr="0064128F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64128F">
              <w:rPr>
                <w:rFonts w:ascii="Arial" w:hAnsi="Arial" w:cs="Arial"/>
                <w:b/>
                <w:sz w:val="20"/>
                <w:szCs w:val="20"/>
              </w:rPr>
              <w:t>to</w:t>
            </w:r>
            <w:r w:rsidRPr="0064128F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64128F">
              <w:rPr>
                <w:rFonts w:ascii="Arial" w:hAnsi="Arial" w:cs="Arial"/>
                <w:b/>
                <w:sz w:val="20"/>
                <w:szCs w:val="20"/>
              </w:rPr>
              <w:t>clarify</w:t>
            </w:r>
            <w:r w:rsidRPr="0064128F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64128F">
              <w:rPr>
                <w:rFonts w:ascii="Arial" w:hAnsi="Arial" w:cs="Arial"/>
                <w:b/>
                <w:sz w:val="20"/>
                <w:szCs w:val="20"/>
              </w:rPr>
              <w:t>its</w:t>
            </w:r>
            <w:r w:rsidRPr="0064128F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64128F">
              <w:rPr>
                <w:rFonts w:ascii="Arial" w:hAnsi="Arial" w:cs="Arial"/>
                <w:b/>
                <w:sz w:val="20"/>
                <w:szCs w:val="20"/>
              </w:rPr>
              <w:t>therapeutic</w:t>
            </w:r>
            <w:r w:rsidRPr="0064128F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64128F">
              <w:rPr>
                <w:rFonts w:ascii="Arial" w:hAnsi="Arial" w:cs="Arial"/>
                <w:b/>
                <w:sz w:val="20"/>
                <w:szCs w:val="20"/>
              </w:rPr>
              <w:t>role</w:t>
            </w:r>
            <w:r w:rsidRPr="0064128F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64128F">
              <w:rPr>
                <w:rFonts w:ascii="Arial" w:hAnsi="Arial" w:cs="Arial"/>
                <w:b/>
                <w:sz w:val="20"/>
                <w:szCs w:val="20"/>
              </w:rPr>
              <w:t>in</w:t>
            </w:r>
            <w:r w:rsidRPr="0064128F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64128F">
              <w:rPr>
                <w:rFonts w:ascii="Arial" w:hAnsi="Arial" w:cs="Arial"/>
                <w:b/>
                <w:spacing w:val="-4"/>
                <w:sz w:val="20"/>
                <w:szCs w:val="20"/>
              </w:rPr>
              <w:t>AKI.</w:t>
            </w:r>
          </w:p>
        </w:tc>
        <w:tc>
          <w:tcPr>
            <w:tcW w:w="6445" w:type="dxa"/>
          </w:tcPr>
          <w:p w14:paraId="6C865A32" w14:textId="77777777" w:rsidR="00673286" w:rsidRPr="0064128F" w:rsidRDefault="00673286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73286" w:rsidRPr="0064128F" w14:paraId="12E3C08C" w14:textId="77777777">
        <w:trPr>
          <w:trHeight w:val="1262"/>
        </w:trPr>
        <w:tc>
          <w:tcPr>
            <w:tcW w:w="5352" w:type="dxa"/>
          </w:tcPr>
          <w:p w14:paraId="05A2D52E" w14:textId="77777777" w:rsidR="00673286" w:rsidRPr="0064128F" w:rsidRDefault="00997A5C">
            <w:pPr>
              <w:pStyle w:val="TableParagraph"/>
              <w:spacing w:line="228" w:lineRule="exact"/>
              <w:ind w:left="467"/>
              <w:rPr>
                <w:rFonts w:ascii="Arial" w:hAnsi="Arial" w:cs="Arial"/>
                <w:b/>
                <w:sz w:val="20"/>
                <w:szCs w:val="20"/>
              </w:rPr>
            </w:pPr>
            <w:r w:rsidRPr="0064128F">
              <w:rPr>
                <w:rFonts w:ascii="Arial" w:hAnsi="Arial" w:cs="Arial"/>
                <w:b/>
                <w:sz w:val="20"/>
                <w:szCs w:val="20"/>
              </w:rPr>
              <w:t>Is</w:t>
            </w:r>
            <w:r w:rsidRPr="0064128F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64128F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64128F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64128F">
              <w:rPr>
                <w:rFonts w:ascii="Arial" w:hAnsi="Arial" w:cs="Arial"/>
                <w:b/>
                <w:sz w:val="20"/>
                <w:szCs w:val="20"/>
              </w:rPr>
              <w:t>title</w:t>
            </w:r>
            <w:r w:rsidRPr="0064128F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64128F">
              <w:rPr>
                <w:rFonts w:ascii="Arial" w:hAnsi="Arial" w:cs="Arial"/>
                <w:b/>
                <w:sz w:val="20"/>
                <w:szCs w:val="20"/>
              </w:rPr>
              <w:t>of</w:t>
            </w:r>
            <w:r w:rsidRPr="0064128F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64128F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64128F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64128F">
              <w:rPr>
                <w:rFonts w:ascii="Arial" w:hAnsi="Arial" w:cs="Arial"/>
                <w:b/>
                <w:sz w:val="20"/>
                <w:szCs w:val="20"/>
              </w:rPr>
              <w:t>article</w:t>
            </w:r>
            <w:r w:rsidRPr="0064128F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64128F">
              <w:rPr>
                <w:rFonts w:ascii="Arial" w:hAnsi="Arial" w:cs="Arial"/>
                <w:b/>
                <w:spacing w:val="-2"/>
                <w:sz w:val="20"/>
                <w:szCs w:val="20"/>
              </w:rPr>
              <w:t>suitable?</w:t>
            </w:r>
          </w:p>
          <w:p w14:paraId="52D90792" w14:textId="77777777" w:rsidR="00673286" w:rsidRPr="0064128F" w:rsidRDefault="00997A5C">
            <w:pPr>
              <w:pStyle w:val="TableParagraph"/>
              <w:ind w:left="467"/>
              <w:rPr>
                <w:rFonts w:ascii="Arial" w:hAnsi="Arial" w:cs="Arial"/>
                <w:b/>
                <w:sz w:val="20"/>
                <w:szCs w:val="20"/>
              </w:rPr>
            </w:pPr>
            <w:r w:rsidRPr="0064128F">
              <w:rPr>
                <w:rFonts w:ascii="Arial" w:hAnsi="Arial" w:cs="Arial"/>
                <w:b/>
                <w:sz w:val="20"/>
                <w:szCs w:val="20"/>
              </w:rPr>
              <w:t>(If</w:t>
            </w:r>
            <w:r w:rsidRPr="0064128F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64128F">
              <w:rPr>
                <w:rFonts w:ascii="Arial" w:hAnsi="Arial" w:cs="Arial"/>
                <w:b/>
                <w:sz w:val="20"/>
                <w:szCs w:val="20"/>
              </w:rPr>
              <w:t>not</w:t>
            </w:r>
            <w:r w:rsidRPr="0064128F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64128F">
              <w:rPr>
                <w:rFonts w:ascii="Arial" w:hAnsi="Arial" w:cs="Arial"/>
                <w:b/>
                <w:sz w:val="20"/>
                <w:szCs w:val="20"/>
              </w:rPr>
              <w:t>please</w:t>
            </w:r>
            <w:r w:rsidRPr="0064128F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64128F">
              <w:rPr>
                <w:rFonts w:ascii="Arial" w:hAnsi="Arial" w:cs="Arial"/>
                <w:b/>
                <w:sz w:val="20"/>
                <w:szCs w:val="20"/>
              </w:rPr>
              <w:t>suggest</w:t>
            </w:r>
            <w:r w:rsidRPr="0064128F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64128F">
              <w:rPr>
                <w:rFonts w:ascii="Arial" w:hAnsi="Arial" w:cs="Arial"/>
                <w:b/>
                <w:sz w:val="20"/>
                <w:szCs w:val="20"/>
              </w:rPr>
              <w:t>an</w:t>
            </w:r>
            <w:r w:rsidRPr="0064128F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64128F">
              <w:rPr>
                <w:rFonts w:ascii="Arial" w:hAnsi="Arial" w:cs="Arial"/>
                <w:b/>
                <w:sz w:val="20"/>
                <w:szCs w:val="20"/>
              </w:rPr>
              <w:t>alternative</w:t>
            </w:r>
            <w:r w:rsidRPr="0064128F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64128F">
              <w:rPr>
                <w:rFonts w:ascii="Arial" w:hAnsi="Arial" w:cs="Arial"/>
                <w:b/>
                <w:spacing w:val="-2"/>
                <w:sz w:val="20"/>
                <w:szCs w:val="20"/>
              </w:rPr>
              <w:t>title)</w:t>
            </w:r>
          </w:p>
        </w:tc>
        <w:tc>
          <w:tcPr>
            <w:tcW w:w="9356" w:type="dxa"/>
          </w:tcPr>
          <w:p w14:paraId="6B045F47" w14:textId="77777777" w:rsidR="00673286" w:rsidRPr="0064128F" w:rsidRDefault="00997A5C">
            <w:pPr>
              <w:pStyle w:val="TableParagraph"/>
              <w:spacing w:before="194"/>
              <w:ind w:left="242"/>
              <w:rPr>
                <w:rFonts w:ascii="Arial" w:hAnsi="Arial" w:cs="Arial"/>
                <w:b/>
                <w:sz w:val="20"/>
                <w:szCs w:val="20"/>
              </w:rPr>
            </w:pPr>
            <w:r w:rsidRPr="0064128F">
              <w:rPr>
                <w:rFonts w:ascii="Arial" w:hAnsi="Arial" w:cs="Arial"/>
                <w:b/>
                <w:spacing w:val="-2"/>
                <w:sz w:val="20"/>
                <w:szCs w:val="20"/>
              </w:rPr>
              <w:t>A</w:t>
            </w:r>
            <w:r w:rsidRPr="0064128F">
              <w:rPr>
                <w:rFonts w:ascii="Arial" w:hAnsi="Arial" w:cs="Arial"/>
                <w:b/>
                <w:spacing w:val="18"/>
                <w:sz w:val="20"/>
                <w:szCs w:val="20"/>
              </w:rPr>
              <w:t xml:space="preserve"> </w:t>
            </w:r>
            <w:r w:rsidRPr="0064128F">
              <w:rPr>
                <w:rFonts w:ascii="Arial" w:hAnsi="Arial" w:cs="Arial"/>
                <w:b/>
                <w:spacing w:val="-2"/>
                <w:sz w:val="20"/>
                <w:szCs w:val="20"/>
              </w:rPr>
              <w:t>Reciprocal</w:t>
            </w:r>
            <w:r w:rsidRPr="0064128F">
              <w:rPr>
                <w:rFonts w:ascii="Arial" w:hAnsi="Arial" w:cs="Arial"/>
                <w:b/>
                <w:spacing w:val="-12"/>
                <w:sz w:val="20"/>
                <w:szCs w:val="20"/>
              </w:rPr>
              <w:t xml:space="preserve"> </w:t>
            </w:r>
            <w:r w:rsidRPr="0064128F">
              <w:rPr>
                <w:rFonts w:ascii="Arial" w:hAnsi="Arial" w:cs="Arial"/>
                <w:b/>
                <w:spacing w:val="-2"/>
                <w:sz w:val="20"/>
                <w:szCs w:val="20"/>
              </w:rPr>
              <w:t>Relationship</w:t>
            </w:r>
            <w:r w:rsidRPr="0064128F">
              <w:rPr>
                <w:rFonts w:ascii="Arial" w:hAnsi="Arial" w:cs="Arial"/>
                <w:b/>
                <w:spacing w:val="-1"/>
                <w:sz w:val="20"/>
                <w:szCs w:val="20"/>
              </w:rPr>
              <w:t xml:space="preserve"> </w:t>
            </w:r>
            <w:r w:rsidRPr="0064128F">
              <w:rPr>
                <w:rFonts w:ascii="Arial" w:hAnsi="Arial" w:cs="Arial"/>
                <w:b/>
                <w:spacing w:val="-2"/>
                <w:sz w:val="20"/>
                <w:szCs w:val="20"/>
              </w:rPr>
              <w:t>of</w:t>
            </w:r>
            <w:r w:rsidRPr="0064128F">
              <w:rPr>
                <w:rFonts w:ascii="Arial" w:hAnsi="Arial" w:cs="Arial"/>
                <w:b/>
                <w:spacing w:val="6"/>
                <w:sz w:val="20"/>
                <w:szCs w:val="20"/>
              </w:rPr>
              <w:t xml:space="preserve"> </w:t>
            </w:r>
            <w:r w:rsidRPr="0064128F">
              <w:rPr>
                <w:rFonts w:ascii="Arial" w:hAnsi="Arial" w:cs="Arial"/>
                <w:b/>
                <w:spacing w:val="-2"/>
                <w:sz w:val="20"/>
                <w:szCs w:val="20"/>
              </w:rPr>
              <w:t>Vitamin</w:t>
            </w:r>
            <w:r w:rsidRPr="0064128F">
              <w:rPr>
                <w:rFonts w:ascii="Arial" w:hAnsi="Arial" w:cs="Arial"/>
                <w:b/>
                <w:spacing w:val="-10"/>
                <w:sz w:val="20"/>
                <w:szCs w:val="20"/>
              </w:rPr>
              <w:t xml:space="preserve"> </w:t>
            </w:r>
            <w:r w:rsidRPr="0064128F">
              <w:rPr>
                <w:rFonts w:ascii="Arial" w:hAnsi="Arial" w:cs="Arial"/>
                <w:b/>
                <w:spacing w:val="-2"/>
                <w:sz w:val="20"/>
                <w:szCs w:val="20"/>
              </w:rPr>
              <w:t>D</w:t>
            </w:r>
            <w:r w:rsidRPr="0064128F">
              <w:rPr>
                <w:rFonts w:ascii="Arial" w:hAnsi="Arial" w:cs="Arial"/>
                <w:b/>
                <w:spacing w:val="-12"/>
                <w:sz w:val="20"/>
                <w:szCs w:val="20"/>
              </w:rPr>
              <w:t xml:space="preserve"> </w:t>
            </w:r>
            <w:r w:rsidRPr="0064128F">
              <w:rPr>
                <w:rFonts w:ascii="Arial" w:hAnsi="Arial" w:cs="Arial"/>
                <w:b/>
                <w:spacing w:val="-2"/>
                <w:sz w:val="20"/>
                <w:szCs w:val="20"/>
              </w:rPr>
              <w:t>and</w:t>
            </w:r>
            <w:r w:rsidRPr="0064128F">
              <w:rPr>
                <w:rFonts w:ascii="Arial" w:hAnsi="Arial" w:cs="Arial"/>
                <w:b/>
                <w:spacing w:val="-11"/>
                <w:sz w:val="20"/>
                <w:szCs w:val="20"/>
              </w:rPr>
              <w:t xml:space="preserve"> </w:t>
            </w:r>
            <w:r w:rsidRPr="0064128F">
              <w:rPr>
                <w:rFonts w:ascii="Arial" w:hAnsi="Arial" w:cs="Arial"/>
                <w:b/>
                <w:spacing w:val="-2"/>
                <w:sz w:val="20"/>
                <w:szCs w:val="20"/>
              </w:rPr>
              <w:t>Acute</w:t>
            </w:r>
            <w:r w:rsidRPr="0064128F">
              <w:rPr>
                <w:rFonts w:ascii="Arial" w:hAnsi="Arial" w:cs="Arial"/>
                <w:b/>
                <w:spacing w:val="-9"/>
                <w:sz w:val="20"/>
                <w:szCs w:val="20"/>
              </w:rPr>
              <w:t xml:space="preserve"> </w:t>
            </w:r>
            <w:r w:rsidRPr="0064128F">
              <w:rPr>
                <w:rFonts w:ascii="Arial" w:hAnsi="Arial" w:cs="Arial"/>
                <w:b/>
                <w:spacing w:val="-2"/>
                <w:sz w:val="20"/>
                <w:szCs w:val="20"/>
              </w:rPr>
              <w:t>Kidney</w:t>
            </w:r>
            <w:r w:rsidRPr="0064128F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64128F">
              <w:rPr>
                <w:rFonts w:ascii="Arial" w:hAnsi="Arial" w:cs="Arial"/>
                <w:b/>
                <w:spacing w:val="-2"/>
                <w:sz w:val="20"/>
                <w:szCs w:val="20"/>
              </w:rPr>
              <w:t>Injury</w:t>
            </w:r>
          </w:p>
        </w:tc>
        <w:tc>
          <w:tcPr>
            <w:tcW w:w="6445" w:type="dxa"/>
          </w:tcPr>
          <w:p w14:paraId="21C80E92" w14:textId="77777777" w:rsidR="00673286" w:rsidRPr="0064128F" w:rsidRDefault="00673286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73286" w:rsidRPr="0064128F" w14:paraId="3504F6F3" w14:textId="77777777">
        <w:trPr>
          <w:trHeight w:val="1262"/>
        </w:trPr>
        <w:tc>
          <w:tcPr>
            <w:tcW w:w="5352" w:type="dxa"/>
          </w:tcPr>
          <w:p w14:paraId="465E759A" w14:textId="77777777" w:rsidR="00673286" w:rsidRPr="0064128F" w:rsidRDefault="00997A5C">
            <w:pPr>
              <w:pStyle w:val="TableParagraph"/>
              <w:ind w:left="467" w:right="199"/>
              <w:rPr>
                <w:rFonts w:ascii="Arial" w:hAnsi="Arial" w:cs="Arial"/>
                <w:b/>
                <w:sz w:val="20"/>
                <w:szCs w:val="20"/>
              </w:rPr>
            </w:pPr>
            <w:r w:rsidRPr="0064128F">
              <w:rPr>
                <w:rFonts w:ascii="Arial" w:hAnsi="Arial" w:cs="Arial"/>
                <w:b/>
                <w:sz w:val="20"/>
                <w:szCs w:val="20"/>
              </w:rPr>
              <w:t>Is the abstract of the article comprehensive? Do you suggest</w:t>
            </w:r>
            <w:r w:rsidRPr="0064128F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64128F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64128F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64128F">
              <w:rPr>
                <w:rFonts w:ascii="Arial" w:hAnsi="Arial" w:cs="Arial"/>
                <w:b/>
                <w:sz w:val="20"/>
                <w:szCs w:val="20"/>
              </w:rPr>
              <w:t>addition</w:t>
            </w:r>
            <w:r w:rsidRPr="0064128F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64128F">
              <w:rPr>
                <w:rFonts w:ascii="Arial" w:hAnsi="Arial" w:cs="Arial"/>
                <w:b/>
                <w:sz w:val="20"/>
                <w:szCs w:val="20"/>
              </w:rPr>
              <w:t>(or</w:t>
            </w:r>
            <w:r w:rsidRPr="0064128F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64128F">
              <w:rPr>
                <w:rFonts w:ascii="Arial" w:hAnsi="Arial" w:cs="Arial"/>
                <w:b/>
                <w:sz w:val="20"/>
                <w:szCs w:val="20"/>
              </w:rPr>
              <w:t>deletion)</w:t>
            </w:r>
            <w:r w:rsidRPr="0064128F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64128F">
              <w:rPr>
                <w:rFonts w:ascii="Arial" w:hAnsi="Arial" w:cs="Arial"/>
                <w:b/>
                <w:sz w:val="20"/>
                <w:szCs w:val="20"/>
              </w:rPr>
              <w:t>of</w:t>
            </w:r>
            <w:r w:rsidRPr="0064128F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64128F">
              <w:rPr>
                <w:rFonts w:ascii="Arial" w:hAnsi="Arial" w:cs="Arial"/>
                <w:b/>
                <w:sz w:val="20"/>
                <w:szCs w:val="20"/>
              </w:rPr>
              <w:t>some</w:t>
            </w:r>
            <w:r w:rsidRPr="0064128F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64128F">
              <w:rPr>
                <w:rFonts w:ascii="Arial" w:hAnsi="Arial" w:cs="Arial"/>
                <w:b/>
                <w:sz w:val="20"/>
                <w:szCs w:val="20"/>
              </w:rPr>
              <w:t>points</w:t>
            </w:r>
            <w:r w:rsidRPr="0064128F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64128F">
              <w:rPr>
                <w:rFonts w:ascii="Arial" w:hAnsi="Arial" w:cs="Arial"/>
                <w:b/>
                <w:sz w:val="20"/>
                <w:szCs w:val="20"/>
              </w:rPr>
              <w:t>in</w:t>
            </w:r>
            <w:r w:rsidRPr="0064128F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64128F">
              <w:rPr>
                <w:rFonts w:ascii="Arial" w:hAnsi="Arial" w:cs="Arial"/>
                <w:b/>
                <w:sz w:val="20"/>
                <w:szCs w:val="20"/>
              </w:rPr>
              <w:t>this section? Please write your suggestions here.</w:t>
            </w:r>
          </w:p>
        </w:tc>
        <w:tc>
          <w:tcPr>
            <w:tcW w:w="9356" w:type="dxa"/>
          </w:tcPr>
          <w:p w14:paraId="30D27E5F" w14:textId="77777777" w:rsidR="00673286" w:rsidRPr="0064128F" w:rsidRDefault="00997A5C">
            <w:pPr>
              <w:pStyle w:val="TableParagraph"/>
              <w:spacing w:line="228" w:lineRule="exact"/>
              <w:ind w:left="468"/>
              <w:rPr>
                <w:rFonts w:ascii="Arial" w:hAnsi="Arial" w:cs="Arial"/>
                <w:b/>
                <w:sz w:val="20"/>
                <w:szCs w:val="20"/>
              </w:rPr>
            </w:pPr>
            <w:r w:rsidRPr="0064128F">
              <w:rPr>
                <w:rFonts w:ascii="Arial" w:hAnsi="Arial" w:cs="Arial"/>
                <w:b/>
                <w:spacing w:val="-5"/>
                <w:sz w:val="20"/>
                <w:szCs w:val="20"/>
              </w:rPr>
              <w:t>Yes</w:t>
            </w:r>
          </w:p>
        </w:tc>
        <w:tc>
          <w:tcPr>
            <w:tcW w:w="6445" w:type="dxa"/>
          </w:tcPr>
          <w:p w14:paraId="1646CBCB" w14:textId="77777777" w:rsidR="00673286" w:rsidRPr="0064128F" w:rsidRDefault="00673286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73286" w:rsidRPr="0064128F" w14:paraId="25AC4A01" w14:textId="77777777">
        <w:trPr>
          <w:trHeight w:val="859"/>
        </w:trPr>
        <w:tc>
          <w:tcPr>
            <w:tcW w:w="5352" w:type="dxa"/>
          </w:tcPr>
          <w:p w14:paraId="1A8297B4" w14:textId="77777777" w:rsidR="00673286" w:rsidRPr="0064128F" w:rsidRDefault="00997A5C">
            <w:pPr>
              <w:pStyle w:val="TableParagraph"/>
              <w:ind w:left="467" w:right="199"/>
              <w:rPr>
                <w:rFonts w:ascii="Arial" w:hAnsi="Arial" w:cs="Arial"/>
                <w:b/>
                <w:sz w:val="20"/>
                <w:szCs w:val="20"/>
              </w:rPr>
            </w:pPr>
            <w:r w:rsidRPr="0064128F">
              <w:rPr>
                <w:rFonts w:ascii="Arial" w:hAnsi="Arial" w:cs="Arial"/>
                <w:b/>
                <w:sz w:val="20"/>
                <w:szCs w:val="20"/>
              </w:rPr>
              <w:t>Is</w:t>
            </w:r>
            <w:r w:rsidRPr="0064128F">
              <w:rPr>
                <w:rFonts w:ascii="Arial" w:hAnsi="Arial" w:cs="Arial"/>
                <w:b/>
                <w:spacing w:val="-8"/>
                <w:sz w:val="20"/>
                <w:szCs w:val="20"/>
              </w:rPr>
              <w:t xml:space="preserve"> </w:t>
            </w:r>
            <w:r w:rsidRPr="0064128F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64128F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64128F">
              <w:rPr>
                <w:rFonts w:ascii="Arial" w:hAnsi="Arial" w:cs="Arial"/>
                <w:b/>
                <w:sz w:val="20"/>
                <w:szCs w:val="20"/>
              </w:rPr>
              <w:t>manuscript</w:t>
            </w:r>
            <w:r w:rsidRPr="0064128F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64128F">
              <w:rPr>
                <w:rFonts w:ascii="Arial" w:hAnsi="Arial" w:cs="Arial"/>
                <w:b/>
                <w:sz w:val="20"/>
                <w:szCs w:val="20"/>
              </w:rPr>
              <w:t>scientifically,</w:t>
            </w:r>
            <w:r w:rsidRPr="0064128F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64128F">
              <w:rPr>
                <w:rFonts w:ascii="Arial" w:hAnsi="Arial" w:cs="Arial"/>
                <w:b/>
                <w:sz w:val="20"/>
                <w:szCs w:val="20"/>
              </w:rPr>
              <w:t>correct?</w:t>
            </w:r>
            <w:r w:rsidRPr="0064128F">
              <w:rPr>
                <w:rFonts w:ascii="Arial" w:hAnsi="Arial" w:cs="Arial"/>
                <w:b/>
                <w:spacing w:val="-8"/>
                <w:sz w:val="20"/>
                <w:szCs w:val="20"/>
              </w:rPr>
              <w:t xml:space="preserve"> </w:t>
            </w:r>
            <w:r w:rsidRPr="0064128F">
              <w:rPr>
                <w:rFonts w:ascii="Arial" w:hAnsi="Arial" w:cs="Arial"/>
                <w:b/>
                <w:sz w:val="20"/>
                <w:szCs w:val="20"/>
              </w:rPr>
              <w:t>Please</w:t>
            </w:r>
            <w:r w:rsidRPr="0064128F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64128F">
              <w:rPr>
                <w:rFonts w:ascii="Arial" w:hAnsi="Arial" w:cs="Arial"/>
                <w:b/>
                <w:sz w:val="20"/>
                <w:szCs w:val="20"/>
              </w:rPr>
              <w:t xml:space="preserve">write </w:t>
            </w:r>
            <w:r w:rsidRPr="0064128F">
              <w:rPr>
                <w:rFonts w:ascii="Arial" w:hAnsi="Arial" w:cs="Arial"/>
                <w:b/>
                <w:spacing w:val="-2"/>
                <w:sz w:val="20"/>
                <w:szCs w:val="20"/>
              </w:rPr>
              <w:t>here.</w:t>
            </w:r>
          </w:p>
        </w:tc>
        <w:tc>
          <w:tcPr>
            <w:tcW w:w="9356" w:type="dxa"/>
          </w:tcPr>
          <w:p w14:paraId="1F029C8D" w14:textId="77777777" w:rsidR="00673286" w:rsidRPr="0064128F" w:rsidRDefault="00997A5C">
            <w:pPr>
              <w:pStyle w:val="TableParagraph"/>
              <w:ind w:left="108"/>
              <w:rPr>
                <w:rFonts w:ascii="Arial" w:hAnsi="Arial" w:cs="Arial"/>
                <w:b/>
                <w:sz w:val="20"/>
                <w:szCs w:val="20"/>
              </w:rPr>
            </w:pPr>
            <w:proofErr w:type="gramStart"/>
            <w:r w:rsidRPr="0064128F">
              <w:rPr>
                <w:rFonts w:ascii="Arial" w:hAnsi="Arial" w:cs="Arial"/>
                <w:b/>
                <w:sz w:val="20"/>
                <w:szCs w:val="20"/>
              </w:rPr>
              <w:t>Yes</w:t>
            </w:r>
            <w:r w:rsidRPr="0064128F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64128F">
              <w:rPr>
                <w:rFonts w:ascii="Arial" w:hAnsi="Arial" w:cs="Arial"/>
                <w:b/>
                <w:sz w:val="20"/>
                <w:szCs w:val="20"/>
              </w:rPr>
              <w:t>it</w:t>
            </w:r>
            <w:r w:rsidRPr="0064128F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64128F">
              <w:rPr>
                <w:rFonts w:ascii="Arial" w:hAnsi="Arial" w:cs="Arial"/>
                <w:b/>
                <w:sz w:val="20"/>
                <w:szCs w:val="20"/>
              </w:rPr>
              <w:t>is</w:t>
            </w:r>
            <w:proofErr w:type="gramEnd"/>
            <w:r w:rsidRPr="0064128F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64128F">
              <w:rPr>
                <w:rFonts w:ascii="Arial" w:hAnsi="Arial" w:cs="Arial"/>
                <w:b/>
                <w:spacing w:val="-2"/>
                <w:sz w:val="20"/>
                <w:szCs w:val="20"/>
              </w:rPr>
              <w:t>correct</w:t>
            </w:r>
          </w:p>
        </w:tc>
        <w:tc>
          <w:tcPr>
            <w:tcW w:w="6445" w:type="dxa"/>
          </w:tcPr>
          <w:p w14:paraId="423C7DA0" w14:textId="77777777" w:rsidR="00673286" w:rsidRPr="0064128F" w:rsidRDefault="00673286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73286" w:rsidRPr="0064128F" w14:paraId="16F94365" w14:textId="77777777">
        <w:trPr>
          <w:trHeight w:val="918"/>
        </w:trPr>
        <w:tc>
          <w:tcPr>
            <w:tcW w:w="5352" w:type="dxa"/>
            <w:tcBorders>
              <w:bottom w:val="nil"/>
            </w:tcBorders>
          </w:tcPr>
          <w:p w14:paraId="5D9FCAE6" w14:textId="77777777" w:rsidR="00673286" w:rsidRPr="0064128F" w:rsidRDefault="00997A5C">
            <w:pPr>
              <w:pStyle w:val="TableParagraph"/>
              <w:ind w:left="467" w:right="199"/>
              <w:rPr>
                <w:rFonts w:ascii="Arial" w:hAnsi="Arial" w:cs="Arial"/>
                <w:b/>
                <w:sz w:val="20"/>
                <w:szCs w:val="20"/>
              </w:rPr>
            </w:pPr>
            <w:r w:rsidRPr="0064128F">
              <w:rPr>
                <w:rFonts w:ascii="Arial" w:hAnsi="Arial" w:cs="Arial"/>
                <w:b/>
                <w:sz w:val="20"/>
                <w:szCs w:val="20"/>
              </w:rPr>
              <w:t>Are</w:t>
            </w:r>
            <w:r w:rsidRPr="0064128F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64128F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64128F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64128F">
              <w:rPr>
                <w:rFonts w:ascii="Arial" w:hAnsi="Arial" w:cs="Arial"/>
                <w:b/>
                <w:sz w:val="20"/>
                <w:szCs w:val="20"/>
              </w:rPr>
              <w:t>references</w:t>
            </w:r>
            <w:r w:rsidRPr="0064128F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64128F">
              <w:rPr>
                <w:rFonts w:ascii="Arial" w:hAnsi="Arial" w:cs="Arial"/>
                <w:b/>
                <w:sz w:val="20"/>
                <w:szCs w:val="20"/>
              </w:rPr>
              <w:t>sufficient</w:t>
            </w:r>
            <w:r w:rsidRPr="0064128F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64128F">
              <w:rPr>
                <w:rFonts w:ascii="Arial" w:hAnsi="Arial" w:cs="Arial"/>
                <w:b/>
                <w:sz w:val="20"/>
                <w:szCs w:val="20"/>
              </w:rPr>
              <w:t>and</w:t>
            </w:r>
            <w:r w:rsidRPr="0064128F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64128F">
              <w:rPr>
                <w:rFonts w:ascii="Arial" w:hAnsi="Arial" w:cs="Arial"/>
                <w:b/>
                <w:sz w:val="20"/>
                <w:szCs w:val="20"/>
              </w:rPr>
              <w:t>recent?</w:t>
            </w:r>
            <w:r w:rsidRPr="0064128F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64128F">
              <w:rPr>
                <w:rFonts w:ascii="Arial" w:hAnsi="Arial" w:cs="Arial"/>
                <w:b/>
                <w:sz w:val="20"/>
                <w:szCs w:val="20"/>
              </w:rPr>
              <w:t>If</w:t>
            </w:r>
            <w:r w:rsidRPr="0064128F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64128F">
              <w:rPr>
                <w:rFonts w:ascii="Arial" w:hAnsi="Arial" w:cs="Arial"/>
                <w:b/>
                <w:sz w:val="20"/>
                <w:szCs w:val="20"/>
              </w:rPr>
              <w:t>you</w:t>
            </w:r>
            <w:r w:rsidRPr="0064128F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64128F">
              <w:rPr>
                <w:rFonts w:ascii="Arial" w:hAnsi="Arial" w:cs="Arial"/>
                <w:b/>
                <w:sz w:val="20"/>
                <w:szCs w:val="20"/>
              </w:rPr>
              <w:t>have suggestions of additional references, please mention them in the review form.</w:t>
            </w:r>
          </w:p>
          <w:p w14:paraId="5637BEC8" w14:textId="77777777" w:rsidR="00673286" w:rsidRPr="0064128F" w:rsidRDefault="00997A5C">
            <w:pPr>
              <w:pStyle w:val="TableParagraph"/>
              <w:spacing w:line="209" w:lineRule="exact"/>
              <w:ind w:left="467"/>
              <w:rPr>
                <w:rFonts w:ascii="Arial" w:hAnsi="Arial" w:cs="Arial"/>
                <w:b/>
                <w:sz w:val="20"/>
                <w:szCs w:val="20"/>
              </w:rPr>
            </w:pPr>
            <w:r w:rsidRPr="0064128F">
              <w:rPr>
                <w:rFonts w:ascii="Arial" w:hAnsi="Arial" w:cs="Arial"/>
                <w:b/>
                <w:spacing w:val="-10"/>
                <w:sz w:val="20"/>
                <w:szCs w:val="20"/>
              </w:rPr>
              <w:t>-</w:t>
            </w:r>
          </w:p>
        </w:tc>
        <w:tc>
          <w:tcPr>
            <w:tcW w:w="9356" w:type="dxa"/>
          </w:tcPr>
          <w:p w14:paraId="339EE7B5" w14:textId="77777777" w:rsidR="00673286" w:rsidRPr="0064128F" w:rsidRDefault="00997A5C">
            <w:pPr>
              <w:pStyle w:val="TableParagraph"/>
              <w:ind w:left="108"/>
              <w:rPr>
                <w:rFonts w:ascii="Arial" w:hAnsi="Arial" w:cs="Arial"/>
                <w:b/>
                <w:sz w:val="20"/>
                <w:szCs w:val="20"/>
              </w:rPr>
            </w:pPr>
            <w:r w:rsidRPr="0064128F">
              <w:rPr>
                <w:rFonts w:ascii="Arial" w:hAnsi="Arial" w:cs="Arial"/>
                <w:b/>
                <w:sz w:val="20"/>
                <w:szCs w:val="20"/>
              </w:rPr>
              <w:t>Yes</w:t>
            </w:r>
            <w:r w:rsidRPr="0064128F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64128F">
              <w:rPr>
                <w:rFonts w:ascii="Arial" w:hAnsi="Arial" w:cs="Arial"/>
                <w:b/>
                <w:spacing w:val="-2"/>
                <w:sz w:val="20"/>
                <w:szCs w:val="20"/>
              </w:rPr>
              <w:t>enough</w:t>
            </w:r>
          </w:p>
        </w:tc>
        <w:tc>
          <w:tcPr>
            <w:tcW w:w="6445" w:type="dxa"/>
          </w:tcPr>
          <w:p w14:paraId="722BD78D" w14:textId="77777777" w:rsidR="00673286" w:rsidRPr="0064128F" w:rsidRDefault="00673286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73286" w:rsidRPr="0064128F" w14:paraId="237B45F0" w14:textId="77777777">
        <w:trPr>
          <w:trHeight w:val="1149"/>
        </w:trPr>
        <w:tc>
          <w:tcPr>
            <w:tcW w:w="5352" w:type="dxa"/>
            <w:tcBorders>
              <w:top w:val="nil"/>
            </w:tcBorders>
          </w:tcPr>
          <w:p w14:paraId="739B473D" w14:textId="77777777" w:rsidR="00673286" w:rsidRPr="0064128F" w:rsidRDefault="00673286">
            <w:pPr>
              <w:pStyle w:val="TableParagraph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708EF4A" w14:textId="77777777" w:rsidR="00673286" w:rsidRPr="0064128F" w:rsidRDefault="00997A5C">
            <w:pPr>
              <w:pStyle w:val="TableParagraph"/>
              <w:ind w:left="467" w:right="199"/>
              <w:rPr>
                <w:rFonts w:ascii="Arial" w:hAnsi="Arial" w:cs="Arial"/>
                <w:b/>
                <w:sz w:val="20"/>
                <w:szCs w:val="20"/>
              </w:rPr>
            </w:pPr>
            <w:r w:rsidRPr="0064128F">
              <w:rPr>
                <w:rFonts w:ascii="Arial" w:hAnsi="Arial" w:cs="Arial"/>
                <w:b/>
                <w:sz w:val="20"/>
                <w:szCs w:val="20"/>
              </w:rPr>
              <w:t>Is</w:t>
            </w:r>
            <w:r w:rsidRPr="0064128F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64128F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64128F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64128F">
              <w:rPr>
                <w:rFonts w:ascii="Arial" w:hAnsi="Arial" w:cs="Arial"/>
                <w:b/>
                <w:sz w:val="20"/>
                <w:szCs w:val="20"/>
              </w:rPr>
              <w:t>language/English</w:t>
            </w:r>
            <w:r w:rsidRPr="0064128F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64128F">
              <w:rPr>
                <w:rFonts w:ascii="Arial" w:hAnsi="Arial" w:cs="Arial"/>
                <w:b/>
                <w:sz w:val="20"/>
                <w:szCs w:val="20"/>
              </w:rPr>
              <w:t>quality</w:t>
            </w:r>
            <w:r w:rsidRPr="0064128F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64128F">
              <w:rPr>
                <w:rFonts w:ascii="Arial" w:hAnsi="Arial" w:cs="Arial"/>
                <w:b/>
                <w:sz w:val="20"/>
                <w:szCs w:val="20"/>
              </w:rPr>
              <w:t>of</w:t>
            </w:r>
            <w:r w:rsidRPr="0064128F">
              <w:rPr>
                <w:rFonts w:ascii="Arial" w:hAnsi="Arial" w:cs="Arial"/>
                <w:b/>
                <w:spacing w:val="-8"/>
                <w:sz w:val="20"/>
                <w:szCs w:val="20"/>
              </w:rPr>
              <w:t xml:space="preserve"> </w:t>
            </w:r>
            <w:r w:rsidRPr="0064128F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64128F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64128F">
              <w:rPr>
                <w:rFonts w:ascii="Arial" w:hAnsi="Arial" w:cs="Arial"/>
                <w:b/>
                <w:sz w:val="20"/>
                <w:szCs w:val="20"/>
              </w:rPr>
              <w:t>article</w:t>
            </w:r>
            <w:r w:rsidRPr="0064128F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64128F">
              <w:rPr>
                <w:rFonts w:ascii="Arial" w:hAnsi="Arial" w:cs="Arial"/>
                <w:b/>
                <w:sz w:val="20"/>
                <w:szCs w:val="20"/>
              </w:rPr>
              <w:t>suitable for scholarly communications?</w:t>
            </w:r>
          </w:p>
        </w:tc>
        <w:tc>
          <w:tcPr>
            <w:tcW w:w="9356" w:type="dxa"/>
          </w:tcPr>
          <w:p w14:paraId="1CD0B4BD" w14:textId="77777777" w:rsidR="00673286" w:rsidRPr="0064128F" w:rsidRDefault="00673286">
            <w:pPr>
              <w:pStyle w:val="TableParagraph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DB27BBF" w14:textId="77777777" w:rsidR="00673286" w:rsidRPr="0064128F" w:rsidRDefault="00673286">
            <w:pPr>
              <w:pStyle w:val="TableParagraph"/>
              <w:spacing w:before="1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3421400" w14:textId="77777777" w:rsidR="00673286" w:rsidRPr="0064128F" w:rsidRDefault="00997A5C">
            <w:pPr>
              <w:pStyle w:val="TableParagraph"/>
              <w:ind w:left="108"/>
              <w:rPr>
                <w:rFonts w:ascii="Arial" w:hAnsi="Arial" w:cs="Arial"/>
                <w:sz w:val="20"/>
                <w:szCs w:val="20"/>
              </w:rPr>
            </w:pPr>
            <w:r w:rsidRPr="0064128F">
              <w:rPr>
                <w:rFonts w:ascii="Arial" w:hAnsi="Arial" w:cs="Arial"/>
                <w:sz w:val="20"/>
                <w:szCs w:val="20"/>
              </w:rPr>
              <w:t>In</w:t>
            </w:r>
            <w:r w:rsidRPr="0064128F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64128F">
              <w:rPr>
                <w:rFonts w:ascii="Arial" w:hAnsi="Arial" w:cs="Arial"/>
                <w:sz w:val="20"/>
                <w:szCs w:val="20"/>
              </w:rPr>
              <w:t>some</w:t>
            </w:r>
            <w:r w:rsidRPr="0064128F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64128F">
              <w:rPr>
                <w:rFonts w:ascii="Arial" w:hAnsi="Arial" w:cs="Arial"/>
                <w:sz w:val="20"/>
                <w:szCs w:val="20"/>
              </w:rPr>
              <w:t>paragraphs</w:t>
            </w:r>
            <w:r w:rsidRPr="0064128F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64128F">
              <w:rPr>
                <w:rFonts w:ascii="Arial" w:hAnsi="Arial" w:cs="Arial"/>
                <w:sz w:val="20"/>
                <w:szCs w:val="20"/>
              </w:rPr>
              <w:t>there</w:t>
            </w:r>
            <w:r w:rsidRPr="0064128F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64128F">
              <w:rPr>
                <w:rFonts w:ascii="Arial" w:hAnsi="Arial" w:cs="Arial"/>
                <w:sz w:val="20"/>
                <w:szCs w:val="20"/>
              </w:rPr>
              <w:t>is</w:t>
            </w:r>
            <w:r w:rsidRPr="0064128F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64128F">
              <w:rPr>
                <w:rFonts w:ascii="Arial" w:hAnsi="Arial" w:cs="Arial"/>
                <w:sz w:val="20"/>
                <w:szCs w:val="20"/>
              </w:rPr>
              <w:t>no</w:t>
            </w:r>
            <w:r w:rsidRPr="0064128F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64128F">
              <w:rPr>
                <w:rFonts w:ascii="Arial" w:hAnsi="Arial" w:cs="Arial"/>
                <w:sz w:val="20"/>
                <w:szCs w:val="20"/>
              </w:rPr>
              <w:t>proper</w:t>
            </w:r>
            <w:r w:rsidRPr="0064128F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4128F">
              <w:rPr>
                <w:rFonts w:ascii="Arial" w:hAnsi="Arial" w:cs="Arial"/>
                <w:sz w:val="20"/>
                <w:szCs w:val="20"/>
              </w:rPr>
              <w:t>English</w:t>
            </w:r>
            <w:r w:rsidRPr="0064128F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64128F">
              <w:rPr>
                <w:rFonts w:ascii="Arial" w:hAnsi="Arial" w:cs="Arial"/>
                <w:sz w:val="20"/>
                <w:szCs w:val="20"/>
              </w:rPr>
              <w:t>quality</w:t>
            </w:r>
            <w:r w:rsidRPr="0064128F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64128F">
              <w:rPr>
                <w:rFonts w:ascii="Arial" w:hAnsi="Arial" w:cs="Arial"/>
                <w:sz w:val="20"/>
                <w:szCs w:val="20"/>
              </w:rPr>
              <w:t>I</w:t>
            </w:r>
            <w:r w:rsidRPr="0064128F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64128F">
              <w:rPr>
                <w:rFonts w:ascii="Arial" w:hAnsi="Arial" w:cs="Arial"/>
                <w:sz w:val="20"/>
                <w:szCs w:val="20"/>
              </w:rPr>
              <w:t>have</w:t>
            </w:r>
            <w:r w:rsidRPr="0064128F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64128F">
              <w:rPr>
                <w:rFonts w:ascii="Arial" w:hAnsi="Arial" w:cs="Arial"/>
                <w:sz w:val="20"/>
                <w:szCs w:val="20"/>
              </w:rPr>
              <w:t>adjusted</w:t>
            </w:r>
            <w:r w:rsidRPr="0064128F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64128F">
              <w:rPr>
                <w:rFonts w:ascii="Arial" w:hAnsi="Arial" w:cs="Arial"/>
                <w:sz w:val="20"/>
                <w:szCs w:val="20"/>
              </w:rPr>
              <w:t>in</w:t>
            </w:r>
            <w:r w:rsidRPr="0064128F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64128F">
              <w:rPr>
                <w:rFonts w:ascii="Arial" w:hAnsi="Arial" w:cs="Arial"/>
                <w:spacing w:val="-5"/>
                <w:sz w:val="20"/>
                <w:szCs w:val="20"/>
              </w:rPr>
              <w:t>it.</w:t>
            </w:r>
          </w:p>
        </w:tc>
        <w:tc>
          <w:tcPr>
            <w:tcW w:w="6445" w:type="dxa"/>
          </w:tcPr>
          <w:p w14:paraId="6905EDA8" w14:textId="77777777" w:rsidR="00673286" w:rsidRPr="0064128F" w:rsidRDefault="00673286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73286" w:rsidRPr="0064128F" w14:paraId="1C376C35" w14:textId="77777777">
        <w:trPr>
          <w:trHeight w:val="1181"/>
        </w:trPr>
        <w:tc>
          <w:tcPr>
            <w:tcW w:w="5352" w:type="dxa"/>
          </w:tcPr>
          <w:p w14:paraId="4B36BDFC" w14:textId="77777777" w:rsidR="00673286" w:rsidRPr="0064128F" w:rsidRDefault="00997A5C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  <w:r w:rsidRPr="0064128F">
              <w:rPr>
                <w:rFonts w:ascii="Arial" w:hAnsi="Arial" w:cs="Arial"/>
                <w:b/>
                <w:sz w:val="20"/>
                <w:szCs w:val="20"/>
                <w:u w:val="single"/>
              </w:rPr>
              <w:t>Optional/General</w:t>
            </w:r>
            <w:r w:rsidRPr="0064128F">
              <w:rPr>
                <w:rFonts w:ascii="Arial" w:hAnsi="Arial" w:cs="Arial"/>
                <w:b/>
                <w:spacing w:val="-12"/>
                <w:sz w:val="20"/>
                <w:szCs w:val="20"/>
              </w:rPr>
              <w:t xml:space="preserve"> </w:t>
            </w:r>
            <w:r w:rsidRPr="0064128F">
              <w:rPr>
                <w:rFonts w:ascii="Arial" w:hAnsi="Arial" w:cs="Arial"/>
                <w:spacing w:val="-2"/>
                <w:sz w:val="20"/>
                <w:szCs w:val="20"/>
              </w:rPr>
              <w:t>comments</w:t>
            </w:r>
          </w:p>
        </w:tc>
        <w:tc>
          <w:tcPr>
            <w:tcW w:w="9356" w:type="dxa"/>
          </w:tcPr>
          <w:p w14:paraId="0E23566D" w14:textId="77777777" w:rsidR="00673286" w:rsidRPr="0064128F" w:rsidRDefault="00673286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445" w:type="dxa"/>
          </w:tcPr>
          <w:p w14:paraId="7CB739F5" w14:textId="77777777" w:rsidR="00673286" w:rsidRPr="0064128F" w:rsidRDefault="00673286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53EFF01" w14:textId="77777777" w:rsidR="00673286" w:rsidRPr="0064128F" w:rsidRDefault="00673286">
      <w:pPr>
        <w:pStyle w:val="TableParagraph"/>
        <w:rPr>
          <w:rFonts w:ascii="Arial" w:hAnsi="Arial" w:cs="Arial"/>
          <w:sz w:val="20"/>
          <w:szCs w:val="20"/>
        </w:rPr>
        <w:sectPr w:rsidR="00673286" w:rsidRPr="0064128F">
          <w:headerReference w:type="default" r:id="rId8"/>
          <w:footerReference w:type="default" r:id="rId9"/>
          <w:pgSz w:w="23820" w:h="16840" w:orient="landscape"/>
          <w:pgMar w:top="2060" w:right="1133" w:bottom="880" w:left="1133" w:header="1838" w:footer="694" w:gutter="0"/>
          <w:cols w:space="720"/>
        </w:sect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31"/>
        <w:gridCol w:w="7376"/>
        <w:gridCol w:w="7363"/>
      </w:tblGrid>
      <w:tr w:rsidR="00392921" w:rsidRPr="0064128F" w14:paraId="1289492C" w14:textId="77777777" w:rsidTr="00392921">
        <w:tc>
          <w:tcPr>
            <w:tcW w:w="5000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C9835C" w14:textId="77777777" w:rsidR="00392921" w:rsidRPr="0064128F" w:rsidRDefault="00392921">
            <w:pPr>
              <w:spacing w:line="276" w:lineRule="auto"/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</w:pPr>
            <w:bookmarkStart w:id="0" w:name="_Hlk156057883"/>
            <w:bookmarkStart w:id="1" w:name="_Hlk156057704"/>
            <w:r w:rsidRPr="0064128F">
              <w:rPr>
                <w:rFonts w:ascii="Arial" w:eastAsia="Arial Unicode MS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lastRenderedPageBreak/>
              <w:t>PART  2:</w:t>
            </w:r>
            <w:r w:rsidRPr="0064128F"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49C12A87" w14:textId="77777777" w:rsidR="00392921" w:rsidRPr="0064128F" w:rsidRDefault="00392921">
            <w:pPr>
              <w:spacing w:line="276" w:lineRule="auto"/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392921" w:rsidRPr="0064128F" w14:paraId="10D1885B" w14:textId="77777777" w:rsidTr="00392921">
        <w:tc>
          <w:tcPr>
            <w:tcW w:w="1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C8E571" w14:textId="77777777" w:rsidR="00392921" w:rsidRPr="0064128F" w:rsidRDefault="00392921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16EC54" w14:textId="77777777" w:rsidR="00392921" w:rsidRPr="0064128F" w:rsidRDefault="00392921">
            <w:pPr>
              <w:keepNext/>
              <w:spacing w:line="276" w:lineRule="auto"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64128F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Reviewer’s comment</w:t>
            </w:r>
          </w:p>
        </w:tc>
        <w:tc>
          <w:tcPr>
            <w:tcW w:w="1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528E8" w14:textId="77777777" w:rsidR="00392921" w:rsidRPr="0064128F" w:rsidRDefault="00392921">
            <w:pPr>
              <w:spacing w:after="160" w:line="252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</w:pPr>
            <w:r w:rsidRPr="0064128F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IN"/>
              </w:rPr>
              <w:t>Author’s Feedback</w:t>
            </w:r>
            <w:r w:rsidRPr="0064128F"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  <w:t xml:space="preserve"> (It is mandatory that authors should write his/her feedback here)</w:t>
            </w:r>
          </w:p>
          <w:p w14:paraId="44AF36AE" w14:textId="77777777" w:rsidR="00392921" w:rsidRPr="0064128F" w:rsidRDefault="00392921">
            <w:pPr>
              <w:keepNext/>
              <w:spacing w:line="276" w:lineRule="auto"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392921" w:rsidRPr="0064128F" w14:paraId="4C9DBEC0" w14:textId="77777777" w:rsidTr="00392921">
        <w:trPr>
          <w:trHeight w:val="890"/>
        </w:trPr>
        <w:tc>
          <w:tcPr>
            <w:tcW w:w="1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68C80D" w14:textId="77777777" w:rsidR="00392921" w:rsidRPr="0064128F" w:rsidRDefault="00392921">
            <w:pPr>
              <w:spacing w:line="276" w:lineRule="auto"/>
              <w:rPr>
                <w:rFonts w:ascii="Arial" w:eastAsia="Arial Unicode MS" w:hAnsi="Arial" w:cs="Arial"/>
                <w:b/>
                <w:sz w:val="20"/>
                <w:szCs w:val="20"/>
                <w:lang w:val="en-GB"/>
              </w:rPr>
            </w:pPr>
            <w:r w:rsidRPr="0064128F">
              <w:rPr>
                <w:rFonts w:ascii="Arial" w:eastAsia="Arial Unicode MS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3BCF6F04" w14:textId="77777777" w:rsidR="00392921" w:rsidRPr="0064128F" w:rsidRDefault="00392921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E2D38F" w14:textId="77777777" w:rsidR="00392921" w:rsidRPr="0064128F" w:rsidRDefault="00392921">
            <w:pPr>
              <w:spacing w:line="276" w:lineRule="auto"/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64128F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64128F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64128F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details)</w:t>
            </w:r>
          </w:p>
          <w:p w14:paraId="5BDAC607" w14:textId="77777777" w:rsidR="00392921" w:rsidRPr="0064128F" w:rsidRDefault="00392921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EBD368" w14:textId="77777777" w:rsidR="00392921" w:rsidRPr="0064128F" w:rsidRDefault="00392921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5C1A26F4" w14:textId="77777777" w:rsidR="00392921" w:rsidRPr="0064128F" w:rsidRDefault="00392921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72554750" w14:textId="77777777" w:rsidR="00392921" w:rsidRPr="0064128F" w:rsidRDefault="00392921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</w:tr>
      <w:bookmarkEnd w:id="0"/>
    </w:tbl>
    <w:p w14:paraId="5AAB9ACC" w14:textId="77777777" w:rsidR="00392921" w:rsidRPr="0064128F" w:rsidRDefault="00392921" w:rsidP="00392921">
      <w:pPr>
        <w:rPr>
          <w:rFonts w:ascii="Arial" w:hAnsi="Arial" w:cs="Arial"/>
          <w:sz w:val="20"/>
          <w:szCs w:val="20"/>
        </w:rPr>
      </w:pPr>
    </w:p>
    <w:p w14:paraId="045E7627" w14:textId="77777777" w:rsidR="00392921" w:rsidRPr="0064128F" w:rsidRDefault="00392921" w:rsidP="00392921">
      <w:pPr>
        <w:rPr>
          <w:rFonts w:ascii="Arial" w:hAnsi="Arial" w:cs="Arial"/>
          <w:sz w:val="20"/>
          <w:szCs w:val="20"/>
        </w:rPr>
      </w:pPr>
    </w:p>
    <w:bookmarkEnd w:id="1"/>
    <w:p w14:paraId="5B92CCE2" w14:textId="77777777" w:rsidR="0064128F" w:rsidRPr="00EE7882" w:rsidRDefault="0064128F" w:rsidP="0064128F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EE7882">
        <w:rPr>
          <w:rFonts w:ascii="Arial" w:hAnsi="Arial" w:cs="Arial"/>
          <w:b/>
          <w:u w:val="single"/>
        </w:rPr>
        <w:t>Reviewer details:</w:t>
      </w:r>
    </w:p>
    <w:p w14:paraId="29CAED7E" w14:textId="77777777" w:rsidR="0064128F" w:rsidRPr="00EE7882" w:rsidRDefault="0064128F" w:rsidP="0064128F">
      <w:pPr>
        <w:pStyle w:val="Affiliation"/>
        <w:spacing w:after="0" w:line="240" w:lineRule="auto"/>
        <w:jc w:val="left"/>
        <w:rPr>
          <w:rFonts w:ascii="Arial" w:hAnsi="Arial" w:cs="Arial"/>
          <w:b/>
        </w:rPr>
      </w:pPr>
      <w:proofErr w:type="spellStart"/>
      <w:r w:rsidRPr="00EE7882">
        <w:rPr>
          <w:rFonts w:ascii="Arial" w:hAnsi="Arial" w:cs="Arial"/>
          <w:b/>
          <w:color w:val="000000"/>
        </w:rPr>
        <w:t>Kothwal</w:t>
      </w:r>
      <w:proofErr w:type="spellEnd"/>
      <w:r w:rsidRPr="00EE7882">
        <w:rPr>
          <w:rFonts w:ascii="Arial" w:hAnsi="Arial" w:cs="Arial"/>
          <w:b/>
          <w:color w:val="000000"/>
        </w:rPr>
        <w:t xml:space="preserve"> Zabeen, India</w:t>
      </w:r>
    </w:p>
    <w:p w14:paraId="21FD1AD8" w14:textId="77777777" w:rsidR="00997A5C" w:rsidRPr="0064128F" w:rsidRDefault="00997A5C" w:rsidP="00392921">
      <w:pPr>
        <w:pStyle w:val="BodyText"/>
        <w:rPr>
          <w:rFonts w:ascii="Arial" w:hAnsi="Arial" w:cs="Arial"/>
        </w:rPr>
      </w:pPr>
    </w:p>
    <w:sectPr w:rsidR="00997A5C" w:rsidRPr="0064128F">
      <w:pgSz w:w="23820" w:h="16840" w:orient="landscape"/>
      <w:pgMar w:top="2060" w:right="1133" w:bottom="880" w:left="1133" w:header="1838" w:footer="69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64C920" w14:textId="77777777" w:rsidR="0037027A" w:rsidRDefault="0037027A">
      <w:r>
        <w:separator/>
      </w:r>
    </w:p>
  </w:endnote>
  <w:endnote w:type="continuationSeparator" w:id="0">
    <w:p w14:paraId="1F450EAB" w14:textId="77777777" w:rsidR="0037027A" w:rsidRDefault="003702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041FC8" w14:textId="77777777" w:rsidR="00673286" w:rsidRDefault="00997A5C">
    <w:pPr>
      <w:pStyle w:val="BodyText"/>
      <w:spacing w:line="14" w:lineRule="auto"/>
      <w:rPr>
        <w:b w:val="0"/>
      </w:rPr>
    </w:pPr>
    <w:r>
      <w:rPr>
        <w:b w:val="0"/>
        <w:noProof/>
      </w:rPr>
      <mc:AlternateContent>
        <mc:Choice Requires="wps">
          <w:drawing>
            <wp:anchor distT="0" distB="0" distL="0" distR="0" simplePos="0" relativeHeight="251656192" behindDoc="1" locked="0" layoutInCell="1" allowOverlap="1" wp14:anchorId="1CD796A9" wp14:editId="15BB9CDA">
              <wp:simplePos x="0" y="0"/>
              <wp:positionH relativeFrom="page">
                <wp:posOffset>901700</wp:posOffset>
              </wp:positionH>
              <wp:positionV relativeFrom="page">
                <wp:posOffset>10111682</wp:posOffset>
              </wp:positionV>
              <wp:extent cx="661670" cy="13906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61670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82735C4" w14:textId="77777777" w:rsidR="00673286" w:rsidRDefault="00997A5C">
                          <w:pPr>
                            <w:spacing w:before="14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Created</w:t>
                          </w:r>
                          <w:r>
                            <w:rPr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by:</w:t>
                          </w:r>
                          <w:r>
                            <w:rPr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pacing w:val="-5"/>
                              <w:sz w:val="16"/>
                            </w:rPr>
                            <w:t>DR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CD796A9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7" type="#_x0000_t202" style="position:absolute;margin-left:71pt;margin-top:796.2pt;width:52.1pt;height:10.95pt;z-index:-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" filled="f" stroked="f">
              <v:textbox inset="0,0,0,0">
                <w:txbxContent>
                  <w:p w14:paraId="782735C4" w14:textId="77777777" w:rsidR="00673286" w:rsidRDefault="00997A5C">
                    <w:pPr>
                      <w:spacing w:before="14"/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Created</w:t>
                    </w:r>
                    <w:r>
                      <w:rPr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by:</w:t>
                    </w:r>
                    <w:r>
                      <w:rPr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spacing w:val="-5"/>
                        <w:sz w:val="16"/>
                      </w:rPr>
                      <w:t>DR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</w:rPr>
      <mc:AlternateContent>
        <mc:Choice Requires="wps">
          <w:drawing>
            <wp:anchor distT="0" distB="0" distL="0" distR="0" simplePos="0" relativeHeight="251658240" behindDoc="1" locked="0" layoutInCell="1" allowOverlap="1" wp14:anchorId="597D074C" wp14:editId="2C8DDFFA">
              <wp:simplePos x="0" y="0"/>
              <wp:positionH relativeFrom="page">
                <wp:posOffset>2614929</wp:posOffset>
              </wp:positionH>
              <wp:positionV relativeFrom="page">
                <wp:posOffset>10111682</wp:posOffset>
              </wp:positionV>
              <wp:extent cx="706120" cy="139065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06120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67093F2" w14:textId="77777777" w:rsidR="00673286" w:rsidRDefault="00997A5C">
                          <w:pPr>
                            <w:spacing w:before="14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Checked</w:t>
                          </w:r>
                          <w:r>
                            <w:rPr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by:</w:t>
                          </w:r>
                          <w:r>
                            <w:rPr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pacing w:val="-5"/>
                              <w:sz w:val="16"/>
                            </w:rPr>
                            <w:t>PM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97D074C" id="Textbox 3" o:spid="_x0000_s1028" type="#_x0000_t202" style="position:absolute;margin-left:205.9pt;margin-top:796.2pt;width:55.6pt;height:10.95pt;z-index:-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" filled="f" stroked="f">
              <v:textbox inset="0,0,0,0">
                <w:txbxContent>
                  <w:p w14:paraId="167093F2" w14:textId="77777777" w:rsidR="00673286" w:rsidRDefault="00997A5C">
                    <w:pPr>
                      <w:spacing w:before="14"/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Checked</w:t>
                    </w:r>
                    <w:r>
                      <w:rPr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by:</w:t>
                    </w:r>
                    <w:r>
                      <w:rPr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spacing w:val="-5"/>
                        <w:sz w:val="16"/>
                      </w:rPr>
                      <w:t>PM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</w:rPr>
      <mc:AlternateContent>
        <mc:Choice Requires="wps">
          <w:drawing>
            <wp:anchor distT="0" distB="0" distL="0" distR="0" simplePos="0" relativeHeight="251660288" behindDoc="1" locked="0" layoutInCell="1" allowOverlap="1" wp14:anchorId="59D64CD7" wp14:editId="0D4EB7D7">
              <wp:simplePos x="0" y="0"/>
              <wp:positionH relativeFrom="page">
                <wp:posOffset>4442586</wp:posOffset>
              </wp:positionH>
              <wp:positionV relativeFrom="page">
                <wp:posOffset>10111682</wp:posOffset>
              </wp:positionV>
              <wp:extent cx="860425" cy="139065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860425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B3FF40F" w14:textId="77777777" w:rsidR="00673286" w:rsidRDefault="00997A5C">
                          <w:pPr>
                            <w:spacing w:before="14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Approved</w:t>
                          </w:r>
                          <w:r>
                            <w:rPr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by:</w:t>
                          </w:r>
                          <w:r>
                            <w:rPr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pacing w:val="-5"/>
                              <w:sz w:val="16"/>
                            </w:rPr>
                            <w:t>MBM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9D64CD7" id="Textbox 4" o:spid="_x0000_s1029" type="#_x0000_t202" style="position:absolute;margin-left:349.8pt;margin-top:796.2pt;width:67.75pt;height:10.95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" filled="f" stroked="f">
              <v:textbox inset="0,0,0,0">
                <w:txbxContent>
                  <w:p w14:paraId="2B3FF40F" w14:textId="77777777" w:rsidR="00673286" w:rsidRDefault="00997A5C">
                    <w:pPr>
                      <w:spacing w:before="14"/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Approved</w:t>
                    </w:r>
                    <w:r>
                      <w:rPr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by:</w:t>
                    </w:r>
                    <w:r>
                      <w:rPr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spacing w:val="-5"/>
                        <w:sz w:val="16"/>
                      </w:rPr>
                      <w:t>MBM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</w:rPr>
      <mc:AlternateContent>
        <mc:Choice Requires="wps">
          <w:drawing>
            <wp:anchor distT="0" distB="0" distL="0" distR="0" simplePos="0" relativeHeight="251662336" behindDoc="1" locked="0" layoutInCell="1" allowOverlap="1" wp14:anchorId="1FEF5D84" wp14:editId="3CE36373">
              <wp:simplePos x="0" y="0"/>
              <wp:positionH relativeFrom="page">
                <wp:posOffset>6845934</wp:posOffset>
              </wp:positionH>
              <wp:positionV relativeFrom="page">
                <wp:posOffset>10111682</wp:posOffset>
              </wp:positionV>
              <wp:extent cx="1021715" cy="139065"/>
              <wp:effectExtent l="0" t="0" r="0" b="0"/>
              <wp:wrapNone/>
              <wp:docPr id="5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21715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2857581" w14:textId="77777777" w:rsidR="00673286" w:rsidRDefault="00997A5C">
                          <w:pPr>
                            <w:spacing w:before="14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Version:</w:t>
                          </w:r>
                          <w:r>
                            <w:rPr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3</w:t>
                          </w:r>
                          <w:r>
                            <w:rPr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(05-12-</w:t>
                          </w:r>
                          <w:r>
                            <w:rPr>
                              <w:spacing w:val="-2"/>
                              <w:sz w:val="16"/>
                            </w:rPr>
                            <w:t>2024)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FEF5D84" id="Textbox 5" o:spid="_x0000_s1030" type="#_x0000_t202" style="position:absolute;margin-left:539.05pt;margin-top:796.2pt;width:80.45pt;height:10.95pt;z-index:-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" filled="f" stroked="f">
              <v:textbox inset="0,0,0,0">
                <w:txbxContent>
                  <w:p w14:paraId="62857581" w14:textId="77777777" w:rsidR="00673286" w:rsidRDefault="00997A5C">
                    <w:pPr>
                      <w:spacing w:before="14"/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Version:</w:t>
                    </w:r>
                    <w:r>
                      <w:rPr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3</w:t>
                    </w:r>
                    <w:r>
                      <w:rPr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(05-12-</w:t>
                    </w:r>
                    <w:r>
                      <w:rPr>
                        <w:spacing w:val="-2"/>
                        <w:sz w:val="16"/>
                      </w:rPr>
                      <w:t>2024)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28CBCF" w14:textId="77777777" w:rsidR="0037027A" w:rsidRDefault="0037027A">
      <w:r>
        <w:separator/>
      </w:r>
    </w:p>
  </w:footnote>
  <w:footnote w:type="continuationSeparator" w:id="0">
    <w:p w14:paraId="3BF0C5FA" w14:textId="77777777" w:rsidR="0037027A" w:rsidRDefault="0037027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B2F04D" w14:textId="77777777" w:rsidR="00673286" w:rsidRDefault="00997A5C">
    <w:pPr>
      <w:pStyle w:val="BodyText"/>
      <w:spacing w:line="14" w:lineRule="auto"/>
      <w:rPr>
        <w:b w:val="0"/>
      </w:rPr>
    </w:pPr>
    <w:r>
      <w:rPr>
        <w:b w:val="0"/>
        <w:noProof/>
      </w:rPr>
      <mc:AlternateContent>
        <mc:Choice Requires="wps">
          <w:drawing>
            <wp:anchor distT="0" distB="0" distL="0" distR="0" simplePos="0" relativeHeight="251654144" behindDoc="1" locked="0" layoutInCell="1" allowOverlap="1" wp14:anchorId="147B79EB" wp14:editId="6000E17E">
              <wp:simplePos x="0" y="0"/>
              <wp:positionH relativeFrom="page">
                <wp:posOffset>901700</wp:posOffset>
              </wp:positionH>
              <wp:positionV relativeFrom="page">
                <wp:posOffset>1154727</wp:posOffset>
              </wp:positionV>
              <wp:extent cx="920750" cy="16700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920750" cy="1670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A6B0C17" w14:textId="77777777" w:rsidR="00673286" w:rsidRDefault="00997A5C">
                          <w:pPr>
                            <w:pStyle w:val="BodyText"/>
                            <w:spacing w:before="12"/>
                            <w:ind w:left="20"/>
                            <w:rPr>
                              <w:rFonts w:ascii="Arial"/>
                            </w:rPr>
                          </w:pPr>
                          <w:r>
                            <w:rPr>
                              <w:rFonts w:ascii="Arial"/>
                              <w:color w:val="003399"/>
                              <w:u w:val="single" w:color="003399"/>
                            </w:rPr>
                            <w:t>Review</w:t>
                          </w:r>
                          <w:r>
                            <w:rPr>
                              <w:rFonts w:ascii="Arial"/>
                              <w:color w:val="003399"/>
                              <w:spacing w:val="-6"/>
                              <w:u w:val="single" w:color="003399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003399"/>
                              <w:u w:val="single" w:color="003399"/>
                            </w:rPr>
                            <w:t>Form</w:t>
                          </w:r>
                          <w:r>
                            <w:rPr>
                              <w:rFonts w:ascii="Arial"/>
                              <w:color w:val="003399"/>
                              <w:spacing w:val="-5"/>
                              <w:u w:val="single" w:color="003399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003399"/>
                              <w:spacing w:val="-10"/>
                              <w:u w:val="single" w:color="003399"/>
                            </w:rPr>
                            <w:t>3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47B79EB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71pt;margin-top:90.9pt;width:72.5pt;height:13.15pt;z-index:-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" filled="f" stroked="f">
              <v:textbox inset="0,0,0,0">
                <w:txbxContent>
                  <w:p w14:paraId="7A6B0C17" w14:textId="77777777" w:rsidR="00673286" w:rsidRDefault="00997A5C">
                    <w:pPr>
                      <w:pStyle w:val="BodyText"/>
                      <w:spacing w:before="12"/>
                      <w:ind w:left="20"/>
                      <w:rPr>
                        <w:rFonts w:ascii="Arial"/>
                      </w:rPr>
                    </w:pPr>
                    <w:r>
                      <w:rPr>
                        <w:rFonts w:ascii="Arial"/>
                        <w:color w:val="003399"/>
                        <w:u w:val="single" w:color="003399"/>
                      </w:rPr>
                      <w:t>Review</w:t>
                    </w:r>
                    <w:r>
                      <w:rPr>
                        <w:rFonts w:ascii="Arial"/>
                        <w:color w:val="003399"/>
                        <w:spacing w:val="-6"/>
                        <w:u w:val="single" w:color="003399"/>
                      </w:rPr>
                      <w:t xml:space="preserve"> </w:t>
                    </w:r>
                    <w:r>
                      <w:rPr>
                        <w:rFonts w:ascii="Arial"/>
                        <w:color w:val="003399"/>
                        <w:u w:val="single" w:color="003399"/>
                      </w:rPr>
                      <w:t>Form</w:t>
                    </w:r>
                    <w:r>
                      <w:rPr>
                        <w:rFonts w:ascii="Arial"/>
                        <w:color w:val="003399"/>
                        <w:spacing w:val="-5"/>
                        <w:u w:val="single" w:color="003399"/>
                      </w:rPr>
                      <w:t xml:space="preserve"> </w:t>
                    </w:r>
                    <w:r>
                      <w:rPr>
                        <w:rFonts w:ascii="Arial"/>
                        <w:color w:val="003399"/>
                        <w:spacing w:val="-10"/>
                        <w:u w:val="single" w:color="003399"/>
                      </w:rPr>
                      <w:t>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08296F"/>
    <w:multiLevelType w:val="hybridMultilevel"/>
    <w:tmpl w:val="71C07142"/>
    <w:lvl w:ilvl="0" w:tplc="92F2CF90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 w:tplc="817029E6">
      <w:numFmt w:val="bullet"/>
      <w:lvlText w:val="•"/>
      <w:lvlJc w:val="left"/>
      <w:pPr>
        <w:ind w:left="1921" w:hanging="360"/>
      </w:pPr>
      <w:rPr>
        <w:rFonts w:hint="default"/>
        <w:lang w:val="en-US" w:eastAsia="en-US" w:bidi="ar-SA"/>
      </w:rPr>
    </w:lvl>
    <w:lvl w:ilvl="2" w:tplc="C36EFD3C">
      <w:numFmt w:val="bullet"/>
      <w:lvlText w:val="•"/>
      <w:lvlJc w:val="left"/>
      <w:pPr>
        <w:ind w:left="3022" w:hanging="360"/>
      </w:pPr>
      <w:rPr>
        <w:rFonts w:hint="default"/>
        <w:lang w:val="en-US" w:eastAsia="en-US" w:bidi="ar-SA"/>
      </w:rPr>
    </w:lvl>
    <w:lvl w:ilvl="3" w:tplc="A20C4182">
      <w:numFmt w:val="bullet"/>
      <w:lvlText w:val="•"/>
      <w:lvlJc w:val="left"/>
      <w:pPr>
        <w:ind w:left="4123" w:hanging="360"/>
      </w:pPr>
      <w:rPr>
        <w:rFonts w:hint="default"/>
        <w:lang w:val="en-US" w:eastAsia="en-US" w:bidi="ar-SA"/>
      </w:rPr>
    </w:lvl>
    <w:lvl w:ilvl="4" w:tplc="A0EA9F3A">
      <w:numFmt w:val="bullet"/>
      <w:lvlText w:val="•"/>
      <w:lvlJc w:val="left"/>
      <w:pPr>
        <w:ind w:left="5224" w:hanging="360"/>
      </w:pPr>
      <w:rPr>
        <w:rFonts w:hint="default"/>
        <w:lang w:val="en-US" w:eastAsia="en-US" w:bidi="ar-SA"/>
      </w:rPr>
    </w:lvl>
    <w:lvl w:ilvl="5" w:tplc="1BA04AE4">
      <w:numFmt w:val="bullet"/>
      <w:lvlText w:val="•"/>
      <w:lvlJc w:val="left"/>
      <w:pPr>
        <w:ind w:left="6325" w:hanging="360"/>
      </w:pPr>
      <w:rPr>
        <w:rFonts w:hint="default"/>
        <w:lang w:val="en-US" w:eastAsia="en-US" w:bidi="ar-SA"/>
      </w:rPr>
    </w:lvl>
    <w:lvl w:ilvl="6" w:tplc="603688F8">
      <w:numFmt w:val="bullet"/>
      <w:lvlText w:val="•"/>
      <w:lvlJc w:val="left"/>
      <w:pPr>
        <w:ind w:left="7426" w:hanging="360"/>
      </w:pPr>
      <w:rPr>
        <w:rFonts w:hint="default"/>
        <w:lang w:val="en-US" w:eastAsia="en-US" w:bidi="ar-SA"/>
      </w:rPr>
    </w:lvl>
    <w:lvl w:ilvl="7" w:tplc="FA6A3F98">
      <w:numFmt w:val="bullet"/>
      <w:lvlText w:val="•"/>
      <w:lvlJc w:val="left"/>
      <w:pPr>
        <w:ind w:left="8527" w:hanging="360"/>
      </w:pPr>
      <w:rPr>
        <w:rFonts w:hint="default"/>
        <w:lang w:val="en-US" w:eastAsia="en-US" w:bidi="ar-SA"/>
      </w:rPr>
    </w:lvl>
    <w:lvl w:ilvl="8" w:tplc="23B08452">
      <w:numFmt w:val="bullet"/>
      <w:lvlText w:val="•"/>
      <w:lvlJc w:val="left"/>
      <w:pPr>
        <w:ind w:left="9628" w:hanging="360"/>
      </w:pPr>
      <w:rPr>
        <w:rFonts w:hint="default"/>
        <w:lang w:val="en-US" w:eastAsia="en-US" w:bidi="ar-SA"/>
      </w:rPr>
    </w:lvl>
  </w:abstractNum>
  <w:num w:numId="1" w16cid:durableId="15422776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673286"/>
    <w:rsid w:val="00260E20"/>
    <w:rsid w:val="00336565"/>
    <w:rsid w:val="0037027A"/>
    <w:rsid w:val="00392921"/>
    <w:rsid w:val="003A2512"/>
    <w:rsid w:val="0064128F"/>
    <w:rsid w:val="00673286"/>
    <w:rsid w:val="00997A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A6E299"/>
  <w15:docId w15:val="{6B51ABA8-3E7E-498D-A397-5E114BDA44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1"/>
    <w:qFormat/>
    <w:pPr>
      <w:ind w:left="143"/>
      <w:outlineLvl w:val="0"/>
    </w:pPr>
    <w:rPr>
      <w:rFonts w:ascii="Arial" w:eastAsia="Arial" w:hAnsi="Arial" w:cs="Arial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  <w:sz w:val="20"/>
      <w:szCs w:val="2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107"/>
    </w:pPr>
  </w:style>
  <w:style w:type="character" w:styleId="Hyperlink">
    <w:name w:val="Hyperlink"/>
    <w:basedOn w:val="DefaultParagraphFont"/>
    <w:uiPriority w:val="99"/>
    <w:semiHidden/>
    <w:unhideWhenUsed/>
    <w:rsid w:val="00260E20"/>
    <w:rPr>
      <w:color w:val="0000FF"/>
      <w:u w:val="single"/>
    </w:rPr>
  </w:style>
  <w:style w:type="paragraph" w:customStyle="1" w:styleId="Affiliation">
    <w:name w:val="Affiliation"/>
    <w:basedOn w:val="Normal"/>
    <w:rsid w:val="0064128F"/>
    <w:pPr>
      <w:widowControl/>
      <w:autoSpaceDE/>
      <w:autoSpaceDN/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7460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bookpi.org/bookstore/product/microbiology-and-biotechnology-research-an-overview-vol-1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405</Words>
  <Characters>2313</Characters>
  <Application>Microsoft Office Word</Application>
  <DocSecurity>0</DocSecurity>
  <Lines>19</Lines>
  <Paragraphs>5</Paragraphs>
  <ScaleCrop>false</ScaleCrop>
  <Company/>
  <LinksUpToDate>false</LinksUpToDate>
  <CharactersWithSpaces>2713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4</cp:revision>
  <dcterms:created xsi:type="dcterms:W3CDTF">2025-12-05T06:34:00Z</dcterms:created>
  <dcterms:modified xsi:type="dcterms:W3CDTF">2025-12-13T11:22:00Z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2025-12-04T00:00:00Z</vt:filetime>
  </property>
  <property fmtid="{D5CDD505-2E9C-101B-9397-08002B2CF9AE}" pid="3" name="Creator">
    <vt:lpwstr>Microsoft® Word 2021</vt:lpwstr>
  </property>
  <property fmtid="{D5CDD505-2E9C-101B-9397-08002B2CF9AE}" pid="4" name="LastSaved">
    <vt:filetime>2025-12-05T00:00:00Z</vt:filetime>
  </property>
  <property fmtid="{D5CDD505-2E9C-101B-9397-08002B2CF9AE}" pid="5" name="Producer">
    <vt:lpwstr>Microsoft® Word 2021</vt:lpwstr>
  </property>
</Properties>
</file>