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6360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6360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6360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6360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6360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420A355" w:rsidR="0000007A" w:rsidRPr="0006360A" w:rsidRDefault="00897F2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6360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06360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6360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6FB413C" w:rsidR="0000007A" w:rsidRPr="0006360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51DCC"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6844</w:t>
            </w:r>
          </w:p>
        </w:tc>
      </w:tr>
      <w:tr w:rsidR="0000007A" w:rsidRPr="0006360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6360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34B4D65" w:rsidR="0000007A" w:rsidRPr="0006360A" w:rsidRDefault="0014368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6360A">
              <w:rPr>
                <w:rFonts w:ascii="Arial" w:hAnsi="Arial" w:cs="Arial"/>
                <w:b/>
                <w:sz w:val="20"/>
                <w:szCs w:val="20"/>
                <w:lang w:val="en-GB"/>
              </w:rPr>
              <w:t>Adaptation of Earthworm Species Identification for Effective Municipal Organic Waste Vermicomposting</w:t>
            </w:r>
          </w:p>
        </w:tc>
      </w:tr>
      <w:tr w:rsidR="00CF0BBB" w:rsidRPr="0006360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6360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7370E85" w:rsidR="00CF0BBB" w:rsidRPr="0006360A" w:rsidRDefault="00F51DC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6360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6360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6360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6360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6360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636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6360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6360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6360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360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6360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6360A">
              <w:rPr>
                <w:rFonts w:ascii="Arial" w:hAnsi="Arial" w:cs="Arial"/>
                <w:lang w:val="en-GB"/>
              </w:rPr>
              <w:t>Author’s Feedback</w:t>
            </w:r>
            <w:r w:rsidRPr="0006360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6360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6360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636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6360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617085F" w:rsidR="00F1171E" w:rsidRPr="0006360A" w:rsidRDefault="00A81F3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</w:t>
            </w:r>
            <w:proofErr w:type="spellEnd"/>
            <w:r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nice</w:t>
            </w:r>
          </w:p>
        </w:tc>
        <w:tc>
          <w:tcPr>
            <w:tcW w:w="1523" w:type="pct"/>
          </w:tcPr>
          <w:p w14:paraId="462A339C" w14:textId="77777777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360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636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636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D7A58DE" w:rsidR="00F1171E" w:rsidRPr="0006360A" w:rsidRDefault="00A81F3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360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6360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6360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3642AB2" w:rsidR="00F1171E" w:rsidRPr="0006360A" w:rsidRDefault="00A81F3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1D54B730" w14:textId="77777777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360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6360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C257BDB" w:rsidR="00F1171E" w:rsidRPr="0006360A" w:rsidRDefault="00A81F3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360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636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636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6360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C7A0AEA" w:rsidR="00F1171E" w:rsidRPr="0006360A" w:rsidRDefault="00A81F3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0220055" w14:textId="77777777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360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6360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6360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636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636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F46F876" w:rsidR="00F1171E" w:rsidRPr="0006360A" w:rsidRDefault="00A81F3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360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0636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636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636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636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6360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6360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6360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6360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636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636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636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636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636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636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636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636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636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636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636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EF71BD" w:rsidRPr="0006360A" w14:paraId="11AABB32" w14:textId="77777777" w:rsidTr="00EF71B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CBACB" w14:textId="77777777" w:rsidR="00EF71BD" w:rsidRPr="0006360A" w:rsidRDefault="00EF71B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6360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6360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896F110" w14:textId="77777777" w:rsidR="00EF71BD" w:rsidRPr="0006360A" w:rsidRDefault="00EF71B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F71BD" w:rsidRPr="0006360A" w14:paraId="42352A69" w14:textId="77777777" w:rsidTr="00EF71BD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C3279" w14:textId="77777777" w:rsidR="00EF71BD" w:rsidRPr="0006360A" w:rsidRDefault="00EF71B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92678" w14:textId="77777777" w:rsidR="00EF71BD" w:rsidRPr="0006360A" w:rsidRDefault="00EF71B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636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B39F" w14:textId="77777777" w:rsidR="00EF71BD" w:rsidRPr="0006360A" w:rsidRDefault="00EF71B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6360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6360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D188F10" w14:textId="77777777" w:rsidR="00EF71BD" w:rsidRPr="0006360A" w:rsidRDefault="00EF71B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F71BD" w:rsidRPr="0006360A" w14:paraId="5163A98F" w14:textId="77777777" w:rsidTr="00EF71BD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8D092" w14:textId="77777777" w:rsidR="00EF71BD" w:rsidRPr="0006360A" w:rsidRDefault="00EF71B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6360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3561D06" w14:textId="77777777" w:rsidR="00EF71BD" w:rsidRPr="0006360A" w:rsidRDefault="00EF71B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43A8E" w14:textId="77777777" w:rsidR="00EF71BD" w:rsidRPr="0006360A" w:rsidRDefault="00EF71BD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636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636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636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C674F74" w14:textId="77777777" w:rsidR="00EF71BD" w:rsidRPr="0006360A" w:rsidRDefault="00EF71B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BDE6" w14:textId="77777777" w:rsidR="00EF71BD" w:rsidRPr="0006360A" w:rsidRDefault="00EF71B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E051990" w14:textId="77777777" w:rsidR="00EF71BD" w:rsidRPr="0006360A" w:rsidRDefault="00EF71B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4B290A4" w14:textId="77777777" w:rsidR="00EF71BD" w:rsidRPr="0006360A" w:rsidRDefault="00EF71B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76CC5D0" w14:textId="77777777" w:rsidR="00EF71BD" w:rsidRPr="0006360A" w:rsidRDefault="00EF71BD" w:rsidP="00EF71BD">
      <w:pPr>
        <w:rPr>
          <w:rFonts w:ascii="Arial" w:hAnsi="Arial" w:cs="Arial"/>
          <w:sz w:val="20"/>
          <w:szCs w:val="20"/>
        </w:rPr>
      </w:pPr>
    </w:p>
    <w:p w14:paraId="41F04645" w14:textId="77777777" w:rsidR="0006360A" w:rsidRPr="00247451" w:rsidRDefault="0006360A" w:rsidP="0006360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47451">
        <w:rPr>
          <w:rFonts w:ascii="Arial" w:hAnsi="Arial" w:cs="Arial"/>
          <w:b/>
          <w:u w:val="single"/>
        </w:rPr>
        <w:t>Reviewer details:</w:t>
      </w:r>
    </w:p>
    <w:p w14:paraId="39C4A281" w14:textId="77777777" w:rsidR="0006360A" w:rsidRDefault="0006360A" w:rsidP="0006360A">
      <w:r w:rsidRPr="00247451">
        <w:rPr>
          <w:rFonts w:ascii="Arial" w:hAnsi="Arial" w:cs="Arial"/>
          <w:b/>
          <w:color w:val="000000"/>
          <w:sz w:val="20"/>
          <w:szCs w:val="20"/>
        </w:rPr>
        <w:t>Gaurav Vinod Rao Sadafale, University of Agricultural Sciences, India</w:t>
      </w:r>
    </w:p>
    <w:p w14:paraId="22EDA7DD" w14:textId="77777777" w:rsidR="00EF71BD" w:rsidRPr="0006360A" w:rsidRDefault="00EF71BD" w:rsidP="00EF71BD">
      <w:pPr>
        <w:rPr>
          <w:rFonts w:ascii="Arial" w:hAnsi="Arial" w:cs="Arial"/>
          <w:sz w:val="20"/>
          <w:szCs w:val="20"/>
        </w:rPr>
      </w:pPr>
    </w:p>
    <w:p w14:paraId="124D80F6" w14:textId="77777777" w:rsidR="00EF71BD" w:rsidRPr="0006360A" w:rsidRDefault="00EF71BD" w:rsidP="00EF71BD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42590F45" w14:textId="77777777" w:rsidR="00EF71BD" w:rsidRPr="0006360A" w:rsidRDefault="00EF71BD" w:rsidP="00EF71BD">
      <w:pPr>
        <w:rPr>
          <w:rFonts w:ascii="Arial" w:hAnsi="Arial" w:cs="Arial"/>
          <w:sz w:val="20"/>
          <w:szCs w:val="20"/>
        </w:rPr>
      </w:pPr>
    </w:p>
    <w:p w14:paraId="022D30C9" w14:textId="70C880A9" w:rsidR="00F1171E" w:rsidRPr="0006360A" w:rsidRDefault="00F1171E" w:rsidP="00EF71B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06360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D0BE3" w14:textId="77777777" w:rsidR="00240C29" w:rsidRPr="0000007A" w:rsidRDefault="00240C29" w:rsidP="0099583E">
      <w:r>
        <w:separator/>
      </w:r>
    </w:p>
  </w:endnote>
  <w:endnote w:type="continuationSeparator" w:id="0">
    <w:p w14:paraId="6B8D992D" w14:textId="77777777" w:rsidR="00240C29" w:rsidRPr="0000007A" w:rsidRDefault="00240C2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32807" w14:textId="77777777" w:rsidR="00240C29" w:rsidRPr="0000007A" w:rsidRDefault="00240C29" w:rsidP="0099583E">
      <w:r>
        <w:separator/>
      </w:r>
    </w:p>
  </w:footnote>
  <w:footnote w:type="continuationSeparator" w:id="0">
    <w:p w14:paraId="78813C2F" w14:textId="77777777" w:rsidR="00240C29" w:rsidRPr="0000007A" w:rsidRDefault="00240C2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3356294">
    <w:abstractNumId w:val="3"/>
  </w:num>
  <w:num w:numId="2" w16cid:durableId="1309478230">
    <w:abstractNumId w:val="6"/>
  </w:num>
  <w:num w:numId="3" w16cid:durableId="953370503">
    <w:abstractNumId w:val="5"/>
  </w:num>
  <w:num w:numId="4" w16cid:durableId="1841044892">
    <w:abstractNumId w:val="7"/>
  </w:num>
  <w:num w:numId="5" w16cid:durableId="2116948341">
    <w:abstractNumId w:val="4"/>
  </w:num>
  <w:num w:numId="6" w16cid:durableId="2011175225">
    <w:abstractNumId w:val="0"/>
  </w:num>
  <w:num w:numId="7" w16cid:durableId="758216793">
    <w:abstractNumId w:val="1"/>
  </w:num>
  <w:num w:numId="8" w16cid:durableId="379788539">
    <w:abstractNumId w:val="9"/>
  </w:num>
  <w:num w:numId="9" w16cid:durableId="147677124">
    <w:abstractNumId w:val="8"/>
  </w:num>
  <w:num w:numId="10" w16cid:durableId="1068959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360A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5AED"/>
    <w:rsid w:val="0012616A"/>
    <w:rsid w:val="00136984"/>
    <w:rsid w:val="001425F1"/>
    <w:rsid w:val="00142A9C"/>
    <w:rsid w:val="0014368E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0C29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54D9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59DB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57F3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36C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7F23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F3F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7F33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7D53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12A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85C"/>
    <w:rsid w:val="00E72A8E"/>
    <w:rsid w:val="00E9533D"/>
    <w:rsid w:val="00E972A7"/>
    <w:rsid w:val="00EA2839"/>
    <w:rsid w:val="00EB3E91"/>
    <w:rsid w:val="00EB6E15"/>
    <w:rsid w:val="00EC466D"/>
    <w:rsid w:val="00EC6894"/>
    <w:rsid w:val="00ED6B12"/>
    <w:rsid w:val="00ED7400"/>
    <w:rsid w:val="00EF326D"/>
    <w:rsid w:val="00EF53FE"/>
    <w:rsid w:val="00EF71BD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1DCC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6360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