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2562" w14:paraId="1643A4CA" w14:textId="77777777" w:rsidTr="004847FF">
        <w:trPr>
          <w:trHeight w:val="450"/>
        </w:trPr>
        <w:tc>
          <w:tcPr>
            <w:tcW w:w="5000" w:type="pct"/>
            <w:gridSpan w:val="2"/>
            <w:tcBorders>
              <w:top w:val="nil"/>
              <w:left w:val="nil"/>
              <w:right w:val="nil"/>
            </w:tcBorders>
          </w:tcPr>
          <w:p w14:paraId="4C55E51F" w14:textId="77777777" w:rsidR="00602F7D" w:rsidRPr="00252562" w:rsidRDefault="00602F7D" w:rsidP="00F2643C">
            <w:pPr>
              <w:pStyle w:val="Heading2"/>
              <w:jc w:val="left"/>
              <w:rPr>
                <w:rFonts w:ascii="Arial" w:hAnsi="Arial" w:cs="Arial"/>
                <w:b w:val="0"/>
                <w:bCs w:val="0"/>
                <w:lang w:val="en-US"/>
              </w:rPr>
            </w:pPr>
          </w:p>
        </w:tc>
      </w:tr>
      <w:tr w:rsidR="0000007A" w:rsidRPr="00252562" w14:paraId="127EAD7E" w14:textId="77777777" w:rsidTr="00F33C84">
        <w:trPr>
          <w:trHeight w:val="413"/>
        </w:trPr>
        <w:tc>
          <w:tcPr>
            <w:tcW w:w="1234" w:type="pct"/>
          </w:tcPr>
          <w:p w14:paraId="3C159AA5" w14:textId="77777777" w:rsidR="0000007A" w:rsidRPr="00252562" w:rsidRDefault="00D27A79" w:rsidP="00696CAD">
            <w:pPr>
              <w:pStyle w:val="BodyText"/>
              <w:ind w:left="90"/>
              <w:jc w:val="left"/>
              <w:rPr>
                <w:rFonts w:ascii="Arial" w:hAnsi="Arial" w:cs="Arial"/>
                <w:bCs/>
                <w:sz w:val="20"/>
                <w:szCs w:val="20"/>
                <w:lang w:val="en-GB"/>
              </w:rPr>
            </w:pPr>
            <w:r w:rsidRPr="00252562">
              <w:rPr>
                <w:rFonts w:ascii="Arial" w:hAnsi="Arial" w:cs="Arial"/>
                <w:bCs/>
                <w:sz w:val="20"/>
                <w:szCs w:val="20"/>
                <w:lang w:val="en-GB"/>
              </w:rPr>
              <w:t xml:space="preserve">Book </w:t>
            </w:r>
            <w:r w:rsidR="0000007A" w:rsidRPr="0025256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3874AE" w:rsidR="0000007A" w:rsidRPr="00252562" w:rsidRDefault="005A0189" w:rsidP="00054BC4">
            <w:pPr>
              <w:pStyle w:val="NormalWeb"/>
              <w:rPr>
                <w:rFonts w:ascii="Arial" w:hAnsi="Arial" w:cs="Arial"/>
                <w:b/>
                <w:bCs/>
                <w:sz w:val="20"/>
                <w:szCs w:val="20"/>
                <w:u w:val="single"/>
              </w:rPr>
            </w:pPr>
            <w:hyperlink r:id="rId7" w:history="1">
              <w:r w:rsidRPr="00252562">
                <w:rPr>
                  <w:rStyle w:val="Hyperlink"/>
                  <w:rFonts w:ascii="Arial" w:hAnsi="Arial" w:cs="Arial"/>
                  <w:b/>
                  <w:bCs/>
                  <w:sz w:val="20"/>
                  <w:szCs w:val="20"/>
                </w:rPr>
                <w:t>New Advances in Business, Management and Economics</w:t>
              </w:r>
            </w:hyperlink>
          </w:p>
        </w:tc>
      </w:tr>
      <w:tr w:rsidR="0000007A" w:rsidRPr="00252562" w14:paraId="73C90375" w14:textId="77777777" w:rsidTr="002E7787">
        <w:trPr>
          <w:trHeight w:val="290"/>
        </w:trPr>
        <w:tc>
          <w:tcPr>
            <w:tcW w:w="1234" w:type="pct"/>
          </w:tcPr>
          <w:p w14:paraId="20D28135" w14:textId="77777777" w:rsidR="0000007A" w:rsidRPr="00252562" w:rsidRDefault="0000007A" w:rsidP="00696CAD">
            <w:pPr>
              <w:pStyle w:val="BodyText"/>
              <w:ind w:left="90"/>
              <w:jc w:val="left"/>
              <w:rPr>
                <w:rFonts w:ascii="Arial" w:hAnsi="Arial" w:cs="Arial"/>
                <w:bCs/>
                <w:sz w:val="20"/>
                <w:szCs w:val="20"/>
                <w:lang w:val="en-GB"/>
              </w:rPr>
            </w:pPr>
            <w:r w:rsidRPr="0025256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2CA7777" w:rsidR="0000007A" w:rsidRPr="00252562" w:rsidRDefault="00E72A8E" w:rsidP="00F3669D">
            <w:pPr>
              <w:pStyle w:val="NormalWeb"/>
              <w:spacing w:before="0" w:beforeAutospacing="0" w:after="0" w:afterAutospacing="0"/>
              <w:rPr>
                <w:rFonts w:ascii="Arial" w:hAnsi="Arial" w:cs="Arial"/>
                <w:b/>
                <w:bCs/>
                <w:sz w:val="20"/>
                <w:szCs w:val="20"/>
                <w:highlight w:val="yellow"/>
                <w:lang w:val="en-GB"/>
              </w:rPr>
            </w:pPr>
            <w:r w:rsidRPr="00252562">
              <w:rPr>
                <w:rFonts w:ascii="Arial" w:hAnsi="Arial" w:cs="Arial"/>
                <w:b/>
                <w:bCs/>
                <w:sz w:val="20"/>
                <w:szCs w:val="20"/>
                <w:lang w:val="en-GB"/>
              </w:rPr>
              <w:t>Ms_BP</w:t>
            </w:r>
            <w:r w:rsidR="00FC432A" w:rsidRPr="00252562">
              <w:rPr>
                <w:rFonts w:ascii="Arial" w:hAnsi="Arial" w:cs="Arial"/>
                <w:b/>
                <w:bCs/>
                <w:sz w:val="20"/>
                <w:szCs w:val="20"/>
                <w:lang w:val="en-GB"/>
              </w:rPr>
              <w:t>R</w:t>
            </w:r>
            <w:r w:rsidRPr="00252562">
              <w:rPr>
                <w:rFonts w:ascii="Arial" w:hAnsi="Arial" w:cs="Arial"/>
                <w:b/>
                <w:bCs/>
                <w:sz w:val="20"/>
                <w:szCs w:val="20"/>
                <w:lang w:val="en-GB"/>
              </w:rPr>
              <w:t>_</w:t>
            </w:r>
            <w:r w:rsidR="00150DC7" w:rsidRPr="00252562">
              <w:rPr>
                <w:rFonts w:ascii="Arial" w:hAnsi="Arial" w:cs="Arial"/>
                <w:b/>
                <w:bCs/>
                <w:sz w:val="20"/>
                <w:szCs w:val="20"/>
                <w:lang w:val="en-GB"/>
              </w:rPr>
              <w:t>6846</w:t>
            </w:r>
          </w:p>
        </w:tc>
      </w:tr>
      <w:tr w:rsidR="0000007A" w:rsidRPr="00252562" w14:paraId="05B60576" w14:textId="77777777" w:rsidTr="002109D6">
        <w:trPr>
          <w:trHeight w:val="331"/>
        </w:trPr>
        <w:tc>
          <w:tcPr>
            <w:tcW w:w="1234" w:type="pct"/>
          </w:tcPr>
          <w:p w14:paraId="0196A627" w14:textId="77777777" w:rsidR="0000007A" w:rsidRPr="00252562" w:rsidRDefault="0000007A" w:rsidP="00696CAD">
            <w:pPr>
              <w:pStyle w:val="BodyText"/>
              <w:ind w:left="90"/>
              <w:jc w:val="left"/>
              <w:rPr>
                <w:rFonts w:ascii="Arial" w:hAnsi="Arial" w:cs="Arial"/>
                <w:bCs/>
                <w:sz w:val="20"/>
                <w:szCs w:val="20"/>
                <w:lang w:val="en-GB"/>
              </w:rPr>
            </w:pPr>
            <w:r w:rsidRPr="0025256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53180D" w:rsidR="0000007A" w:rsidRPr="00252562" w:rsidRDefault="002F0404" w:rsidP="000450FC">
            <w:pPr>
              <w:pStyle w:val="NormalWeb"/>
              <w:spacing w:before="0" w:beforeAutospacing="0" w:after="0" w:afterAutospacing="0"/>
              <w:rPr>
                <w:rFonts w:ascii="Arial" w:hAnsi="Arial" w:cs="Arial"/>
                <w:b/>
                <w:sz w:val="20"/>
                <w:szCs w:val="20"/>
                <w:highlight w:val="yellow"/>
                <w:lang w:val="en-GB"/>
              </w:rPr>
            </w:pPr>
            <w:r w:rsidRPr="00252562">
              <w:rPr>
                <w:rFonts w:ascii="Arial" w:hAnsi="Arial" w:cs="Arial"/>
                <w:b/>
                <w:sz w:val="20"/>
                <w:szCs w:val="20"/>
                <w:lang w:val="en-GB"/>
              </w:rPr>
              <w:t>Sustainable Renewable Energy Development Strategy</w:t>
            </w:r>
          </w:p>
        </w:tc>
      </w:tr>
      <w:tr w:rsidR="00CF0BBB" w:rsidRPr="00252562" w14:paraId="6D508B1C" w14:textId="77777777" w:rsidTr="002E7787">
        <w:trPr>
          <w:trHeight w:val="332"/>
        </w:trPr>
        <w:tc>
          <w:tcPr>
            <w:tcW w:w="1234" w:type="pct"/>
          </w:tcPr>
          <w:p w14:paraId="32FC28F7" w14:textId="77777777" w:rsidR="00CF0BBB" w:rsidRPr="00252562" w:rsidRDefault="00CF0BBB" w:rsidP="00696CAD">
            <w:pPr>
              <w:pStyle w:val="BodyText"/>
              <w:ind w:left="90"/>
              <w:jc w:val="left"/>
              <w:rPr>
                <w:rFonts w:ascii="Arial" w:hAnsi="Arial" w:cs="Arial"/>
                <w:bCs/>
                <w:sz w:val="20"/>
                <w:szCs w:val="20"/>
                <w:lang w:val="en-GB"/>
              </w:rPr>
            </w:pPr>
            <w:r w:rsidRPr="0025256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DA081B" w:rsidR="00CF0BBB" w:rsidRPr="00252562" w:rsidRDefault="00150DC7" w:rsidP="000450FC">
            <w:pPr>
              <w:pStyle w:val="NormalWeb"/>
              <w:spacing w:before="0" w:beforeAutospacing="0" w:after="0" w:afterAutospacing="0"/>
              <w:rPr>
                <w:rFonts w:ascii="Arial" w:hAnsi="Arial" w:cs="Arial"/>
                <w:b/>
                <w:sz w:val="20"/>
                <w:szCs w:val="20"/>
                <w:lang w:val="en-GB"/>
              </w:rPr>
            </w:pPr>
            <w:r w:rsidRPr="00252562">
              <w:rPr>
                <w:rFonts w:ascii="Arial" w:hAnsi="Arial" w:cs="Arial"/>
                <w:b/>
                <w:sz w:val="20"/>
                <w:szCs w:val="20"/>
                <w:lang w:val="en-GB"/>
              </w:rPr>
              <w:t>Book Chapter</w:t>
            </w:r>
          </w:p>
        </w:tc>
      </w:tr>
    </w:tbl>
    <w:p w14:paraId="45F5983C" w14:textId="77777777" w:rsidR="00037D52" w:rsidRPr="00252562" w:rsidRDefault="00037D52" w:rsidP="0000007A">
      <w:pPr>
        <w:pStyle w:val="BodyText"/>
        <w:rPr>
          <w:rFonts w:ascii="Arial" w:hAnsi="Arial" w:cs="Arial"/>
          <w:b/>
          <w:bCs/>
          <w:sz w:val="20"/>
          <w:szCs w:val="20"/>
          <w:u w:val="single"/>
          <w:lang w:val="en-GB"/>
        </w:rPr>
      </w:pPr>
    </w:p>
    <w:p w14:paraId="79DE1CF8" w14:textId="77777777" w:rsidR="00605952" w:rsidRPr="00252562"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52562" w14:paraId="71A94C1F" w14:textId="77777777" w:rsidTr="007222C8">
        <w:tc>
          <w:tcPr>
            <w:tcW w:w="5000" w:type="pct"/>
            <w:gridSpan w:val="3"/>
            <w:tcBorders>
              <w:top w:val="nil"/>
              <w:left w:val="nil"/>
              <w:right w:val="nil"/>
            </w:tcBorders>
            <w:noWrap/>
          </w:tcPr>
          <w:p w14:paraId="0BC15285" w14:textId="75BEB51F" w:rsidR="00F1171E" w:rsidRPr="00252562" w:rsidRDefault="00F1171E" w:rsidP="007222C8">
            <w:pPr>
              <w:pStyle w:val="Heading2"/>
              <w:jc w:val="left"/>
              <w:rPr>
                <w:rFonts w:ascii="Arial" w:hAnsi="Arial" w:cs="Arial"/>
                <w:lang w:val="en-GB"/>
              </w:rPr>
            </w:pPr>
            <w:r w:rsidRPr="00252562">
              <w:rPr>
                <w:rFonts w:ascii="Arial" w:hAnsi="Arial" w:cs="Arial"/>
                <w:highlight w:val="yellow"/>
                <w:lang w:val="en-GB"/>
              </w:rPr>
              <w:t>PART  1:</w:t>
            </w:r>
            <w:r w:rsidRPr="00252562">
              <w:rPr>
                <w:rFonts w:ascii="Arial" w:hAnsi="Arial" w:cs="Arial"/>
                <w:lang w:val="en-GB"/>
              </w:rPr>
              <w:t xml:space="preserve"> Comments</w:t>
            </w:r>
          </w:p>
          <w:p w14:paraId="1287753C" w14:textId="77777777" w:rsidR="00F1171E" w:rsidRPr="00252562" w:rsidRDefault="00F1171E" w:rsidP="007222C8">
            <w:pPr>
              <w:rPr>
                <w:rFonts w:ascii="Arial" w:hAnsi="Arial" w:cs="Arial"/>
                <w:sz w:val="20"/>
                <w:szCs w:val="20"/>
                <w:lang w:val="en-GB"/>
              </w:rPr>
            </w:pPr>
          </w:p>
        </w:tc>
      </w:tr>
      <w:tr w:rsidR="00F1171E" w:rsidRPr="00252562" w14:paraId="5EA12279" w14:textId="77777777" w:rsidTr="007222C8">
        <w:tc>
          <w:tcPr>
            <w:tcW w:w="1265" w:type="pct"/>
            <w:noWrap/>
          </w:tcPr>
          <w:p w14:paraId="7AE9682F" w14:textId="77777777" w:rsidR="00F1171E" w:rsidRPr="00252562" w:rsidRDefault="00F1171E" w:rsidP="007222C8">
            <w:pPr>
              <w:pStyle w:val="Heading2"/>
              <w:jc w:val="left"/>
              <w:rPr>
                <w:rFonts w:ascii="Arial" w:hAnsi="Arial" w:cs="Arial"/>
                <w:lang w:val="en-GB"/>
              </w:rPr>
            </w:pPr>
          </w:p>
        </w:tc>
        <w:tc>
          <w:tcPr>
            <w:tcW w:w="2212" w:type="pct"/>
          </w:tcPr>
          <w:p w14:paraId="5B8DBE06" w14:textId="77777777" w:rsidR="00F1171E" w:rsidRPr="00252562" w:rsidRDefault="00F1171E" w:rsidP="007222C8">
            <w:pPr>
              <w:pStyle w:val="Heading2"/>
              <w:jc w:val="left"/>
              <w:rPr>
                <w:rFonts w:ascii="Arial" w:hAnsi="Arial" w:cs="Arial"/>
                <w:lang w:val="en-GB"/>
              </w:rPr>
            </w:pPr>
            <w:r w:rsidRPr="00252562">
              <w:rPr>
                <w:rFonts w:ascii="Arial" w:hAnsi="Arial" w:cs="Arial"/>
                <w:lang w:val="en-GB"/>
              </w:rPr>
              <w:t>Reviewer’s comment</w:t>
            </w:r>
          </w:p>
          <w:p w14:paraId="693A9C4D" w14:textId="77777777" w:rsidR="00421DBF" w:rsidRPr="00252562" w:rsidRDefault="00421DBF" w:rsidP="00421DBF">
            <w:pPr>
              <w:rPr>
                <w:rFonts w:ascii="Arial" w:hAnsi="Arial" w:cs="Arial"/>
                <w:b/>
                <w:bCs/>
                <w:sz w:val="20"/>
                <w:szCs w:val="20"/>
              </w:rPr>
            </w:pPr>
            <w:r w:rsidRPr="0025256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2562" w:rsidRDefault="00421DBF" w:rsidP="00421DBF">
            <w:pPr>
              <w:rPr>
                <w:rFonts w:ascii="Arial" w:hAnsi="Arial" w:cs="Arial"/>
                <w:sz w:val="20"/>
                <w:szCs w:val="20"/>
                <w:lang w:val="en-GB"/>
              </w:rPr>
            </w:pPr>
          </w:p>
        </w:tc>
        <w:tc>
          <w:tcPr>
            <w:tcW w:w="1523" w:type="pct"/>
          </w:tcPr>
          <w:p w14:paraId="57792C30" w14:textId="77777777" w:rsidR="00F1171E" w:rsidRPr="00252562" w:rsidRDefault="00F1171E" w:rsidP="007222C8">
            <w:pPr>
              <w:pStyle w:val="Heading2"/>
              <w:jc w:val="left"/>
              <w:rPr>
                <w:rFonts w:ascii="Arial" w:hAnsi="Arial" w:cs="Arial"/>
                <w:b w:val="0"/>
                <w:lang w:val="en-GB"/>
              </w:rPr>
            </w:pPr>
            <w:r w:rsidRPr="00252562">
              <w:rPr>
                <w:rFonts w:ascii="Arial" w:hAnsi="Arial" w:cs="Arial"/>
                <w:lang w:val="en-GB"/>
              </w:rPr>
              <w:t>Author’s Feedback</w:t>
            </w:r>
            <w:r w:rsidRPr="00252562">
              <w:rPr>
                <w:rFonts w:ascii="Arial" w:hAnsi="Arial" w:cs="Arial"/>
                <w:b w:val="0"/>
                <w:lang w:val="en-GB"/>
              </w:rPr>
              <w:t xml:space="preserve"> </w:t>
            </w:r>
            <w:r w:rsidRPr="00252562">
              <w:rPr>
                <w:rFonts w:ascii="Arial" w:hAnsi="Arial" w:cs="Arial"/>
                <w:b w:val="0"/>
                <w:i/>
                <w:lang w:val="en-GB"/>
              </w:rPr>
              <w:t>(Please correct the manuscript and highlight that part in the manuscript. It is mandatory that authors should write his/her feedback here)</w:t>
            </w:r>
          </w:p>
        </w:tc>
      </w:tr>
      <w:tr w:rsidR="00F1171E" w:rsidRPr="00252562" w14:paraId="5C0AB4EC" w14:textId="77777777" w:rsidTr="007222C8">
        <w:trPr>
          <w:trHeight w:val="1264"/>
        </w:trPr>
        <w:tc>
          <w:tcPr>
            <w:tcW w:w="1265" w:type="pct"/>
            <w:noWrap/>
          </w:tcPr>
          <w:p w14:paraId="66B47184" w14:textId="48030299" w:rsidR="00F1171E" w:rsidRPr="00252562" w:rsidRDefault="00F1171E" w:rsidP="007222C8">
            <w:pPr>
              <w:ind w:left="360"/>
              <w:rPr>
                <w:rFonts w:ascii="Arial" w:hAnsi="Arial" w:cs="Arial"/>
                <w:b/>
                <w:bCs/>
                <w:sz w:val="20"/>
                <w:szCs w:val="20"/>
                <w:lang w:val="en-GB"/>
              </w:rPr>
            </w:pPr>
            <w:r w:rsidRPr="0025256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2562" w:rsidRDefault="00F1171E" w:rsidP="007222C8">
            <w:pPr>
              <w:ind w:left="360"/>
              <w:rPr>
                <w:rFonts w:ascii="Arial" w:eastAsia="MS Mincho" w:hAnsi="Arial" w:cs="Arial"/>
                <w:b/>
                <w:bCs/>
                <w:sz w:val="20"/>
                <w:szCs w:val="20"/>
                <w:lang w:val="en-GB"/>
              </w:rPr>
            </w:pPr>
          </w:p>
        </w:tc>
        <w:tc>
          <w:tcPr>
            <w:tcW w:w="2212" w:type="pct"/>
          </w:tcPr>
          <w:p w14:paraId="7DBC9196" w14:textId="0D6EFC9F" w:rsidR="00F1171E" w:rsidRPr="00252562" w:rsidRDefault="005D192A" w:rsidP="007222C8">
            <w:pPr>
              <w:pStyle w:val="ListParagraph"/>
              <w:ind w:left="0"/>
              <w:rPr>
                <w:rFonts w:ascii="Arial" w:hAnsi="Arial" w:cs="Arial"/>
                <w:sz w:val="20"/>
                <w:szCs w:val="20"/>
                <w:lang w:val="en-GB"/>
              </w:rPr>
            </w:pPr>
            <w:r w:rsidRPr="00252562">
              <w:rPr>
                <w:rFonts w:ascii="Arial" w:hAnsi="Arial" w:cs="Arial"/>
                <w:sz w:val="20"/>
                <w:szCs w:val="20"/>
                <w:lang w:val="en-GB"/>
              </w:rPr>
              <w:t>This manuscript is important for the scientific community as it addresses critical aspects of sustainable renewable energy development, integrating the concepts of green economy, policy, and technological innovation. It provides a comprehensive overview of strategies and initiatives that can guide future research in energy production, consumption, and management. By highlighting both practical projects and policy frameworks, the work bridges the gap between theory and real-world application, offering valuable insights for researchers, engineers, and policymakers. Furthermore, the manuscript draws attention to the pressing issue of rising energy demand due to population growth, emphasizing the need for sustainable and efficient energy solutions.</w:t>
            </w:r>
          </w:p>
        </w:tc>
        <w:tc>
          <w:tcPr>
            <w:tcW w:w="1523" w:type="pct"/>
          </w:tcPr>
          <w:p w14:paraId="462A339C" w14:textId="77777777" w:rsidR="00F1171E" w:rsidRPr="00252562" w:rsidRDefault="00F1171E" w:rsidP="007222C8">
            <w:pPr>
              <w:pStyle w:val="Heading2"/>
              <w:jc w:val="left"/>
              <w:rPr>
                <w:rFonts w:ascii="Arial" w:hAnsi="Arial" w:cs="Arial"/>
                <w:b w:val="0"/>
                <w:lang w:val="en-GB"/>
              </w:rPr>
            </w:pPr>
          </w:p>
        </w:tc>
      </w:tr>
      <w:tr w:rsidR="00F1171E" w:rsidRPr="00252562" w14:paraId="0D8B5B2C" w14:textId="77777777" w:rsidTr="007222C8">
        <w:trPr>
          <w:trHeight w:val="1262"/>
        </w:trPr>
        <w:tc>
          <w:tcPr>
            <w:tcW w:w="1265" w:type="pct"/>
            <w:noWrap/>
          </w:tcPr>
          <w:p w14:paraId="21CBA5FE" w14:textId="77777777" w:rsidR="00F1171E" w:rsidRPr="00252562" w:rsidRDefault="00F1171E" w:rsidP="007222C8">
            <w:pPr>
              <w:ind w:left="360"/>
              <w:rPr>
                <w:rFonts w:ascii="Arial" w:hAnsi="Arial" w:cs="Arial"/>
                <w:b/>
                <w:bCs/>
                <w:sz w:val="20"/>
                <w:szCs w:val="20"/>
                <w:lang w:val="en-GB"/>
              </w:rPr>
            </w:pPr>
            <w:r w:rsidRPr="00252562">
              <w:rPr>
                <w:rFonts w:ascii="Arial" w:hAnsi="Arial" w:cs="Arial"/>
                <w:b/>
                <w:bCs/>
                <w:sz w:val="20"/>
                <w:szCs w:val="20"/>
                <w:lang w:val="en-GB"/>
              </w:rPr>
              <w:t>Is the title of the article suitable?</w:t>
            </w:r>
          </w:p>
          <w:p w14:paraId="1CABB61A" w14:textId="77777777" w:rsidR="00F1171E" w:rsidRPr="00252562" w:rsidRDefault="00F1171E" w:rsidP="007222C8">
            <w:pPr>
              <w:ind w:left="360"/>
              <w:rPr>
                <w:rFonts w:ascii="Arial" w:hAnsi="Arial" w:cs="Arial"/>
                <w:b/>
                <w:bCs/>
                <w:sz w:val="20"/>
                <w:szCs w:val="20"/>
                <w:lang w:val="en-GB"/>
              </w:rPr>
            </w:pPr>
            <w:r w:rsidRPr="00252562">
              <w:rPr>
                <w:rFonts w:ascii="Arial" w:hAnsi="Arial" w:cs="Arial"/>
                <w:b/>
                <w:bCs/>
                <w:sz w:val="20"/>
                <w:szCs w:val="20"/>
                <w:lang w:val="en-GB"/>
              </w:rPr>
              <w:t>(If not please suggest an alternative title)</w:t>
            </w:r>
          </w:p>
          <w:p w14:paraId="0275B919" w14:textId="77777777" w:rsidR="00F1171E" w:rsidRPr="00252562" w:rsidRDefault="00F1171E" w:rsidP="007222C8">
            <w:pPr>
              <w:pStyle w:val="Heading2"/>
              <w:jc w:val="left"/>
              <w:rPr>
                <w:rFonts w:ascii="Arial" w:hAnsi="Arial" w:cs="Arial"/>
                <w:u w:val="single"/>
                <w:lang w:val="en-GB"/>
              </w:rPr>
            </w:pPr>
          </w:p>
        </w:tc>
        <w:tc>
          <w:tcPr>
            <w:tcW w:w="2212" w:type="pct"/>
          </w:tcPr>
          <w:p w14:paraId="794AA9A7" w14:textId="2E751673" w:rsidR="00F1171E" w:rsidRPr="00252562" w:rsidRDefault="005D192A" w:rsidP="005D192A">
            <w:pPr>
              <w:rPr>
                <w:rFonts w:ascii="Arial" w:hAnsi="Arial" w:cs="Arial"/>
                <w:sz w:val="20"/>
                <w:szCs w:val="20"/>
                <w:lang w:val="en-GB"/>
              </w:rPr>
            </w:pPr>
            <w:r w:rsidRPr="00252562">
              <w:rPr>
                <w:rFonts w:ascii="Arial" w:hAnsi="Arial" w:cs="Arial"/>
                <w:sz w:val="20"/>
                <w:szCs w:val="20"/>
                <w:lang w:val="en-GB"/>
              </w:rPr>
              <w:t>The title of the article is generally suitable; however, given the broad scope of the topic, it would benefit from being more specific. Adding descriptive elements could help clearly convey the focus of the manuscript and attract the appropriate readership. A more targeted title would also enhance the article’s visibility and impact within the scientific community.</w:t>
            </w:r>
          </w:p>
        </w:tc>
        <w:tc>
          <w:tcPr>
            <w:tcW w:w="1523" w:type="pct"/>
          </w:tcPr>
          <w:p w14:paraId="405B6701" w14:textId="77777777" w:rsidR="00F1171E" w:rsidRPr="00252562" w:rsidRDefault="00F1171E" w:rsidP="007222C8">
            <w:pPr>
              <w:pStyle w:val="Heading2"/>
              <w:jc w:val="left"/>
              <w:rPr>
                <w:rFonts w:ascii="Arial" w:hAnsi="Arial" w:cs="Arial"/>
                <w:b w:val="0"/>
                <w:lang w:val="en-GB"/>
              </w:rPr>
            </w:pPr>
          </w:p>
        </w:tc>
      </w:tr>
      <w:tr w:rsidR="00F1171E" w:rsidRPr="00252562" w14:paraId="5604762A" w14:textId="77777777" w:rsidTr="007222C8">
        <w:trPr>
          <w:trHeight w:val="1262"/>
        </w:trPr>
        <w:tc>
          <w:tcPr>
            <w:tcW w:w="1265" w:type="pct"/>
            <w:noWrap/>
          </w:tcPr>
          <w:p w14:paraId="3635573D" w14:textId="77777777" w:rsidR="00F1171E" w:rsidRPr="00252562" w:rsidRDefault="00F1171E" w:rsidP="007222C8">
            <w:pPr>
              <w:pStyle w:val="Heading2"/>
              <w:ind w:left="360"/>
              <w:jc w:val="left"/>
              <w:rPr>
                <w:rFonts w:ascii="Arial" w:hAnsi="Arial" w:cs="Arial"/>
                <w:lang w:val="en-GB"/>
              </w:rPr>
            </w:pPr>
            <w:r w:rsidRPr="0025256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52562" w:rsidRDefault="00F1171E" w:rsidP="007222C8">
            <w:pPr>
              <w:pStyle w:val="Heading2"/>
              <w:jc w:val="left"/>
              <w:rPr>
                <w:rFonts w:ascii="Arial" w:hAnsi="Arial" w:cs="Arial"/>
                <w:u w:val="single"/>
                <w:lang w:val="en-GB"/>
              </w:rPr>
            </w:pPr>
          </w:p>
        </w:tc>
        <w:tc>
          <w:tcPr>
            <w:tcW w:w="2212" w:type="pct"/>
          </w:tcPr>
          <w:p w14:paraId="0FB7E83A" w14:textId="2FE32BB1" w:rsidR="00F1171E" w:rsidRPr="00252562" w:rsidRDefault="009E3C60" w:rsidP="009E3C60">
            <w:pPr>
              <w:rPr>
                <w:rFonts w:ascii="Arial" w:hAnsi="Arial" w:cs="Arial"/>
                <w:sz w:val="20"/>
                <w:szCs w:val="20"/>
                <w:lang w:val="en-GB"/>
              </w:rPr>
            </w:pPr>
            <w:r w:rsidRPr="00252562">
              <w:rPr>
                <w:rFonts w:ascii="Arial" w:hAnsi="Arial" w:cs="Arial"/>
                <w:sz w:val="20"/>
                <w:szCs w:val="20"/>
                <w:lang w:val="en-GB"/>
              </w:rPr>
              <w:t>The abstract is generally good, but it requires some revisions to improve clarity and readability. Acronyms, such as “SMP,” should either be written in full or removed for clarity. The structure of the abstract could be enhanced to present a more logical flow of information. It is positive that the objective is clearly stated at the end, but it would be beneficial to also include any relevant numerical values or key findings from the manuscript to give readers a concise overview of the results and significance.</w:t>
            </w:r>
          </w:p>
        </w:tc>
        <w:tc>
          <w:tcPr>
            <w:tcW w:w="1523" w:type="pct"/>
          </w:tcPr>
          <w:p w14:paraId="1D54B730" w14:textId="77777777" w:rsidR="00F1171E" w:rsidRPr="00252562" w:rsidRDefault="00F1171E" w:rsidP="007222C8">
            <w:pPr>
              <w:pStyle w:val="Heading2"/>
              <w:jc w:val="left"/>
              <w:rPr>
                <w:rFonts w:ascii="Arial" w:hAnsi="Arial" w:cs="Arial"/>
                <w:b w:val="0"/>
                <w:lang w:val="en-GB"/>
              </w:rPr>
            </w:pPr>
          </w:p>
        </w:tc>
      </w:tr>
      <w:tr w:rsidR="00F1171E" w:rsidRPr="00252562" w14:paraId="2F579F54" w14:textId="77777777" w:rsidTr="007222C8">
        <w:trPr>
          <w:trHeight w:val="859"/>
        </w:trPr>
        <w:tc>
          <w:tcPr>
            <w:tcW w:w="1265" w:type="pct"/>
            <w:noWrap/>
          </w:tcPr>
          <w:p w14:paraId="04361F46" w14:textId="368783AB" w:rsidR="00F1171E" w:rsidRPr="00252562" w:rsidRDefault="00DC6FED" w:rsidP="007222C8">
            <w:pPr>
              <w:ind w:left="360"/>
              <w:rPr>
                <w:rFonts w:ascii="Arial" w:hAnsi="Arial" w:cs="Arial"/>
                <w:b/>
                <w:bCs/>
                <w:sz w:val="20"/>
                <w:szCs w:val="20"/>
                <w:u w:val="single"/>
                <w:lang w:val="en-GB"/>
              </w:rPr>
            </w:pPr>
            <w:r w:rsidRPr="00252562">
              <w:rPr>
                <w:rFonts w:ascii="Arial" w:hAnsi="Arial" w:cs="Arial"/>
                <w:b/>
                <w:bCs/>
                <w:sz w:val="20"/>
                <w:szCs w:val="20"/>
                <w:lang w:val="en-GB"/>
              </w:rPr>
              <w:t xml:space="preserve">Is the manuscript scientifically, correct? Please write here. </w:t>
            </w:r>
          </w:p>
        </w:tc>
        <w:tc>
          <w:tcPr>
            <w:tcW w:w="2212" w:type="pct"/>
          </w:tcPr>
          <w:p w14:paraId="2B5A7721" w14:textId="10C2C29E" w:rsidR="00F1171E" w:rsidRPr="00252562" w:rsidRDefault="009E3C60" w:rsidP="007222C8">
            <w:pPr>
              <w:pStyle w:val="ListParagraph"/>
              <w:ind w:left="0"/>
              <w:rPr>
                <w:rFonts w:ascii="Arial" w:hAnsi="Arial" w:cs="Arial"/>
                <w:sz w:val="20"/>
                <w:szCs w:val="20"/>
                <w:lang w:val="en-GB"/>
              </w:rPr>
            </w:pPr>
            <w:r w:rsidRPr="00252562">
              <w:rPr>
                <w:rFonts w:ascii="Arial" w:hAnsi="Arial" w:cs="Arial"/>
                <w:sz w:val="20"/>
                <w:szCs w:val="20"/>
                <w:lang w:val="en-GB"/>
              </w:rPr>
              <w:t>The manuscript is scientifically correct and generally acceptable. However, proper citations and references are needed throughout, as several paragraphs currently lack supporting sources, which affects the manuscript’s validation and credibility. There are minor errors in punctuation, grammar, and spelling that should be carefully reviewed. Additionally, while the title is general, the study focuses on the MENA region and the Mediterranean Solar Plan project, so revising the title to reflect this specificity would improve clarity. Including relevant numerical values would further strengthen the manuscript, providing better justification for readers, researchers, policymakers, and the broader community.</w:t>
            </w:r>
          </w:p>
        </w:tc>
        <w:tc>
          <w:tcPr>
            <w:tcW w:w="1523" w:type="pct"/>
          </w:tcPr>
          <w:p w14:paraId="4898F764" w14:textId="77777777" w:rsidR="00F1171E" w:rsidRPr="00252562" w:rsidRDefault="00F1171E" w:rsidP="007222C8">
            <w:pPr>
              <w:pStyle w:val="Heading2"/>
              <w:jc w:val="left"/>
              <w:rPr>
                <w:rFonts w:ascii="Arial" w:hAnsi="Arial" w:cs="Arial"/>
                <w:b w:val="0"/>
                <w:lang w:val="en-GB"/>
              </w:rPr>
            </w:pPr>
          </w:p>
        </w:tc>
      </w:tr>
      <w:tr w:rsidR="00F1171E" w:rsidRPr="00252562" w14:paraId="73739464" w14:textId="77777777" w:rsidTr="007222C8">
        <w:trPr>
          <w:trHeight w:val="703"/>
        </w:trPr>
        <w:tc>
          <w:tcPr>
            <w:tcW w:w="1265" w:type="pct"/>
            <w:noWrap/>
          </w:tcPr>
          <w:p w14:paraId="09C25322" w14:textId="77777777" w:rsidR="00F1171E" w:rsidRPr="00252562" w:rsidRDefault="00F1171E" w:rsidP="007222C8">
            <w:pPr>
              <w:ind w:left="360"/>
              <w:rPr>
                <w:rFonts w:ascii="Arial" w:hAnsi="Arial" w:cs="Arial"/>
                <w:b/>
                <w:bCs/>
                <w:sz w:val="20"/>
                <w:szCs w:val="20"/>
                <w:lang w:val="en-GB"/>
              </w:rPr>
            </w:pPr>
            <w:r w:rsidRPr="0025256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52562" w:rsidRDefault="00F1171E" w:rsidP="007222C8">
            <w:pPr>
              <w:ind w:left="360"/>
              <w:rPr>
                <w:rFonts w:ascii="Arial" w:hAnsi="Arial" w:cs="Arial"/>
                <w:b/>
                <w:bCs/>
                <w:sz w:val="20"/>
                <w:szCs w:val="20"/>
                <w:u w:val="single"/>
                <w:lang w:val="en-GB"/>
              </w:rPr>
            </w:pPr>
            <w:r w:rsidRPr="00252562">
              <w:rPr>
                <w:rFonts w:ascii="Arial" w:hAnsi="Arial" w:cs="Arial"/>
                <w:b/>
                <w:bCs/>
                <w:sz w:val="20"/>
                <w:szCs w:val="20"/>
                <w:u w:val="single"/>
                <w:lang w:val="en-GB"/>
              </w:rPr>
              <w:t>-</w:t>
            </w:r>
          </w:p>
        </w:tc>
        <w:tc>
          <w:tcPr>
            <w:tcW w:w="2212" w:type="pct"/>
          </w:tcPr>
          <w:p w14:paraId="24FE0567" w14:textId="33062DE9" w:rsidR="00F1171E" w:rsidRPr="00252562" w:rsidRDefault="00F3105E" w:rsidP="007222C8">
            <w:pPr>
              <w:pStyle w:val="ListParagraph"/>
              <w:ind w:left="0"/>
              <w:rPr>
                <w:rFonts w:ascii="Arial" w:hAnsi="Arial" w:cs="Arial"/>
                <w:sz w:val="20"/>
                <w:szCs w:val="20"/>
                <w:lang w:val="en-GB"/>
              </w:rPr>
            </w:pPr>
            <w:r w:rsidRPr="00252562">
              <w:rPr>
                <w:rFonts w:ascii="Arial" w:hAnsi="Arial" w:cs="Arial"/>
                <w:sz w:val="20"/>
                <w:szCs w:val="20"/>
                <w:lang w:val="en-GB"/>
              </w:rPr>
              <w:t>The references cited in the manuscript are generally recent and relevant, which is commendable. However, some paragraphs lack proper citations, and adding references for these sections would strengthen the manuscript’s credibility. While the current references are good, including additional recent and relevant sources would make the manuscript more comprehensive and well-supported.</w:t>
            </w:r>
          </w:p>
        </w:tc>
        <w:tc>
          <w:tcPr>
            <w:tcW w:w="1523" w:type="pct"/>
          </w:tcPr>
          <w:p w14:paraId="40220055" w14:textId="77777777" w:rsidR="00F1171E" w:rsidRPr="00252562" w:rsidRDefault="00F1171E" w:rsidP="007222C8">
            <w:pPr>
              <w:pStyle w:val="Heading2"/>
              <w:jc w:val="left"/>
              <w:rPr>
                <w:rFonts w:ascii="Arial" w:hAnsi="Arial" w:cs="Arial"/>
                <w:b w:val="0"/>
                <w:lang w:val="en-GB"/>
              </w:rPr>
            </w:pPr>
          </w:p>
        </w:tc>
      </w:tr>
      <w:tr w:rsidR="00F1171E" w:rsidRPr="00252562" w14:paraId="73CC4A50" w14:textId="77777777" w:rsidTr="007222C8">
        <w:trPr>
          <w:trHeight w:val="386"/>
        </w:trPr>
        <w:tc>
          <w:tcPr>
            <w:tcW w:w="1265" w:type="pct"/>
            <w:noWrap/>
          </w:tcPr>
          <w:p w14:paraId="029CE8D0" w14:textId="77777777" w:rsidR="00F1171E" w:rsidRPr="00252562" w:rsidRDefault="00F1171E" w:rsidP="007222C8">
            <w:pPr>
              <w:pStyle w:val="Heading2"/>
              <w:jc w:val="left"/>
              <w:rPr>
                <w:rFonts w:ascii="Arial" w:hAnsi="Arial" w:cs="Arial"/>
                <w:b w:val="0"/>
                <w:lang w:val="en-GB"/>
              </w:rPr>
            </w:pPr>
          </w:p>
          <w:p w14:paraId="589C16C7" w14:textId="77777777" w:rsidR="00F1171E" w:rsidRPr="00252562" w:rsidRDefault="00F1171E" w:rsidP="007222C8">
            <w:pPr>
              <w:pStyle w:val="Heading2"/>
              <w:ind w:left="360"/>
              <w:jc w:val="left"/>
              <w:rPr>
                <w:rFonts w:ascii="Arial" w:hAnsi="Arial" w:cs="Arial"/>
                <w:bCs w:val="0"/>
                <w:lang w:val="en-GB"/>
              </w:rPr>
            </w:pPr>
            <w:r w:rsidRPr="00252562">
              <w:rPr>
                <w:rFonts w:ascii="Arial" w:hAnsi="Arial" w:cs="Arial"/>
                <w:bCs w:val="0"/>
                <w:lang w:val="en-GB"/>
              </w:rPr>
              <w:t>Is the language/English quality of the article suitable for scholarly communications?</w:t>
            </w:r>
          </w:p>
          <w:p w14:paraId="7722B85E" w14:textId="77777777" w:rsidR="00F1171E" w:rsidRPr="00252562" w:rsidRDefault="00F1171E" w:rsidP="007222C8">
            <w:pPr>
              <w:rPr>
                <w:rFonts w:ascii="Arial" w:hAnsi="Arial" w:cs="Arial"/>
                <w:sz w:val="20"/>
                <w:szCs w:val="20"/>
                <w:lang w:val="en-GB"/>
              </w:rPr>
            </w:pPr>
          </w:p>
        </w:tc>
        <w:tc>
          <w:tcPr>
            <w:tcW w:w="2212" w:type="pct"/>
          </w:tcPr>
          <w:p w14:paraId="0A07EA75" w14:textId="77777777" w:rsidR="00F1171E" w:rsidRPr="00252562" w:rsidRDefault="00F1171E" w:rsidP="007222C8">
            <w:pPr>
              <w:rPr>
                <w:rFonts w:ascii="Arial" w:hAnsi="Arial" w:cs="Arial"/>
                <w:sz w:val="20"/>
                <w:szCs w:val="20"/>
                <w:lang w:val="en-GB"/>
              </w:rPr>
            </w:pPr>
          </w:p>
          <w:p w14:paraId="149A6CEF" w14:textId="767636A2" w:rsidR="00F1171E" w:rsidRPr="00252562" w:rsidRDefault="00F3105E" w:rsidP="00F3105E">
            <w:pPr>
              <w:rPr>
                <w:rFonts w:ascii="Arial" w:hAnsi="Arial" w:cs="Arial"/>
                <w:sz w:val="20"/>
                <w:szCs w:val="20"/>
                <w:lang w:val="en-GB"/>
              </w:rPr>
            </w:pPr>
            <w:r w:rsidRPr="00252562">
              <w:rPr>
                <w:rFonts w:ascii="Arial" w:hAnsi="Arial" w:cs="Arial"/>
                <w:sz w:val="20"/>
                <w:szCs w:val="20"/>
                <w:lang w:val="en-GB"/>
              </w:rPr>
              <w:t>The language and English quality of the manuscript are generally sufficient for scholarly communication. However, some corrections are needed to improve grammar, punctuation, spelling, and sentence structure.</w:t>
            </w:r>
          </w:p>
        </w:tc>
        <w:tc>
          <w:tcPr>
            <w:tcW w:w="1523" w:type="pct"/>
          </w:tcPr>
          <w:p w14:paraId="0351CA58" w14:textId="77777777" w:rsidR="00F1171E" w:rsidRPr="00252562" w:rsidRDefault="00F1171E" w:rsidP="007222C8">
            <w:pPr>
              <w:rPr>
                <w:rFonts w:ascii="Arial" w:hAnsi="Arial" w:cs="Arial"/>
                <w:sz w:val="20"/>
                <w:szCs w:val="20"/>
                <w:lang w:val="en-GB"/>
              </w:rPr>
            </w:pPr>
          </w:p>
        </w:tc>
      </w:tr>
      <w:tr w:rsidR="00F1171E" w:rsidRPr="00252562" w14:paraId="20A16C0C" w14:textId="77777777" w:rsidTr="007222C8">
        <w:trPr>
          <w:trHeight w:val="1178"/>
        </w:trPr>
        <w:tc>
          <w:tcPr>
            <w:tcW w:w="1265" w:type="pct"/>
            <w:noWrap/>
          </w:tcPr>
          <w:p w14:paraId="7F4BCFAE" w14:textId="77777777" w:rsidR="00F1171E" w:rsidRPr="00252562" w:rsidRDefault="00F1171E" w:rsidP="007222C8">
            <w:pPr>
              <w:pStyle w:val="Heading2"/>
              <w:jc w:val="left"/>
              <w:rPr>
                <w:rFonts w:ascii="Arial" w:hAnsi="Arial" w:cs="Arial"/>
                <w:b w:val="0"/>
                <w:bCs w:val="0"/>
                <w:lang w:val="en-GB"/>
              </w:rPr>
            </w:pPr>
            <w:r w:rsidRPr="00252562">
              <w:rPr>
                <w:rFonts w:ascii="Arial" w:hAnsi="Arial" w:cs="Arial"/>
                <w:bCs w:val="0"/>
                <w:u w:val="single"/>
                <w:lang w:val="en-GB"/>
              </w:rPr>
              <w:t>Optional/General</w:t>
            </w:r>
            <w:r w:rsidRPr="00252562">
              <w:rPr>
                <w:rFonts w:ascii="Arial" w:hAnsi="Arial" w:cs="Arial"/>
                <w:bCs w:val="0"/>
                <w:lang w:val="en-GB"/>
              </w:rPr>
              <w:t xml:space="preserve"> </w:t>
            </w:r>
            <w:r w:rsidRPr="00252562">
              <w:rPr>
                <w:rFonts w:ascii="Arial" w:hAnsi="Arial" w:cs="Arial"/>
                <w:b w:val="0"/>
                <w:bCs w:val="0"/>
                <w:lang w:val="en-GB"/>
              </w:rPr>
              <w:t>comments</w:t>
            </w:r>
          </w:p>
          <w:p w14:paraId="1A6B3748" w14:textId="77777777" w:rsidR="00F1171E" w:rsidRPr="00252562" w:rsidRDefault="00F1171E" w:rsidP="007222C8">
            <w:pPr>
              <w:pStyle w:val="Heading2"/>
              <w:jc w:val="left"/>
              <w:rPr>
                <w:rFonts w:ascii="Arial" w:hAnsi="Arial" w:cs="Arial"/>
                <w:b w:val="0"/>
                <w:lang w:val="en-GB"/>
              </w:rPr>
            </w:pPr>
          </w:p>
        </w:tc>
        <w:tc>
          <w:tcPr>
            <w:tcW w:w="2212" w:type="pct"/>
          </w:tcPr>
          <w:p w14:paraId="1E347C61" w14:textId="77777777" w:rsidR="00F1171E" w:rsidRPr="00252562" w:rsidRDefault="00F1171E" w:rsidP="007222C8">
            <w:pPr>
              <w:rPr>
                <w:rFonts w:ascii="Arial" w:hAnsi="Arial" w:cs="Arial"/>
                <w:sz w:val="20"/>
                <w:szCs w:val="20"/>
                <w:lang w:val="en-GB"/>
              </w:rPr>
            </w:pPr>
          </w:p>
          <w:p w14:paraId="15DFD0E8" w14:textId="10373EC2" w:rsidR="00F1171E" w:rsidRPr="00252562" w:rsidRDefault="00F3105E" w:rsidP="007222C8">
            <w:pPr>
              <w:rPr>
                <w:rFonts w:ascii="Arial" w:hAnsi="Arial" w:cs="Arial"/>
                <w:sz w:val="20"/>
                <w:szCs w:val="20"/>
                <w:lang w:val="en-GB"/>
              </w:rPr>
            </w:pPr>
            <w:r w:rsidRPr="00252562">
              <w:rPr>
                <w:rFonts w:ascii="Arial" w:hAnsi="Arial" w:cs="Arial"/>
                <w:sz w:val="20"/>
                <w:szCs w:val="20"/>
                <w:lang w:val="en-GB"/>
              </w:rPr>
              <w:t>The manuscript on Sustainable Renewable Energy Development Strategy is a valuable and timely contribution, offering insights relevant to researchers, policymakers, business owners, and the broader community. It addresses important aspects of green economy, renewable energy production, and policy frameworks, making it informative and practical. However, the manuscript requires major revisions in several areas. Greater emphasis on energy consumption and its impacts, proper citation of references throughout, inclusion of relevant numerical data, and improvements in language, grammar, and structure are needed to strengthen the manuscript’s scientific rigor and readability. Additionally, refining the title to reflect the study’s focus on the MENA region and the Mediterranean Solar Plan would improve clarity and specificity. Overall, the work has strong potential but needs careful revision to reach its full impact.</w:t>
            </w:r>
          </w:p>
        </w:tc>
        <w:tc>
          <w:tcPr>
            <w:tcW w:w="1523" w:type="pct"/>
          </w:tcPr>
          <w:p w14:paraId="465E098E" w14:textId="77777777" w:rsidR="00F1171E" w:rsidRPr="00252562" w:rsidRDefault="00F1171E" w:rsidP="007222C8">
            <w:pPr>
              <w:rPr>
                <w:rFonts w:ascii="Arial" w:hAnsi="Arial" w:cs="Arial"/>
                <w:sz w:val="20"/>
                <w:szCs w:val="20"/>
                <w:lang w:val="en-GB"/>
              </w:rPr>
            </w:pPr>
          </w:p>
        </w:tc>
      </w:tr>
    </w:tbl>
    <w:p w14:paraId="6BBACB91" w14:textId="77777777" w:rsidR="00F1171E" w:rsidRPr="00252562" w:rsidRDefault="00F1171E" w:rsidP="00F1171E">
      <w:pPr>
        <w:pStyle w:val="BodyText"/>
        <w:rPr>
          <w:rFonts w:ascii="Arial" w:hAnsi="Arial" w:cs="Arial"/>
          <w:b/>
          <w:bCs/>
          <w:sz w:val="20"/>
          <w:szCs w:val="20"/>
          <w:u w:val="single"/>
          <w:lang w:val="en-GB"/>
        </w:rPr>
      </w:pPr>
    </w:p>
    <w:p w14:paraId="78207741" w14:textId="77777777" w:rsidR="00F1171E" w:rsidRPr="0025256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BF2C0A" w:rsidRPr="00252562" w14:paraId="559A4A37" w14:textId="77777777" w:rsidTr="00BF2C0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C9F6D3D" w14:textId="77777777" w:rsidR="00BF2C0A" w:rsidRPr="00252562" w:rsidRDefault="00BF2C0A">
            <w:pPr>
              <w:spacing w:line="276" w:lineRule="auto"/>
              <w:rPr>
                <w:rFonts w:ascii="Arial" w:eastAsia="Arial Unicode MS" w:hAnsi="Arial" w:cs="Arial"/>
                <w:b/>
                <w:sz w:val="20"/>
                <w:szCs w:val="20"/>
                <w:u w:val="single"/>
                <w:lang w:val="en-GB"/>
              </w:rPr>
            </w:pPr>
            <w:bookmarkStart w:id="0" w:name="_Hlk156057883"/>
            <w:bookmarkStart w:id="1" w:name="_Hlk156057704"/>
            <w:r w:rsidRPr="00252562">
              <w:rPr>
                <w:rFonts w:ascii="Arial" w:eastAsia="Arial Unicode MS" w:hAnsi="Arial" w:cs="Arial"/>
                <w:b/>
                <w:sz w:val="20"/>
                <w:szCs w:val="20"/>
                <w:highlight w:val="yellow"/>
                <w:u w:val="single"/>
                <w:lang w:val="en-GB"/>
              </w:rPr>
              <w:t>PART  2:</w:t>
            </w:r>
            <w:r w:rsidRPr="00252562">
              <w:rPr>
                <w:rFonts w:ascii="Arial" w:eastAsia="Arial Unicode MS" w:hAnsi="Arial" w:cs="Arial"/>
                <w:b/>
                <w:sz w:val="20"/>
                <w:szCs w:val="20"/>
                <w:u w:val="single"/>
                <w:lang w:val="en-GB"/>
              </w:rPr>
              <w:t xml:space="preserve"> </w:t>
            </w:r>
          </w:p>
          <w:p w14:paraId="4B2E986C" w14:textId="77777777" w:rsidR="00BF2C0A" w:rsidRPr="00252562" w:rsidRDefault="00BF2C0A">
            <w:pPr>
              <w:spacing w:line="276" w:lineRule="auto"/>
              <w:rPr>
                <w:rFonts w:ascii="Arial" w:eastAsia="Arial Unicode MS" w:hAnsi="Arial" w:cs="Arial"/>
                <w:b/>
                <w:sz w:val="20"/>
                <w:szCs w:val="20"/>
                <w:u w:val="single"/>
                <w:lang w:val="en-GB"/>
              </w:rPr>
            </w:pPr>
          </w:p>
        </w:tc>
      </w:tr>
      <w:tr w:rsidR="00BF2C0A" w:rsidRPr="00252562" w14:paraId="739A0A2D" w14:textId="77777777" w:rsidTr="00BF2C0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B1DF7CD" w14:textId="77777777" w:rsidR="00BF2C0A" w:rsidRPr="00252562" w:rsidRDefault="00BF2C0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B82273" w14:textId="77777777" w:rsidR="00BF2C0A" w:rsidRPr="00252562" w:rsidRDefault="00BF2C0A">
            <w:pPr>
              <w:keepNext/>
              <w:spacing w:line="276" w:lineRule="auto"/>
              <w:outlineLvl w:val="1"/>
              <w:rPr>
                <w:rFonts w:ascii="Arial" w:eastAsia="MS Mincho" w:hAnsi="Arial" w:cs="Arial"/>
                <w:b/>
                <w:bCs/>
                <w:sz w:val="20"/>
                <w:szCs w:val="20"/>
                <w:lang w:val="en-GB"/>
              </w:rPr>
            </w:pPr>
            <w:r w:rsidRPr="0025256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E0E91B6" w14:textId="77777777" w:rsidR="00BF2C0A" w:rsidRPr="00252562" w:rsidRDefault="00BF2C0A">
            <w:pPr>
              <w:spacing w:after="160" w:line="252" w:lineRule="auto"/>
              <w:rPr>
                <w:rFonts w:ascii="Arial" w:eastAsia="Calibri" w:hAnsi="Arial" w:cs="Arial"/>
                <w:kern w:val="2"/>
                <w:sz w:val="20"/>
                <w:szCs w:val="20"/>
                <w:lang w:val="en-IN"/>
              </w:rPr>
            </w:pPr>
            <w:r w:rsidRPr="00252562">
              <w:rPr>
                <w:rFonts w:ascii="Arial" w:eastAsia="Calibri" w:hAnsi="Arial" w:cs="Arial"/>
                <w:b/>
                <w:kern w:val="2"/>
                <w:sz w:val="20"/>
                <w:szCs w:val="20"/>
                <w:lang w:val="en-IN"/>
              </w:rPr>
              <w:t>Author’s Feedback</w:t>
            </w:r>
            <w:r w:rsidRPr="00252562">
              <w:rPr>
                <w:rFonts w:ascii="Arial" w:eastAsia="Calibri" w:hAnsi="Arial" w:cs="Arial"/>
                <w:kern w:val="2"/>
                <w:sz w:val="20"/>
                <w:szCs w:val="20"/>
                <w:lang w:val="en-IN"/>
              </w:rPr>
              <w:t xml:space="preserve"> (It is mandatory that authors should write his/her feedback here)</w:t>
            </w:r>
          </w:p>
          <w:p w14:paraId="2FF8B73A" w14:textId="77777777" w:rsidR="00BF2C0A" w:rsidRPr="00252562" w:rsidRDefault="00BF2C0A">
            <w:pPr>
              <w:keepNext/>
              <w:spacing w:line="276" w:lineRule="auto"/>
              <w:outlineLvl w:val="1"/>
              <w:rPr>
                <w:rFonts w:ascii="Arial" w:eastAsia="MS Mincho" w:hAnsi="Arial" w:cs="Arial"/>
                <w:bCs/>
                <w:sz w:val="20"/>
                <w:szCs w:val="20"/>
                <w:lang w:val="en-GB"/>
              </w:rPr>
            </w:pPr>
          </w:p>
        </w:tc>
      </w:tr>
      <w:tr w:rsidR="00BF2C0A" w:rsidRPr="00252562" w14:paraId="00EF4BCC" w14:textId="77777777" w:rsidTr="00BF2C0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78565F1" w14:textId="77777777" w:rsidR="00BF2C0A" w:rsidRPr="00252562" w:rsidRDefault="00BF2C0A">
            <w:pPr>
              <w:spacing w:line="276" w:lineRule="auto"/>
              <w:rPr>
                <w:rFonts w:ascii="Arial" w:eastAsia="Arial Unicode MS" w:hAnsi="Arial" w:cs="Arial"/>
                <w:b/>
                <w:sz w:val="20"/>
                <w:szCs w:val="20"/>
                <w:lang w:val="en-GB"/>
              </w:rPr>
            </w:pPr>
            <w:r w:rsidRPr="00252562">
              <w:rPr>
                <w:rFonts w:ascii="Arial" w:eastAsia="Arial Unicode MS" w:hAnsi="Arial" w:cs="Arial"/>
                <w:b/>
                <w:sz w:val="20"/>
                <w:szCs w:val="20"/>
                <w:lang w:val="en-GB"/>
              </w:rPr>
              <w:t xml:space="preserve">Are there ethical issues in this manuscript? </w:t>
            </w:r>
          </w:p>
          <w:p w14:paraId="53A4C9A8" w14:textId="77777777" w:rsidR="00BF2C0A" w:rsidRPr="00252562" w:rsidRDefault="00BF2C0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D91CA7" w14:textId="77777777" w:rsidR="00BF2C0A" w:rsidRPr="00252562" w:rsidRDefault="00BF2C0A">
            <w:pPr>
              <w:spacing w:line="276" w:lineRule="auto"/>
              <w:rPr>
                <w:rFonts w:ascii="Arial" w:eastAsia="Arial Unicode MS" w:hAnsi="Arial" w:cs="Arial"/>
                <w:i/>
                <w:iCs/>
                <w:sz w:val="20"/>
                <w:szCs w:val="20"/>
                <w:u w:val="single"/>
                <w:lang w:val="en-GB"/>
              </w:rPr>
            </w:pPr>
            <w:r w:rsidRPr="00252562">
              <w:rPr>
                <w:rFonts w:ascii="Arial" w:eastAsia="Arial Unicode MS" w:hAnsi="Arial" w:cs="Arial"/>
                <w:i/>
                <w:iCs/>
                <w:sz w:val="20"/>
                <w:szCs w:val="20"/>
                <w:u w:val="single"/>
                <w:lang w:val="en-GB"/>
              </w:rPr>
              <w:t xml:space="preserve">(If yes, </w:t>
            </w:r>
            <w:proofErr w:type="gramStart"/>
            <w:r w:rsidRPr="00252562">
              <w:rPr>
                <w:rFonts w:ascii="Arial" w:eastAsia="Arial Unicode MS" w:hAnsi="Arial" w:cs="Arial"/>
                <w:i/>
                <w:iCs/>
                <w:sz w:val="20"/>
                <w:szCs w:val="20"/>
                <w:u w:val="single"/>
                <w:lang w:val="en-GB"/>
              </w:rPr>
              <w:t>Kindly</w:t>
            </w:r>
            <w:proofErr w:type="gramEnd"/>
            <w:r w:rsidRPr="00252562">
              <w:rPr>
                <w:rFonts w:ascii="Arial" w:eastAsia="Arial Unicode MS" w:hAnsi="Arial" w:cs="Arial"/>
                <w:i/>
                <w:iCs/>
                <w:sz w:val="20"/>
                <w:szCs w:val="20"/>
                <w:u w:val="single"/>
                <w:lang w:val="en-GB"/>
              </w:rPr>
              <w:t xml:space="preserve"> please write down the ethical issues here in details)</w:t>
            </w:r>
          </w:p>
          <w:p w14:paraId="6B2D1EB6" w14:textId="77777777" w:rsidR="00BF2C0A" w:rsidRPr="00252562" w:rsidRDefault="00BF2C0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D00299F" w14:textId="77777777" w:rsidR="00BF2C0A" w:rsidRPr="00252562" w:rsidRDefault="00BF2C0A">
            <w:pPr>
              <w:spacing w:line="276" w:lineRule="auto"/>
              <w:rPr>
                <w:rFonts w:ascii="Arial" w:eastAsia="Arial Unicode MS" w:hAnsi="Arial" w:cs="Arial"/>
                <w:sz w:val="20"/>
                <w:szCs w:val="20"/>
                <w:lang w:val="en-GB"/>
              </w:rPr>
            </w:pPr>
          </w:p>
          <w:p w14:paraId="4A499C31" w14:textId="77777777" w:rsidR="00BF2C0A" w:rsidRPr="00252562" w:rsidRDefault="00BF2C0A">
            <w:pPr>
              <w:spacing w:line="276" w:lineRule="auto"/>
              <w:rPr>
                <w:rFonts w:ascii="Arial" w:eastAsia="Arial Unicode MS" w:hAnsi="Arial" w:cs="Arial"/>
                <w:sz w:val="20"/>
                <w:szCs w:val="20"/>
                <w:lang w:val="en-GB"/>
              </w:rPr>
            </w:pPr>
          </w:p>
          <w:p w14:paraId="04F9DF11" w14:textId="77777777" w:rsidR="00BF2C0A" w:rsidRPr="00252562" w:rsidRDefault="00BF2C0A">
            <w:pPr>
              <w:spacing w:line="276" w:lineRule="auto"/>
              <w:rPr>
                <w:rFonts w:ascii="Arial" w:eastAsia="Arial Unicode MS" w:hAnsi="Arial" w:cs="Arial"/>
                <w:sz w:val="20"/>
                <w:szCs w:val="20"/>
                <w:lang w:val="en-GB"/>
              </w:rPr>
            </w:pPr>
          </w:p>
        </w:tc>
      </w:tr>
      <w:bookmarkEnd w:id="0"/>
    </w:tbl>
    <w:p w14:paraId="773B828F" w14:textId="77777777" w:rsidR="00BF2C0A" w:rsidRPr="00252562" w:rsidRDefault="00BF2C0A" w:rsidP="00BF2C0A">
      <w:pPr>
        <w:rPr>
          <w:rFonts w:ascii="Arial" w:hAnsi="Arial" w:cs="Arial"/>
          <w:sz w:val="20"/>
          <w:szCs w:val="20"/>
        </w:rPr>
      </w:pPr>
    </w:p>
    <w:p w14:paraId="410CA3A8" w14:textId="77777777" w:rsidR="00BF2C0A" w:rsidRPr="00252562" w:rsidRDefault="00BF2C0A" w:rsidP="00BF2C0A">
      <w:pPr>
        <w:rPr>
          <w:rFonts w:ascii="Arial" w:hAnsi="Arial" w:cs="Arial"/>
          <w:sz w:val="20"/>
          <w:szCs w:val="20"/>
        </w:rPr>
      </w:pPr>
    </w:p>
    <w:bookmarkEnd w:id="1"/>
    <w:p w14:paraId="6E040093" w14:textId="77777777" w:rsidR="00252562" w:rsidRPr="00861AA9" w:rsidRDefault="00252562" w:rsidP="00252562">
      <w:pPr>
        <w:pStyle w:val="Affiliation"/>
        <w:spacing w:after="0" w:line="240" w:lineRule="auto"/>
        <w:jc w:val="left"/>
        <w:rPr>
          <w:rFonts w:ascii="Arial" w:hAnsi="Arial" w:cs="Arial"/>
          <w:b/>
          <w:u w:val="single"/>
        </w:rPr>
      </w:pPr>
      <w:r w:rsidRPr="00861AA9">
        <w:rPr>
          <w:rFonts w:ascii="Arial" w:hAnsi="Arial" w:cs="Arial"/>
          <w:b/>
          <w:u w:val="single"/>
        </w:rPr>
        <w:t>Reviewer details:</w:t>
      </w:r>
    </w:p>
    <w:p w14:paraId="2A96F7F2" w14:textId="77777777" w:rsidR="00252562" w:rsidRDefault="00252562" w:rsidP="00252562">
      <w:proofErr w:type="spellStart"/>
      <w:r w:rsidRPr="00861AA9">
        <w:rPr>
          <w:rFonts w:ascii="Arial" w:hAnsi="Arial" w:cs="Arial"/>
          <w:b/>
          <w:color w:val="000000"/>
          <w:sz w:val="20"/>
          <w:szCs w:val="20"/>
        </w:rPr>
        <w:t>Tigabu</w:t>
      </w:r>
      <w:proofErr w:type="spellEnd"/>
      <w:r w:rsidRPr="00861AA9">
        <w:rPr>
          <w:rFonts w:ascii="Arial" w:hAnsi="Arial" w:cs="Arial"/>
          <w:b/>
          <w:color w:val="000000"/>
          <w:sz w:val="20"/>
          <w:szCs w:val="20"/>
        </w:rPr>
        <w:t xml:space="preserve"> Mekonnen Belay, Addis Ababa Science and Technology University, Ethiopia</w:t>
      </w:r>
    </w:p>
    <w:p w14:paraId="223F1903" w14:textId="77777777" w:rsidR="00BF2C0A" w:rsidRPr="00252562" w:rsidRDefault="00BF2C0A" w:rsidP="00BF2C0A">
      <w:pPr>
        <w:rPr>
          <w:rFonts w:ascii="Arial" w:hAnsi="Arial" w:cs="Arial"/>
          <w:sz w:val="20"/>
          <w:szCs w:val="20"/>
        </w:rPr>
      </w:pPr>
    </w:p>
    <w:p w14:paraId="48DC05A4" w14:textId="77777777" w:rsidR="004C3DF1" w:rsidRPr="00252562" w:rsidRDefault="004C3DF1" w:rsidP="00BF2C0A">
      <w:pPr>
        <w:pStyle w:val="BodyText"/>
        <w:rPr>
          <w:rFonts w:ascii="Arial" w:hAnsi="Arial" w:cs="Arial"/>
          <w:b/>
          <w:sz w:val="20"/>
          <w:szCs w:val="20"/>
          <w:lang w:val="en-GB"/>
        </w:rPr>
      </w:pPr>
    </w:p>
    <w:sectPr w:rsidR="004C3DF1" w:rsidRPr="0025256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1D984" w14:textId="77777777" w:rsidR="00254884" w:rsidRPr="0000007A" w:rsidRDefault="00254884" w:rsidP="0099583E">
      <w:r>
        <w:separator/>
      </w:r>
    </w:p>
  </w:endnote>
  <w:endnote w:type="continuationSeparator" w:id="0">
    <w:p w14:paraId="187F4E49" w14:textId="77777777" w:rsidR="00254884" w:rsidRPr="0000007A" w:rsidRDefault="0025488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528AF" w14:textId="77777777" w:rsidR="00254884" w:rsidRPr="0000007A" w:rsidRDefault="00254884" w:rsidP="0099583E">
      <w:r>
        <w:separator/>
      </w:r>
    </w:p>
  </w:footnote>
  <w:footnote w:type="continuationSeparator" w:id="0">
    <w:p w14:paraId="2BB6EA4B" w14:textId="77777777" w:rsidR="00254884" w:rsidRPr="0000007A" w:rsidRDefault="0025488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2376900">
    <w:abstractNumId w:val="3"/>
  </w:num>
  <w:num w:numId="2" w16cid:durableId="703091270">
    <w:abstractNumId w:val="6"/>
  </w:num>
  <w:num w:numId="3" w16cid:durableId="2052339072">
    <w:abstractNumId w:val="5"/>
  </w:num>
  <w:num w:numId="4" w16cid:durableId="786313843">
    <w:abstractNumId w:val="7"/>
  </w:num>
  <w:num w:numId="5" w16cid:durableId="1034622202">
    <w:abstractNumId w:val="4"/>
  </w:num>
  <w:num w:numId="6" w16cid:durableId="629556878">
    <w:abstractNumId w:val="0"/>
  </w:num>
  <w:num w:numId="7" w16cid:durableId="140126347">
    <w:abstractNumId w:val="1"/>
  </w:num>
  <w:num w:numId="8" w16cid:durableId="681708623">
    <w:abstractNumId w:val="9"/>
  </w:num>
  <w:num w:numId="9" w16cid:durableId="1770005578">
    <w:abstractNumId w:val="8"/>
  </w:num>
  <w:num w:numId="10" w16cid:durableId="1000886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0DC7"/>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08C"/>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562"/>
    <w:rsid w:val="0025366D"/>
    <w:rsid w:val="0025366F"/>
    <w:rsid w:val="00254884"/>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404"/>
    <w:rsid w:val="002F6935"/>
    <w:rsid w:val="00312559"/>
    <w:rsid w:val="003204B8"/>
    <w:rsid w:val="00326D7D"/>
    <w:rsid w:val="0033018A"/>
    <w:rsid w:val="0033692F"/>
    <w:rsid w:val="003415B4"/>
    <w:rsid w:val="00345450"/>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368"/>
    <w:rsid w:val="00546E3F"/>
    <w:rsid w:val="00555430"/>
    <w:rsid w:val="00557CD3"/>
    <w:rsid w:val="00560D3C"/>
    <w:rsid w:val="00565D90"/>
    <w:rsid w:val="00567DE0"/>
    <w:rsid w:val="005735A5"/>
    <w:rsid w:val="005757CF"/>
    <w:rsid w:val="00581FF9"/>
    <w:rsid w:val="005A0189"/>
    <w:rsid w:val="005A4F17"/>
    <w:rsid w:val="005B3509"/>
    <w:rsid w:val="005C25A0"/>
    <w:rsid w:val="005D192A"/>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7FF0"/>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983"/>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55ED"/>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3C60"/>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F4E"/>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C0A"/>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05E"/>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5256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2369049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2025-12-07T05:44:00Z</dcterms:created>
  <dcterms:modified xsi:type="dcterms:W3CDTF">2025-12-09T12:12:00Z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