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E4512E" w:rsidRPr="00AE5B8E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E4512E" w:rsidRPr="00AE5B8E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E4512E" w:rsidRPr="00AE5B8E" w:rsidRDefault="003340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E4512E" w:rsidRPr="00AE5B8E" w:rsidRDefault="0033409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E5B8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E4512E" w:rsidRPr="00AE5B8E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E4512E" w:rsidRPr="00AE5B8E" w:rsidRDefault="003340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E4512E" w:rsidRPr="00AE5B8E" w:rsidRDefault="003340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Ms_BPR_6864</w:t>
            </w:r>
          </w:p>
        </w:tc>
      </w:tr>
      <w:tr w:rsidR="00E4512E" w:rsidRPr="00AE5B8E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E4512E" w:rsidRPr="00AE5B8E" w:rsidRDefault="003340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E4512E" w:rsidRPr="00AE5B8E" w:rsidRDefault="003340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E5B8E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Historical and Future Climate Trends in Kapoeta Region of South Sudan</w:t>
            </w:r>
          </w:p>
        </w:tc>
      </w:tr>
      <w:tr w:rsidR="00E4512E" w:rsidRPr="00AE5B8E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E4512E" w:rsidRPr="00AE5B8E" w:rsidRDefault="003340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E4512E" w:rsidRPr="00AE5B8E" w:rsidRDefault="003340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E4512E" w:rsidRPr="00AE5B8E" w:rsidRDefault="00E4512E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E4512E" w:rsidRPr="00AE5B8E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E4512E" w:rsidRPr="00AE5B8E" w:rsidRDefault="0033409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5B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E5B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4512E" w:rsidRPr="00AE5B8E" w14:paraId="5EA12279" w14:textId="77777777">
        <w:tc>
          <w:tcPr>
            <w:tcW w:w="1265" w:type="pct"/>
            <w:noWrap/>
          </w:tcPr>
          <w:p w14:paraId="7AE9682F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E4512E" w:rsidRPr="00AE5B8E" w:rsidRDefault="0033409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5B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E4512E" w:rsidRPr="00AE5B8E" w:rsidRDefault="003340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E4512E" w:rsidRPr="00AE5B8E" w:rsidRDefault="0033409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E5B8E">
              <w:rPr>
                <w:rFonts w:ascii="Arial" w:hAnsi="Arial" w:cs="Arial"/>
                <w:lang w:val="en-GB"/>
              </w:rPr>
              <w:t>Author’s Feedback</w:t>
            </w:r>
            <w:r w:rsidRPr="00AE5B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E5B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4512E" w:rsidRPr="00AE5B8E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E4512E" w:rsidRPr="00AE5B8E" w:rsidRDefault="00E4512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E4512E" w:rsidRPr="00AE5B8E" w:rsidRDefault="003340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manuscript is of good approach. It predicted for future up to 2050. Methods are appreciated.</w:t>
            </w:r>
          </w:p>
        </w:tc>
        <w:tc>
          <w:tcPr>
            <w:tcW w:w="1523" w:type="pct"/>
          </w:tcPr>
          <w:p w14:paraId="462A339C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4512E" w:rsidRPr="00AE5B8E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Good</w:t>
            </w:r>
          </w:p>
        </w:tc>
        <w:tc>
          <w:tcPr>
            <w:tcW w:w="1523" w:type="pct"/>
          </w:tcPr>
          <w:p w14:paraId="405B6701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4512E" w:rsidRPr="00AE5B8E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E4512E" w:rsidRPr="00AE5B8E" w:rsidRDefault="0033409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E5B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Good some grammatical mistakes are there.</w:t>
            </w:r>
          </w:p>
        </w:tc>
        <w:tc>
          <w:tcPr>
            <w:tcW w:w="1523" w:type="pct"/>
          </w:tcPr>
          <w:p w14:paraId="1D54B730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4512E" w:rsidRPr="00AE5B8E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E4512E" w:rsidRPr="00AE5B8E" w:rsidRDefault="003340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4512E" w:rsidRPr="00AE5B8E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E4512E" w:rsidRPr="00AE5B8E" w:rsidRDefault="003340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E4512E" w:rsidRPr="00AE5B8E" w:rsidRDefault="0033409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OK</w:t>
            </w:r>
          </w:p>
        </w:tc>
        <w:tc>
          <w:tcPr>
            <w:tcW w:w="1523" w:type="pct"/>
          </w:tcPr>
          <w:p w14:paraId="40220055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4512E" w:rsidRPr="00AE5B8E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E4512E" w:rsidRPr="00AE5B8E" w:rsidRDefault="00334096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E5B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E4512E" w:rsidRPr="00AE5B8E" w:rsidRDefault="00334096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sz w:val="20"/>
                <w:szCs w:val="20"/>
                <w:lang w:val="en-IN"/>
              </w:rPr>
              <w:t>Better to improve.</w:t>
            </w:r>
          </w:p>
          <w:p w14:paraId="41E28118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4512E" w:rsidRPr="00AE5B8E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E4512E" w:rsidRPr="00AE5B8E" w:rsidRDefault="0033409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E5B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E5B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E5B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E4512E" w:rsidRPr="00AE5B8E" w:rsidRDefault="00E4512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E4512E" w:rsidRPr="00AE5B8E" w:rsidRDefault="00334096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E5B8E">
              <w:rPr>
                <w:rFonts w:ascii="Arial" w:hAnsi="Arial" w:cs="Arial"/>
                <w:sz w:val="20"/>
                <w:szCs w:val="20"/>
                <w:lang w:val="en-IN"/>
              </w:rPr>
              <w:t>Good</w:t>
            </w:r>
          </w:p>
          <w:p w14:paraId="7EB58C99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E4512E" w:rsidRPr="00AE5B8E" w:rsidRDefault="00E4512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E4512E" w:rsidRPr="00AE5B8E" w:rsidRDefault="00E4512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F42B6" w:rsidRPr="00AE5B8E" w14:paraId="1C2C7DF7" w14:textId="77777777" w:rsidTr="004F42B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14B0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E5B8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E5B8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F4D8678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F42B6" w:rsidRPr="00AE5B8E" w14:paraId="0260129A" w14:textId="77777777" w:rsidTr="004F42B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346F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8003" w14:textId="77777777" w:rsidR="004F42B6" w:rsidRPr="00AE5B8E" w:rsidRDefault="004F42B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5B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5F7" w14:textId="77777777" w:rsidR="004F42B6" w:rsidRPr="00AE5B8E" w:rsidRDefault="004F42B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E5B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E5B8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30FDB62" w14:textId="77777777" w:rsidR="004F42B6" w:rsidRPr="00AE5B8E" w:rsidRDefault="004F42B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42B6" w:rsidRPr="00AE5B8E" w14:paraId="1C578AE9" w14:textId="77777777" w:rsidTr="004F42B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42D0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E5B8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D2DE720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A4FE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E5B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E5B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E5B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AE938B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0B39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3E4760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44F429" w14:textId="77777777" w:rsidR="004F42B6" w:rsidRPr="00AE5B8E" w:rsidRDefault="004F42B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578C118" w14:textId="77777777" w:rsidR="004F42B6" w:rsidRPr="00AE5B8E" w:rsidRDefault="004F42B6" w:rsidP="004F42B6">
      <w:pPr>
        <w:rPr>
          <w:rFonts w:ascii="Arial" w:hAnsi="Arial" w:cs="Arial"/>
          <w:sz w:val="20"/>
          <w:szCs w:val="20"/>
        </w:rPr>
      </w:pPr>
    </w:p>
    <w:p w14:paraId="64949540" w14:textId="77777777" w:rsidR="004F42B6" w:rsidRPr="00AE5B8E" w:rsidRDefault="004F42B6" w:rsidP="004F42B6">
      <w:pPr>
        <w:rPr>
          <w:rFonts w:ascii="Arial" w:hAnsi="Arial" w:cs="Arial"/>
          <w:sz w:val="20"/>
          <w:szCs w:val="20"/>
        </w:rPr>
      </w:pPr>
    </w:p>
    <w:p w14:paraId="72186E3B" w14:textId="77777777" w:rsidR="00AE5B8E" w:rsidRPr="004B1629" w:rsidRDefault="00AE5B8E" w:rsidP="00AE5B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B1629">
        <w:rPr>
          <w:rFonts w:ascii="Arial" w:hAnsi="Arial" w:cs="Arial"/>
          <w:b/>
          <w:u w:val="single"/>
        </w:rPr>
        <w:t>Reviewer details:</w:t>
      </w:r>
    </w:p>
    <w:p w14:paraId="2E49BAE8" w14:textId="77777777" w:rsidR="00AE5B8E" w:rsidRPr="004B1629" w:rsidRDefault="00AE5B8E" w:rsidP="00AE5B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4B1629">
        <w:rPr>
          <w:rFonts w:ascii="Arial" w:hAnsi="Arial" w:cs="Arial"/>
          <w:b/>
          <w:color w:val="000000"/>
        </w:rPr>
        <w:t>Potsangbam</w:t>
      </w:r>
      <w:proofErr w:type="spellEnd"/>
      <w:r w:rsidRPr="004B1629">
        <w:rPr>
          <w:rFonts w:ascii="Arial" w:hAnsi="Arial" w:cs="Arial"/>
          <w:b/>
          <w:color w:val="000000"/>
        </w:rPr>
        <w:t xml:space="preserve"> Kumar Singh, Manipur International University, India</w:t>
      </w:r>
    </w:p>
    <w:p w14:paraId="332EA8CB" w14:textId="77777777" w:rsidR="004F42B6" w:rsidRPr="00AE5B8E" w:rsidRDefault="004F42B6" w:rsidP="004F42B6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200E46D8" w14:textId="77777777" w:rsidR="004F42B6" w:rsidRPr="00AE5B8E" w:rsidRDefault="004F42B6" w:rsidP="004F42B6">
      <w:pPr>
        <w:rPr>
          <w:rFonts w:ascii="Arial" w:hAnsi="Arial" w:cs="Arial"/>
          <w:sz w:val="20"/>
          <w:szCs w:val="20"/>
        </w:rPr>
      </w:pPr>
    </w:p>
    <w:p w14:paraId="48DC05A4" w14:textId="77777777" w:rsidR="00E4512E" w:rsidRPr="00AE5B8E" w:rsidRDefault="00E4512E" w:rsidP="004F42B6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E4512E" w:rsidRPr="00AE5B8E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D003" w14:textId="77777777" w:rsidR="00230E6B" w:rsidRDefault="00230E6B">
      <w:r>
        <w:separator/>
      </w:r>
    </w:p>
  </w:endnote>
  <w:endnote w:type="continuationSeparator" w:id="0">
    <w:p w14:paraId="5B6F5582" w14:textId="77777777" w:rsidR="00230E6B" w:rsidRDefault="0023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E4512E" w:rsidRDefault="00334096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EB1FC" w14:textId="77777777" w:rsidR="00230E6B" w:rsidRDefault="00230E6B">
      <w:r>
        <w:separator/>
      </w:r>
    </w:p>
  </w:footnote>
  <w:footnote w:type="continuationSeparator" w:id="0">
    <w:p w14:paraId="672538A3" w14:textId="77777777" w:rsidR="00230E6B" w:rsidRDefault="0023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E4512E" w:rsidRDefault="00E4512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E4512E" w:rsidRDefault="00E4512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E4512E" w:rsidRDefault="00334096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7A6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E6B"/>
    <w:rsid w:val="002320EB"/>
    <w:rsid w:val="0023696A"/>
    <w:rsid w:val="002422CB"/>
    <w:rsid w:val="00245E23"/>
    <w:rsid w:val="00246BB9"/>
    <w:rsid w:val="00246DEE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09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954"/>
    <w:rsid w:val="004F42B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FDD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FD5"/>
    <w:rsid w:val="007A62F8"/>
    <w:rsid w:val="007B1099"/>
    <w:rsid w:val="007B4245"/>
    <w:rsid w:val="007B54A4"/>
    <w:rsid w:val="007C6CDF"/>
    <w:rsid w:val="007D0246"/>
    <w:rsid w:val="007D0A6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E58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1E1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B8E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2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040"/>
    <w:rsid w:val="00ED6B12"/>
    <w:rsid w:val="00ED7400"/>
    <w:rsid w:val="00EF326D"/>
    <w:rsid w:val="00EF53FE"/>
    <w:rsid w:val="00F0560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12D1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F07C3F"/>
  <w15:docId w15:val="{27B837CA-B39E-4C1B-925D-5BD2BDD3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A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0A6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A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7D0A6C"/>
  </w:style>
  <w:style w:type="paragraph" w:customStyle="1" w:styleId="Affiliation">
    <w:name w:val="Affiliation"/>
    <w:basedOn w:val="Normal"/>
    <w:rsid w:val="00AE5B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1645</Characters>
  <Application>Microsoft Office Word</Application>
  <DocSecurity>0</DocSecurity>
  <Lines>13</Lines>
  <Paragraphs>3</Paragraphs>
  <ScaleCrop>false</ScaleCrop>
  <Company>HP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2057-12.2.0.23155</vt:lpwstr>
  </property>
  <property fmtid="{D5CDD505-2E9C-101B-9397-08002B2CF9AE}" pid="4" name="ICV">
    <vt:lpwstr>093D2EB75DBB4992A4FBFDA2C490119F_12</vt:lpwstr>
  </property>
</Properties>
</file>