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D08F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D08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D08F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D08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08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D08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091A8B" w:rsidR="0000007A" w:rsidRPr="000D08FF" w:rsidRDefault="00E4665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D08F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0D08F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D08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08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14192E" w:rsidR="0000007A" w:rsidRPr="000D08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D08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D08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D08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8783E" w:rsidRPr="000D08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6937</w:t>
            </w:r>
          </w:p>
        </w:tc>
      </w:tr>
      <w:tr w:rsidR="0000007A" w:rsidRPr="000D08F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D08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08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31A83A" w:rsidR="0000007A" w:rsidRPr="000D08FF" w:rsidRDefault="00A618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D08FF">
              <w:rPr>
                <w:rFonts w:ascii="Arial" w:hAnsi="Arial" w:cs="Arial"/>
                <w:b/>
                <w:sz w:val="20"/>
                <w:szCs w:val="20"/>
                <w:lang w:val="en-GB"/>
              </w:rPr>
              <w:t>Displaced Mandibular Body Fracture in a Preschool Child: A Case Managed by Closed Reduction</w:t>
            </w:r>
          </w:p>
        </w:tc>
      </w:tr>
      <w:tr w:rsidR="00CF0BBB" w:rsidRPr="000D08F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D08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D08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DDF7D0" w:rsidR="00CF0BBB" w:rsidRPr="000D08FF" w:rsidRDefault="000878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D08F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D08F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D08F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0D08FF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0D08F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D08F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D08FF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0D08FF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0D08F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D08FF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0D08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8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D08FF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0D08FF">
              <w:rPr>
                <w:rFonts w:ascii="Times New Roman" w:hAnsi="Times New Roman"/>
                <w:lang w:val="en-GB"/>
              </w:rPr>
              <w:t>Author’s Feedback</w:t>
            </w:r>
            <w:r w:rsidRPr="000D08FF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0D08FF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D08F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D08FF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D08FF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A78038" w:rsidR="00F1171E" w:rsidRPr="000D08FF" w:rsidRDefault="00F162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An important </w:t>
            </w:r>
            <w:proofErr w:type="spellStart"/>
            <w:proofErr w:type="gramStart"/>
            <w:r w:rsidRPr="000D08FF">
              <w:rPr>
                <w:b/>
                <w:bCs/>
                <w:sz w:val="20"/>
                <w:szCs w:val="20"/>
                <w:lang w:val="en-GB"/>
              </w:rPr>
              <w:t>topic,valuable</w:t>
            </w:r>
            <w:proofErr w:type="spellEnd"/>
            <w:proofErr w:type="gramEnd"/>
            <w:r w:rsidRPr="000D08FF">
              <w:rPr>
                <w:b/>
                <w:bCs/>
                <w:sz w:val="20"/>
                <w:szCs w:val="20"/>
                <w:lang w:val="en-GB"/>
              </w:rPr>
              <w:t>, good presented, and good technical work</w:t>
            </w:r>
          </w:p>
        </w:tc>
        <w:tc>
          <w:tcPr>
            <w:tcW w:w="1523" w:type="pct"/>
          </w:tcPr>
          <w:p w14:paraId="462A339C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0D08F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D08FF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D08FF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85A77A4" w:rsidR="00F16245" w:rsidRPr="000D08FF" w:rsidRDefault="00F1624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11AC83DB" w14:textId="224B21A8" w:rsidR="00F16245" w:rsidRPr="000D08FF" w:rsidRDefault="00F16245" w:rsidP="00F16245">
            <w:pPr>
              <w:rPr>
                <w:sz w:val="20"/>
                <w:szCs w:val="20"/>
                <w:lang w:val="en-GB"/>
              </w:rPr>
            </w:pPr>
          </w:p>
          <w:p w14:paraId="3756ED3E" w14:textId="2E524EFC" w:rsidR="00F1171E" w:rsidRPr="000D08FF" w:rsidRDefault="00F16245" w:rsidP="00F16245">
            <w:pPr>
              <w:tabs>
                <w:tab w:val="left" w:pos="1018"/>
              </w:tabs>
              <w:rPr>
                <w:sz w:val="20"/>
                <w:szCs w:val="20"/>
                <w:lang w:val="en-GB"/>
              </w:rPr>
            </w:pPr>
            <w:r w:rsidRPr="000D08FF">
              <w:rPr>
                <w:sz w:val="20"/>
                <w:szCs w:val="20"/>
                <w:lang w:val="en-GB"/>
              </w:rPr>
              <w:tab/>
              <w:t>√</w:t>
            </w:r>
          </w:p>
        </w:tc>
        <w:tc>
          <w:tcPr>
            <w:tcW w:w="1523" w:type="pct"/>
          </w:tcPr>
          <w:p w14:paraId="405B6701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0D08F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D08FF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0D08FF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D7EA60" w:rsidR="00F16245" w:rsidRPr="000D08FF" w:rsidRDefault="00F1624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584750EC" w14:textId="42F844BA" w:rsidR="00F16245" w:rsidRPr="000D08FF" w:rsidRDefault="00F16245" w:rsidP="00F16245">
            <w:pPr>
              <w:rPr>
                <w:sz w:val="20"/>
                <w:szCs w:val="20"/>
                <w:lang w:val="en-GB"/>
              </w:rPr>
            </w:pPr>
          </w:p>
          <w:p w14:paraId="497168FD" w14:textId="01C691C5" w:rsidR="00F1171E" w:rsidRPr="000D08FF" w:rsidRDefault="00F16245" w:rsidP="00F16245">
            <w:pPr>
              <w:tabs>
                <w:tab w:val="left" w:pos="1018"/>
              </w:tabs>
              <w:rPr>
                <w:sz w:val="20"/>
                <w:szCs w:val="20"/>
                <w:lang w:val="en-GB"/>
              </w:rPr>
            </w:pPr>
            <w:r w:rsidRPr="000D08FF">
              <w:rPr>
                <w:sz w:val="20"/>
                <w:szCs w:val="20"/>
                <w:lang w:val="en-GB"/>
              </w:rPr>
              <w:tab/>
              <w:t>√</w:t>
            </w:r>
          </w:p>
        </w:tc>
        <w:tc>
          <w:tcPr>
            <w:tcW w:w="1523" w:type="pct"/>
          </w:tcPr>
          <w:p w14:paraId="1D54B730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0D08F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D08FF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8406BB" w:rsidR="00F16245" w:rsidRPr="000D08FF" w:rsidRDefault="00F162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2A0336D6" w14:textId="46DD174A" w:rsidR="00F1171E" w:rsidRPr="000D08FF" w:rsidRDefault="00F16245" w:rsidP="00F16245">
            <w:pPr>
              <w:tabs>
                <w:tab w:val="left" w:pos="1229"/>
              </w:tabs>
              <w:rPr>
                <w:sz w:val="20"/>
                <w:szCs w:val="20"/>
                <w:lang w:val="en-GB"/>
              </w:rPr>
            </w:pPr>
            <w:r w:rsidRPr="000D08FF">
              <w:rPr>
                <w:sz w:val="20"/>
                <w:szCs w:val="20"/>
                <w:lang w:val="en-GB"/>
              </w:rPr>
              <w:tab/>
              <w:t>√</w:t>
            </w:r>
          </w:p>
        </w:tc>
        <w:tc>
          <w:tcPr>
            <w:tcW w:w="1523" w:type="pct"/>
          </w:tcPr>
          <w:p w14:paraId="4898F764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0D08F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D08FF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D08FF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AD3497A" w:rsidR="00F16245" w:rsidRPr="000D08FF" w:rsidRDefault="00F162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06B68DC3" w14:textId="71FFD821" w:rsidR="00F1171E" w:rsidRPr="000D08FF" w:rsidRDefault="00F16245" w:rsidP="00F16245">
            <w:pPr>
              <w:tabs>
                <w:tab w:val="left" w:pos="1171"/>
              </w:tabs>
              <w:rPr>
                <w:sz w:val="20"/>
                <w:szCs w:val="20"/>
                <w:lang w:val="en-GB"/>
              </w:rPr>
            </w:pPr>
            <w:r w:rsidRPr="000D08FF">
              <w:rPr>
                <w:sz w:val="20"/>
                <w:szCs w:val="20"/>
                <w:lang w:val="en-GB"/>
              </w:rPr>
              <w:tab/>
              <w:t>√</w:t>
            </w:r>
          </w:p>
        </w:tc>
        <w:tc>
          <w:tcPr>
            <w:tcW w:w="1523" w:type="pct"/>
          </w:tcPr>
          <w:p w14:paraId="40220055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0D08F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0D08FF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0D08FF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3571428" w:rsidR="00F1171E" w:rsidRPr="000D08FF" w:rsidRDefault="00F16245" w:rsidP="00F16245">
            <w:pPr>
              <w:tabs>
                <w:tab w:val="left" w:pos="1306"/>
              </w:tabs>
              <w:rPr>
                <w:sz w:val="20"/>
                <w:szCs w:val="20"/>
                <w:lang w:val="en-GB"/>
              </w:rPr>
            </w:pPr>
            <w:r w:rsidRPr="000D08FF">
              <w:rPr>
                <w:sz w:val="20"/>
                <w:szCs w:val="20"/>
                <w:lang w:val="en-GB"/>
              </w:rPr>
              <w:tab/>
              <w:t>√</w:t>
            </w:r>
          </w:p>
          <w:p w14:paraId="41E28118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0D08F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0D08FF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0D08FF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0D08FF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D08FF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67DF7D0" w:rsidR="00F1171E" w:rsidRPr="000D08FF" w:rsidRDefault="00F16245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language writing is not </w:t>
            </w:r>
            <w:proofErr w:type="gramStart"/>
            <w:r w:rsidR="00F740C7" w:rsidRPr="000D08FF">
              <w:rPr>
                <w:b/>
                <w:bCs/>
                <w:sz w:val="20"/>
                <w:szCs w:val="20"/>
                <w:lang w:val="en-GB"/>
              </w:rPr>
              <w:t>proper</w:t>
            </w:r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 ,</w:t>
            </w:r>
            <w:proofErr w:type="gramEnd"/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 and references should be in the same style and should be correct in years and </w:t>
            </w:r>
            <w:proofErr w:type="gramStart"/>
            <w:r w:rsidRPr="000D08FF">
              <w:rPr>
                <w:b/>
                <w:bCs/>
                <w:sz w:val="20"/>
                <w:szCs w:val="20"/>
                <w:lang w:val="en-GB"/>
              </w:rPr>
              <w:t>pages .all</w:t>
            </w:r>
            <w:proofErr w:type="gramEnd"/>
            <w:r w:rsidRPr="000D08FF">
              <w:rPr>
                <w:b/>
                <w:bCs/>
                <w:sz w:val="20"/>
                <w:szCs w:val="20"/>
                <w:lang w:val="en-GB"/>
              </w:rPr>
              <w:t xml:space="preserve"> these points should be noticed in future publication.</w:t>
            </w:r>
          </w:p>
          <w:p w14:paraId="7EB58C99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D08FF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D08FF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75EFE" w:rsidRPr="000D08FF" w14:paraId="63A25D15" w14:textId="77777777" w:rsidTr="00175EF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2263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D08F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D08F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1F0F2E1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75EFE" w:rsidRPr="000D08FF" w14:paraId="586EF461" w14:textId="77777777" w:rsidTr="00175EF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9DA13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F6E0" w14:textId="77777777" w:rsidR="00175EFE" w:rsidRPr="000D08FF" w:rsidRDefault="00175EF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D08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F67" w14:textId="77777777" w:rsidR="00175EFE" w:rsidRPr="000D08FF" w:rsidRDefault="00175EF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D08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D08F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018598" w14:textId="77777777" w:rsidR="00175EFE" w:rsidRPr="000D08FF" w:rsidRDefault="00175EF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5EFE" w:rsidRPr="000D08FF" w14:paraId="76B226E3" w14:textId="77777777" w:rsidTr="00175EF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171D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D08F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5D8042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642D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D08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D08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D08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5260A74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0ADC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E98A89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74AA32" w14:textId="77777777" w:rsidR="00175EFE" w:rsidRPr="000D08FF" w:rsidRDefault="00175E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B8AD3CB" w14:textId="77777777" w:rsidR="00175EFE" w:rsidRPr="000D08FF" w:rsidRDefault="00175EFE" w:rsidP="00175EFE">
      <w:pPr>
        <w:rPr>
          <w:sz w:val="20"/>
          <w:szCs w:val="20"/>
        </w:rPr>
      </w:pPr>
    </w:p>
    <w:p w14:paraId="07EBDA02" w14:textId="77777777" w:rsidR="00175EFE" w:rsidRPr="000D08FF" w:rsidRDefault="00175EFE" w:rsidP="00175EFE">
      <w:pPr>
        <w:rPr>
          <w:sz w:val="20"/>
          <w:szCs w:val="20"/>
        </w:rPr>
      </w:pPr>
    </w:p>
    <w:p w14:paraId="7E17283C" w14:textId="77777777" w:rsidR="00175EFE" w:rsidRPr="000D08FF" w:rsidRDefault="00175EFE" w:rsidP="00175EFE">
      <w:pPr>
        <w:rPr>
          <w:bCs/>
          <w:sz w:val="20"/>
          <w:szCs w:val="20"/>
          <w:u w:val="single"/>
          <w:lang w:val="en-GB"/>
        </w:rPr>
      </w:pPr>
    </w:p>
    <w:bookmarkEnd w:id="1"/>
    <w:p w14:paraId="596F77C3" w14:textId="77777777" w:rsidR="00175EFE" w:rsidRPr="000D08FF" w:rsidRDefault="00175EFE" w:rsidP="00175EFE">
      <w:pPr>
        <w:rPr>
          <w:sz w:val="20"/>
          <w:szCs w:val="20"/>
        </w:rPr>
      </w:pPr>
    </w:p>
    <w:p w14:paraId="399D748C" w14:textId="77777777" w:rsidR="000D08FF" w:rsidRPr="00451E3E" w:rsidRDefault="000D08FF" w:rsidP="000D08F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1E3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88CDEC5" w14:textId="77777777" w:rsidR="000D08FF" w:rsidRDefault="000D08FF" w:rsidP="000D08FF">
      <w:r w:rsidRPr="00451E3E">
        <w:rPr>
          <w:rFonts w:ascii="Arial" w:hAnsi="Arial" w:cs="Arial"/>
          <w:b/>
          <w:color w:val="000000"/>
        </w:rPr>
        <w:t xml:space="preserve">Hosam E. Said, Delta University </w:t>
      </w:r>
      <w:proofErr w:type="gramStart"/>
      <w:r w:rsidRPr="00451E3E">
        <w:rPr>
          <w:rFonts w:ascii="Arial" w:hAnsi="Arial" w:cs="Arial"/>
          <w:b/>
          <w:color w:val="000000"/>
        </w:rPr>
        <w:t>For</w:t>
      </w:r>
      <w:proofErr w:type="gramEnd"/>
      <w:r w:rsidRPr="00451E3E">
        <w:rPr>
          <w:rFonts w:ascii="Arial" w:hAnsi="Arial" w:cs="Arial"/>
          <w:b/>
          <w:color w:val="000000"/>
        </w:rPr>
        <w:t xml:space="preserve"> Science and Technology, Egypt</w:t>
      </w:r>
      <w:r w:rsidRPr="00451E3E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0D08FF" w:rsidRDefault="004C3DF1" w:rsidP="00175EF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0D08F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0500" w14:textId="77777777" w:rsidR="009C5B39" w:rsidRPr="0000007A" w:rsidRDefault="009C5B39" w:rsidP="0099583E">
      <w:r>
        <w:separator/>
      </w:r>
    </w:p>
  </w:endnote>
  <w:endnote w:type="continuationSeparator" w:id="0">
    <w:p w14:paraId="2042CCC2" w14:textId="77777777" w:rsidR="009C5B39" w:rsidRPr="0000007A" w:rsidRDefault="009C5B3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CDA3" w14:textId="77777777" w:rsidR="009C5B39" w:rsidRPr="0000007A" w:rsidRDefault="009C5B39" w:rsidP="0099583E">
      <w:r>
        <w:separator/>
      </w:r>
    </w:p>
  </w:footnote>
  <w:footnote w:type="continuationSeparator" w:id="0">
    <w:p w14:paraId="097304F1" w14:textId="77777777" w:rsidR="009C5B39" w:rsidRPr="0000007A" w:rsidRDefault="009C5B3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234626">
    <w:abstractNumId w:val="3"/>
  </w:num>
  <w:num w:numId="2" w16cid:durableId="1340424960">
    <w:abstractNumId w:val="6"/>
  </w:num>
  <w:num w:numId="3" w16cid:durableId="1931426721">
    <w:abstractNumId w:val="5"/>
  </w:num>
  <w:num w:numId="4" w16cid:durableId="274096519">
    <w:abstractNumId w:val="7"/>
  </w:num>
  <w:num w:numId="5" w16cid:durableId="1814519044">
    <w:abstractNumId w:val="4"/>
  </w:num>
  <w:num w:numId="6" w16cid:durableId="677655619">
    <w:abstractNumId w:val="0"/>
  </w:num>
  <w:num w:numId="7" w16cid:durableId="603346177">
    <w:abstractNumId w:val="1"/>
  </w:num>
  <w:num w:numId="8" w16cid:durableId="890074997">
    <w:abstractNumId w:val="9"/>
  </w:num>
  <w:num w:numId="9" w16cid:durableId="1853952084">
    <w:abstractNumId w:val="8"/>
  </w:num>
  <w:num w:numId="10" w16cid:durableId="1278871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83E"/>
    <w:rsid w:val="000936AC"/>
    <w:rsid w:val="00095A59"/>
    <w:rsid w:val="000A2134"/>
    <w:rsid w:val="000A2D36"/>
    <w:rsid w:val="000A6D0C"/>
    <w:rsid w:val="000A6F41"/>
    <w:rsid w:val="000B4EE5"/>
    <w:rsid w:val="000B74A1"/>
    <w:rsid w:val="000B757E"/>
    <w:rsid w:val="000C0837"/>
    <w:rsid w:val="000C0B04"/>
    <w:rsid w:val="000C3B7E"/>
    <w:rsid w:val="000D08F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1AE"/>
    <w:rsid w:val="00163622"/>
    <w:rsid w:val="001645A2"/>
    <w:rsid w:val="00164F4E"/>
    <w:rsid w:val="00165685"/>
    <w:rsid w:val="0017480A"/>
    <w:rsid w:val="0017545C"/>
    <w:rsid w:val="00175EFE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3D17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381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0352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85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B39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8D1"/>
    <w:rsid w:val="00A65C50"/>
    <w:rsid w:val="00A8290F"/>
    <w:rsid w:val="00AA337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92F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0F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B4C"/>
    <w:rsid w:val="00DC6FED"/>
    <w:rsid w:val="00DD0C4A"/>
    <w:rsid w:val="00DD274C"/>
    <w:rsid w:val="00DE7D30"/>
    <w:rsid w:val="00DF04E3"/>
    <w:rsid w:val="00E03C32"/>
    <w:rsid w:val="00E3111A"/>
    <w:rsid w:val="00E451EA"/>
    <w:rsid w:val="00E4665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24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1CD"/>
    <w:rsid w:val="00F73CF2"/>
    <w:rsid w:val="00F740C7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5B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D08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