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A5425" w14:paraId="1643A4CA" w14:textId="77777777" w:rsidTr="004847FF">
        <w:trPr>
          <w:trHeight w:val="450"/>
        </w:trPr>
        <w:tc>
          <w:tcPr>
            <w:tcW w:w="5000" w:type="pct"/>
            <w:gridSpan w:val="2"/>
            <w:tcBorders>
              <w:top w:val="nil"/>
              <w:left w:val="nil"/>
              <w:right w:val="nil"/>
            </w:tcBorders>
          </w:tcPr>
          <w:p w14:paraId="4C55E51F" w14:textId="77777777" w:rsidR="00602F7D" w:rsidRPr="006A5425" w:rsidRDefault="00602F7D" w:rsidP="00F2643C">
            <w:pPr>
              <w:pStyle w:val="Heading2"/>
              <w:jc w:val="left"/>
              <w:rPr>
                <w:rFonts w:ascii="Arial" w:hAnsi="Arial" w:cs="Arial"/>
                <w:b w:val="0"/>
                <w:bCs w:val="0"/>
                <w:sz w:val="36"/>
                <w:szCs w:val="28"/>
                <w:lang w:val="en-US"/>
              </w:rPr>
            </w:pPr>
          </w:p>
        </w:tc>
      </w:tr>
      <w:tr w:rsidR="0000007A" w:rsidRPr="006A5425" w14:paraId="127EAD7E" w14:textId="77777777" w:rsidTr="00F33C84">
        <w:trPr>
          <w:trHeight w:val="413"/>
        </w:trPr>
        <w:tc>
          <w:tcPr>
            <w:tcW w:w="1234" w:type="pct"/>
          </w:tcPr>
          <w:p w14:paraId="3C159AA5" w14:textId="77777777" w:rsidR="0000007A" w:rsidRPr="006A5425" w:rsidRDefault="00D27A79" w:rsidP="00696CAD">
            <w:pPr>
              <w:pStyle w:val="BodyText"/>
              <w:ind w:left="90"/>
              <w:jc w:val="left"/>
              <w:rPr>
                <w:rFonts w:ascii="Arial" w:hAnsi="Arial" w:cs="Arial"/>
                <w:bCs/>
                <w:szCs w:val="28"/>
                <w:lang w:val="en-GB"/>
              </w:rPr>
            </w:pPr>
            <w:r w:rsidRPr="006A5425">
              <w:rPr>
                <w:rFonts w:ascii="Arial" w:hAnsi="Arial" w:cs="Arial"/>
                <w:bCs/>
                <w:szCs w:val="28"/>
                <w:lang w:val="en-GB"/>
              </w:rPr>
              <w:t xml:space="preserve">Book </w:t>
            </w:r>
            <w:r w:rsidR="0000007A" w:rsidRPr="006A542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FF16DD8" w:rsidR="0000007A" w:rsidRPr="006A5425" w:rsidRDefault="00553E82" w:rsidP="00054BC4">
            <w:pPr>
              <w:pStyle w:val="NormalWeb"/>
              <w:rPr>
                <w:rFonts w:ascii="Arial" w:hAnsi="Arial" w:cs="Arial"/>
                <w:b/>
                <w:bCs/>
                <w:szCs w:val="28"/>
                <w:u w:val="single"/>
              </w:rPr>
            </w:pPr>
            <w:hyperlink r:id="rId7" w:history="1">
              <w:r w:rsidRPr="006A5425">
                <w:rPr>
                  <w:rStyle w:val="Hyperlink"/>
                  <w:rFonts w:ascii="Arial" w:hAnsi="Arial" w:cs="Arial"/>
                  <w:b/>
                  <w:bCs/>
                  <w:szCs w:val="28"/>
                </w:rPr>
                <w:t>Engineering Research: Perspectives on Recent Advances</w:t>
              </w:r>
            </w:hyperlink>
          </w:p>
        </w:tc>
      </w:tr>
      <w:tr w:rsidR="0000007A" w:rsidRPr="006A5425" w14:paraId="73C90375" w14:textId="77777777" w:rsidTr="002E7787">
        <w:trPr>
          <w:trHeight w:val="290"/>
        </w:trPr>
        <w:tc>
          <w:tcPr>
            <w:tcW w:w="1234" w:type="pct"/>
          </w:tcPr>
          <w:p w14:paraId="20D28135" w14:textId="77777777" w:rsidR="0000007A" w:rsidRPr="006A5425" w:rsidRDefault="0000007A" w:rsidP="00696CAD">
            <w:pPr>
              <w:pStyle w:val="BodyText"/>
              <w:ind w:left="90"/>
              <w:jc w:val="left"/>
              <w:rPr>
                <w:rFonts w:ascii="Arial" w:hAnsi="Arial" w:cs="Arial"/>
                <w:bCs/>
                <w:szCs w:val="28"/>
                <w:lang w:val="en-GB"/>
              </w:rPr>
            </w:pPr>
            <w:r w:rsidRPr="006A542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E198C08" w:rsidR="0000007A" w:rsidRPr="006A5425" w:rsidRDefault="00E72A8E" w:rsidP="00F3669D">
            <w:pPr>
              <w:pStyle w:val="NormalWeb"/>
              <w:spacing w:before="0" w:beforeAutospacing="0" w:after="0" w:afterAutospacing="0"/>
              <w:rPr>
                <w:rFonts w:ascii="Arial" w:hAnsi="Arial" w:cs="Arial"/>
                <w:b/>
                <w:bCs/>
                <w:szCs w:val="28"/>
                <w:highlight w:val="yellow"/>
                <w:lang w:val="en-GB"/>
              </w:rPr>
            </w:pPr>
            <w:r w:rsidRPr="006A5425">
              <w:rPr>
                <w:rFonts w:ascii="Arial" w:hAnsi="Arial" w:cs="Arial"/>
                <w:b/>
                <w:bCs/>
                <w:szCs w:val="28"/>
                <w:lang w:val="en-GB"/>
              </w:rPr>
              <w:t>Ms_BP</w:t>
            </w:r>
            <w:r w:rsidR="00FC432A" w:rsidRPr="006A5425">
              <w:rPr>
                <w:rFonts w:ascii="Arial" w:hAnsi="Arial" w:cs="Arial"/>
                <w:b/>
                <w:bCs/>
                <w:szCs w:val="28"/>
                <w:lang w:val="en-GB"/>
              </w:rPr>
              <w:t>R</w:t>
            </w:r>
            <w:r w:rsidRPr="006A5425">
              <w:rPr>
                <w:rFonts w:ascii="Arial" w:hAnsi="Arial" w:cs="Arial"/>
                <w:b/>
                <w:bCs/>
                <w:szCs w:val="28"/>
                <w:lang w:val="en-GB"/>
              </w:rPr>
              <w:t>_</w:t>
            </w:r>
            <w:r w:rsidR="004F1BA5" w:rsidRPr="006A5425">
              <w:rPr>
                <w:rFonts w:ascii="Arial" w:hAnsi="Arial" w:cs="Arial"/>
                <w:b/>
                <w:bCs/>
                <w:szCs w:val="28"/>
                <w:lang w:val="en-GB"/>
              </w:rPr>
              <w:t>6960</w:t>
            </w:r>
          </w:p>
        </w:tc>
      </w:tr>
      <w:tr w:rsidR="0000007A" w:rsidRPr="006A5425" w14:paraId="05B60576" w14:textId="77777777" w:rsidTr="002109D6">
        <w:trPr>
          <w:trHeight w:val="331"/>
        </w:trPr>
        <w:tc>
          <w:tcPr>
            <w:tcW w:w="1234" w:type="pct"/>
          </w:tcPr>
          <w:p w14:paraId="0196A627" w14:textId="77777777" w:rsidR="0000007A" w:rsidRPr="006A5425" w:rsidRDefault="0000007A" w:rsidP="00696CAD">
            <w:pPr>
              <w:pStyle w:val="BodyText"/>
              <w:ind w:left="90"/>
              <w:jc w:val="left"/>
              <w:rPr>
                <w:rFonts w:ascii="Arial" w:hAnsi="Arial" w:cs="Arial"/>
                <w:bCs/>
                <w:szCs w:val="28"/>
                <w:lang w:val="en-GB"/>
              </w:rPr>
            </w:pPr>
            <w:r w:rsidRPr="006A542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AC86C91" w:rsidR="0000007A" w:rsidRPr="006A5425" w:rsidRDefault="00F6304C" w:rsidP="000450FC">
            <w:pPr>
              <w:pStyle w:val="NormalWeb"/>
              <w:spacing w:before="0" w:beforeAutospacing="0" w:after="0" w:afterAutospacing="0"/>
              <w:rPr>
                <w:rFonts w:ascii="Arial" w:hAnsi="Arial" w:cs="Arial"/>
                <w:b/>
                <w:szCs w:val="28"/>
                <w:highlight w:val="yellow"/>
                <w:lang w:val="en-GB"/>
              </w:rPr>
            </w:pPr>
            <w:r w:rsidRPr="006A5425">
              <w:rPr>
                <w:rFonts w:ascii="Arial" w:hAnsi="Arial" w:cs="Arial"/>
                <w:b/>
                <w:szCs w:val="28"/>
                <w:lang w:val="en-GB"/>
              </w:rPr>
              <w:t>Parametric Study of Drone-based Gas Pollution Monitoring System Integrating Internet of Things Technology</w:t>
            </w:r>
          </w:p>
        </w:tc>
      </w:tr>
      <w:tr w:rsidR="00CF0BBB" w:rsidRPr="006A5425" w14:paraId="6D508B1C" w14:textId="77777777" w:rsidTr="002E7787">
        <w:trPr>
          <w:trHeight w:val="332"/>
        </w:trPr>
        <w:tc>
          <w:tcPr>
            <w:tcW w:w="1234" w:type="pct"/>
          </w:tcPr>
          <w:p w14:paraId="32FC28F7" w14:textId="77777777" w:rsidR="00CF0BBB" w:rsidRPr="006A5425" w:rsidRDefault="00CF0BBB" w:rsidP="00696CAD">
            <w:pPr>
              <w:pStyle w:val="BodyText"/>
              <w:ind w:left="90"/>
              <w:jc w:val="left"/>
              <w:rPr>
                <w:rFonts w:ascii="Arial" w:hAnsi="Arial" w:cs="Arial"/>
                <w:bCs/>
                <w:szCs w:val="28"/>
                <w:lang w:val="en-GB"/>
              </w:rPr>
            </w:pPr>
            <w:r w:rsidRPr="006A542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C445473" w:rsidR="00CF0BBB" w:rsidRPr="006A5425" w:rsidRDefault="00F6304C" w:rsidP="000450FC">
            <w:pPr>
              <w:pStyle w:val="NormalWeb"/>
              <w:spacing w:before="0" w:beforeAutospacing="0" w:after="0" w:afterAutospacing="0"/>
              <w:rPr>
                <w:rFonts w:ascii="Arial" w:hAnsi="Arial" w:cs="Arial"/>
                <w:b/>
                <w:szCs w:val="28"/>
                <w:lang w:val="en-GB"/>
              </w:rPr>
            </w:pPr>
            <w:r w:rsidRPr="006A5425">
              <w:rPr>
                <w:rFonts w:ascii="Arial" w:hAnsi="Arial" w:cs="Arial"/>
                <w:b/>
                <w:szCs w:val="28"/>
                <w:lang w:val="en-GB"/>
              </w:rPr>
              <w:t>Book Chapter</w:t>
            </w:r>
          </w:p>
        </w:tc>
      </w:tr>
    </w:tbl>
    <w:p w14:paraId="45F5983C" w14:textId="77777777" w:rsidR="00037D52" w:rsidRPr="006A5425" w:rsidRDefault="00037D52" w:rsidP="0000007A">
      <w:pPr>
        <w:pStyle w:val="BodyText"/>
        <w:rPr>
          <w:rFonts w:ascii="Arial" w:hAnsi="Arial" w:cs="Arial"/>
          <w:b/>
          <w:bCs/>
          <w:szCs w:val="20"/>
          <w:u w:val="single"/>
          <w:lang w:val="en-GB"/>
        </w:rPr>
      </w:pPr>
    </w:p>
    <w:p w14:paraId="79DE1CF8" w14:textId="77777777" w:rsidR="00605952" w:rsidRPr="006A5425" w:rsidRDefault="00605952" w:rsidP="0000007A">
      <w:pPr>
        <w:pStyle w:val="BodyText"/>
        <w:rPr>
          <w:rFonts w:ascii="Arial" w:hAnsi="Arial" w:cs="Arial"/>
          <w:b/>
          <w:bCs/>
          <w:szCs w:val="20"/>
          <w:u w:val="single"/>
          <w:lang w:val="en-GB"/>
        </w:rPr>
      </w:pPr>
    </w:p>
    <w:p w14:paraId="5A743ECE" w14:textId="77777777" w:rsidR="00D27A79" w:rsidRPr="006A542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A5425" w14:paraId="71A94C1F" w14:textId="77777777" w:rsidTr="007222C8">
        <w:tc>
          <w:tcPr>
            <w:tcW w:w="5000" w:type="pct"/>
            <w:gridSpan w:val="3"/>
            <w:tcBorders>
              <w:top w:val="nil"/>
              <w:left w:val="nil"/>
              <w:right w:val="nil"/>
            </w:tcBorders>
            <w:noWrap/>
          </w:tcPr>
          <w:p w14:paraId="0BC15285" w14:textId="75BEB51F" w:rsidR="00F1171E" w:rsidRPr="006A5425" w:rsidRDefault="00F1171E" w:rsidP="007222C8">
            <w:pPr>
              <w:pStyle w:val="Heading2"/>
              <w:jc w:val="left"/>
              <w:rPr>
                <w:rFonts w:ascii="Arial" w:hAnsi="Arial" w:cs="Arial"/>
                <w:lang w:val="en-GB"/>
              </w:rPr>
            </w:pPr>
            <w:r w:rsidRPr="006A5425">
              <w:rPr>
                <w:rFonts w:ascii="Arial" w:hAnsi="Arial" w:cs="Arial"/>
                <w:highlight w:val="yellow"/>
                <w:lang w:val="en-GB"/>
              </w:rPr>
              <w:t>PART  1:</w:t>
            </w:r>
            <w:r w:rsidRPr="006A5425">
              <w:rPr>
                <w:rFonts w:ascii="Arial" w:hAnsi="Arial" w:cs="Arial"/>
                <w:lang w:val="en-GB"/>
              </w:rPr>
              <w:t xml:space="preserve"> Comments</w:t>
            </w:r>
          </w:p>
          <w:p w14:paraId="1287753C" w14:textId="77777777" w:rsidR="00F1171E" w:rsidRPr="006A5425" w:rsidRDefault="00F1171E" w:rsidP="007222C8">
            <w:pPr>
              <w:rPr>
                <w:rFonts w:ascii="Arial" w:hAnsi="Arial" w:cs="Arial"/>
                <w:sz w:val="20"/>
                <w:szCs w:val="20"/>
                <w:lang w:val="en-GB"/>
              </w:rPr>
            </w:pPr>
          </w:p>
        </w:tc>
      </w:tr>
      <w:tr w:rsidR="00F1171E" w:rsidRPr="006A5425" w14:paraId="5EA12279" w14:textId="77777777" w:rsidTr="007222C8">
        <w:tc>
          <w:tcPr>
            <w:tcW w:w="1265" w:type="pct"/>
            <w:noWrap/>
          </w:tcPr>
          <w:p w14:paraId="7AE9682F" w14:textId="77777777" w:rsidR="00F1171E" w:rsidRPr="006A5425" w:rsidRDefault="00F1171E" w:rsidP="007222C8">
            <w:pPr>
              <w:pStyle w:val="Heading2"/>
              <w:jc w:val="left"/>
              <w:rPr>
                <w:rFonts w:ascii="Arial" w:hAnsi="Arial" w:cs="Arial"/>
                <w:lang w:val="en-GB"/>
              </w:rPr>
            </w:pPr>
          </w:p>
        </w:tc>
        <w:tc>
          <w:tcPr>
            <w:tcW w:w="2212" w:type="pct"/>
          </w:tcPr>
          <w:p w14:paraId="5B8DBE06" w14:textId="77777777" w:rsidR="00F1171E" w:rsidRPr="006A5425" w:rsidRDefault="00F1171E" w:rsidP="007222C8">
            <w:pPr>
              <w:pStyle w:val="Heading2"/>
              <w:jc w:val="left"/>
              <w:rPr>
                <w:rFonts w:ascii="Arial" w:hAnsi="Arial" w:cs="Arial"/>
                <w:lang w:val="en-GB"/>
              </w:rPr>
            </w:pPr>
            <w:r w:rsidRPr="006A5425">
              <w:rPr>
                <w:rFonts w:ascii="Arial" w:hAnsi="Arial" w:cs="Arial"/>
                <w:lang w:val="en-GB"/>
              </w:rPr>
              <w:t>Reviewer’s comment</w:t>
            </w:r>
          </w:p>
          <w:p w14:paraId="693A9C4D" w14:textId="77777777" w:rsidR="00421DBF" w:rsidRPr="006A5425" w:rsidRDefault="00421DBF" w:rsidP="00421DBF">
            <w:pPr>
              <w:rPr>
                <w:rFonts w:ascii="Arial" w:hAnsi="Arial" w:cs="Arial"/>
                <w:b/>
                <w:bCs/>
                <w:sz w:val="20"/>
                <w:szCs w:val="20"/>
              </w:rPr>
            </w:pPr>
            <w:r w:rsidRPr="006A542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A5425" w:rsidRDefault="00421DBF" w:rsidP="00421DBF">
            <w:pPr>
              <w:rPr>
                <w:rFonts w:ascii="Arial" w:hAnsi="Arial" w:cs="Arial"/>
                <w:lang w:val="en-GB"/>
              </w:rPr>
            </w:pPr>
          </w:p>
        </w:tc>
        <w:tc>
          <w:tcPr>
            <w:tcW w:w="1523" w:type="pct"/>
          </w:tcPr>
          <w:p w14:paraId="57792C30" w14:textId="77777777" w:rsidR="00F1171E" w:rsidRPr="006A5425" w:rsidRDefault="00F1171E" w:rsidP="007222C8">
            <w:pPr>
              <w:pStyle w:val="Heading2"/>
              <w:jc w:val="left"/>
              <w:rPr>
                <w:rFonts w:ascii="Arial" w:hAnsi="Arial" w:cs="Arial"/>
                <w:b w:val="0"/>
                <w:lang w:val="en-GB"/>
              </w:rPr>
            </w:pPr>
            <w:r w:rsidRPr="006A5425">
              <w:rPr>
                <w:rFonts w:ascii="Arial" w:hAnsi="Arial" w:cs="Arial"/>
                <w:lang w:val="en-GB"/>
              </w:rPr>
              <w:t>Author’s Feedback</w:t>
            </w:r>
            <w:r w:rsidRPr="006A5425">
              <w:rPr>
                <w:rFonts w:ascii="Arial" w:hAnsi="Arial" w:cs="Arial"/>
                <w:b w:val="0"/>
                <w:lang w:val="en-GB"/>
              </w:rPr>
              <w:t xml:space="preserve"> </w:t>
            </w:r>
            <w:r w:rsidRPr="006A5425">
              <w:rPr>
                <w:rFonts w:ascii="Arial" w:hAnsi="Arial" w:cs="Arial"/>
                <w:b w:val="0"/>
                <w:i/>
                <w:lang w:val="en-GB"/>
              </w:rPr>
              <w:t>(Please correct the manuscript and highlight that part in the manuscript. It is mandatory that authors should write his/her feedback here)</w:t>
            </w:r>
          </w:p>
        </w:tc>
      </w:tr>
      <w:tr w:rsidR="00F1171E" w:rsidRPr="006A5425" w14:paraId="5C0AB4EC" w14:textId="77777777" w:rsidTr="007222C8">
        <w:trPr>
          <w:trHeight w:val="1264"/>
        </w:trPr>
        <w:tc>
          <w:tcPr>
            <w:tcW w:w="1265" w:type="pct"/>
            <w:noWrap/>
          </w:tcPr>
          <w:p w14:paraId="66B47184" w14:textId="48030299" w:rsidR="00F1171E" w:rsidRPr="006A5425" w:rsidRDefault="00F1171E" w:rsidP="007222C8">
            <w:pPr>
              <w:ind w:left="360"/>
              <w:rPr>
                <w:rFonts w:ascii="Arial" w:hAnsi="Arial" w:cs="Arial"/>
                <w:b/>
                <w:bCs/>
                <w:sz w:val="20"/>
                <w:szCs w:val="20"/>
                <w:lang w:val="en-GB"/>
              </w:rPr>
            </w:pPr>
            <w:r w:rsidRPr="006A542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A5425" w:rsidRDefault="00F1171E" w:rsidP="007222C8">
            <w:pPr>
              <w:ind w:left="360"/>
              <w:rPr>
                <w:rFonts w:ascii="Arial" w:eastAsia="MS Mincho" w:hAnsi="Arial" w:cs="Arial"/>
                <w:b/>
                <w:bCs/>
                <w:sz w:val="20"/>
                <w:szCs w:val="20"/>
                <w:lang w:val="en-GB"/>
              </w:rPr>
            </w:pPr>
          </w:p>
        </w:tc>
        <w:tc>
          <w:tcPr>
            <w:tcW w:w="2212" w:type="pct"/>
          </w:tcPr>
          <w:p w14:paraId="7DBC9196" w14:textId="2477DEC4" w:rsidR="00F1171E" w:rsidRPr="006A5425" w:rsidRDefault="00D664EB" w:rsidP="007222C8">
            <w:pPr>
              <w:pStyle w:val="ListParagraph"/>
              <w:ind w:left="0"/>
              <w:rPr>
                <w:rFonts w:ascii="Arial" w:hAnsi="Arial" w:cs="Arial"/>
                <w:b/>
                <w:bCs/>
                <w:sz w:val="22"/>
                <w:szCs w:val="22"/>
                <w:lang w:val="en-GB"/>
              </w:rPr>
            </w:pPr>
            <w:r w:rsidRPr="006A5425">
              <w:rPr>
                <w:rFonts w:ascii="Arial" w:hAnsi="Arial" w:cs="Arial"/>
                <w:sz w:val="22"/>
                <w:szCs w:val="22"/>
              </w:rPr>
              <w:t>The manuscript is important to the scientific community as it presents a practical and cost-effective drone- and IoT-based approach for real-time gas pollution monitoring, addressing key limitations of traditional stationary systems. It provides experimentally validated evidence of how UAV mobility and sensor integration can enable accurate monitoring in remote and hazardous environments. The study offers a useful foundation for future research in smart environmental monitoring, sustainable development, and data-driven environmental policy formulation.</w:t>
            </w:r>
          </w:p>
        </w:tc>
        <w:tc>
          <w:tcPr>
            <w:tcW w:w="1523" w:type="pct"/>
          </w:tcPr>
          <w:p w14:paraId="462A339C" w14:textId="77777777" w:rsidR="00F1171E" w:rsidRPr="006A5425" w:rsidRDefault="00F1171E" w:rsidP="007222C8">
            <w:pPr>
              <w:pStyle w:val="Heading2"/>
              <w:jc w:val="left"/>
              <w:rPr>
                <w:rFonts w:ascii="Arial" w:hAnsi="Arial" w:cs="Arial"/>
                <w:b w:val="0"/>
                <w:lang w:val="en-GB"/>
              </w:rPr>
            </w:pPr>
          </w:p>
        </w:tc>
      </w:tr>
      <w:tr w:rsidR="00F1171E" w:rsidRPr="006A5425" w14:paraId="0D8B5B2C" w14:textId="77777777" w:rsidTr="007222C8">
        <w:trPr>
          <w:trHeight w:val="1262"/>
        </w:trPr>
        <w:tc>
          <w:tcPr>
            <w:tcW w:w="1265" w:type="pct"/>
            <w:noWrap/>
          </w:tcPr>
          <w:p w14:paraId="21CBA5FE" w14:textId="77777777" w:rsidR="00F1171E" w:rsidRPr="006A5425" w:rsidRDefault="00F1171E" w:rsidP="007222C8">
            <w:pPr>
              <w:ind w:left="360"/>
              <w:rPr>
                <w:rFonts w:ascii="Arial" w:hAnsi="Arial" w:cs="Arial"/>
                <w:b/>
                <w:bCs/>
                <w:sz w:val="20"/>
                <w:szCs w:val="20"/>
                <w:lang w:val="en-GB"/>
              </w:rPr>
            </w:pPr>
            <w:r w:rsidRPr="006A5425">
              <w:rPr>
                <w:rFonts w:ascii="Arial" w:hAnsi="Arial" w:cs="Arial"/>
                <w:b/>
                <w:bCs/>
                <w:sz w:val="20"/>
                <w:szCs w:val="20"/>
                <w:lang w:val="en-GB"/>
              </w:rPr>
              <w:t>Is the title of the article suitable?</w:t>
            </w:r>
          </w:p>
          <w:p w14:paraId="1CABB61A" w14:textId="77777777" w:rsidR="00F1171E" w:rsidRPr="006A5425" w:rsidRDefault="00F1171E" w:rsidP="007222C8">
            <w:pPr>
              <w:ind w:left="360"/>
              <w:rPr>
                <w:rFonts w:ascii="Arial" w:hAnsi="Arial" w:cs="Arial"/>
                <w:b/>
                <w:bCs/>
                <w:sz w:val="20"/>
                <w:szCs w:val="20"/>
                <w:lang w:val="en-GB"/>
              </w:rPr>
            </w:pPr>
            <w:r w:rsidRPr="006A5425">
              <w:rPr>
                <w:rFonts w:ascii="Arial" w:hAnsi="Arial" w:cs="Arial"/>
                <w:b/>
                <w:bCs/>
                <w:sz w:val="20"/>
                <w:szCs w:val="20"/>
                <w:lang w:val="en-GB"/>
              </w:rPr>
              <w:t>(If not please suggest an alternative title)</w:t>
            </w:r>
          </w:p>
          <w:p w14:paraId="0275B919" w14:textId="77777777" w:rsidR="00F1171E" w:rsidRPr="006A5425" w:rsidRDefault="00F1171E" w:rsidP="007222C8">
            <w:pPr>
              <w:pStyle w:val="Heading2"/>
              <w:jc w:val="left"/>
              <w:rPr>
                <w:rFonts w:ascii="Arial" w:hAnsi="Arial" w:cs="Arial"/>
                <w:u w:val="single"/>
                <w:lang w:val="en-GB"/>
              </w:rPr>
            </w:pPr>
          </w:p>
        </w:tc>
        <w:tc>
          <w:tcPr>
            <w:tcW w:w="2212" w:type="pct"/>
          </w:tcPr>
          <w:p w14:paraId="794AA9A7" w14:textId="62914EB0" w:rsidR="00F1171E" w:rsidRPr="006A5425" w:rsidRDefault="00D664EB" w:rsidP="00D664EB">
            <w:pPr>
              <w:rPr>
                <w:rFonts w:ascii="Arial" w:hAnsi="Arial" w:cs="Arial"/>
                <w:b/>
                <w:bCs/>
                <w:sz w:val="22"/>
                <w:szCs w:val="22"/>
                <w:lang w:val="en-GB"/>
              </w:rPr>
            </w:pPr>
            <w:r w:rsidRPr="006A5425">
              <w:rPr>
                <w:rFonts w:ascii="Arial" w:hAnsi="Arial" w:cs="Arial"/>
                <w:b/>
                <w:bCs/>
                <w:sz w:val="22"/>
                <w:szCs w:val="22"/>
              </w:rPr>
              <w:t>Yes</w:t>
            </w:r>
            <w:r w:rsidRPr="006A5425">
              <w:rPr>
                <w:rFonts w:ascii="Arial" w:hAnsi="Arial" w:cs="Arial"/>
                <w:sz w:val="22"/>
                <w:szCs w:val="22"/>
              </w:rPr>
              <w:t>, the title of the article is suitable, as it clearly reflects the core focus of the study on drone-based gas pollution monitoring integrated with IoT technology. It is technically accurate, descriptive, and aligned with the scope and content of the manuscript. No alternative title is required.</w:t>
            </w:r>
          </w:p>
        </w:tc>
        <w:tc>
          <w:tcPr>
            <w:tcW w:w="1523" w:type="pct"/>
          </w:tcPr>
          <w:p w14:paraId="405B6701" w14:textId="77777777" w:rsidR="00F1171E" w:rsidRPr="006A5425" w:rsidRDefault="00F1171E" w:rsidP="007222C8">
            <w:pPr>
              <w:pStyle w:val="Heading2"/>
              <w:jc w:val="left"/>
              <w:rPr>
                <w:rFonts w:ascii="Arial" w:hAnsi="Arial" w:cs="Arial"/>
                <w:b w:val="0"/>
                <w:lang w:val="en-GB"/>
              </w:rPr>
            </w:pPr>
          </w:p>
        </w:tc>
      </w:tr>
      <w:tr w:rsidR="00F1171E" w:rsidRPr="006A5425" w14:paraId="5604762A" w14:textId="77777777" w:rsidTr="007222C8">
        <w:trPr>
          <w:trHeight w:val="1262"/>
        </w:trPr>
        <w:tc>
          <w:tcPr>
            <w:tcW w:w="1265" w:type="pct"/>
            <w:noWrap/>
          </w:tcPr>
          <w:p w14:paraId="3635573D" w14:textId="77777777" w:rsidR="00F1171E" w:rsidRPr="006A5425" w:rsidRDefault="00F1171E" w:rsidP="007222C8">
            <w:pPr>
              <w:pStyle w:val="Heading2"/>
              <w:ind w:left="360"/>
              <w:jc w:val="left"/>
              <w:rPr>
                <w:rFonts w:ascii="Arial" w:hAnsi="Arial" w:cs="Arial"/>
                <w:lang w:val="en-GB"/>
              </w:rPr>
            </w:pPr>
            <w:r w:rsidRPr="006A542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A5425" w:rsidRDefault="00F1171E" w:rsidP="007222C8">
            <w:pPr>
              <w:pStyle w:val="Heading2"/>
              <w:jc w:val="left"/>
              <w:rPr>
                <w:rFonts w:ascii="Arial" w:hAnsi="Arial" w:cs="Arial"/>
                <w:u w:val="single"/>
                <w:lang w:val="en-GB"/>
              </w:rPr>
            </w:pPr>
          </w:p>
        </w:tc>
        <w:tc>
          <w:tcPr>
            <w:tcW w:w="2212" w:type="pct"/>
          </w:tcPr>
          <w:p w14:paraId="28AAC380" w14:textId="77777777" w:rsidR="00D664EB" w:rsidRPr="006A5425" w:rsidRDefault="00D664EB" w:rsidP="00D664EB">
            <w:pPr>
              <w:pStyle w:val="NormalWeb"/>
              <w:rPr>
                <w:rFonts w:ascii="Arial" w:hAnsi="Arial" w:cs="Arial"/>
                <w:sz w:val="22"/>
                <w:szCs w:val="22"/>
              </w:rPr>
            </w:pPr>
            <w:r w:rsidRPr="006A5425">
              <w:rPr>
                <w:rFonts w:ascii="Arial" w:hAnsi="Arial" w:cs="Arial"/>
                <w:b/>
                <w:bCs/>
                <w:sz w:val="22"/>
                <w:szCs w:val="22"/>
              </w:rPr>
              <w:t>Yes</w:t>
            </w:r>
            <w:r w:rsidRPr="006A5425">
              <w:rPr>
                <w:rFonts w:ascii="Arial" w:hAnsi="Arial" w:cs="Arial"/>
                <w:sz w:val="22"/>
                <w:szCs w:val="22"/>
              </w:rPr>
              <w:t>, the abstract is largely comprehensive and effectively summarizes the problem context, proposed methodology, study location, key technologies used, and the main outcomes of the research. It clearly communicates the relevance of drone- and IoT-based gas pollution monitoring in challenging environments.</w:t>
            </w:r>
          </w:p>
          <w:p w14:paraId="3A1AC62A" w14:textId="77777777" w:rsidR="00D664EB" w:rsidRPr="006A5425" w:rsidRDefault="00D664EB" w:rsidP="00D664EB">
            <w:pPr>
              <w:pStyle w:val="NormalWeb"/>
              <w:rPr>
                <w:rFonts w:ascii="Arial" w:hAnsi="Arial" w:cs="Arial"/>
                <w:sz w:val="22"/>
                <w:szCs w:val="22"/>
              </w:rPr>
            </w:pPr>
            <w:r w:rsidRPr="006A5425">
              <w:rPr>
                <w:rFonts w:ascii="Arial" w:hAnsi="Arial" w:cs="Arial"/>
                <w:sz w:val="22"/>
                <w:szCs w:val="22"/>
              </w:rPr>
              <w:t xml:space="preserve">As a </w:t>
            </w:r>
            <w:r w:rsidRPr="006A5425">
              <w:rPr>
                <w:rFonts w:ascii="Arial" w:hAnsi="Arial" w:cs="Arial"/>
                <w:b/>
                <w:bCs/>
                <w:sz w:val="22"/>
                <w:szCs w:val="22"/>
              </w:rPr>
              <w:t>minor improvement</w:t>
            </w:r>
            <w:r w:rsidRPr="006A5425">
              <w:rPr>
                <w:rFonts w:ascii="Arial" w:hAnsi="Arial" w:cs="Arial"/>
                <w:sz w:val="22"/>
                <w:szCs w:val="22"/>
              </w:rPr>
              <w:t>, the abstract could briefly include one or two quantitative performance indicators (such as sensor accuracy, coverage range, or average flight duration) to strengthen its technical impact. Additionally, slightly reducing descriptive background text in favor of highlighting the key results and practical implications would further enhance clarity and conciseness.</w:t>
            </w:r>
          </w:p>
          <w:p w14:paraId="0FB7E83A" w14:textId="77777777" w:rsidR="00F1171E" w:rsidRPr="006A5425" w:rsidRDefault="00F1171E" w:rsidP="00D664EB">
            <w:pPr>
              <w:rPr>
                <w:rFonts w:ascii="Arial" w:hAnsi="Arial" w:cs="Arial"/>
                <w:b/>
                <w:bCs/>
                <w:sz w:val="22"/>
                <w:szCs w:val="22"/>
                <w:lang w:val="en-GB"/>
              </w:rPr>
            </w:pPr>
          </w:p>
        </w:tc>
        <w:tc>
          <w:tcPr>
            <w:tcW w:w="1523" w:type="pct"/>
          </w:tcPr>
          <w:p w14:paraId="1D54B730" w14:textId="77777777" w:rsidR="00F1171E" w:rsidRPr="006A5425" w:rsidRDefault="00F1171E" w:rsidP="007222C8">
            <w:pPr>
              <w:pStyle w:val="Heading2"/>
              <w:jc w:val="left"/>
              <w:rPr>
                <w:rFonts w:ascii="Arial" w:hAnsi="Arial" w:cs="Arial"/>
                <w:b w:val="0"/>
                <w:lang w:val="en-GB"/>
              </w:rPr>
            </w:pPr>
          </w:p>
        </w:tc>
      </w:tr>
      <w:tr w:rsidR="00F1171E" w:rsidRPr="006A5425" w14:paraId="2F579F54" w14:textId="77777777" w:rsidTr="007222C8">
        <w:trPr>
          <w:trHeight w:val="859"/>
        </w:trPr>
        <w:tc>
          <w:tcPr>
            <w:tcW w:w="1265" w:type="pct"/>
            <w:noWrap/>
          </w:tcPr>
          <w:p w14:paraId="04361F46" w14:textId="368783AB" w:rsidR="00F1171E" w:rsidRPr="006A5425" w:rsidRDefault="00DC6FED" w:rsidP="007222C8">
            <w:pPr>
              <w:ind w:left="360"/>
              <w:rPr>
                <w:rFonts w:ascii="Arial" w:hAnsi="Arial" w:cs="Arial"/>
                <w:b/>
                <w:bCs/>
                <w:sz w:val="20"/>
                <w:szCs w:val="20"/>
                <w:u w:val="single"/>
                <w:lang w:val="en-GB"/>
              </w:rPr>
            </w:pPr>
            <w:r w:rsidRPr="006A5425">
              <w:rPr>
                <w:rFonts w:ascii="Arial" w:hAnsi="Arial" w:cs="Arial"/>
                <w:b/>
                <w:bCs/>
                <w:sz w:val="20"/>
                <w:szCs w:val="20"/>
                <w:lang w:val="en-GB"/>
              </w:rPr>
              <w:t xml:space="preserve">Is the manuscript scientifically, correct? Please write here. </w:t>
            </w:r>
          </w:p>
        </w:tc>
        <w:tc>
          <w:tcPr>
            <w:tcW w:w="2212" w:type="pct"/>
          </w:tcPr>
          <w:p w14:paraId="2B5A7721" w14:textId="08577FBD" w:rsidR="00F1171E" w:rsidRPr="006A5425" w:rsidRDefault="00D664EB" w:rsidP="007222C8">
            <w:pPr>
              <w:pStyle w:val="ListParagraph"/>
              <w:ind w:left="0"/>
              <w:rPr>
                <w:rFonts w:ascii="Arial" w:hAnsi="Arial" w:cs="Arial"/>
                <w:b/>
                <w:bCs/>
                <w:sz w:val="22"/>
                <w:szCs w:val="22"/>
                <w:lang w:val="en-GB"/>
              </w:rPr>
            </w:pPr>
            <w:r w:rsidRPr="006A5425">
              <w:rPr>
                <w:rFonts w:ascii="Arial" w:hAnsi="Arial" w:cs="Arial"/>
                <w:sz w:val="22"/>
                <w:szCs w:val="22"/>
              </w:rPr>
              <w:t>Yes, the manuscript is scientifically sound. The study is based on established principles of environmental monitoring, UAV systems, sensor integration, and IoT-based data transmission, and it applies appropriate methodologies for system design, calibration, testing, and validation.</w:t>
            </w:r>
          </w:p>
        </w:tc>
        <w:tc>
          <w:tcPr>
            <w:tcW w:w="1523" w:type="pct"/>
          </w:tcPr>
          <w:p w14:paraId="4898F764" w14:textId="77777777" w:rsidR="00F1171E" w:rsidRPr="006A5425" w:rsidRDefault="00F1171E" w:rsidP="007222C8">
            <w:pPr>
              <w:pStyle w:val="Heading2"/>
              <w:jc w:val="left"/>
              <w:rPr>
                <w:rFonts w:ascii="Arial" w:hAnsi="Arial" w:cs="Arial"/>
                <w:b w:val="0"/>
                <w:lang w:val="en-GB"/>
              </w:rPr>
            </w:pPr>
          </w:p>
        </w:tc>
      </w:tr>
      <w:tr w:rsidR="00F1171E" w:rsidRPr="006A5425" w14:paraId="73739464" w14:textId="77777777" w:rsidTr="007222C8">
        <w:trPr>
          <w:trHeight w:val="703"/>
        </w:trPr>
        <w:tc>
          <w:tcPr>
            <w:tcW w:w="1265" w:type="pct"/>
            <w:noWrap/>
          </w:tcPr>
          <w:p w14:paraId="09C25322" w14:textId="77777777" w:rsidR="00F1171E" w:rsidRPr="006A5425" w:rsidRDefault="00F1171E" w:rsidP="007222C8">
            <w:pPr>
              <w:ind w:left="360"/>
              <w:rPr>
                <w:rFonts w:ascii="Arial" w:hAnsi="Arial" w:cs="Arial"/>
                <w:b/>
                <w:bCs/>
                <w:sz w:val="20"/>
                <w:szCs w:val="20"/>
                <w:lang w:val="en-GB"/>
              </w:rPr>
            </w:pPr>
            <w:r w:rsidRPr="006A542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A5425" w:rsidRDefault="00F1171E" w:rsidP="007222C8">
            <w:pPr>
              <w:ind w:left="360"/>
              <w:rPr>
                <w:rFonts w:ascii="Arial" w:hAnsi="Arial" w:cs="Arial"/>
                <w:b/>
                <w:bCs/>
                <w:sz w:val="20"/>
                <w:szCs w:val="20"/>
                <w:u w:val="single"/>
                <w:lang w:val="en-GB"/>
              </w:rPr>
            </w:pPr>
            <w:r w:rsidRPr="006A5425">
              <w:rPr>
                <w:rFonts w:ascii="Arial" w:hAnsi="Arial" w:cs="Arial"/>
                <w:b/>
                <w:bCs/>
                <w:sz w:val="20"/>
                <w:szCs w:val="20"/>
                <w:u w:val="single"/>
                <w:lang w:val="en-GB"/>
              </w:rPr>
              <w:t>-</w:t>
            </w:r>
          </w:p>
        </w:tc>
        <w:tc>
          <w:tcPr>
            <w:tcW w:w="2212" w:type="pct"/>
          </w:tcPr>
          <w:p w14:paraId="5B12C26A" w14:textId="77777777" w:rsidR="00F1171E" w:rsidRPr="006A5425" w:rsidRDefault="00D664EB" w:rsidP="007222C8">
            <w:pPr>
              <w:pStyle w:val="ListParagraph"/>
              <w:ind w:left="0"/>
              <w:rPr>
                <w:rFonts w:ascii="Arial" w:hAnsi="Arial" w:cs="Arial"/>
                <w:sz w:val="22"/>
                <w:szCs w:val="22"/>
              </w:rPr>
            </w:pPr>
            <w:r w:rsidRPr="006A5425">
              <w:rPr>
                <w:rFonts w:ascii="Arial" w:hAnsi="Arial" w:cs="Arial"/>
                <w:sz w:val="22"/>
                <w:szCs w:val="22"/>
              </w:rPr>
              <w:t xml:space="preserve">Based on my review, the references in the manuscript are generally </w:t>
            </w:r>
            <w:r w:rsidRPr="006A5425">
              <w:rPr>
                <w:rFonts w:ascii="Arial" w:hAnsi="Arial" w:cs="Arial"/>
                <w:b/>
                <w:bCs/>
                <w:sz w:val="22"/>
                <w:szCs w:val="22"/>
              </w:rPr>
              <w:t>sufficient and relevant</w:t>
            </w:r>
            <w:r w:rsidRPr="006A5425">
              <w:rPr>
                <w:rFonts w:ascii="Arial" w:hAnsi="Arial" w:cs="Arial"/>
                <w:sz w:val="22"/>
                <w:szCs w:val="22"/>
              </w:rPr>
              <w:t>, covering key prior work in UAV-based environmental sensing, IoT integration, and gas pollution monitoring.</w:t>
            </w:r>
          </w:p>
          <w:p w14:paraId="543E0549" w14:textId="77777777" w:rsidR="00D664EB" w:rsidRPr="006A5425" w:rsidRDefault="00D664EB" w:rsidP="007222C8">
            <w:pPr>
              <w:pStyle w:val="ListParagraph"/>
              <w:ind w:left="0"/>
              <w:rPr>
                <w:rFonts w:ascii="Arial" w:hAnsi="Arial" w:cs="Arial"/>
                <w:b/>
                <w:bCs/>
                <w:sz w:val="22"/>
                <w:szCs w:val="22"/>
              </w:rPr>
            </w:pPr>
          </w:p>
          <w:p w14:paraId="6CE88A01" w14:textId="77777777" w:rsidR="00D664EB" w:rsidRPr="006A5425" w:rsidRDefault="00D664EB" w:rsidP="00D664EB">
            <w:pPr>
              <w:pStyle w:val="NormalWeb"/>
              <w:rPr>
                <w:rFonts w:ascii="Arial" w:hAnsi="Arial" w:cs="Arial"/>
              </w:rPr>
            </w:pPr>
            <w:r w:rsidRPr="006A5425">
              <w:rPr>
                <w:rFonts w:ascii="Arial" w:hAnsi="Arial" w:cs="Arial"/>
              </w:rPr>
              <w:t xml:space="preserve">Suggested additional references (examples based on typical recent literature in this </w:t>
            </w:r>
            <w:r w:rsidRPr="006A5425">
              <w:rPr>
                <w:rFonts w:ascii="Arial" w:hAnsi="Arial" w:cs="Arial"/>
              </w:rPr>
              <w:lastRenderedPageBreak/>
              <w:t>domain):</w:t>
            </w:r>
          </w:p>
          <w:p w14:paraId="30034AE4" w14:textId="77777777" w:rsidR="00D664EB" w:rsidRPr="006A5425" w:rsidRDefault="00D664EB" w:rsidP="00D664EB">
            <w:pPr>
              <w:pStyle w:val="NormalWeb"/>
              <w:numPr>
                <w:ilvl w:val="0"/>
                <w:numId w:val="12"/>
              </w:numPr>
              <w:rPr>
                <w:rFonts w:ascii="Arial" w:hAnsi="Arial" w:cs="Arial"/>
              </w:rPr>
            </w:pPr>
            <w:r w:rsidRPr="006A5425">
              <w:rPr>
                <w:rFonts w:ascii="Arial" w:hAnsi="Arial" w:cs="Arial"/>
              </w:rPr>
              <w:t xml:space="preserve">A 2021–2024 journal article on UAV-based multi-gas monitoring systems published in </w:t>
            </w:r>
            <w:r w:rsidRPr="006A5425">
              <w:rPr>
                <w:rStyle w:val="Emphasis"/>
                <w:rFonts w:ascii="Arial" w:hAnsi="Arial" w:cs="Arial"/>
              </w:rPr>
              <w:t>Sensors</w:t>
            </w:r>
            <w:r w:rsidRPr="006A5425">
              <w:rPr>
                <w:rFonts w:ascii="Arial" w:hAnsi="Arial" w:cs="Arial"/>
              </w:rPr>
              <w:t xml:space="preserve">, </w:t>
            </w:r>
            <w:r w:rsidRPr="006A5425">
              <w:rPr>
                <w:rStyle w:val="Emphasis"/>
                <w:rFonts w:ascii="Arial" w:hAnsi="Arial" w:cs="Arial"/>
              </w:rPr>
              <w:t>Environmental Monitoring and Assessment</w:t>
            </w:r>
            <w:r w:rsidRPr="006A5425">
              <w:rPr>
                <w:rFonts w:ascii="Arial" w:hAnsi="Arial" w:cs="Arial"/>
              </w:rPr>
              <w:t xml:space="preserve">, or </w:t>
            </w:r>
            <w:r w:rsidRPr="006A5425">
              <w:rPr>
                <w:rStyle w:val="Emphasis"/>
                <w:rFonts w:ascii="Arial" w:hAnsi="Arial" w:cs="Arial"/>
              </w:rPr>
              <w:t>Remote Sensing</w:t>
            </w:r>
            <w:r w:rsidRPr="006A5425">
              <w:rPr>
                <w:rFonts w:ascii="Arial" w:hAnsi="Arial" w:cs="Arial"/>
              </w:rPr>
              <w:t>.</w:t>
            </w:r>
          </w:p>
          <w:p w14:paraId="095CDDFB" w14:textId="77777777" w:rsidR="00D664EB" w:rsidRPr="006A5425" w:rsidRDefault="00D664EB" w:rsidP="00D664EB">
            <w:pPr>
              <w:pStyle w:val="NormalWeb"/>
              <w:numPr>
                <w:ilvl w:val="0"/>
                <w:numId w:val="12"/>
              </w:numPr>
              <w:rPr>
                <w:rFonts w:ascii="Arial" w:hAnsi="Arial" w:cs="Arial"/>
              </w:rPr>
            </w:pPr>
            <w:r w:rsidRPr="006A5425">
              <w:rPr>
                <w:rFonts w:ascii="Arial" w:hAnsi="Arial" w:cs="Arial"/>
              </w:rPr>
              <w:t xml:space="preserve">A recent review article on IoT and machine learning for air quality monitoring in </w:t>
            </w:r>
            <w:r w:rsidRPr="006A5425">
              <w:rPr>
                <w:rStyle w:val="Emphasis"/>
                <w:rFonts w:ascii="Arial" w:hAnsi="Arial" w:cs="Arial"/>
              </w:rPr>
              <w:t>IEEE Internet of Things Journal</w:t>
            </w:r>
            <w:r w:rsidRPr="006A5425">
              <w:rPr>
                <w:rFonts w:ascii="Arial" w:hAnsi="Arial" w:cs="Arial"/>
              </w:rPr>
              <w:t xml:space="preserve"> or </w:t>
            </w:r>
            <w:r w:rsidRPr="006A5425">
              <w:rPr>
                <w:rStyle w:val="Emphasis"/>
                <w:rFonts w:ascii="Arial" w:hAnsi="Arial" w:cs="Arial"/>
              </w:rPr>
              <w:t>Atmospheric Environment</w:t>
            </w:r>
            <w:r w:rsidRPr="006A5425">
              <w:rPr>
                <w:rFonts w:ascii="Arial" w:hAnsi="Arial" w:cs="Arial"/>
              </w:rPr>
              <w:t>.</w:t>
            </w:r>
          </w:p>
          <w:p w14:paraId="4ABC8ECB" w14:textId="77777777" w:rsidR="00D664EB" w:rsidRPr="006A5425" w:rsidRDefault="00D664EB" w:rsidP="00D664EB">
            <w:pPr>
              <w:pStyle w:val="NormalWeb"/>
              <w:numPr>
                <w:ilvl w:val="0"/>
                <w:numId w:val="12"/>
              </w:numPr>
              <w:rPr>
                <w:rFonts w:ascii="Arial" w:hAnsi="Arial" w:cs="Arial"/>
              </w:rPr>
            </w:pPr>
            <w:r w:rsidRPr="006A5425">
              <w:rPr>
                <w:rFonts w:ascii="Arial" w:hAnsi="Arial" w:cs="Arial"/>
              </w:rPr>
              <w:t>A 2022–2025 study on calibration strategies for low-cost gas sensors under varying environmental conditions.</w:t>
            </w:r>
          </w:p>
          <w:p w14:paraId="24FE0567" w14:textId="4938B491" w:rsidR="00D664EB" w:rsidRPr="006A5425" w:rsidRDefault="00D664EB" w:rsidP="007222C8">
            <w:pPr>
              <w:pStyle w:val="ListParagraph"/>
              <w:ind w:left="0"/>
              <w:rPr>
                <w:rFonts w:ascii="Arial" w:hAnsi="Arial" w:cs="Arial"/>
                <w:b/>
                <w:bCs/>
                <w:sz w:val="20"/>
                <w:szCs w:val="20"/>
                <w:lang w:val="en-GB"/>
              </w:rPr>
            </w:pPr>
          </w:p>
        </w:tc>
        <w:tc>
          <w:tcPr>
            <w:tcW w:w="1523" w:type="pct"/>
          </w:tcPr>
          <w:p w14:paraId="40220055" w14:textId="77777777" w:rsidR="00F1171E" w:rsidRPr="006A5425" w:rsidRDefault="00F1171E" w:rsidP="007222C8">
            <w:pPr>
              <w:pStyle w:val="Heading2"/>
              <w:jc w:val="left"/>
              <w:rPr>
                <w:rFonts w:ascii="Arial" w:hAnsi="Arial" w:cs="Arial"/>
                <w:b w:val="0"/>
                <w:lang w:val="en-GB"/>
              </w:rPr>
            </w:pPr>
          </w:p>
        </w:tc>
      </w:tr>
      <w:tr w:rsidR="00F1171E" w:rsidRPr="006A5425" w14:paraId="73CC4A50" w14:textId="77777777" w:rsidTr="007222C8">
        <w:trPr>
          <w:trHeight w:val="386"/>
        </w:trPr>
        <w:tc>
          <w:tcPr>
            <w:tcW w:w="1265" w:type="pct"/>
            <w:noWrap/>
          </w:tcPr>
          <w:p w14:paraId="029CE8D0" w14:textId="77777777" w:rsidR="00F1171E" w:rsidRPr="006A5425" w:rsidRDefault="00F1171E" w:rsidP="007222C8">
            <w:pPr>
              <w:pStyle w:val="Heading2"/>
              <w:jc w:val="left"/>
              <w:rPr>
                <w:rFonts w:ascii="Arial" w:hAnsi="Arial" w:cs="Arial"/>
                <w:b w:val="0"/>
                <w:lang w:val="en-GB"/>
              </w:rPr>
            </w:pPr>
          </w:p>
          <w:p w14:paraId="589C16C7" w14:textId="77777777" w:rsidR="00F1171E" w:rsidRPr="006A5425" w:rsidRDefault="00F1171E" w:rsidP="007222C8">
            <w:pPr>
              <w:pStyle w:val="Heading2"/>
              <w:ind w:left="360"/>
              <w:jc w:val="left"/>
              <w:rPr>
                <w:rFonts w:ascii="Arial" w:hAnsi="Arial" w:cs="Arial"/>
                <w:bCs w:val="0"/>
                <w:lang w:val="en-GB"/>
              </w:rPr>
            </w:pPr>
            <w:r w:rsidRPr="006A5425">
              <w:rPr>
                <w:rFonts w:ascii="Arial" w:hAnsi="Arial" w:cs="Arial"/>
                <w:bCs w:val="0"/>
                <w:lang w:val="en-GB"/>
              </w:rPr>
              <w:t>Is the language/English quality of the article suitable for scholarly communications?</w:t>
            </w:r>
          </w:p>
          <w:p w14:paraId="7722B85E" w14:textId="77777777" w:rsidR="00F1171E" w:rsidRPr="006A5425" w:rsidRDefault="00F1171E" w:rsidP="007222C8">
            <w:pPr>
              <w:rPr>
                <w:rFonts w:ascii="Arial" w:hAnsi="Arial" w:cs="Arial"/>
                <w:sz w:val="20"/>
                <w:szCs w:val="20"/>
                <w:lang w:val="en-GB"/>
              </w:rPr>
            </w:pPr>
          </w:p>
        </w:tc>
        <w:tc>
          <w:tcPr>
            <w:tcW w:w="2212" w:type="pct"/>
          </w:tcPr>
          <w:p w14:paraId="0A07EA75" w14:textId="77777777" w:rsidR="00F1171E" w:rsidRPr="006A5425" w:rsidRDefault="00F1171E" w:rsidP="007222C8">
            <w:pPr>
              <w:rPr>
                <w:rFonts w:ascii="Arial" w:hAnsi="Arial" w:cs="Arial"/>
                <w:sz w:val="20"/>
                <w:szCs w:val="20"/>
                <w:lang w:val="en-GB"/>
              </w:rPr>
            </w:pPr>
          </w:p>
          <w:p w14:paraId="6CBA4B2A" w14:textId="7203B566" w:rsidR="00F1171E" w:rsidRPr="006A5425" w:rsidRDefault="00D664EB" w:rsidP="007222C8">
            <w:pPr>
              <w:rPr>
                <w:rFonts w:ascii="Arial" w:hAnsi="Arial" w:cs="Arial"/>
                <w:sz w:val="18"/>
                <w:szCs w:val="18"/>
                <w:lang w:val="en-GB"/>
              </w:rPr>
            </w:pPr>
            <w:r w:rsidRPr="006A5425">
              <w:rPr>
                <w:rFonts w:ascii="Arial" w:hAnsi="Arial" w:cs="Arial"/>
                <w:sz w:val="22"/>
                <w:szCs w:val="22"/>
              </w:rPr>
              <w:t>Yes, the language and English quality are suitable for scholarly communication. Minor grammatical and stylistic refinements would improve clarity and readability but do not affect overall understanding.</w:t>
            </w:r>
          </w:p>
          <w:p w14:paraId="41E28118" w14:textId="77777777" w:rsidR="00F1171E" w:rsidRPr="006A5425" w:rsidRDefault="00F1171E" w:rsidP="007222C8">
            <w:pPr>
              <w:rPr>
                <w:rFonts w:ascii="Arial" w:hAnsi="Arial" w:cs="Arial"/>
                <w:sz w:val="20"/>
                <w:szCs w:val="20"/>
                <w:lang w:val="en-GB"/>
              </w:rPr>
            </w:pPr>
          </w:p>
          <w:p w14:paraId="297F52DB" w14:textId="77777777" w:rsidR="00F1171E" w:rsidRPr="006A5425" w:rsidRDefault="00F1171E" w:rsidP="007222C8">
            <w:pPr>
              <w:rPr>
                <w:rFonts w:ascii="Arial" w:hAnsi="Arial" w:cs="Arial"/>
                <w:sz w:val="20"/>
                <w:szCs w:val="20"/>
                <w:lang w:val="en-GB"/>
              </w:rPr>
            </w:pPr>
          </w:p>
          <w:p w14:paraId="149A6CEF" w14:textId="77777777" w:rsidR="00F1171E" w:rsidRPr="006A5425" w:rsidRDefault="00F1171E" w:rsidP="007222C8">
            <w:pPr>
              <w:rPr>
                <w:rFonts w:ascii="Arial" w:hAnsi="Arial" w:cs="Arial"/>
                <w:sz w:val="20"/>
                <w:szCs w:val="20"/>
                <w:lang w:val="en-GB"/>
              </w:rPr>
            </w:pPr>
          </w:p>
        </w:tc>
        <w:tc>
          <w:tcPr>
            <w:tcW w:w="1523" w:type="pct"/>
          </w:tcPr>
          <w:p w14:paraId="0351CA58" w14:textId="77777777" w:rsidR="00F1171E" w:rsidRPr="006A5425" w:rsidRDefault="00F1171E" w:rsidP="007222C8">
            <w:pPr>
              <w:rPr>
                <w:rFonts w:ascii="Arial" w:hAnsi="Arial" w:cs="Arial"/>
                <w:sz w:val="20"/>
                <w:szCs w:val="20"/>
                <w:lang w:val="en-GB"/>
              </w:rPr>
            </w:pPr>
          </w:p>
        </w:tc>
      </w:tr>
      <w:tr w:rsidR="00F1171E" w:rsidRPr="006A5425" w14:paraId="20A16C0C" w14:textId="77777777" w:rsidTr="007222C8">
        <w:trPr>
          <w:trHeight w:val="1178"/>
        </w:trPr>
        <w:tc>
          <w:tcPr>
            <w:tcW w:w="1265" w:type="pct"/>
            <w:noWrap/>
          </w:tcPr>
          <w:p w14:paraId="7F4BCFAE" w14:textId="77777777" w:rsidR="00F1171E" w:rsidRPr="006A5425" w:rsidRDefault="00F1171E" w:rsidP="007222C8">
            <w:pPr>
              <w:pStyle w:val="Heading2"/>
              <w:jc w:val="left"/>
              <w:rPr>
                <w:rFonts w:ascii="Arial" w:hAnsi="Arial" w:cs="Arial"/>
                <w:b w:val="0"/>
                <w:bCs w:val="0"/>
                <w:lang w:val="en-GB"/>
              </w:rPr>
            </w:pPr>
            <w:r w:rsidRPr="006A5425">
              <w:rPr>
                <w:rFonts w:ascii="Arial" w:hAnsi="Arial" w:cs="Arial"/>
                <w:bCs w:val="0"/>
                <w:u w:val="single"/>
                <w:lang w:val="en-GB"/>
              </w:rPr>
              <w:t>Optional/General</w:t>
            </w:r>
            <w:r w:rsidRPr="006A5425">
              <w:rPr>
                <w:rFonts w:ascii="Arial" w:hAnsi="Arial" w:cs="Arial"/>
                <w:bCs w:val="0"/>
                <w:lang w:val="en-GB"/>
              </w:rPr>
              <w:t xml:space="preserve"> </w:t>
            </w:r>
            <w:r w:rsidRPr="006A5425">
              <w:rPr>
                <w:rFonts w:ascii="Arial" w:hAnsi="Arial" w:cs="Arial"/>
                <w:b w:val="0"/>
                <w:bCs w:val="0"/>
                <w:lang w:val="en-GB"/>
              </w:rPr>
              <w:t>comments</w:t>
            </w:r>
          </w:p>
          <w:p w14:paraId="1A6B3748" w14:textId="77777777" w:rsidR="00F1171E" w:rsidRPr="006A5425" w:rsidRDefault="00F1171E" w:rsidP="007222C8">
            <w:pPr>
              <w:pStyle w:val="Heading2"/>
              <w:jc w:val="left"/>
              <w:rPr>
                <w:rFonts w:ascii="Arial" w:hAnsi="Arial" w:cs="Arial"/>
                <w:b w:val="0"/>
                <w:lang w:val="en-GB"/>
              </w:rPr>
            </w:pPr>
          </w:p>
        </w:tc>
        <w:tc>
          <w:tcPr>
            <w:tcW w:w="2212" w:type="pct"/>
          </w:tcPr>
          <w:p w14:paraId="1E347C61" w14:textId="77777777" w:rsidR="00F1171E" w:rsidRPr="006A5425" w:rsidRDefault="00F1171E" w:rsidP="007222C8">
            <w:pPr>
              <w:rPr>
                <w:rFonts w:ascii="Arial" w:hAnsi="Arial" w:cs="Arial"/>
                <w:sz w:val="20"/>
                <w:szCs w:val="20"/>
                <w:lang w:val="en-GB"/>
              </w:rPr>
            </w:pPr>
          </w:p>
          <w:p w14:paraId="5E946A0E" w14:textId="77777777" w:rsidR="00F1171E" w:rsidRPr="006A5425" w:rsidRDefault="00F1171E" w:rsidP="007222C8">
            <w:pPr>
              <w:rPr>
                <w:rFonts w:ascii="Arial" w:hAnsi="Arial" w:cs="Arial"/>
                <w:sz w:val="20"/>
                <w:szCs w:val="20"/>
                <w:lang w:val="en-GB"/>
              </w:rPr>
            </w:pPr>
          </w:p>
          <w:p w14:paraId="3F22FDE6" w14:textId="77777777" w:rsidR="009F7751" w:rsidRPr="006A5425" w:rsidRDefault="009F7751" w:rsidP="009F7751">
            <w:pPr>
              <w:pStyle w:val="NormalWeb"/>
              <w:spacing w:before="0" w:beforeAutospacing="0" w:after="0" w:afterAutospacing="0"/>
              <w:rPr>
                <w:rStyle w:val="Strong"/>
                <w:rFonts w:ascii="Arial" w:hAnsi="Arial" w:cs="Arial"/>
              </w:rPr>
            </w:pPr>
            <w:r w:rsidRPr="006A5425">
              <w:rPr>
                <w:rStyle w:val="Strong"/>
                <w:rFonts w:ascii="Arial" w:hAnsi="Arial" w:cs="Arial"/>
              </w:rPr>
              <w:t>Recommendation:</w:t>
            </w:r>
            <w:r w:rsidRPr="006A5425">
              <w:rPr>
                <w:rFonts w:ascii="Arial" w:hAnsi="Arial" w:cs="Arial"/>
              </w:rPr>
              <w:t xml:space="preserve"> </w:t>
            </w:r>
            <w:r w:rsidRPr="006A5425">
              <w:rPr>
                <w:rStyle w:val="Strong"/>
                <w:rFonts w:ascii="Arial" w:hAnsi="Arial" w:cs="Arial"/>
              </w:rPr>
              <w:t>Minor Revision</w:t>
            </w:r>
          </w:p>
          <w:p w14:paraId="3C7335C0" w14:textId="77777777" w:rsidR="009F7751" w:rsidRPr="006A5425" w:rsidRDefault="009F7751" w:rsidP="009F7751">
            <w:pPr>
              <w:pStyle w:val="NormalWeb"/>
              <w:rPr>
                <w:rFonts w:ascii="Arial" w:hAnsi="Arial" w:cs="Arial"/>
              </w:rPr>
            </w:pPr>
            <w:r w:rsidRPr="006A5425">
              <w:rPr>
                <w:rFonts w:ascii="Arial" w:hAnsi="Arial" w:cs="Arial"/>
              </w:rPr>
              <w:t>  Improve language clarity by correcting minor grammatical errors and refining sentence structure for better academic flow.</w:t>
            </w:r>
          </w:p>
          <w:p w14:paraId="2AE1CE62" w14:textId="77777777" w:rsidR="009F7751" w:rsidRPr="006A5425" w:rsidRDefault="009F7751" w:rsidP="009F7751">
            <w:pPr>
              <w:pStyle w:val="NormalWeb"/>
              <w:rPr>
                <w:rFonts w:ascii="Arial" w:hAnsi="Arial" w:cs="Arial"/>
              </w:rPr>
            </w:pPr>
            <w:r w:rsidRPr="006A5425">
              <w:rPr>
                <w:rFonts w:ascii="Arial" w:hAnsi="Arial" w:cs="Arial"/>
              </w:rPr>
              <w:t>  Enhance the abstract by briefly adding key quantitative results (e.g., sensor accuracy, coverage range, or flight duration) to strengthen its technical impact.</w:t>
            </w:r>
          </w:p>
          <w:p w14:paraId="7EB58C99" w14:textId="77777777" w:rsidR="00F1171E" w:rsidRPr="006A5425" w:rsidRDefault="00F1171E" w:rsidP="007222C8">
            <w:pPr>
              <w:rPr>
                <w:rFonts w:ascii="Arial" w:hAnsi="Arial" w:cs="Arial"/>
                <w:sz w:val="20"/>
                <w:szCs w:val="20"/>
                <w:lang w:val="en-GB"/>
              </w:rPr>
            </w:pPr>
          </w:p>
          <w:p w14:paraId="15DFD0E8" w14:textId="77777777" w:rsidR="00F1171E" w:rsidRPr="006A5425" w:rsidRDefault="00F1171E" w:rsidP="007222C8">
            <w:pPr>
              <w:rPr>
                <w:rFonts w:ascii="Arial" w:hAnsi="Arial" w:cs="Arial"/>
                <w:sz w:val="20"/>
                <w:szCs w:val="20"/>
                <w:lang w:val="en-GB"/>
              </w:rPr>
            </w:pPr>
          </w:p>
        </w:tc>
        <w:tc>
          <w:tcPr>
            <w:tcW w:w="1523" w:type="pct"/>
          </w:tcPr>
          <w:p w14:paraId="465E098E" w14:textId="77777777" w:rsidR="00F1171E" w:rsidRPr="006A5425" w:rsidRDefault="00F1171E" w:rsidP="007222C8">
            <w:pPr>
              <w:rPr>
                <w:rFonts w:ascii="Arial" w:hAnsi="Arial" w:cs="Arial"/>
                <w:sz w:val="20"/>
                <w:szCs w:val="20"/>
                <w:lang w:val="en-GB"/>
              </w:rPr>
            </w:pPr>
          </w:p>
        </w:tc>
      </w:tr>
    </w:tbl>
    <w:p w14:paraId="618DE16F" w14:textId="77777777" w:rsidR="00F1171E" w:rsidRPr="006A5425" w:rsidRDefault="00F1171E" w:rsidP="00F1171E">
      <w:pPr>
        <w:pStyle w:val="BodyText"/>
        <w:rPr>
          <w:rFonts w:ascii="Arial" w:hAnsi="Arial" w:cs="Arial"/>
          <w:b/>
          <w:bCs/>
          <w:sz w:val="20"/>
          <w:szCs w:val="20"/>
          <w:u w:val="single"/>
          <w:lang w:val="en-GB"/>
        </w:rPr>
      </w:pPr>
    </w:p>
    <w:p w14:paraId="1B0E4DC5" w14:textId="77777777" w:rsidR="00F1171E" w:rsidRPr="006A542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4843BB" w:rsidRPr="006A5425" w14:paraId="0D893767" w14:textId="77777777" w:rsidTr="0023477B">
        <w:tc>
          <w:tcPr>
            <w:tcW w:w="5000" w:type="pct"/>
            <w:gridSpan w:val="3"/>
            <w:tcBorders>
              <w:top w:val="nil"/>
              <w:left w:val="nil"/>
              <w:right w:val="nil"/>
            </w:tcBorders>
            <w:noWrap/>
            <w:tcMar>
              <w:top w:w="0" w:type="dxa"/>
              <w:left w:w="108" w:type="dxa"/>
              <w:bottom w:w="0" w:type="dxa"/>
              <w:right w:w="108" w:type="dxa"/>
            </w:tcMar>
            <w:vAlign w:val="center"/>
          </w:tcPr>
          <w:p w14:paraId="285E0A1D" w14:textId="77777777" w:rsidR="004843BB" w:rsidRPr="006A5425" w:rsidRDefault="004843BB" w:rsidP="0023477B">
            <w:pPr>
              <w:rPr>
                <w:rFonts w:ascii="Arial" w:eastAsia="Arial Unicode MS" w:hAnsi="Arial" w:cs="Arial"/>
                <w:b/>
                <w:sz w:val="20"/>
                <w:szCs w:val="20"/>
                <w:u w:val="single"/>
                <w:lang w:val="en-GB"/>
              </w:rPr>
            </w:pPr>
            <w:bookmarkStart w:id="0" w:name="_Hlk156057883"/>
            <w:bookmarkStart w:id="1" w:name="_Hlk156057704"/>
            <w:r w:rsidRPr="006A5425">
              <w:rPr>
                <w:rFonts w:ascii="Arial" w:eastAsia="Arial Unicode MS" w:hAnsi="Arial" w:cs="Arial"/>
                <w:b/>
                <w:sz w:val="20"/>
                <w:szCs w:val="20"/>
                <w:highlight w:val="yellow"/>
                <w:u w:val="single"/>
                <w:lang w:val="en-GB"/>
              </w:rPr>
              <w:t>PART  2:</w:t>
            </w:r>
            <w:r w:rsidRPr="006A5425">
              <w:rPr>
                <w:rFonts w:ascii="Arial" w:eastAsia="Arial Unicode MS" w:hAnsi="Arial" w:cs="Arial"/>
                <w:b/>
                <w:sz w:val="20"/>
                <w:szCs w:val="20"/>
                <w:u w:val="single"/>
                <w:lang w:val="en-GB"/>
              </w:rPr>
              <w:t xml:space="preserve"> </w:t>
            </w:r>
          </w:p>
          <w:p w14:paraId="3AB6AFF6" w14:textId="77777777" w:rsidR="004843BB" w:rsidRPr="006A5425" w:rsidRDefault="004843BB" w:rsidP="0023477B">
            <w:pPr>
              <w:rPr>
                <w:rFonts w:ascii="Arial" w:eastAsia="Arial Unicode MS" w:hAnsi="Arial" w:cs="Arial"/>
                <w:b/>
                <w:sz w:val="20"/>
                <w:szCs w:val="20"/>
                <w:u w:val="single"/>
                <w:lang w:val="en-GB"/>
              </w:rPr>
            </w:pPr>
          </w:p>
        </w:tc>
      </w:tr>
      <w:tr w:rsidR="004843BB" w:rsidRPr="006A5425" w14:paraId="20B6FA8F" w14:textId="77777777" w:rsidTr="0023477B">
        <w:tc>
          <w:tcPr>
            <w:tcW w:w="1615" w:type="pct"/>
            <w:noWrap/>
            <w:tcMar>
              <w:top w:w="0" w:type="dxa"/>
              <w:left w:w="108" w:type="dxa"/>
              <w:bottom w:w="0" w:type="dxa"/>
              <w:right w:w="108" w:type="dxa"/>
            </w:tcMar>
            <w:vAlign w:val="center"/>
          </w:tcPr>
          <w:p w14:paraId="641F2562" w14:textId="77777777" w:rsidR="004843BB" w:rsidRPr="006A5425" w:rsidRDefault="004843BB" w:rsidP="0023477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9EA1EEF" w14:textId="77777777" w:rsidR="004843BB" w:rsidRPr="006A5425" w:rsidRDefault="004843BB" w:rsidP="0023477B">
            <w:pPr>
              <w:keepNext/>
              <w:outlineLvl w:val="1"/>
              <w:rPr>
                <w:rFonts w:ascii="Arial" w:eastAsia="MS Mincho" w:hAnsi="Arial" w:cs="Arial"/>
                <w:b/>
                <w:bCs/>
                <w:sz w:val="20"/>
                <w:szCs w:val="20"/>
                <w:lang w:val="en-GB"/>
              </w:rPr>
            </w:pPr>
            <w:r w:rsidRPr="006A5425">
              <w:rPr>
                <w:rFonts w:ascii="Arial" w:eastAsia="MS Mincho" w:hAnsi="Arial" w:cs="Arial"/>
                <w:b/>
                <w:bCs/>
                <w:sz w:val="20"/>
                <w:szCs w:val="20"/>
                <w:lang w:val="en-GB"/>
              </w:rPr>
              <w:t>Reviewer’s comment</w:t>
            </w:r>
          </w:p>
        </w:tc>
        <w:tc>
          <w:tcPr>
            <w:tcW w:w="1691" w:type="pct"/>
          </w:tcPr>
          <w:p w14:paraId="45B173BE" w14:textId="77777777" w:rsidR="004843BB" w:rsidRPr="006A5425" w:rsidRDefault="004843BB" w:rsidP="0023477B">
            <w:pPr>
              <w:spacing w:after="160" w:line="252" w:lineRule="auto"/>
              <w:rPr>
                <w:rFonts w:ascii="Arial" w:eastAsia="Calibri" w:hAnsi="Arial" w:cs="Arial"/>
                <w:kern w:val="2"/>
                <w:sz w:val="20"/>
                <w:szCs w:val="20"/>
                <w:lang w:val="en-IN"/>
              </w:rPr>
            </w:pPr>
            <w:r w:rsidRPr="006A5425">
              <w:rPr>
                <w:rFonts w:ascii="Arial" w:eastAsia="Calibri" w:hAnsi="Arial" w:cs="Arial"/>
                <w:b/>
                <w:kern w:val="2"/>
                <w:sz w:val="20"/>
                <w:szCs w:val="20"/>
                <w:lang w:val="en-IN"/>
              </w:rPr>
              <w:t>Author’s Feedback</w:t>
            </w:r>
            <w:r w:rsidRPr="006A5425">
              <w:rPr>
                <w:rFonts w:ascii="Arial" w:eastAsia="Calibri" w:hAnsi="Arial" w:cs="Arial"/>
                <w:kern w:val="2"/>
                <w:sz w:val="20"/>
                <w:szCs w:val="20"/>
                <w:lang w:val="en-IN"/>
              </w:rPr>
              <w:t xml:space="preserve"> (It is mandatory that authors should write his/her feedback here)</w:t>
            </w:r>
          </w:p>
          <w:p w14:paraId="43B20D59" w14:textId="77777777" w:rsidR="004843BB" w:rsidRPr="006A5425" w:rsidRDefault="004843BB" w:rsidP="0023477B">
            <w:pPr>
              <w:keepNext/>
              <w:outlineLvl w:val="1"/>
              <w:rPr>
                <w:rFonts w:ascii="Arial" w:eastAsia="MS Mincho" w:hAnsi="Arial" w:cs="Arial"/>
                <w:bCs/>
                <w:sz w:val="20"/>
                <w:szCs w:val="20"/>
                <w:lang w:val="en-GB"/>
              </w:rPr>
            </w:pPr>
          </w:p>
        </w:tc>
      </w:tr>
      <w:tr w:rsidR="004843BB" w:rsidRPr="006A5425" w14:paraId="4E4CCA31" w14:textId="77777777" w:rsidTr="0023477B">
        <w:trPr>
          <w:trHeight w:val="890"/>
        </w:trPr>
        <w:tc>
          <w:tcPr>
            <w:tcW w:w="1615" w:type="pct"/>
            <w:noWrap/>
            <w:tcMar>
              <w:top w:w="0" w:type="dxa"/>
              <w:left w:w="108" w:type="dxa"/>
              <w:bottom w:w="0" w:type="dxa"/>
              <w:right w:w="108" w:type="dxa"/>
            </w:tcMar>
            <w:vAlign w:val="center"/>
          </w:tcPr>
          <w:p w14:paraId="26B6F0A8" w14:textId="77777777" w:rsidR="004843BB" w:rsidRPr="006A5425" w:rsidRDefault="004843BB" w:rsidP="0023477B">
            <w:pPr>
              <w:rPr>
                <w:rFonts w:ascii="Arial" w:eastAsia="Arial Unicode MS" w:hAnsi="Arial" w:cs="Arial"/>
                <w:b/>
                <w:sz w:val="20"/>
                <w:szCs w:val="20"/>
                <w:lang w:val="en-GB"/>
              </w:rPr>
            </w:pPr>
            <w:r w:rsidRPr="006A5425">
              <w:rPr>
                <w:rFonts w:ascii="Arial" w:eastAsia="Arial Unicode MS" w:hAnsi="Arial" w:cs="Arial"/>
                <w:b/>
                <w:sz w:val="20"/>
                <w:szCs w:val="20"/>
                <w:lang w:val="en-GB"/>
              </w:rPr>
              <w:t xml:space="preserve">Are there ethical issues in this manuscript? </w:t>
            </w:r>
          </w:p>
          <w:p w14:paraId="533B130E" w14:textId="77777777" w:rsidR="004843BB" w:rsidRPr="006A5425" w:rsidRDefault="004843BB" w:rsidP="0023477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C56D881" w14:textId="77777777" w:rsidR="004843BB" w:rsidRPr="006A5425" w:rsidRDefault="004843BB" w:rsidP="0023477B">
            <w:pPr>
              <w:rPr>
                <w:rFonts w:ascii="Arial" w:eastAsia="Arial Unicode MS" w:hAnsi="Arial" w:cs="Arial"/>
                <w:i/>
                <w:iCs/>
                <w:sz w:val="20"/>
                <w:szCs w:val="20"/>
                <w:u w:val="single"/>
                <w:lang w:val="en-GB"/>
              </w:rPr>
            </w:pPr>
            <w:r w:rsidRPr="006A5425">
              <w:rPr>
                <w:rFonts w:ascii="Arial" w:eastAsia="Arial Unicode MS" w:hAnsi="Arial" w:cs="Arial"/>
                <w:i/>
                <w:iCs/>
                <w:sz w:val="20"/>
                <w:szCs w:val="20"/>
                <w:u w:val="single"/>
                <w:lang w:val="en-GB"/>
              </w:rPr>
              <w:t>(If yes, Kindly please write down the ethical issues here in details)</w:t>
            </w:r>
          </w:p>
          <w:p w14:paraId="4ABC8D3A" w14:textId="77777777" w:rsidR="004843BB" w:rsidRPr="006A5425" w:rsidRDefault="004843BB" w:rsidP="0023477B">
            <w:pPr>
              <w:rPr>
                <w:rFonts w:ascii="Arial" w:eastAsia="Arial Unicode MS" w:hAnsi="Arial" w:cs="Arial"/>
                <w:sz w:val="20"/>
                <w:szCs w:val="20"/>
                <w:lang w:val="en-GB"/>
              </w:rPr>
            </w:pPr>
          </w:p>
        </w:tc>
        <w:tc>
          <w:tcPr>
            <w:tcW w:w="1691" w:type="pct"/>
            <w:vAlign w:val="center"/>
          </w:tcPr>
          <w:p w14:paraId="3E82C509" w14:textId="77777777" w:rsidR="004843BB" w:rsidRPr="006A5425" w:rsidRDefault="004843BB" w:rsidP="0023477B">
            <w:pPr>
              <w:rPr>
                <w:rFonts w:ascii="Arial" w:eastAsia="Arial Unicode MS" w:hAnsi="Arial" w:cs="Arial"/>
                <w:sz w:val="20"/>
                <w:szCs w:val="20"/>
                <w:lang w:val="en-GB"/>
              </w:rPr>
            </w:pPr>
          </w:p>
          <w:p w14:paraId="39CDB161" w14:textId="77777777" w:rsidR="004843BB" w:rsidRPr="006A5425" w:rsidRDefault="004843BB" w:rsidP="0023477B">
            <w:pPr>
              <w:rPr>
                <w:rFonts w:ascii="Arial" w:eastAsia="Arial Unicode MS" w:hAnsi="Arial" w:cs="Arial"/>
                <w:sz w:val="20"/>
                <w:szCs w:val="20"/>
                <w:lang w:val="en-GB"/>
              </w:rPr>
            </w:pPr>
          </w:p>
          <w:p w14:paraId="231A982D" w14:textId="77777777" w:rsidR="004843BB" w:rsidRPr="006A5425" w:rsidRDefault="004843BB" w:rsidP="0023477B">
            <w:pPr>
              <w:rPr>
                <w:rFonts w:ascii="Arial" w:eastAsia="Arial Unicode MS" w:hAnsi="Arial" w:cs="Arial"/>
                <w:sz w:val="20"/>
                <w:szCs w:val="20"/>
                <w:lang w:val="en-GB"/>
              </w:rPr>
            </w:pPr>
          </w:p>
        </w:tc>
      </w:tr>
      <w:bookmarkEnd w:id="0"/>
    </w:tbl>
    <w:p w14:paraId="72F59D74" w14:textId="77777777" w:rsidR="004843BB" w:rsidRPr="006A5425" w:rsidRDefault="004843BB" w:rsidP="004843BB">
      <w:pPr>
        <w:rPr>
          <w:rFonts w:ascii="Arial" w:hAnsi="Arial" w:cs="Arial"/>
        </w:rPr>
      </w:pPr>
    </w:p>
    <w:p w14:paraId="25149EC4" w14:textId="77777777" w:rsidR="006A5425" w:rsidRPr="00C9483B" w:rsidRDefault="006A5425" w:rsidP="006A5425">
      <w:pPr>
        <w:pStyle w:val="Affiliation"/>
        <w:spacing w:after="0" w:line="240" w:lineRule="auto"/>
        <w:jc w:val="left"/>
        <w:rPr>
          <w:rFonts w:ascii="Arial" w:hAnsi="Arial" w:cs="Arial"/>
          <w:b/>
          <w:sz w:val="16"/>
          <w:szCs w:val="16"/>
          <w:u w:val="single"/>
        </w:rPr>
      </w:pPr>
      <w:r w:rsidRPr="00C9483B">
        <w:rPr>
          <w:rFonts w:ascii="Arial" w:hAnsi="Arial" w:cs="Arial"/>
          <w:b/>
          <w:sz w:val="16"/>
          <w:szCs w:val="16"/>
          <w:u w:val="single"/>
        </w:rPr>
        <w:t>Reviewer details:</w:t>
      </w:r>
    </w:p>
    <w:p w14:paraId="231B7BE7" w14:textId="77777777" w:rsidR="006A5425" w:rsidRDefault="006A5425" w:rsidP="006A5425">
      <w:r w:rsidRPr="00C9483B">
        <w:rPr>
          <w:rFonts w:ascii="Arial" w:hAnsi="Arial" w:cs="Arial"/>
          <w:b/>
          <w:color w:val="000000"/>
        </w:rPr>
        <w:t>Ashish Dibouliya, USA</w:t>
      </w:r>
      <w:r w:rsidRPr="00C9483B">
        <w:rPr>
          <w:rFonts w:ascii="Arial" w:hAnsi="Arial" w:cs="Arial"/>
          <w:b/>
          <w:color w:val="000000"/>
        </w:rPr>
        <w:br/>
      </w:r>
    </w:p>
    <w:p w14:paraId="53A65B4F" w14:textId="77777777" w:rsidR="004843BB" w:rsidRPr="006A5425" w:rsidRDefault="004843BB" w:rsidP="004843BB">
      <w:pPr>
        <w:rPr>
          <w:rFonts w:ascii="Arial" w:hAnsi="Arial" w:cs="Arial"/>
        </w:rPr>
      </w:pPr>
    </w:p>
    <w:p w14:paraId="3009BC64" w14:textId="77777777" w:rsidR="004843BB" w:rsidRPr="006A5425" w:rsidRDefault="004843BB" w:rsidP="004843BB">
      <w:pPr>
        <w:rPr>
          <w:rFonts w:ascii="Arial" w:hAnsi="Arial" w:cs="Arial"/>
          <w:bCs/>
          <w:u w:val="single"/>
          <w:lang w:val="en-GB"/>
        </w:rPr>
      </w:pPr>
    </w:p>
    <w:bookmarkEnd w:id="1"/>
    <w:p w14:paraId="008D283E" w14:textId="77777777" w:rsidR="004843BB" w:rsidRPr="006A5425" w:rsidRDefault="004843BB" w:rsidP="004843BB">
      <w:pPr>
        <w:rPr>
          <w:rFonts w:ascii="Arial" w:hAnsi="Arial" w:cs="Arial"/>
        </w:rPr>
      </w:pPr>
    </w:p>
    <w:p w14:paraId="1AB5512F" w14:textId="77777777" w:rsidR="00F1171E" w:rsidRPr="006A5425" w:rsidRDefault="00F1171E" w:rsidP="00F1171E">
      <w:pPr>
        <w:pStyle w:val="BodyText"/>
        <w:rPr>
          <w:rFonts w:ascii="Arial" w:hAnsi="Arial" w:cs="Arial"/>
          <w:b/>
          <w:bCs/>
          <w:sz w:val="20"/>
          <w:szCs w:val="20"/>
          <w:u w:val="single"/>
          <w:lang w:val="en-GB"/>
        </w:rPr>
      </w:pPr>
    </w:p>
    <w:sectPr w:rsidR="00F1171E" w:rsidRPr="006A542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D2616" w14:textId="77777777" w:rsidR="009023FA" w:rsidRPr="0000007A" w:rsidRDefault="009023FA" w:rsidP="0099583E">
      <w:r>
        <w:separator/>
      </w:r>
    </w:p>
  </w:endnote>
  <w:endnote w:type="continuationSeparator" w:id="0">
    <w:p w14:paraId="0D87CB48" w14:textId="77777777" w:rsidR="009023FA" w:rsidRPr="0000007A" w:rsidRDefault="009023F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EF35" w14:textId="77777777" w:rsidR="009023FA" w:rsidRPr="0000007A" w:rsidRDefault="009023FA" w:rsidP="0099583E">
      <w:r>
        <w:separator/>
      </w:r>
    </w:p>
  </w:footnote>
  <w:footnote w:type="continuationSeparator" w:id="0">
    <w:p w14:paraId="68724375" w14:textId="77777777" w:rsidR="009023FA" w:rsidRPr="0000007A" w:rsidRDefault="009023F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67C25"/>
    <w:multiLevelType w:val="hybridMultilevel"/>
    <w:tmpl w:val="CF220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D70624A"/>
    <w:multiLevelType w:val="multilevel"/>
    <w:tmpl w:val="F868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6971341">
    <w:abstractNumId w:val="3"/>
  </w:num>
  <w:num w:numId="2" w16cid:durableId="260141567">
    <w:abstractNumId w:val="6"/>
  </w:num>
  <w:num w:numId="3" w16cid:durableId="546914707">
    <w:abstractNumId w:val="5"/>
  </w:num>
  <w:num w:numId="4" w16cid:durableId="301155651">
    <w:abstractNumId w:val="7"/>
  </w:num>
  <w:num w:numId="5" w16cid:durableId="1567834740">
    <w:abstractNumId w:val="4"/>
  </w:num>
  <w:num w:numId="6" w16cid:durableId="52898714">
    <w:abstractNumId w:val="0"/>
  </w:num>
  <w:num w:numId="7" w16cid:durableId="362823774">
    <w:abstractNumId w:val="1"/>
  </w:num>
  <w:num w:numId="8" w16cid:durableId="1425608482">
    <w:abstractNumId w:val="11"/>
  </w:num>
  <w:num w:numId="9" w16cid:durableId="79107675">
    <w:abstractNumId w:val="9"/>
  </w:num>
  <w:num w:numId="10" w16cid:durableId="552620990">
    <w:abstractNumId w:val="2"/>
  </w:num>
  <w:num w:numId="11" w16cid:durableId="921521770">
    <w:abstractNumId w:val="8"/>
  </w:num>
  <w:num w:numId="12" w16cid:durableId="1258439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0"/>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36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3BB"/>
    <w:rsid w:val="004847FF"/>
    <w:rsid w:val="00495DBB"/>
    <w:rsid w:val="004A30D6"/>
    <w:rsid w:val="004B03BF"/>
    <w:rsid w:val="004B0965"/>
    <w:rsid w:val="004B4CAD"/>
    <w:rsid w:val="004B4FDC"/>
    <w:rsid w:val="004C0178"/>
    <w:rsid w:val="004C3DF1"/>
    <w:rsid w:val="004D2E36"/>
    <w:rsid w:val="004E08E3"/>
    <w:rsid w:val="004E1D1A"/>
    <w:rsid w:val="004E4915"/>
    <w:rsid w:val="004F1BA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E82"/>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425"/>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B1C"/>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68B2"/>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23FA"/>
    <w:rsid w:val="0090720F"/>
    <w:rsid w:val="0091410B"/>
    <w:rsid w:val="009245E3"/>
    <w:rsid w:val="00942DEE"/>
    <w:rsid w:val="00944F67"/>
    <w:rsid w:val="009553EC"/>
    <w:rsid w:val="00955E45"/>
    <w:rsid w:val="00962B70"/>
    <w:rsid w:val="00967C62"/>
    <w:rsid w:val="00982766"/>
    <w:rsid w:val="009852C4"/>
    <w:rsid w:val="009858A0"/>
    <w:rsid w:val="0099583E"/>
    <w:rsid w:val="009A0242"/>
    <w:rsid w:val="009A59ED"/>
    <w:rsid w:val="009B101F"/>
    <w:rsid w:val="009B1248"/>
    <w:rsid w:val="009B239B"/>
    <w:rsid w:val="009C5642"/>
    <w:rsid w:val="009E13C3"/>
    <w:rsid w:val="009E6A30"/>
    <w:rsid w:val="009F07D4"/>
    <w:rsid w:val="009F29EB"/>
    <w:rsid w:val="009F7751"/>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25DC"/>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49F"/>
    <w:rsid w:val="00B53059"/>
    <w:rsid w:val="00B562D2"/>
    <w:rsid w:val="00B62087"/>
    <w:rsid w:val="00B62F41"/>
    <w:rsid w:val="00B63782"/>
    <w:rsid w:val="00B66599"/>
    <w:rsid w:val="00B760E1"/>
    <w:rsid w:val="00B82FFC"/>
    <w:rsid w:val="00BA1AB3"/>
    <w:rsid w:val="00BA55B7"/>
    <w:rsid w:val="00BA6421"/>
    <w:rsid w:val="00BB0DCC"/>
    <w:rsid w:val="00BB21AB"/>
    <w:rsid w:val="00BB4FEC"/>
    <w:rsid w:val="00BC402F"/>
    <w:rsid w:val="00BD0DF5"/>
    <w:rsid w:val="00BD6447"/>
    <w:rsid w:val="00BD7527"/>
    <w:rsid w:val="00BE13EF"/>
    <w:rsid w:val="00BE40A5"/>
    <w:rsid w:val="00BE6454"/>
    <w:rsid w:val="00BF5C56"/>
    <w:rsid w:val="00C01111"/>
    <w:rsid w:val="00C019EF"/>
    <w:rsid w:val="00C03A1D"/>
    <w:rsid w:val="00C10283"/>
    <w:rsid w:val="00C1187E"/>
    <w:rsid w:val="00C11905"/>
    <w:rsid w:val="00C1438B"/>
    <w:rsid w:val="00C150D6"/>
    <w:rsid w:val="00C22886"/>
    <w:rsid w:val="00C25C8F"/>
    <w:rsid w:val="00C263C6"/>
    <w:rsid w:val="00C268B8"/>
    <w:rsid w:val="00C435C6"/>
    <w:rsid w:val="00C553E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06CC"/>
    <w:rsid w:val="00D1283A"/>
    <w:rsid w:val="00D12970"/>
    <w:rsid w:val="00D17979"/>
    <w:rsid w:val="00D2075F"/>
    <w:rsid w:val="00D24CBE"/>
    <w:rsid w:val="00D27A79"/>
    <w:rsid w:val="00D32AC2"/>
    <w:rsid w:val="00D40416"/>
    <w:rsid w:val="00D430AB"/>
    <w:rsid w:val="00D4782A"/>
    <w:rsid w:val="00D664E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04C"/>
    <w:rsid w:val="00F73CF2"/>
    <w:rsid w:val="00F80C14"/>
    <w:rsid w:val="00F96F54"/>
    <w:rsid w:val="00F978B8"/>
    <w:rsid w:val="00FA6528"/>
    <w:rsid w:val="00FB0D50"/>
    <w:rsid w:val="00FB3DE3"/>
    <w:rsid w:val="00FB5BBE"/>
    <w:rsid w:val="00FC2E17"/>
    <w:rsid w:val="00FC432A"/>
    <w:rsid w:val="00FC6387"/>
    <w:rsid w:val="00FC6802"/>
    <w:rsid w:val="00FC6867"/>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C68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C6867"/>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D664EB"/>
    <w:rPr>
      <w:b/>
      <w:bCs/>
    </w:rPr>
  </w:style>
  <w:style w:type="character" w:styleId="Emphasis">
    <w:name w:val="Emphasis"/>
    <w:basedOn w:val="DefaultParagraphFont"/>
    <w:uiPriority w:val="20"/>
    <w:qFormat/>
    <w:rsid w:val="00D664EB"/>
    <w:rPr>
      <w:i/>
      <w:iCs/>
    </w:rPr>
  </w:style>
  <w:style w:type="paragraph" w:customStyle="1" w:styleId="Affiliation">
    <w:name w:val="Affiliation"/>
    <w:basedOn w:val="Normal"/>
    <w:rsid w:val="006A542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970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6449117">
      <w:bodyDiv w:val="1"/>
      <w:marLeft w:val="0"/>
      <w:marRight w:val="0"/>
      <w:marTop w:val="0"/>
      <w:marBottom w:val="0"/>
      <w:divBdr>
        <w:top w:val="none" w:sz="0" w:space="0" w:color="auto"/>
        <w:left w:val="none" w:sz="0" w:space="0" w:color="auto"/>
        <w:bottom w:val="none" w:sz="0" w:space="0" w:color="auto"/>
        <w:right w:val="none" w:sz="0" w:space="0" w:color="auto"/>
      </w:divBdr>
      <w:divsChild>
        <w:div w:id="208684388">
          <w:marLeft w:val="0"/>
          <w:marRight w:val="0"/>
          <w:marTop w:val="0"/>
          <w:marBottom w:val="0"/>
          <w:divBdr>
            <w:top w:val="none" w:sz="0" w:space="0" w:color="auto"/>
            <w:left w:val="none" w:sz="0" w:space="0" w:color="auto"/>
            <w:bottom w:val="none" w:sz="0" w:space="0" w:color="auto"/>
            <w:right w:val="none" w:sz="0" w:space="0" w:color="auto"/>
          </w:divBdr>
        </w:div>
      </w:divsChild>
    </w:div>
    <w:div w:id="120521234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00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