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86F30" w14:paraId="1643A4CA" w14:textId="77777777" w:rsidTr="004847FF">
        <w:trPr>
          <w:trHeight w:val="450"/>
        </w:trPr>
        <w:tc>
          <w:tcPr>
            <w:tcW w:w="5000" w:type="pct"/>
            <w:gridSpan w:val="2"/>
            <w:tcBorders>
              <w:top w:val="nil"/>
              <w:left w:val="nil"/>
              <w:right w:val="nil"/>
            </w:tcBorders>
          </w:tcPr>
          <w:p w14:paraId="4C55E51F" w14:textId="77777777" w:rsidR="00602F7D" w:rsidRPr="00386F30" w:rsidRDefault="00602F7D" w:rsidP="00F2643C">
            <w:pPr>
              <w:pStyle w:val="Heading2"/>
              <w:jc w:val="left"/>
              <w:rPr>
                <w:rFonts w:ascii="Arial" w:hAnsi="Arial" w:cs="Arial"/>
                <w:b w:val="0"/>
                <w:bCs w:val="0"/>
                <w:sz w:val="36"/>
                <w:szCs w:val="28"/>
                <w:lang w:val="en-US"/>
              </w:rPr>
            </w:pPr>
          </w:p>
        </w:tc>
      </w:tr>
      <w:tr w:rsidR="0000007A" w:rsidRPr="00386F30" w14:paraId="127EAD7E" w14:textId="77777777" w:rsidTr="00F33C84">
        <w:trPr>
          <w:trHeight w:val="413"/>
        </w:trPr>
        <w:tc>
          <w:tcPr>
            <w:tcW w:w="1234" w:type="pct"/>
          </w:tcPr>
          <w:p w14:paraId="3C159AA5" w14:textId="77777777" w:rsidR="0000007A" w:rsidRPr="00386F30" w:rsidRDefault="00D27A79" w:rsidP="00696CAD">
            <w:pPr>
              <w:pStyle w:val="BodyText"/>
              <w:ind w:left="90"/>
              <w:jc w:val="left"/>
              <w:rPr>
                <w:rFonts w:ascii="Arial" w:hAnsi="Arial" w:cs="Arial"/>
                <w:bCs/>
                <w:szCs w:val="28"/>
                <w:lang w:val="en-GB"/>
              </w:rPr>
            </w:pPr>
            <w:r w:rsidRPr="00386F30">
              <w:rPr>
                <w:rFonts w:ascii="Arial" w:hAnsi="Arial" w:cs="Arial"/>
                <w:bCs/>
                <w:szCs w:val="28"/>
                <w:lang w:val="en-GB"/>
              </w:rPr>
              <w:t xml:space="preserve">Book </w:t>
            </w:r>
            <w:r w:rsidR="0000007A" w:rsidRPr="00386F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10ABF7" w:rsidR="0000007A" w:rsidRPr="00386F30" w:rsidRDefault="00B63E40" w:rsidP="00054BC4">
            <w:pPr>
              <w:pStyle w:val="NormalWeb"/>
              <w:rPr>
                <w:rFonts w:ascii="Arial" w:hAnsi="Arial" w:cs="Arial"/>
                <w:b/>
                <w:bCs/>
                <w:szCs w:val="28"/>
                <w:u w:val="single"/>
              </w:rPr>
            </w:pPr>
            <w:hyperlink r:id="rId7" w:history="1">
              <w:r w:rsidRPr="00386F30">
                <w:rPr>
                  <w:rStyle w:val="Hyperlink"/>
                  <w:rFonts w:ascii="Arial" w:hAnsi="Arial" w:cs="Arial"/>
                </w:rPr>
                <w:t>An Overview of Disease and Health Research</w:t>
              </w:r>
            </w:hyperlink>
          </w:p>
        </w:tc>
      </w:tr>
      <w:tr w:rsidR="0000007A" w:rsidRPr="00386F30" w14:paraId="73C90375" w14:textId="77777777" w:rsidTr="002E7787">
        <w:trPr>
          <w:trHeight w:val="290"/>
        </w:trPr>
        <w:tc>
          <w:tcPr>
            <w:tcW w:w="1234" w:type="pct"/>
          </w:tcPr>
          <w:p w14:paraId="20D28135" w14:textId="77777777" w:rsidR="0000007A" w:rsidRPr="00386F30" w:rsidRDefault="0000007A" w:rsidP="00696CAD">
            <w:pPr>
              <w:pStyle w:val="BodyText"/>
              <w:ind w:left="90"/>
              <w:jc w:val="left"/>
              <w:rPr>
                <w:rFonts w:ascii="Arial" w:hAnsi="Arial" w:cs="Arial"/>
                <w:bCs/>
                <w:szCs w:val="28"/>
                <w:lang w:val="en-GB"/>
              </w:rPr>
            </w:pPr>
            <w:r w:rsidRPr="00386F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CBFF39E" w:rsidR="0000007A" w:rsidRPr="00386F30" w:rsidRDefault="00E72A8E" w:rsidP="00F3669D">
            <w:pPr>
              <w:pStyle w:val="NormalWeb"/>
              <w:spacing w:before="0" w:beforeAutospacing="0" w:after="0" w:afterAutospacing="0"/>
              <w:rPr>
                <w:rFonts w:ascii="Arial" w:hAnsi="Arial" w:cs="Arial"/>
                <w:b/>
                <w:bCs/>
                <w:szCs w:val="28"/>
                <w:highlight w:val="yellow"/>
                <w:lang w:val="en-GB"/>
              </w:rPr>
            </w:pPr>
            <w:r w:rsidRPr="00386F30">
              <w:rPr>
                <w:rFonts w:ascii="Arial" w:hAnsi="Arial" w:cs="Arial"/>
                <w:b/>
                <w:bCs/>
                <w:szCs w:val="28"/>
                <w:lang w:val="en-GB"/>
              </w:rPr>
              <w:t>Ms_BP</w:t>
            </w:r>
            <w:r w:rsidR="00FC432A" w:rsidRPr="00386F30">
              <w:rPr>
                <w:rFonts w:ascii="Arial" w:hAnsi="Arial" w:cs="Arial"/>
                <w:b/>
                <w:bCs/>
                <w:szCs w:val="28"/>
                <w:lang w:val="en-GB"/>
              </w:rPr>
              <w:t>R</w:t>
            </w:r>
            <w:r w:rsidRPr="00386F30">
              <w:rPr>
                <w:rFonts w:ascii="Arial" w:hAnsi="Arial" w:cs="Arial"/>
                <w:b/>
                <w:bCs/>
                <w:szCs w:val="28"/>
                <w:lang w:val="en-GB"/>
              </w:rPr>
              <w:t>_</w:t>
            </w:r>
            <w:r w:rsidR="00B63E40" w:rsidRPr="00386F30">
              <w:rPr>
                <w:rFonts w:ascii="Arial" w:hAnsi="Arial" w:cs="Arial"/>
                <w:b/>
                <w:bCs/>
                <w:szCs w:val="28"/>
                <w:lang w:val="en-GB"/>
              </w:rPr>
              <w:t>7033</w:t>
            </w:r>
          </w:p>
        </w:tc>
      </w:tr>
      <w:tr w:rsidR="0000007A" w:rsidRPr="00386F30" w14:paraId="05B60576" w14:textId="77777777" w:rsidTr="002109D6">
        <w:trPr>
          <w:trHeight w:val="331"/>
        </w:trPr>
        <w:tc>
          <w:tcPr>
            <w:tcW w:w="1234" w:type="pct"/>
          </w:tcPr>
          <w:p w14:paraId="0196A627" w14:textId="77777777" w:rsidR="0000007A" w:rsidRPr="00386F30" w:rsidRDefault="0000007A" w:rsidP="00696CAD">
            <w:pPr>
              <w:pStyle w:val="BodyText"/>
              <w:ind w:left="90"/>
              <w:jc w:val="left"/>
              <w:rPr>
                <w:rFonts w:ascii="Arial" w:hAnsi="Arial" w:cs="Arial"/>
                <w:bCs/>
                <w:szCs w:val="28"/>
                <w:lang w:val="en-GB"/>
              </w:rPr>
            </w:pPr>
            <w:r w:rsidRPr="00386F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A7F6F70" w:rsidR="0000007A" w:rsidRPr="00386F30" w:rsidRDefault="0014383F" w:rsidP="000450FC">
            <w:pPr>
              <w:pStyle w:val="NormalWeb"/>
              <w:spacing w:before="0" w:beforeAutospacing="0" w:after="0" w:afterAutospacing="0"/>
              <w:rPr>
                <w:rFonts w:ascii="Arial" w:hAnsi="Arial" w:cs="Arial"/>
                <w:b/>
                <w:szCs w:val="28"/>
                <w:highlight w:val="yellow"/>
                <w:lang w:val="en-GB"/>
              </w:rPr>
            </w:pPr>
            <w:r w:rsidRPr="00386F30">
              <w:rPr>
                <w:rFonts w:ascii="Arial" w:hAnsi="Arial" w:cs="Arial"/>
                <w:b/>
                <w:szCs w:val="28"/>
                <w:lang w:val="en-GB"/>
              </w:rPr>
              <w:t>Interventional Pain Management in Trauma: Bridging Acute Injury, Critical Care and Chronic Pain</w:t>
            </w:r>
          </w:p>
        </w:tc>
      </w:tr>
      <w:tr w:rsidR="00CF0BBB" w:rsidRPr="00386F30" w14:paraId="6D508B1C" w14:textId="77777777" w:rsidTr="002E7787">
        <w:trPr>
          <w:trHeight w:val="332"/>
        </w:trPr>
        <w:tc>
          <w:tcPr>
            <w:tcW w:w="1234" w:type="pct"/>
          </w:tcPr>
          <w:p w14:paraId="32FC28F7" w14:textId="77777777" w:rsidR="00CF0BBB" w:rsidRPr="00386F30" w:rsidRDefault="00CF0BBB" w:rsidP="00696CAD">
            <w:pPr>
              <w:pStyle w:val="BodyText"/>
              <w:ind w:left="90"/>
              <w:jc w:val="left"/>
              <w:rPr>
                <w:rFonts w:ascii="Arial" w:hAnsi="Arial" w:cs="Arial"/>
                <w:bCs/>
                <w:szCs w:val="28"/>
                <w:lang w:val="en-GB"/>
              </w:rPr>
            </w:pPr>
            <w:r w:rsidRPr="00386F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32E705E" w:rsidR="00CF0BBB" w:rsidRPr="00386F30" w:rsidRDefault="00B03CCF" w:rsidP="000450FC">
            <w:pPr>
              <w:pStyle w:val="NormalWeb"/>
              <w:spacing w:before="0" w:beforeAutospacing="0" w:after="0" w:afterAutospacing="0"/>
              <w:rPr>
                <w:rFonts w:ascii="Arial" w:hAnsi="Arial" w:cs="Arial"/>
                <w:b/>
                <w:szCs w:val="28"/>
                <w:lang w:val="en-GB"/>
              </w:rPr>
            </w:pPr>
            <w:r w:rsidRPr="00386F30">
              <w:rPr>
                <w:rFonts w:ascii="Arial" w:hAnsi="Arial" w:cs="Arial"/>
                <w:b/>
                <w:szCs w:val="28"/>
                <w:lang w:val="en-GB"/>
              </w:rPr>
              <w:t>Book Chapter</w:t>
            </w:r>
          </w:p>
        </w:tc>
      </w:tr>
    </w:tbl>
    <w:p w14:paraId="17599C49" w14:textId="77777777" w:rsidR="00626025" w:rsidRPr="00386F30" w:rsidRDefault="00626025" w:rsidP="00D27A79">
      <w:pPr>
        <w:pStyle w:val="BodyText"/>
        <w:jc w:val="left"/>
        <w:rPr>
          <w:rFonts w:ascii="Arial" w:hAnsi="Arial" w:cs="Arial"/>
          <w:color w:val="222222"/>
          <w:sz w:val="20"/>
          <w:szCs w:val="18"/>
          <w:lang w:val="en-GB"/>
        </w:rPr>
      </w:pPr>
    </w:p>
    <w:p w14:paraId="5A743ECE" w14:textId="77777777" w:rsidR="00D27A79" w:rsidRPr="00386F30" w:rsidRDefault="00D27A79" w:rsidP="003322F3">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86F30" w14:paraId="71A94C1F" w14:textId="77777777" w:rsidTr="007222C8">
        <w:tc>
          <w:tcPr>
            <w:tcW w:w="5000" w:type="pct"/>
            <w:gridSpan w:val="3"/>
            <w:tcBorders>
              <w:top w:val="nil"/>
              <w:left w:val="nil"/>
              <w:right w:val="nil"/>
            </w:tcBorders>
            <w:noWrap/>
          </w:tcPr>
          <w:p w14:paraId="0BC15285" w14:textId="75BEB51F" w:rsidR="00F1171E" w:rsidRPr="00386F30" w:rsidRDefault="00F1171E" w:rsidP="007222C8">
            <w:pPr>
              <w:pStyle w:val="Heading2"/>
              <w:jc w:val="left"/>
              <w:rPr>
                <w:rFonts w:ascii="Arial" w:hAnsi="Arial" w:cs="Arial"/>
                <w:lang w:val="en-GB"/>
              </w:rPr>
            </w:pPr>
            <w:r w:rsidRPr="00386F30">
              <w:rPr>
                <w:rFonts w:ascii="Arial" w:hAnsi="Arial" w:cs="Arial"/>
                <w:highlight w:val="yellow"/>
                <w:lang w:val="en-GB"/>
              </w:rPr>
              <w:t>PART  1:</w:t>
            </w:r>
            <w:r w:rsidRPr="00386F30">
              <w:rPr>
                <w:rFonts w:ascii="Arial" w:hAnsi="Arial" w:cs="Arial"/>
                <w:lang w:val="en-GB"/>
              </w:rPr>
              <w:t xml:space="preserve"> Comments</w:t>
            </w:r>
          </w:p>
          <w:p w14:paraId="1287753C" w14:textId="77777777" w:rsidR="00F1171E" w:rsidRPr="00386F30" w:rsidRDefault="00F1171E" w:rsidP="007222C8">
            <w:pPr>
              <w:rPr>
                <w:rFonts w:ascii="Arial" w:hAnsi="Arial" w:cs="Arial"/>
                <w:sz w:val="20"/>
                <w:szCs w:val="20"/>
                <w:lang w:val="en-GB"/>
              </w:rPr>
            </w:pPr>
          </w:p>
        </w:tc>
      </w:tr>
      <w:tr w:rsidR="00F1171E" w:rsidRPr="00386F30" w14:paraId="5EA12279" w14:textId="77777777" w:rsidTr="007222C8">
        <w:tc>
          <w:tcPr>
            <w:tcW w:w="1265" w:type="pct"/>
            <w:noWrap/>
          </w:tcPr>
          <w:p w14:paraId="7AE9682F" w14:textId="77777777" w:rsidR="00F1171E" w:rsidRPr="00386F30" w:rsidRDefault="00F1171E" w:rsidP="007222C8">
            <w:pPr>
              <w:pStyle w:val="Heading2"/>
              <w:jc w:val="left"/>
              <w:rPr>
                <w:rFonts w:ascii="Arial" w:hAnsi="Arial" w:cs="Arial"/>
                <w:lang w:val="en-GB"/>
              </w:rPr>
            </w:pPr>
          </w:p>
        </w:tc>
        <w:tc>
          <w:tcPr>
            <w:tcW w:w="2212" w:type="pct"/>
          </w:tcPr>
          <w:p w14:paraId="5B8DBE06" w14:textId="77777777" w:rsidR="00F1171E" w:rsidRPr="00386F30" w:rsidRDefault="00F1171E" w:rsidP="007222C8">
            <w:pPr>
              <w:pStyle w:val="Heading2"/>
              <w:jc w:val="left"/>
              <w:rPr>
                <w:rFonts w:ascii="Arial" w:hAnsi="Arial" w:cs="Arial"/>
                <w:lang w:val="en-GB"/>
              </w:rPr>
            </w:pPr>
            <w:r w:rsidRPr="00386F30">
              <w:rPr>
                <w:rFonts w:ascii="Arial" w:hAnsi="Arial" w:cs="Arial"/>
                <w:lang w:val="en-GB"/>
              </w:rPr>
              <w:t>Reviewer’s comment</w:t>
            </w:r>
          </w:p>
          <w:p w14:paraId="693A9C4D" w14:textId="77777777" w:rsidR="00421DBF" w:rsidRPr="00386F30" w:rsidRDefault="00421DBF" w:rsidP="00421DBF">
            <w:pPr>
              <w:rPr>
                <w:rFonts w:ascii="Arial" w:hAnsi="Arial" w:cs="Arial"/>
                <w:b/>
                <w:bCs/>
                <w:sz w:val="20"/>
                <w:szCs w:val="20"/>
              </w:rPr>
            </w:pPr>
            <w:r w:rsidRPr="00386F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86F30" w:rsidRDefault="00421DBF" w:rsidP="00421DBF">
            <w:pPr>
              <w:rPr>
                <w:rFonts w:ascii="Arial" w:hAnsi="Arial" w:cs="Arial"/>
                <w:lang w:val="en-GB"/>
              </w:rPr>
            </w:pPr>
          </w:p>
        </w:tc>
        <w:tc>
          <w:tcPr>
            <w:tcW w:w="1523" w:type="pct"/>
          </w:tcPr>
          <w:p w14:paraId="57792C30" w14:textId="77777777" w:rsidR="00F1171E" w:rsidRPr="00386F30" w:rsidRDefault="00F1171E" w:rsidP="007222C8">
            <w:pPr>
              <w:pStyle w:val="Heading2"/>
              <w:jc w:val="left"/>
              <w:rPr>
                <w:rFonts w:ascii="Arial" w:hAnsi="Arial" w:cs="Arial"/>
                <w:b w:val="0"/>
                <w:lang w:val="en-GB"/>
              </w:rPr>
            </w:pPr>
            <w:r w:rsidRPr="00386F30">
              <w:rPr>
                <w:rFonts w:ascii="Arial" w:hAnsi="Arial" w:cs="Arial"/>
                <w:lang w:val="en-GB"/>
              </w:rPr>
              <w:t>Author’s Feedback</w:t>
            </w:r>
            <w:r w:rsidRPr="00386F30">
              <w:rPr>
                <w:rFonts w:ascii="Arial" w:hAnsi="Arial" w:cs="Arial"/>
                <w:b w:val="0"/>
                <w:lang w:val="en-GB"/>
              </w:rPr>
              <w:t xml:space="preserve"> </w:t>
            </w:r>
            <w:r w:rsidRPr="00386F30">
              <w:rPr>
                <w:rFonts w:ascii="Arial" w:hAnsi="Arial" w:cs="Arial"/>
                <w:b w:val="0"/>
                <w:i/>
                <w:lang w:val="en-GB"/>
              </w:rPr>
              <w:t>(Please correct the manuscript and highlight that part in the manuscript. It is mandatory that authors should write his/her feedback here)</w:t>
            </w:r>
          </w:p>
        </w:tc>
      </w:tr>
      <w:tr w:rsidR="00F1171E" w:rsidRPr="00386F30" w14:paraId="5C0AB4EC" w14:textId="77777777" w:rsidTr="007222C8">
        <w:trPr>
          <w:trHeight w:val="1264"/>
        </w:trPr>
        <w:tc>
          <w:tcPr>
            <w:tcW w:w="1265" w:type="pct"/>
            <w:noWrap/>
          </w:tcPr>
          <w:p w14:paraId="66B47184" w14:textId="48030299" w:rsidR="00F1171E" w:rsidRPr="00386F30" w:rsidRDefault="00F1171E" w:rsidP="007222C8">
            <w:pPr>
              <w:ind w:left="360"/>
              <w:rPr>
                <w:rFonts w:ascii="Arial" w:hAnsi="Arial" w:cs="Arial"/>
                <w:b/>
                <w:bCs/>
                <w:sz w:val="20"/>
                <w:szCs w:val="20"/>
                <w:lang w:val="en-GB"/>
              </w:rPr>
            </w:pPr>
            <w:r w:rsidRPr="00386F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86F30" w:rsidRDefault="00F1171E" w:rsidP="007222C8">
            <w:pPr>
              <w:ind w:left="360"/>
              <w:rPr>
                <w:rFonts w:ascii="Arial" w:eastAsia="MS Mincho" w:hAnsi="Arial" w:cs="Arial"/>
                <w:b/>
                <w:bCs/>
                <w:sz w:val="20"/>
                <w:szCs w:val="20"/>
                <w:lang w:val="en-GB"/>
              </w:rPr>
            </w:pPr>
          </w:p>
        </w:tc>
        <w:tc>
          <w:tcPr>
            <w:tcW w:w="2212" w:type="pct"/>
          </w:tcPr>
          <w:p w14:paraId="7DBC9196" w14:textId="5ED1FB55" w:rsidR="00F1171E" w:rsidRPr="00386F30" w:rsidRDefault="007E5C1A" w:rsidP="007E5C1A">
            <w:pPr>
              <w:pStyle w:val="ListParagraph"/>
              <w:ind w:left="0"/>
              <w:rPr>
                <w:rFonts w:ascii="Arial" w:hAnsi="Arial" w:cs="Arial"/>
                <w:b/>
                <w:bCs/>
                <w:lang w:val="en-GB"/>
              </w:rPr>
            </w:pPr>
            <w:r w:rsidRPr="00386F30">
              <w:rPr>
                <w:rFonts w:ascii="Arial" w:hAnsi="Arial" w:cs="Arial"/>
              </w:rPr>
              <w:t>This manuscript presents a well-structured, narrative review states the evolving role of Interventional Pain Management (IPM) in trauma and neurotrauma care. The authors successfully integrate neurobiological mechanisms of pain with practical interventional strategies across the continuum of care—from acute injury to chronic pain states. They concludes early, mechanism-based interventional techniques Pain management deliver effective analgesia that spares opioids while maintaining neurological assessment and physiological stability</w:t>
            </w:r>
          </w:p>
        </w:tc>
        <w:tc>
          <w:tcPr>
            <w:tcW w:w="1523" w:type="pct"/>
          </w:tcPr>
          <w:p w14:paraId="462A339C" w14:textId="77777777" w:rsidR="00F1171E" w:rsidRPr="00386F30" w:rsidRDefault="00F1171E" w:rsidP="007222C8">
            <w:pPr>
              <w:pStyle w:val="Heading2"/>
              <w:jc w:val="left"/>
              <w:rPr>
                <w:rFonts w:ascii="Arial" w:hAnsi="Arial" w:cs="Arial"/>
                <w:b w:val="0"/>
                <w:lang w:val="en-GB"/>
              </w:rPr>
            </w:pPr>
          </w:p>
        </w:tc>
      </w:tr>
      <w:tr w:rsidR="00F1171E" w:rsidRPr="00386F30" w14:paraId="0D8B5B2C" w14:textId="77777777" w:rsidTr="007222C8">
        <w:trPr>
          <w:trHeight w:val="1262"/>
        </w:trPr>
        <w:tc>
          <w:tcPr>
            <w:tcW w:w="1265" w:type="pct"/>
            <w:noWrap/>
          </w:tcPr>
          <w:p w14:paraId="21CBA5FE" w14:textId="77777777" w:rsidR="00F1171E" w:rsidRPr="00386F30" w:rsidRDefault="00F1171E" w:rsidP="007222C8">
            <w:pPr>
              <w:ind w:left="360"/>
              <w:rPr>
                <w:rFonts w:ascii="Arial" w:hAnsi="Arial" w:cs="Arial"/>
                <w:b/>
                <w:bCs/>
                <w:sz w:val="20"/>
                <w:szCs w:val="20"/>
                <w:lang w:val="en-GB"/>
              </w:rPr>
            </w:pPr>
            <w:r w:rsidRPr="00386F30">
              <w:rPr>
                <w:rFonts w:ascii="Arial" w:hAnsi="Arial" w:cs="Arial"/>
                <w:b/>
                <w:bCs/>
                <w:sz w:val="20"/>
                <w:szCs w:val="20"/>
                <w:lang w:val="en-GB"/>
              </w:rPr>
              <w:t>Is the title of the article suitable?</w:t>
            </w:r>
          </w:p>
          <w:p w14:paraId="1CABB61A" w14:textId="77777777" w:rsidR="00F1171E" w:rsidRPr="00386F30" w:rsidRDefault="00F1171E" w:rsidP="007222C8">
            <w:pPr>
              <w:ind w:left="360"/>
              <w:rPr>
                <w:rFonts w:ascii="Arial" w:hAnsi="Arial" w:cs="Arial"/>
                <w:b/>
                <w:bCs/>
                <w:sz w:val="20"/>
                <w:szCs w:val="20"/>
                <w:lang w:val="en-GB"/>
              </w:rPr>
            </w:pPr>
            <w:r w:rsidRPr="00386F30">
              <w:rPr>
                <w:rFonts w:ascii="Arial" w:hAnsi="Arial" w:cs="Arial"/>
                <w:b/>
                <w:bCs/>
                <w:sz w:val="20"/>
                <w:szCs w:val="20"/>
                <w:lang w:val="en-GB"/>
              </w:rPr>
              <w:t>(If not please suggest an alternative title)</w:t>
            </w:r>
          </w:p>
          <w:p w14:paraId="0275B919" w14:textId="77777777" w:rsidR="00F1171E" w:rsidRPr="00386F30" w:rsidRDefault="00F1171E" w:rsidP="007222C8">
            <w:pPr>
              <w:pStyle w:val="Heading2"/>
              <w:jc w:val="left"/>
              <w:rPr>
                <w:rFonts w:ascii="Arial" w:hAnsi="Arial" w:cs="Arial"/>
                <w:u w:val="single"/>
                <w:lang w:val="en-GB"/>
              </w:rPr>
            </w:pPr>
          </w:p>
        </w:tc>
        <w:tc>
          <w:tcPr>
            <w:tcW w:w="2212" w:type="pct"/>
          </w:tcPr>
          <w:p w14:paraId="040664D3" w14:textId="77777777" w:rsidR="00F1171E" w:rsidRPr="00386F30" w:rsidRDefault="00F1171E" w:rsidP="007222C8">
            <w:pPr>
              <w:ind w:left="360"/>
              <w:rPr>
                <w:rFonts w:ascii="Arial" w:hAnsi="Arial" w:cs="Arial"/>
                <w:b/>
                <w:bCs/>
                <w:sz w:val="20"/>
                <w:szCs w:val="20"/>
                <w:lang w:val="en-GB"/>
              </w:rPr>
            </w:pPr>
          </w:p>
          <w:p w14:paraId="794AA9A7" w14:textId="0456A336" w:rsidR="007E5C1A" w:rsidRPr="00386F30" w:rsidRDefault="007E5C1A" w:rsidP="007222C8">
            <w:pPr>
              <w:ind w:left="360"/>
              <w:rPr>
                <w:rFonts w:ascii="Arial" w:hAnsi="Arial" w:cs="Arial"/>
                <w:b/>
                <w:bCs/>
                <w:sz w:val="20"/>
                <w:szCs w:val="20"/>
                <w:lang w:val="en-GB"/>
              </w:rPr>
            </w:pPr>
            <w:r w:rsidRPr="00386F30">
              <w:rPr>
                <w:rFonts w:ascii="Arial" w:hAnsi="Arial" w:cs="Arial"/>
                <w:b/>
                <w:bCs/>
                <w:sz w:val="20"/>
                <w:szCs w:val="20"/>
                <w:lang w:val="en-GB"/>
              </w:rPr>
              <w:t>Yes</w:t>
            </w:r>
          </w:p>
        </w:tc>
        <w:tc>
          <w:tcPr>
            <w:tcW w:w="1523" w:type="pct"/>
          </w:tcPr>
          <w:p w14:paraId="405B6701" w14:textId="77777777" w:rsidR="00F1171E" w:rsidRPr="00386F30" w:rsidRDefault="00F1171E" w:rsidP="007222C8">
            <w:pPr>
              <w:pStyle w:val="Heading2"/>
              <w:jc w:val="left"/>
              <w:rPr>
                <w:rFonts w:ascii="Arial" w:hAnsi="Arial" w:cs="Arial"/>
                <w:b w:val="0"/>
                <w:lang w:val="en-GB"/>
              </w:rPr>
            </w:pPr>
          </w:p>
        </w:tc>
      </w:tr>
      <w:tr w:rsidR="00F1171E" w:rsidRPr="00386F30" w14:paraId="5604762A" w14:textId="77777777" w:rsidTr="007222C8">
        <w:trPr>
          <w:trHeight w:val="1262"/>
        </w:trPr>
        <w:tc>
          <w:tcPr>
            <w:tcW w:w="1265" w:type="pct"/>
            <w:noWrap/>
          </w:tcPr>
          <w:p w14:paraId="3635573D" w14:textId="77777777" w:rsidR="00F1171E" w:rsidRPr="00386F30" w:rsidRDefault="00F1171E" w:rsidP="007222C8">
            <w:pPr>
              <w:pStyle w:val="Heading2"/>
              <w:ind w:left="360"/>
              <w:jc w:val="left"/>
              <w:rPr>
                <w:rFonts w:ascii="Arial" w:hAnsi="Arial" w:cs="Arial"/>
                <w:lang w:val="en-GB"/>
              </w:rPr>
            </w:pPr>
            <w:r w:rsidRPr="00386F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86F30" w:rsidRDefault="00F1171E" w:rsidP="007222C8">
            <w:pPr>
              <w:pStyle w:val="Heading2"/>
              <w:jc w:val="left"/>
              <w:rPr>
                <w:rFonts w:ascii="Arial" w:hAnsi="Arial" w:cs="Arial"/>
                <w:u w:val="single"/>
                <w:lang w:val="en-GB"/>
              </w:rPr>
            </w:pPr>
          </w:p>
        </w:tc>
        <w:tc>
          <w:tcPr>
            <w:tcW w:w="2212" w:type="pct"/>
          </w:tcPr>
          <w:p w14:paraId="0FB7E83A" w14:textId="476DD7B5" w:rsidR="00F1171E" w:rsidRPr="00386F30" w:rsidRDefault="007E5C1A" w:rsidP="007222C8">
            <w:pPr>
              <w:ind w:left="360"/>
              <w:rPr>
                <w:rFonts w:ascii="Arial" w:hAnsi="Arial" w:cs="Arial"/>
                <w:b/>
                <w:bCs/>
                <w:sz w:val="20"/>
                <w:szCs w:val="20"/>
                <w:lang w:val="en-GB"/>
              </w:rPr>
            </w:pPr>
            <w:r w:rsidRPr="00386F30">
              <w:rPr>
                <w:rFonts w:ascii="Arial" w:hAnsi="Arial" w:cs="Arial"/>
                <w:b/>
                <w:bCs/>
                <w:sz w:val="20"/>
                <w:szCs w:val="20"/>
                <w:lang w:val="en-GB"/>
              </w:rPr>
              <w:t xml:space="preserve">Yes, It is </w:t>
            </w:r>
            <w:r w:rsidRPr="00386F30">
              <w:rPr>
                <w:rFonts w:ascii="Arial" w:hAnsi="Arial" w:cs="Arial"/>
                <w:lang w:val="en-GB"/>
              </w:rPr>
              <w:t>comprehensive.</w:t>
            </w:r>
          </w:p>
        </w:tc>
        <w:tc>
          <w:tcPr>
            <w:tcW w:w="1523" w:type="pct"/>
          </w:tcPr>
          <w:p w14:paraId="1D54B730" w14:textId="77777777" w:rsidR="00F1171E" w:rsidRPr="00386F30" w:rsidRDefault="00F1171E" w:rsidP="007222C8">
            <w:pPr>
              <w:pStyle w:val="Heading2"/>
              <w:jc w:val="left"/>
              <w:rPr>
                <w:rFonts w:ascii="Arial" w:hAnsi="Arial" w:cs="Arial"/>
                <w:b w:val="0"/>
                <w:lang w:val="en-GB"/>
              </w:rPr>
            </w:pPr>
          </w:p>
        </w:tc>
      </w:tr>
      <w:tr w:rsidR="00F1171E" w:rsidRPr="00386F30" w14:paraId="2F579F54" w14:textId="77777777" w:rsidTr="007222C8">
        <w:trPr>
          <w:trHeight w:val="859"/>
        </w:trPr>
        <w:tc>
          <w:tcPr>
            <w:tcW w:w="1265" w:type="pct"/>
            <w:noWrap/>
          </w:tcPr>
          <w:p w14:paraId="04361F46" w14:textId="368783AB" w:rsidR="00F1171E" w:rsidRPr="00386F30" w:rsidRDefault="00DC6FED" w:rsidP="007222C8">
            <w:pPr>
              <w:ind w:left="360"/>
              <w:rPr>
                <w:rFonts w:ascii="Arial" w:hAnsi="Arial" w:cs="Arial"/>
                <w:b/>
                <w:bCs/>
                <w:sz w:val="20"/>
                <w:szCs w:val="20"/>
                <w:u w:val="single"/>
                <w:lang w:val="en-GB"/>
              </w:rPr>
            </w:pPr>
            <w:r w:rsidRPr="00386F30">
              <w:rPr>
                <w:rFonts w:ascii="Arial" w:hAnsi="Arial" w:cs="Arial"/>
                <w:b/>
                <w:bCs/>
                <w:sz w:val="20"/>
                <w:szCs w:val="20"/>
                <w:lang w:val="en-GB"/>
              </w:rPr>
              <w:t xml:space="preserve">Is the manuscript scientifically, correct? Please write here. </w:t>
            </w:r>
          </w:p>
        </w:tc>
        <w:tc>
          <w:tcPr>
            <w:tcW w:w="2212" w:type="pct"/>
          </w:tcPr>
          <w:p w14:paraId="2B5A7721" w14:textId="395E5C96" w:rsidR="00F1171E" w:rsidRPr="00386F30" w:rsidRDefault="007E5C1A" w:rsidP="007E5C1A">
            <w:pPr>
              <w:pStyle w:val="ListParagraph"/>
              <w:ind w:left="0"/>
              <w:rPr>
                <w:rFonts w:ascii="Arial" w:hAnsi="Arial" w:cs="Arial"/>
                <w:b/>
                <w:bCs/>
                <w:sz w:val="20"/>
                <w:szCs w:val="20"/>
                <w:lang w:val="en-GB"/>
              </w:rPr>
            </w:pPr>
            <w:r w:rsidRPr="00386F30">
              <w:rPr>
                <w:rFonts w:ascii="Arial" w:hAnsi="Arial" w:cs="Arial"/>
              </w:rPr>
              <w:t>This manuscript is</w:t>
            </w:r>
            <w:r w:rsidRPr="00386F30">
              <w:rPr>
                <w:rFonts w:ascii="Arial" w:hAnsi="Arial" w:cs="Arial"/>
                <w:b/>
              </w:rPr>
              <w:t xml:space="preserve"> </w:t>
            </w:r>
            <w:r w:rsidRPr="00386F30">
              <w:rPr>
                <w:rStyle w:val="Strong"/>
                <w:rFonts w:ascii="Arial" w:eastAsia="MS Mincho" w:hAnsi="Arial" w:cs="Arial"/>
                <w:b w:val="0"/>
              </w:rPr>
              <w:t>scientifically good, clinically meaningful, and may be suitable for publication</w:t>
            </w:r>
            <w:r w:rsidRPr="00386F30">
              <w:rPr>
                <w:rFonts w:ascii="Arial" w:hAnsi="Arial" w:cs="Arial"/>
                <w:b/>
              </w:rPr>
              <w:t xml:space="preserve">. </w:t>
            </w:r>
          </w:p>
        </w:tc>
        <w:tc>
          <w:tcPr>
            <w:tcW w:w="1523" w:type="pct"/>
          </w:tcPr>
          <w:p w14:paraId="4898F764" w14:textId="77777777" w:rsidR="00F1171E" w:rsidRPr="00386F30" w:rsidRDefault="00F1171E" w:rsidP="007222C8">
            <w:pPr>
              <w:pStyle w:val="Heading2"/>
              <w:jc w:val="left"/>
              <w:rPr>
                <w:rFonts w:ascii="Arial" w:hAnsi="Arial" w:cs="Arial"/>
                <w:b w:val="0"/>
                <w:lang w:val="en-GB"/>
              </w:rPr>
            </w:pPr>
          </w:p>
        </w:tc>
      </w:tr>
      <w:tr w:rsidR="00F1171E" w:rsidRPr="00386F30" w14:paraId="73739464" w14:textId="77777777" w:rsidTr="007222C8">
        <w:trPr>
          <w:trHeight w:val="703"/>
        </w:trPr>
        <w:tc>
          <w:tcPr>
            <w:tcW w:w="1265" w:type="pct"/>
            <w:noWrap/>
          </w:tcPr>
          <w:p w14:paraId="09C25322" w14:textId="77777777" w:rsidR="00F1171E" w:rsidRPr="00386F30" w:rsidRDefault="00F1171E" w:rsidP="007222C8">
            <w:pPr>
              <w:ind w:left="360"/>
              <w:rPr>
                <w:rFonts w:ascii="Arial" w:hAnsi="Arial" w:cs="Arial"/>
                <w:b/>
                <w:bCs/>
                <w:sz w:val="20"/>
                <w:szCs w:val="20"/>
                <w:lang w:val="en-GB"/>
              </w:rPr>
            </w:pPr>
            <w:r w:rsidRPr="00386F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86F30" w:rsidRDefault="00F1171E" w:rsidP="007222C8">
            <w:pPr>
              <w:ind w:left="360"/>
              <w:rPr>
                <w:rFonts w:ascii="Arial" w:hAnsi="Arial" w:cs="Arial"/>
                <w:b/>
                <w:bCs/>
                <w:sz w:val="20"/>
                <w:szCs w:val="20"/>
                <w:u w:val="single"/>
                <w:lang w:val="en-GB"/>
              </w:rPr>
            </w:pPr>
            <w:r w:rsidRPr="00386F30">
              <w:rPr>
                <w:rFonts w:ascii="Arial" w:hAnsi="Arial" w:cs="Arial"/>
                <w:b/>
                <w:bCs/>
                <w:sz w:val="20"/>
                <w:szCs w:val="20"/>
                <w:u w:val="single"/>
                <w:lang w:val="en-GB"/>
              </w:rPr>
              <w:t>-</w:t>
            </w:r>
          </w:p>
        </w:tc>
        <w:tc>
          <w:tcPr>
            <w:tcW w:w="2212" w:type="pct"/>
          </w:tcPr>
          <w:p w14:paraId="7412ABCC" w14:textId="77777777" w:rsidR="00F1171E" w:rsidRPr="00386F30" w:rsidRDefault="007E5C1A" w:rsidP="007222C8">
            <w:pPr>
              <w:pStyle w:val="ListParagraph"/>
              <w:ind w:left="0"/>
              <w:rPr>
                <w:rFonts w:ascii="Arial" w:hAnsi="Arial" w:cs="Arial"/>
                <w:b/>
                <w:bCs/>
                <w:lang w:val="en-GB"/>
              </w:rPr>
            </w:pPr>
            <w:r w:rsidRPr="00386F30">
              <w:rPr>
                <w:rFonts w:ascii="Arial" w:hAnsi="Arial" w:cs="Arial"/>
                <w:b/>
                <w:bCs/>
                <w:lang w:val="en-GB"/>
              </w:rPr>
              <w:t>Yes.</w:t>
            </w:r>
          </w:p>
          <w:p w14:paraId="24FE0567" w14:textId="20E79130" w:rsidR="007E5C1A" w:rsidRPr="00386F30" w:rsidRDefault="007E5C1A" w:rsidP="007E5C1A">
            <w:pPr>
              <w:pStyle w:val="ListParagraph"/>
              <w:ind w:left="0"/>
              <w:rPr>
                <w:rFonts w:ascii="Arial" w:hAnsi="Arial" w:cs="Arial"/>
                <w:b/>
                <w:bCs/>
                <w:lang w:val="en-GB"/>
              </w:rPr>
            </w:pPr>
            <w:r w:rsidRPr="00386F30">
              <w:rPr>
                <w:rFonts w:ascii="Arial" w:hAnsi="Arial" w:cs="Arial"/>
              </w:rPr>
              <w:t xml:space="preserve">Remove repetition of reference </w:t>
            </w:r>
            <w:r w:rsidRPr="00386F30">
              <w:rPr>
                <w:rStyle w:val="Strong"/>
                <w:rFonts w:ascii="Arial" w:eastAsia="MS Mincho" w:hAnsi="Arial" w:cs="Arial"/>
              </w:rPr>
              <w:t>Shiao &amp; Lee-Kubli (2018)</w:t>
            </w:r>
            <w:r w:rsidRPr="00386F30">
              <w:rPr>
                <w:rFonts w:ascii="Arial" w:hAnsi="Arial" w:cs="Arial"/>
              </w:rPr>
              <w:t xml:space="preserve">, which appears twice (1 &amp; </w:t>
            </w:r>
            <w:proofErr w:type="gramStart"/>
            <w:r w:rsidRPr="00386F30">
              <w:rPr>
                <w:rFonts w:ascii="Arial" w:hAnsi="Arial" w:cs="Arial"/>
              </w:rPr>
              <w:t>9)in</w:t>
            </w:r>
            <w:proofErr w:type="gramEnd"/>
            <w:r w:rsidRPr="00386F30">
              <w:rPr>
                <w:rFonts w:ascii="Arial" w:hAnsi="Arial" w:cs="Arial"/>
              </w:rPr>
              <w:t xml:space="preserve"> the reference list.</w:t>
            </w:r>
          </w:p>
        </w:tc>
        <w:tc>
          <w:tcPr>
            <w:tcW w:w="1523" w:type="pct"/>
          </w:tcPr>
          <w:p w14:paraId="40220055" w14:textId="77777777" w:rsidR="00F1171E" w:rsidRPr="00386F30" w:rsidRDefault="00F1171E" w:rsidP="007222C8">
            <w:pPr>
              <w:pStyle w:val="Heading2"/>
              <w:jc w:val="left"/>
              <w:rPr>
                <w:rFonts w:ascii="Arial" w:hAnsi="Arial" w:cs="Arial"/>
                <w:b w:val="0"/>
                <w:lang w:val="en-GB"/>
              </w:rPr>
            </w:pPr>
          </w:p>
        </w:tc>
      </w:tr>
      <w:tr w:rsidR="00F1171E" w:rsidRPr="00386F30" w14:paraId="73CC4A50" w14:textId="77777777" w:rsidTr="007222C8">
        <w:trPr>
          <w:trHeight w:val="386"/>
        </w:trPr>
        <w:tc>
          <w:tcPr>
            <w:tcW w:w="1265" w:type="pct"/>
            <w:noWrap/>
          </w:tcPr>
          <w:p w14:paraId="029CE8D0" w14:textId="0B55B1FD" w:rsidR="00F1171E" w:rsidRPr="00386F30" w:rsidRDefault="00F1171E" w:rsidP="007222C8">
            <w:pPr>
              <w:pStyle w:val="Heading2"/>
              <w:jc w:val="left"/>
              <w:rPr>
                <w:rFonts w:ascii="Arial" w:hAnsi="Arial" w:cs="Arial"/>
                <w:b w:val="0"/>
                <w:lang w:val="en-GB"/>
              </w:rPr>
            </w:pPr>
          </w:p>
          <w:p w14:paraId="589C16C7" w14:textId="77777777" w:rsidR="00F1171E" w:rsidRPr="00386F30" w:rsidRDefault="00F1171E" w:rsidP="007222C8">
            <w:pPr>
              <w:pStyle w:val="Heading2"/>
              <w:ind w:left="360"/>
              <w:jc w:val="left"/>
              <w:rPr>
                <w:rFonts w:ascii="Arial" w:hAnsi="Arial" w:cs="Arial"/>
                <w:bCs w:val="0"/>
                <w:lang w:val="en-GB"/>
              </w:rPr>
            </w:pPr>
            <w:r w:rsidRPr="00386F30">
              <w:rPr>
                <w:rFonts w:ascii="Arial" w:hAnsi="Arial" w:cs="Arial"/>
                <w:bCs w:val="0"/>
                <w:lang w:val="en-GB"/>
              </w:rPr>
              <w:t>Is the language/English quality of the article suitable for scholarly communications?</w:t>
            </w:r>
          </w:p>
          <w:p w14:paraId="7722B85E" w14:textId="77777777" w:rsidR="00F1171E" w:rsidRPr="00386F30" w:rsidRDefault="00F1171E" w:rsidP="007222C8">
            <w:pPr>
              <w:rPr>
                <w:rFonts w:ascii="Arial" w:hAnsi="Arial" w:cs="Arial"/>
                <w:sz w:val="20"/>
                <w:szCs w:val="20"/>
                <w:lang w:val="en-GB"/>
              </w:rPr>
            </w:pPr>
          </w:p>
        </w:tc>
        <w:tc>
          <w:tcPr>
            <w:tcW w:w="2212" w:type="pct"/>
          </w:tcPr>
          <w:p w14:paraId="0A07EA75" w14:textId="77777777" w:rsidR="00F1171E" w:rsidRPr="00386F30" w:rsidRDefault="00F1171E" w:rsidP="007222C8">
            <w:pPr>
              <w:rPr>
                <w:rFonts w:ascii="Arial" w:hAnsi="Arial" w:cs="Arial"/>
                <w:sz w:val="20"/>
                <w:szCs w:val="20"/>
                <w:lang w:val="en-GB"/>
              </w:rPr>
            </w:pPr>
          </w:p>
          <w:p w14:paraId="6CBA4B2A" w14:textId="77777777" w:rsidR="00F1171E" w:rsidRPr="00386F30" w:rsidRDefault="007E5C1A" w:rsidP="007222C8">
            <w:pPr>
              <w:rPr>
                <w:rFonts w:ascii="Arial" w:hAnsi="Arial" w:cs="Arial"/>
                <w:lang w:val="en-GB"/>
              </w:rPr>
            </w:pPr>
            <w:r w:rsidRPr="00386F30">
              <w:rPr>
                <w:rFonts w:ascii="Arial" w:hAnsi="Arial" w:cs="Arial"/>
                <w:lang w:val="en-GB"/>
              </w:rPr>
              <w:t>Yes</w:t>
            </w:r>
          </w:p>
          <w:p w14:paraId="03677AFA" w14:textId="605023C0" w:rsidR="007E5C1A" w:rsidRPr="00386F30" w:rsidRDefault="007E5C1A" w:rsidP="007E5C1A">
            <w:pPr>
              <w:spacing w:before="100" w:beforeAutospacing="1" w:after="100" w:afterAutospacing="1"/>
              <w:rPr>
                <w:rFonts w:ascii="Arial" w:hAnsi="Arial" w:cs="Arial"/>
                <w:lang w:val="en-IN" w:eastAsia="en-IN"/>
              </w:rPr>
            </w:pPr>
            <w:r w:rsidRPr="00386F30">
              <w:rPr>
                <w:rFonts w:ascii="Arial" w:hAnsi="Arial" w:cs="Arial"/>
                <w:lang w:val="en-IN" w:eastAsia="en-IN"/>
              </w:rPr>
              <w:t>Minor typographical errors there in the manuscript. (e.g., “</w:t>
            </w:r>
            <w:proofErr w:type="spellStart"/>
            <w:r w:rsidRPr="00386F30">
              <w:rPr>
                <w:rFonts w:ascii="Arial" w:hAnsi="Arial" w:cs="Arial"/>
                <w:lang w:val="en-IN" w:eastAsia="en-IN"/>
              </w:rPr>
              <w:t>Radipferequency</w:t>
            </w:r>
            <w:proofErr w:type="spellEnd"/>
            <w:r w:rsidRPr="00386F30">
              <w:rPr>
                <w:rFonts w:ascii="Arial" w:hAnsi="Arial" w:cs="Arial"/>
                <w:lang w:val="en-IN" w:eastAsia="en-IN"/>
              </w:rPr>
              <w:t xml:space="preserve">” → </w:t>
            </w:r>
            <w:r w:rsidRPr="00386F30">
              <w:rPr>
                <w:rFonts w:ascii="Arial" w:hAnsi="Arial" w:cs="Arial"/>
                <w:i/>
                <w:iCs/>
                <w:lang w:val="en-IN" w:eastAsia="en-IN"/>
              </w:rPr>
              <w:t>Radiofrequency</w:t>
            </w:r>
            <w:r w:rsidRPr="00386F30">
              <w:rPr>
                <w:rFonts w:ascii="Arial" w:hAnsi="Arial" w:cs="Arial"/>
                <w:lang w:val="en-IN" w:eastAsia="en-IN"/>
              </w:rPr>
              <w:t xml:space="preserve">). Ensure consistent spelling (e.g., </w:t>
            </w:r>
            <w:proofErr w:type="spellStart"/>
            <w:r w:rsidRPr="00386F30">
              <w:rPr>
                <w:rFonts w:ascii="Arial" w:hAnsi="Arial" w:cs="Arial"/>
                <w:lang w:val="en-IN" w:eastAsia="en-IN"/>
              </w:rPr>
              <w:t>haemodynamics</w:t>
            </w:r>
            <w:proofErr w:type="spellEnd"/>
            <w:r w:rsidRPr="00386F30">
              <w:rPr>
                <w:rFonts w:ascii="Arial" w:hAnsi="Arial" w:cs="Arial"/>
                <w:lang w:val="en-IN" w:eastAsia="en-IN"/>
              </w:rPr>
              <w:t xml:space="preserve"> vs </w:t>
            </w:r>
            <w:proofErr w:type="spellStart"/>
            <w:r w:rsidRPr="00386F30">
              <w:rPr>
                <w:rFonts w:ascii="Arial" w:hAnsi="Arial" w:cs="Arial"/>
                <w:lang w:val="en-IN" w:eastAsia="en-IN"/>
              </w:rPr>
              <w:t>hemodynamics</w:t>
            </w:r>
            <w:proofErr w:type="spellEnd"/>
            <w:r w:rsidRPr="00386F30">
              <w:rPr>
                <w:rFonts w:ascii="Arial" w:hAnsi="Arial" w:cs="Arial"/>
                <w:lang w:val="en-IN" w:eastAsia="en-IN"/>
              </w:rPr>
              <w:t>).</w:t>
            </w:r>
          </w:p>
          <w:p w14:paraId="6EB9A23F" w14:textId="77777777" w:rsidR="007E5C1A" w:rsidRPr="00386F30" w:rsidRDefault="007E5C1A" w:rsidP="007222C8">
            <w:pPr>
              <w:rPr>
                <w:rFonts w:ascii="Arial" w:hAnsi="Arial" w:cs="Arial"/>
                <w:sz w:val="20"/>
                <w:szCs w:val="20"/>
                <w:lang w:val="en-GB"/>
              </w:rPr>
            </w:pPr>
          </w:p>
          <w:p w14:paraId="41E28118" w14:textId="77777777" w:rsidR="00F1171E" w:rsidRPr="00386F30" w:rsidRDefault="00F1171E" w:rsidP="007222C8">
            <w:pPr>
              <w:rPr>
                <w:rFonts w:ascii="Arial" w:hAnsi="Arial" w:cs="Arial"/>
                <w:sz w:val="20"/>
                <w:szCs w:val="20"/>
                <w:lang w:val="en-GB"/>
              </w:rPr>
            </w:pPr>
          </w:p>
          <w:p w14:paraId="297F52DB" w14:textId="77777777" w:rsidR="00F1171E" w:rsidRPr="00386F30" w:rsidRDefault="00F1171E" w:rsidP="007222C8">
            <w:pPr>
              <w:rPr>
                <w:rFonts w:ascii="Arial" w:hAnsi="Arial" w:cs="Arial"/>
                <w:sz w:val="20"/>
                <w:szCs w:val="20"/>
                <w:lang w:val="en-GB"/>
              </w:rPr>
            </w:pPr>
          </w:p>
          <w:p w14:paraId="149A6CEF" w14:textId="77777777" w:rsidR="00F1171E" w:rsidRPr="00386F30" w:rsidRDefault="00F1171E" w:rsidP="007222C8">
            <w:pPr>
              <w:rPr>
                <w:rFonts w:ascii="Arial" w:hAnsi="Arial" w:cs="Arial"/>
                <w:sz w:val="20"/>
                <w:szCs w:val="20"/>
                <w:lang w:val="en-GB"/>
              </w:rPr>
            </w:pPr>
          </w:p>
        </w:tc>
        <w:tc>
          <w:tcPr>
            <w:tcW w:w="1523" w:type="pct"/>
          </w:tcPr>
          <w:p w14:paraId="0351CA58" w14:textId="77777777" w:rsidR="00F1171E" w:rsidRPr="00386F30" w:rsidRDefault="00F1171E" w:rsidP="007222C8">
            <w:pPr>
              <w:rPr>
                <w:rFonts w:ascii="Arial" w:hAnsi="Arial" w:cs="Arial"/>
                <w:sz w:val="20"/>
                <w:szCs w:val="20"/>
                <w:lang w:val="en-GB"/>
              </w:rPr>
            </w:pPr>
          </w:p>
        </w:tc>
      </w:tr>
      <w:tr w:rsidR="00F1171E" w:rsidRPr="00386F30" w14:paraId="20A16C0C" w14:textId="77777777" w:rsidTr="007222C8">
        <w:trPr>
          <w:trHeight w:val="1178"/>
        </w:trPr>
        <w:tc>
          <w:tcPr>
            <w:tcW w:w="1265" w:type="pct"/>
            <w:noWrap/>
          </w:tcPr>
          <w:p w14:paraId="7F4BCFAE" w14:textId="62923EFC" w:rsidR="00F1171E" w:rsidRPr="00386F30" w:rsidRDefault="00F1171E" w:rsidP="007222C8">
            <w:pPr>
              <w:pStyle w:val="Heading2"/>
              <w:jc w:val="left"/>
              <w:rPr>
                <w:rFonts w:ascii="Arial" w:hAnsi="Arial" w:cs="Arial"/>
                <w:b w:val="0"/>
                <w:bCs w:val="0"/>
                <w:lang w:val="en-GB"/>
              </w:rPr>
            </w:pPr>
            <w:r w:rsidRPr="00386F30">
              <w:rPr>
                <w:rFonts w:ascii="Arial" w:hAnsi="Arial" w:cs="Arial"/>
                <w:bCs w:val="0"/>
                <w:u w:val="single"/>
                <w:lang w:val="en-GB"/>
              </w:rPr>
              <w:t>Optional/General</w:t>
            </w:r>
            <w:r w:rsidRPr="00386F30">
              <w:rPr>
                <w:rFonts w:ascii="Arial" w:hAnsi="Arial" w:cs="Arial"/>
                <w:bCs w:val="0"/>
                <w:lang w:val="en-GB"/>
              </w:rPr>
              <w:t xml:space="preserve"> </w:t>
            </w:r>
            <w:r w:rsidRPr="00386F30">
              <w:rPr>
                <w:rFonts w:ascii="Arial" w:hAnsi="Arial" w:cs="Arial"/>
                <w:b w:val="0"/>
                <w:bCs w:val="0"/>
                <w:lang w:val="en-GB"/>
              </w:rPr>
              <w:t>comments</w:t>
            </w:r>
          </w:p>
          <w:p w14:paraId="1A6B3748" w14:textId="77777777" w:rsidR="00F1171E" w:rsidRPr="00386F30" w:rsidRDefault="00F1171E" w:rsidP="007222C8">
            <w:pPr>
              <w:pStyle w:val="Heading2"/>
              <w:jc w:val="left"/>
              <w:rPr>
                <w:rFonts w:ascii="Arial" w:hAnsi="Arial" w:cs="Arial"/>
                <w:b w:val="0"/>
                <w:lang w:val="en-GB"/>
              </w:rPr>
            </w:pPr>
          </w:p>
        </w:tc>
        <w:tc>
          <w:tcPr>
            <w:tcW w:w="2212" w:type="pct"/>
          </w:tcPr>
          <w:p w14:paraId="1E347C61" w14:textId="77777777" w:rsidR="00F1171E" w:rsidRPr="00386F30" w:rsidRDefault="00F1171E" w:rsidP="007222C8">
            <w:pPr>
              <w:rPr>
                <w:rFonts w:ascii="Arial" w:hAnsi="Arial" w:cs="Arial"/>
                <w:sz w:val="20"/>
                <w:szCs w:val="20"/>
                <w:lang w:val="en-GB"/>
              </w:rPr>
            </w:pPr>
          </w:p>
          <w:p w14:paraId="5E946A0E" w14:textId="59AD9285" w:rsidR="00F1171E" w:rsidRPr="00386F30" w:rsidRDefault="0041658F" w:rsidP="007222C8">
            <w:pPr>
              <w:rPr>
                <w:rFonts w:ascii="Arial" w:hAnsi="Arial" w:cs="Arial"/>
                <w:sz w:val="20"/>
                <w:szCs w:val="20"/>
                <w:lang w:val="en-GB"/>
              </w:rPr>
            </w:pPr>
            <w:r w:rsidRPr="00386F30">
              <w:rPr>
                <w:rFonts w:ascii="Arial" w:hAnsi="Arial" w:cs="Arial"/>
                <w:sz w:val="20"/>
                <w:szCs w:val="20"/>
                <w:lang w:val="en-GB"/>
              </w:rPr>
              <w:t>This manuscript good and it is useful for scientific community.</w:t>
            </w:r>
          </w:p>
          <w:p w14:paraId="7EB58C99" w14:textId="77777777" w:rsidR="00F1171E" w:rsidRPr="00386F30" w:rsidRDefault="00F1171E" w:rsidP="007222C8">
            <w:pPr>
              <w:rPr>
                <w:rFonts w:ascii="Arial" w:hAnsi="Arial" w:cs="Arial"/>
                <w:sz w:val="20"/>
                <w:szCs w:val="20"/>
                <w:lang w:val="en-GB"/>
              </w:rPr>
            </w:pPr>
          </w:p>
          <w:p w14:paraId="15DFD0E8" w14:textId="77777777" w:rsidR="00F1171E" w:rsidRPr="00386F30" w:rsidRDefault="00F1171E" w:rsidP="007222C8">
            <w:pPr>
              <w:rPr>
                <w:rFonts w:ascii="Arial" w:hAnsi="Arial" w:cs="Arial"/>
                <w:sz w:val="20"/>
                <w:szCs w:val="20"/>
                <w:lang w:val="en-GB"/>
              </w:rPr>
            </w:pPr>
          </w:p>
        </w:tc>
        <w:tc>
          <w:tcPr>
            <w:tcW w:w="1523" w:type="pct"/>
          </w:tcPr>
          <w:p w14:paraId="465E098E" w14:textId="77777777" w:rsidR="00F1171E" w:rsidRPr="00386F30" w:rsidRDefault="00F1171E" w:rsidP="007222C8">
            <w:pPr>
              <w:rPr>
                <w:rFonts w:ascii="Arial" w:hAnsi="Arial" w:cs="Arial"/>
                <w:sz w:val="20"/>
                <w:szCs w:val="20"/>
                <w:lang w:val="en-GB"/>
              </w:rPr>
            </w:pPr>
          </w:p>
        </w:tc>
      </w:tr>
    </w:tbl>
    <w:p w14:paraId="6BBACB91" w14:textId="77777777" w:rsidR="00F1171E" w:rsidRPr="00386F30" w:rsidRDefault="00F1171E" w:rsidP="00F1171E">
      <w:pPr>
        <w:pStyle w:val="BodyText"/>
        <w:rPr>
          <w:rFonts w:ascii="Arial" w:hAnsi="Arial" w:cs="Arial"/>
          <w:b/>
          <w:bCs/>
          <w:sz w:val="20"/>
          <w:szCs w:val="20"/>
          <w:u w:val="single"/>
          <w:lang w:val="en-GB"/>
        </w:rPr>
      </w:pPr>
    </w:p>
    <w:p w14:paraId="78207741" w14:textId="77777777" w:rsidR="00F1171E" w:rsidRPr="00386F30" w:rsidRDefault="00F1171E" w:rsidP="00F1171E">
      <w:pPr>
        <w:pStyle w:val="BodyText"/>
        <w:rPr>
          <w:rFonts w:ascii="Arial" w:hAnsi="Arial" w:cs="Arial"/>
          <w:b/>
          <w:bCs/>
          <w:sz w:val="20"/>
          <w:szCs w:val="20"/>
          <w:u w:val="single"/>
          <w:lang w:val="en-GB"/>
        </w:rPr>
      </w:pPr>
    </w:p>
    <w:p w14:paraId="108BE2F1" w14:textId="1EEB56C4" w:rsidR="00F1171E" w:rsidRPr="00386F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F554BD" w:rsidRPr="00386F30" w14:paraId="05C81292" w14:textId="77777777" w:rsidTr="00E40974">
        <w:tc>
          <w:tcPr>
            <w:tcW w:w="5000" w:type="pct"/>
            <w:gridSpan w:val="3"/>
            <w:tcBorders>
              <w:top w:val="nil"/>
              <w:left w:val="nil"/>
              <w:right w:val="nil"/>
            </w:tcBorders>
            <w:noWrap/>
            <w:tcMar>
              <w:top w:w="0" w:type="dxa"/>
              <w:left w:w="108" w:type="dxa"/>
              <w:bottom w:w="0" w:type="dxa"/>
              <w:right w:w="108" w:type="dxa"/>
            </w:tcMar>
            <w:vAlign w:val="center"/>
          </w:tcPr>
          <w:p w14:paraId="609A70BD" w14:textId="77777777" w:rsidR="00F554BD" w:rsidRPr="00386F30" w:rsidRDefault="00F554BD" w:rsidP="00F554BD">
            <w:pPr>
              <w:rPr>
                <w:rFonts w:ascii="Arial" w:eastAsia="Arial Unicode MS" w:hAnsi="Arial" w:cs="Arial"/>
                <w:b/>
                <w:sz w:val="20"/>
                <w:szCs w:val="20"/>
                <w:u w:val="single"/>
                <w:lang w:val="en-GB"/>
              </w:rPr>
            </w:pPr>
            <w:bookmarkStart w:id="0" w:name="_Hlk156057883"/>
            <w:bookmarkStart w:id="1" w:name="_Hlk156057704"/>
            <w:r w:rsidRPr="00386F30">
              <w:rPr>
                <w:rFonts w:ascii="Arial" w:eastAsia="Arial Unicode MS" w:hAnsi="Arial" w:cs="Arial"/>
                <w:b/>
                <w:sz w:val="20"/>
                <w:szCs w:val="20"/>
                <w:highlight w:val="yellow"/>
                <w:u w:val="single"/>
                <w:lang w:val="en-GB"/>
              </w:rPr>
              <w:t>PART  2:</w:t>
            </w:r>
            <w:r w:rsidRPr="00386F30">
              <w:rPr>
                <w:rFonts w:ascii="Arial" w:eastAsia="Arial Unicode MS" w:hAnsi="Arial" w:cs="Arial"/>
                <w:b/>
                <w:sz w:val="20"/>
                <w:szCs w:val="20"/>
                <w:u w:val="single"/>
                <w:lang w:val="en-GB"/>
              </w:rPr>
              <w:t xml:space="preserve"> </w:t>
            </w:r>
          </w:p>
          <w:p w14:paraId="1FE3EB56" w14:textId="77777777" w:rsidR="00F554BD" w:rsidRPr="00386F30" w:rsidRDefault="00F554BD" w:rsidP="00F554BD">
            <w:pPr>
              <w:rPr>
                <w:rFonts w:ascii="Arial" w:eastAsia="Arial Unicode MS" w:hAnsi="Arial" w:cs="Arial"/>
                <w:b/>
                <w:sz w:val="20"/>
                <w:szCs w:val="20"/>
                <w:u w:val="single"/>
                <w:lang w:val="en-GB"/>
              </w:rPr>
            </w:pPr>
          </w:p>
        </w:tc>
      </w:tr>
      <w:tr w:rsidR="00F554BD" w:rsidRPr="00386F30" w14:paraId="2CC82F54" w14:textId="77777777" w:rsidTr="00E40974">
        <w:tc>
          <w:tcPr>
            <w:tcW w:w="1615" w:type="pct"/>
            <w:noWrap/>
            <w:tcMar>
              <w:top w:w="0" w:type="dxa"/>
              <w:left w:w="108" w:type="dxa"/>
              <w:bottom w:w="0" w:type="dxa"/>
              <w:right w:w="108" w:type="dxa"/>
            </w:tcMar>
            <w:vAlign w:val="center"/>
          </w:tcPr>
          <w:p w14:paraId="677D13B9" w14:textId="77777777" w:rsidR="00F554BD" w:rsidRPr="00386F30" w:rsidRDefault="00F554BD" w:rsidP="00F554B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46A923F" w14:textId="77777777" w:rsidR="00F554BD" w:rsidRPr="00386F30" w:rsidRDefault="00F554BD" w:rsidP="00F554BD">
            <w:pPr>
              <w:keepNext/>
              <w:outlineLvl w:val="1"/>
              <w:rPr>
                <w:rFonts w:ascii="Arial" w:eastAsia="MS Mincho" w:hAnsi="Arial" w:cs="Arial"/>
                <w:b/>
                <w:bCs/>
                <w:sz w:val="20"/>
                <w:szCs w:val="20"/>
                <w:lang w:val="en-GB"/>
              </w:rPr>
            </w:pPr>
            <w:r w:rsidRPr="00386F30">
              <w:rPr>
                <w:rFonts w:ascii="Arial" w:eastAsia="MS Mincho" w:hAnsi="Arial" w:cs="Arial"/>
                <w:b/>
                <w:bCs/>
                <w:sz w:val="20"/>
                <w:szCs w:val="20"/>
                <w:lang w:val="en-GB"/>
              </w:rPr>
              <w:t>Reviewer’s comment</w:t>
            </w:r>
          </w:p>
        </w:tc>
        <w:tc>
          <w:tcPr>
            <w:tcW w:w="1691" w:type="pct"/>
          </w:tcPr>
          <w:p w14:paraId="47796642" w14:textId="77777777" w:rsidR="00F554BD" w:rsidRPr="00386F30" w:rsidRDefault="00F554BD" w:rsidP="00F554BD">
            <w:pPr>
              <w:spacing w:after="160" w:line="252" w:lineRule="auto"/>
              <w:rPr>
                <w:rFonts w:ascii="Arial" w:eastAsia="Calibri" w:hAnsi="Arial" w:cs="Arial"/>
                <w:kern w:val="2"/>
                <w:sz w:val="20"/>
                <w:szCs w:val="20"/>
                <w:lang w:val="en-IN"/>
              </w:rPr>
            </w:pPr>
            <w:r w:rsidRPr="00386F30">
              <w:rPr>
                <w:rFonts w:ascii="Arial" w:eastAsia="Calibri" w:hAnsi="Arial" w:cs="Arial"/>
                <w:b/>
                <w:kern w:val="2"/>
                <w:sz w:val="20"/>
                <w:szCs w:val="20"/>
                <w:lang w:val="en-IN"/>
              </w:rPr>
              <w:t>Author’s Feedback</w:t>
            </w:r>
            <w:r w:rsidRPr="00386F30">
              <w:rPr>
                <w:rFonts w:ascii="Arial" w:eastAsia="Calibri" w:hAnsi="Arial" w:cs="Arial"/>
                <w:kern w:val="2"/>
                <w:sz w:val="20"/>
                <w:szCs w:val="20"/>
                <w:lang w:val="en-IN"/>
              </w:rPr>
              <w:t xml:space="preserve"> (It is mandatory that authors should write his/her feedback here)</w:t>
            </w:r>
          </w:p>
          <w:p w14:paraId="1754D6FC" w14:textId="77777777" w:rsidR="00F554BD" w:rsidRPr="00386F30" w:rsidRDefault="00F554BD" w:rsidP="00F554BD">
            <w:pPr>
              <w:keepNext/>
              <w:outlineLvl w:val="1"/>
              <w:rPr>
                <w:rFonts w:ascii="Arial" w:eastAsia="MS Mincho" w:hAnsi="Arial" w:cs="Arial"/>
                <w:bCs/>
                <w:sz w:val="20"/>
                <w:szCs w:val="20"/>
                <w:lang w:val="en-GB"/>
              </w:rPr>
            </w:pPr>
          </w:p>
        </w:tc>
      </w:tr>
      <w:tr w:rsidR="00F554BD" w:rsidRPr="00386F30" w14:paraId="4EC2A837" w14:textId="77777777" w:rsidTr="00E40974">
        <w:trPr>
          <w:trHeight w:val="890"/>
        </w:trPr>
        <w:tc>
          <w:tcPr>
            <w:tcW w:w="1615" w:type="pct"/>
            <w:noWrap/>
            <w:tcMar>
              <w:top w:w="0" w:type="dxa"/>
              <w:left w:w="108" w:type="dxa"/>
              <w:bottom w:w="0" w:type="dxa"/>
              <w:right w:w="108" w:type="dxa"/>
            </w:tcMar>
            <w:vAlign w:val="center"/>
          </w:tcPr>
          <w:p w14:paraId="16CC82AF" w14:textId="77777777" w:rsidR="00F554BD" w:rsidRPr="00386F30" w:rsidRDefault="00F554BD" w:rsidP="00F554BD">
            <w:pPr>
              <w:rPr>
                <w:rFonts w:ascii="Arial" w:eastAsia="Arial Unicode MS" w:hAnsi="Arial" w:cs="Arial"/>
                <w:b/>
                <w:sz w:val="20"/>
                <w:szCs w:val="20"/>
                <w:lang w:val="en-GB"/>
              </w:rPr>
            </w:pPr>
            <w:r w:rsidRPr="00386F30">
              <w:rPr>
                <w:rFonts w:ascii="Arial" w:eastAsia="Arial Unicode MS" w:hAnsi="Arial" w:cs="Arial"/>
                <w:b/>
                <w:sz w:val="20"/>
                <w:szCs w:val="20"/>
                <w:lang w:val="en-GB"/>
              </w:rPr>
              <w:t xml:space="preserve">Are there ethical issues in this manuscript? </w:t>
            </w:r>
          </w:p>
          <w:p w14:paraId="3EBE2CE5" w14:textId="77777777" w:rsidR="00F554BD" w:rsidRPr="00386F30" w:rsidRDefault="00F554BD" w:rsidP="00F554B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0CD254F" w14:textId="77777777" w:rsidR="00F554BD" w:rsidRPr="00386F30" w:rsidRDefault="00F554BD" w:rsidP="00F554BD">
            <w:pPr>
              <w:rPr>
                <w:rFonts w:ascii="Arial" w:eastAsia="Arial Unicode MS" w:hAnsi="Arial" w:cs="Arial"/>
                <w:i/>
                <w:iCs/>
                <w:sz w:val="20"/>
                <w:szCs w:val="20"/>
                <w:u w:val="single"/>
                <w:lang w:val="en-GB"/>
              </w:rPr>
            </w:pPr>
            <w:r w:rsidRPr="00386F30">
              <w:rPr>
                <w:rFonts w:ascii="Arial" w:eastAsia="Arial Unicode MS" w:hAnsi="Arial" w:cs="Arial"/>
                <w:i/>
                <w:iCs/>
                <w:sz w:val="20"/>
                <w:szCs w:val="20"/>
                <w:u w:val="single"/>
                <w:lang w:val="en-GB"/>
              </w:rPr>
              <w:t xml:space="preserve">(If yes, </w:t>
            </w:r>
            <w:proofErr w:type="gramStart"/>
            <w:r w:rsidRPr="00386F30">
              <w:rPr>
                <w:rFonts w:ascii="Arial" w:eastAsia="Arial Unicode MS" w:hAnsi="Arial" w:cs="Arial"/>
                <w:i/>
                <w:iCs/>
                <w:sz w:val="20"/>
                <w:szCs w:val="20"/>
                <w:u w:val="single"/>
                <w:lang w:val="en-GB"/>
              </w:rPr>
              <w:t>Kindly</w:t>
            </w:r>
            <w:proofErr w:type="gramEnd"/>
            <w:r w:rsidRPr="00386F30">
              <w:rPr>
                <w:rFonts w:ascii="Arial" w:eastAsia="Arial Unicode MS" w:hAnsi="Arial" w:cs="Arial"/>
                <w:i/>
                <w:iCs/>
                <w:sz w:val="20"/>
                <w:szCs w:val="20"/>
                <w:u w:val="single"/>
                <w:lang w:val="en-GB"/>
              </w:rPr>
              <w:t xml:space="preserve"> please write down the ethical issues here in details)</w:t>
            </w:r>
          </w:p>
          <w:p w14:paraId="791D128D" w14:textId="77777777" w:rsidR="00F554BD" w:rsidRPr="00386F30" w:rsidRDefault="00F554BD" w:rsidP="00F554BD">
            <w:pPr>
              <w:rPr>
                <w:rFonts w:ascii="Arial" w:eastAsia="Arial Unicode MS" w:hAnsi="Arial" w:cs="Arial"/>
                <w:sz w:val="20"/>
                <w:szCs w:val="20"/>
                <w:lang w:val="en-GB"/>
              </w:rPr>
            </w:pPr>
          </w:p>
        </w:tc>
        <w:tc>
          <w:tcPr>
            <w:tcW w:w="1691" w:type="pct"/>
            <w:vAlign w:val="center"/>
          </w:tcPr>
          <w:p w14:paraId="6B5D96AB" w14:textId="77777777" w:rsidR="00F554BD" w:rsidRPr="00386F30" w:rsidRDefault="00F554BD" w:rsidP="00F554BD">
            <w:pPr>
              <w:rPr>
                <w:rFonts w:ascii="Arial" w:eastAsia="Arial Unicode MS" w:hAnsi="Arial" w:cs="Arial"/>
                <w:sz w:val="20"/>
                <w:szCs w:val="20"/>
                <w:lang w:val="en-GB"/>
              </w:rPr>
            </w:pPr>
          </w:p>
          <w:p w14:paraId="006A0A3F" w14:textId="77777777" w:rsidR="00F554BD" w:rsidRPr="00386F30" w:rsidRDefault="00F554BD" w:rsidP="00F554BD">
            <w:pPr>
              <w:rPr>
                <w:rFonts w:ascii="Arial" w:eastAsia="Arial Unicode MS" w:hAnsi="Arial" w:cs="Arial"/>
                <w:sz w:val="20"/>
                <w:szCs w:val="20"/>
                <w:lang w:val="en-GB"/>
              </w:rPr>
            </w:pPr>
          </w:p>
          <w:p w14:paraId="7F17CA8E" w14:textId="77777777" w:rsidR="00F554BD" w:rsidRPr="00386F30" w:rsidRDefault="00F554BD" w:rsidP="00F554BD">
            <w:pPr>
              <w:rPr>
                <w:rFonts w:ascii="Arial" w:eastAsia="Arial Unicode MS" w:hAnsi="Arial" w:cs="Arial"/>
                <w:sz w:val="20"/>
                <w:szCs w:val="20"/>
                <w:lang w:val="en-GB"/>
              </w:rPr>
            </w:pPr>
          </w:p>
        </w:tc>
      </w:tr>
      <w:bookmarkEnd w:id="0"/>
    </w:tbl>
    <w:p w14:paraId="1CBC2D29" w14:textId="77777777" w:rsidR="00F554BD" w:rsidRPr="00386F30" w:rsidRDefault="00F554BD" w:rsidP="00F554BD">
      <w:pPr>
        <w:rPr>
          <w:rFonts w:ascii="Arial" w:hAnsi="Arial" w:cs="Arial"/>
        </w:rPr>
      </w:pPr>
    </w:p>
    <w:p w14:paraId="7A1D35F0" w14:textId="77777777" w:rsidR="00F554BD" w:rsidRPr="00386F30" w:rsidRDefault="00F554BD" w:rsidP="00F554BD">
      <w:pPr>
        <w:rPr>
          <w:rFonts w:ascii="Arial" w:hAnsi="Arial" w:cs="Arial"/>
        </w:rPr>
      </w:pPr>
    </w:p>
    <w:p w14:paraId="4DAB334B" w14:textId="77777777" w:rsidR="00F554BD" w:rsidRPr="00386F30" w:rsidRDefault="00F554BD" w:rsidP="00F554BD">
      <w:pPr>
        <w:rPr>
          <w:rFonts w:ascii="Arial" w:hAnsi="Arial" w:cs="Arial"/>
          <w:bCs/>
          <w:u w:val="single"/>
          <w:lang w:val="en-GB"/>
        </w:rPr>
      </w:pPr>
    </w:p>
    <w:bookmarkEnd w:id="1"/>
    <w:p w14:paraId="68AF3D50" w14:textId="77777777" w:rsidR="00386F30" w:rsidRPr="00E720B2" w:rsidRDefault="00386F30" w:rsidP="00386F30">
      <w:pPr>
        <w:pStyle w:val="Affiliation"/>
        <w:spacing w:after="0" w:line="240" w:lineRule="auto"/>
        <w:jc w:val="left"/>
        <w:rPr>
          <w:rFonts w:ascii="Arial" w:hAnsi="Arial" w:cs="Arial"/>
          <w:b/>
          <w:sz w:val="16"/>
          <w:szCs w:val="16"/>
          <w:u w:val="single"/>
        </w:rPr>
      </w:pPr>
      <w:r w:rsidRPr="00E720B2">
        <w:rPr>
          <w:rFonts w:ascii="Arial" w:hAnsi="Arial" w:cs="Arial"/>
          <w:b/>
          <w:sz w:val="16"/>
          <w:szCs w:val="16"/>
          <w:u w:val="single"/>
        </w:rPr>
        <w:t>Reviewer details:</w:t>
      </w:r>
    </w:p>
    <w:p w14:paraId="25D019AE" w14:textId="77777777" w:rsidR="00386F30" w:rsidRDefault="00386F30" w:rsidP="00386F30">
      <w:r w:rsidRPr="00E720B2">
        <w:rPr>
          <w:rFonts w:ascii="Arial" w:hAnsi="Arial" w:cs="Arial"/>
          <w:b/>
          <w:color w:val="000000"/>
        </w:rPr>
        <w:t>B Lakshmi Narayanan, Sanjo College of Pharmaceutical Studies, India</w:t>
      </w:r>
      <w:r w:rsidRPr="00E720B2">
        <w:rPr>
          <w:rFonts w:ascii="Arial" w:hAnsi="Arial" w:cs="Arial"/>
          <w:b/>
          <w:color w:val="000000"/>
        </w:rPr>
        <w:br/>
      </w:r>
    </w:p>
    <w:p w14:paraId="3BDBAEDF" w14:textId="77777777" w:rsidR="00F554BD" w:rsidRPr="00386F30" w:rsidRDefault="00F554BD" w:rsidP="00F554BD">
      <w:pPr>
        <w:rPr>
          <w:rFonts w:ascii="Arial" w:hAnsi="Arial" w:cs="Arial"/>
        </w:rPr>
      </w:pPr>
    </w:p>
    <w:p w14:paraId="456C5B52" w14:textId="77777777" w:rsidR="00F554BD" w:rsidRPr="00386F30" w:rsidRDefault="00F554BD" w:rsidP="00F1171E">
      <w:pPr>
        <w:pStyle w:val="BodyText"/>
        <w:rPr>
          <w:rFonts w:ascii="Arial" w:hAnsi="Arial" w:cs="Arial"/>
          <w:b/>
          <w:bCs/>
          <w:sz w:val="20"/>
          <w:szCs w:val="20"/>
          <w:u w:val="single"/>
          <w:lang w:val="en-GB"/>
        </w:rPr>
      </w:pPr>
    </w:p>
    <w:sectPr w:rsidR="00F554BD" w:rsidRPr="00386F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06F4" w14:textId="77777777" w:rsidR="001433EF" w:rsidRPr="0000007A" w:rsidRDefault="001433EF" w:rsidP="0099583E">
      <w:r>
        <w:separator/>
      </w:r>
    </w:p>
  </w:endnote>
  <w:endnote w:type="continuationSeparator" w:id="0">
    <w:p w14:paraId="7E806CF9" w14:textId="77777777" w:rsidR="001433EF" w:rsidRPr="0000007A" w:rsidRDefault="001433E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1A3C" w14:textId="77777777" w:rsidR="001433EF" w:rsidRPr="0000007A" w:rsidRDefault="001433EF" w:rsidP="0099583E">
      <w:r>
        <w:separator/>
      </w:r>
    </w:p>
  </w:footnote>
  <w:footnote w:type="continuationSeparator" w:id="0">
    <w:p w14:paraId="27406AB0" w14:textId="77777777" w:rsidR="001433EF" w:rsidRPr="0000007A" w:rsidRDefault="001433E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83249658">
    <w:abstractNumId w:val="3"/>
  </w:num>
  <w:num w:numId="2" w16cid:durableId="1871019522">
    <w:abstractNumId w:val="6"/>
  </w:num>
  <w:num w:numId="3" w16cid:durableId="1628513088">
    <w:abstractNumId w:val="5"/>
  </w:num>
  <w:num w:numId="4" w16cid:durableId="1746606297">
    <w:abstractNumId w:val="7"/>
  </w:num>
  <w:num w:numId="5" w16cid:durableId="1656951308">
    <w:abstractNumId w:val="4"/>
  </w:num>
  <w:num w:numId="6" w16cid:durableId="1628194494">
    <w:abstractNumId w:val="0"/>
  </w:num>
  <w:num w:numId="7" w16cid:durableId="2034381850">
    <w:abstractNumId w:val="1"/>
  </w:num>
  <w:num w:numId="8" w16cid:durableId="394278681">
    <w:abstractNumId w:val="9"/>
  </w:num>
  <w:num w:numId="9" w16cid:durableId="613363402">
    <w:abstractNumId w:val="8"/>
  </w:num>
  <w:num w:numId="10" w16cid:durableId="1035890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8A4"/>
    <w:rsid w:val="00136984"/>
    <w:rsid w:val="001425F1"/>
    <w:rsid w:val="00142A9C"/>
    <w:rsid w:val="001433EF"/>
    <w:rsid w:val="0014383F"/>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3D5"/>
    <w:rsid w:val="002F6935"/>
    <w:rsid w:val="00312559"/>
    <w:rsid w:val="003204B8"/>
    <w:rsid w:val="00326D7D"/>
    <w:rsid w:val="0033018A"/>
    <w:rsid w:val="003322F3"/>
    <w:rsid w:val="0033692F"/>
    <w:rsid w:val="00353718"/>
    <w:rsid w:val="00374F93"/>
    <w:rsid w:val="00377F1D"/>
    <w:rsid w:val="00386F30"/>
    <w:rsid w:val="00394901"/>
    <w:rsid w:val="003A04E7"/>
    <w:rsid w:val="003A1C45"/>
    <w:rsid w:val="003A4991"/>
    <w:rsid w:val="003A6E1A"/>
    <w:rsid w:val="003B1D0B"/>
    <w:rsid w:val="003B2172"/>
    <w:rsid w:val="003D1BDE"/>
    <w:rsid w:val="003E746A"/>
    <w:rsid w:val="00401C12"/>
    <w:rsid w:val="0041658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2F8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63A4"/>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399"/>
    <w:rsid w:val="007A62F8"/>
    <w:rsid w:val="007B1099"/>
    <w:rsid w:val="007B54A4"/>
    <w:rsid w:val="007C6CDF"/>
    <w:rsid w:val="007D0246"/>
    <w:rsid w:val="007E5C1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E2E"/>
    <w:rsid w:val="009553EC"/>
    <w:rsid w:val="00955E45"/>
    <w:rsid w:val="00962B70"/>
    <w:rsid w:val="00967C62"/>
    <w:rsid w:val="00970BDC"/>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3CCF"/>
    <w:rsid w:val="00B2236C"/>
    <w:rsid w:val="00B22FE6"/>
    <w:rsid w:val="00B3033D"/>
    <w:rsid w:val="00B334D9"/>
    <w:rsid w:val="00B53059"/>
    <w:rsid w:val="00B562D2"/>
    <w:rsid w:val="00B62087"/>
    <w:rsid w:val="00B62F41"/>
    <w:rsid w:val="00B63782"/>
    <w:rsid w:val="00B63E40"/>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1BE"/>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930"/>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A93"/>
    <w:rsid w:val="00F4700F"/>
    <w:rsid w:val="00F52B15"/>
    <w:rsid w:val="00F554BD"/>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E5C1A"/>
    <w:rPr>
      <w:b/>
      <w:bCs/>
    </w:rPr>
  </w:style>
  <w:style w:type="character" w:styleId="Emphasis">
    <w:name w:val="Emphasis"/>
    <w:basedOn w:val="DefaultParagraphFont"/>
    <w:uiPriority w:val="20"/>
    <w:qFormat/>
    <w:rsid w:val="007E5C1A"/>
    <w:rPr>
      <w:i/>
      <w:iCs/>
    </w:rPr>
  </w:style>
  <w:style w:type="character" w:styleId="UnresolvedMention">
    <w:name w:val="Unresolved Mention"/>
    <w:basedOn w:val="DefaultParagraphFont"/>
    <w:uiPriority w:val="99"/>
    <w:semiHidden/>
    <w:unhideWhenUsed/>
    <w:rsid w:val="00BF61BE"/>
    <w:rPr>
      <w:color w:val="605E5C"/>
      <w:shd w:val="clear" w:color="auto" w:fill="E1DFDD"/>
    </w:rPr>
  </w:style>
  <w:style w:type="paragraph" w:customStyle="1" w:styleId="Affiliation">
    <w:name w:val="Affiliation"/>
    <w:basedOn w:val="Normal"/>
    <w:rsid w:val="00386F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42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895881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2026-01-14T08:46:00Z</dcterms:created>
  <dcterms:modified xsi:type="dcterms:W3CDTF">2026-01-16T11:27:00Z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