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F15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F15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F158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F1581" w:rsidRDefault="001F1581" w:rsidP="009344FF">
      <w:pPr>
        <w:rPr>
          <w:rFonts w:ascii="Arial" w:hAnsi="Arial" w:cs="Arial"/>
          <w:sz w:val="20"/>
          <w:szCs w:val="20"/>
        </w:rPr>
      </w:pPr>
      <w:r w:rsidRPr="001F1581">
        <w:rPr>
          <w:rFonts w:ascii="Arial" w:hAnsi="Arial" w:cs="Arial"/>
          <w:sz w:val="20"/>
          <w:szCs w:val="20"/>
        </w:rPr>
        <w:t>I recommend the manuscript entitled "The Mediating Role of Strategic Planning on Strategic Thinking, Innovation and Performance of Women-Owned Small Business" for publication.</w:t>
      </w:r>
    </w:p>
    <w:p w:rsidR="000F2F46" w:rsidRPr="001F15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F158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F158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F1581" w:rsidRPr="001F1581" w:rsidRDefault="001F158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F1581">
        <w:rPr>
          <w:rFonts w:ascii="Arial" w:hAnsi="Arial" w:cs="Arial"/>
          <w:sz w:val="20"/>
          <w:szCs w:val="20"/>
        </w:rPr>
        <w:t>Dr.</w:t>
      </w:r>
      <w:proofErr w:type="spellEnd"/>
      <w:r w:rsidRPr="001F1581">
        <w:rPr>
          <w:rFonts w:ascii="Arial" w:hAnsi="Arial" w:cs="Arial"/>
          <w:sz w:val="20"/>
          <w:szCs w:val="20"/>
        </w:rPr>
        <w:t xml:space="preserve"> Rakesh </w:t>
      </w:r>
      <w:proofErr w:type="spellStart"/>
      <w:r w:rsidRPr="001F1581">
        <w:rPr>
          <w:rFonts w:ascii="Arial" w:hAnsi="Arial" w:cs="Arial"/>
          <w:sz w:val="20"/>
          <w:szCs w:val="20"/>
        </w:rPr>
        <w:t>Verma</w:t>
      </w:r>
      <w:proofErr w:type="spellEnd"/>
      <w:r w:rsidRPr="001F1581">
        <w:rPr>
          <w:rFonts w:ascii="Arial" w:hAnsi="Arial" w:cs="Arial"/>
          <w:sz w:val="20"/>
          <w:szCs w:val="20"/>
        </w:rPr>
        <w:t>, GNIOT MBA Institute, AKT</w:t>
      </w:r>
      <w:bookmarkStart w:id="0" w:name="_GoBack"/>
      <w:bookmarkEnd w:id="0"/>
      <w:r w:rsidRPr="001F1581">
        <w:rPr>
          <w:rFonts w:ascii="Arial" w:hAnsi="Arial" w:cs="Arial"/>
          <w:sz w:val="20"/>
          <w:szCs w:val="20"/>
        </w:rPr>
        <w:t>U Lucknow (AICTE), India</w:t>
      </w:r>
    </w:p>
    <w:sectPr w:rsidR="001F1581" w:rsidRPr="001F1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F158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5634A"/>
  <w15:docId w15:val="{4B8569E9-600D-42E3-814B-050D3CD3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3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2025-12-01T11:34:00Z</dcterms:modified>
</cp:coreProperties>
</file>