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7215"/>
      </w:tblGrid>
      <w:tr w:rsidR="008D0EDF" w:rsidRPr="008D0EDF" w:rsidTr="008D0EDF">
        <w:trPr>
          <w:tblCellSpacing w:w="0" w:type="dxa"/>
        </w:trPr>
        <w:tc>
          <w:tcPr>
            <w:tcW w:w="2145" w:type="dxa"/>
            <w:vAlign w:val="center"/>
            <w:hideMark/>
          </w:tcPr>
          <w:p w:rsidR="008D0EDF" w:rsidRPr="008D0EDF" w:rsidRDefault="008D0EDF" w:rsidP="008D0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0ED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50C1FE51" wp14:editId="79D5E62E">
                  <wp:extent cx="1360805" cy="563245"/>
                  <wp:effectExtent l="0" t="0" r="0" b="0"/>
                  <wp:docPr id="4" name="Picture 4" descr="Book Publisher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ook Publisher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D0EDF" w:rsidRPr="008D0EDF" w:rsidRDefault="008D0EDF" w:rsidP="008D0E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0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Managing Editor &lt;editor.7@bookpi.org&gt;</w:t>
            </w:r>
          </w:p>
        </w:tc>
      </w:tr>
    </w:tbl>
    <w:p w:rsidR="008D0EDF" w:rsidRPr="008D0EDF" w:rsidRDefault="008D0EDF" w:rsidP="008D0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EDF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D0EDF" w:rsidRPr="008D0EDF" w:rsidTr="008D0EDF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EDF" w:rsidRPr="008D0EDF" w:rsidRDefault="008D0EDF" w:rsidP="008D0E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EDF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Re: Earnest request for editorial decision for manuscript number: 2024/BPR/999.8</w:t>
            </w:r>
            <w:r w:rsidRPr="008D0EDF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:rsidR="008D0EDF" w:rsidRPr="008D0EDF" w:rsidRDefault="008D0EDF" w:rsidP="008D0ED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D0EDF">
        <w:rPr>
          <w:rFonts w:ascii="Arial" w:eastAsia="Times New Roman" w:hAnsi="Arial" w:cs="Arial"/>
          <w:color w:val="000000"/>
          <w:sz w:val="20"/>
          <w:szCs w:val="20"/>
        </w:rPr>
        <w:pict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7"/>
        <w:gridCol w:w="3113"/>
      </w:tblGrid>
      <w:tr w:rsidR="008D0EDF" w:rsidRPr="008D0EDF" w:rsidTr="008D0EDF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EDF" w:rsidRPr="008D0EDF" w:rsidRDefault="008D0EDF" w:rsidP="008D0E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D0E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ArzuA</w:t>
            </w:r>
            <w:proofErr w:type="spellEnd"/>
            <w:r w:rsidRPr="008D0E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8D0EDF">
              <w:rPr>
                <w:rFonts w:ascii="Arial" w:eastAsia="Times New Roman" w:hAnsi="Arial" w:cs="Arial"/>
                <w:sz w:val="20"/>
                <w:szCs w:val="20"/>
              </w:rPr>
              <w:t>&lt;alvanarzu@gmail.com&gt;</w:t>
            </w:r>
          </w:p>
        </w:tc>
        <w:tc>
          <w:tcPr>
            <w:tcW w:w="0" w:type="auto"/>
            <w:vAlign w:val="center"/>
            <w:hideMark/>
          </w:tcPr>
          <w:p w:rsidR="008D0EDF" w:rsidRPr="008D0EDF" w:rsidRDefault="008D0EDF" w:rsidP="008D0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D0EDF">
              <w:rPr>
                <w:rFonts w:ascii="Arial" w:eastAsia="Times New Roman" w:hAnsi="Arial" w:cs="Arial"/>
                <w:sz w:val="20"/>
                <w:szCs w:val="20"/>
              </w:rPr>
              <w:t>29 July 2024 at 11:46</w:t>
            </w:r>
          </w:p>
        </w:tc>
      </w:tr>
      <w:tr w:rsidR="008D0EDF" w:rsidRPr="008D0EDF" w:rsidTr="008D0EDF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0EDF" w:rsidRPr="008D0EDF" w:rsidRDefault="008D0EDF" w:rsidP="008D0E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EDF">
              <w:rPr>
                <w:rFonts w:ascii="Arial" w:eastAsia="Times New Roman" w:hAnsi="Arial" w:cs="Arial"/>
                <w:sz w:val="20"/>
                <w:szCs w:val="20"/>
              </w:rPr>
              <w:t>To: Managing Editor &lt;editor.7@bookpi.org&gt;</w:t>
            </w:r>
          </w:p>
        </w:tc>
      </w:tr>
      <w:tr w:rsidR="008D0EDF" w:rsidRPr="008D0EDF" w:rsidTr="008D0ED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D0EDF" w:rsidRPr="008D0ED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0EDF" w:rsidRPr="008D0EDF" w:rsidRDefault="008D0EDF" w:rsidP="008D0ED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D0EDF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r w:rsidRPr="008D0EDF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After a thorough review, </w:t>
                  </w:r>
                  <w:proofErr w:type="gramStart"/>
                  <w:r w:rsidRPr="008D0EDF">
                    <w:rPr>
                      <w:rFonts w:ascii="Arial" w:eastAsia="Times New Roman" w:hAnsi="Arial" w:cs="Arial"/>
                      <w:sz w:val="20"/>
                      <w:szCs w:val="20"/>
                    </w:rPr>
                    <w:t>I'm</w:t>
                  </w:r>
                  <w:proofErr w:type="gramEnd"/>
                  <w:r w:rsidRPr="008D0ED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pleased to inform you that the authors have successfully addressed the points raised by the referees and have followed their directions accordingly. I believe </w:t>
                  </w:r>
                  <w:r w:rsidRPr="008D0EDF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  <w:t>the manuscript is now suitable for publication</w:t>
                  </w:r>
                  <w:bookmarkStart w:id="0" w:name="_GoBack"/>
                  <w:bookmarkEnd w:id="0"/>
                  <w:r w:rsidRPr="008D0EDF">
                    <w:rPr>
                      <w:rFonts w:ascii="Arial" w:eastAsia="Times New Roman" w:hAnsi="Arial" w:cs="Arial"/>
                      <w:sz w:val="20"/>
                      <w:szCs w:val="20"/>
                    </w:rPr>
                    <w:t>. Please proceed with the necessary steps to move forward with this submission.</w:t>
                  </w:r>
                  <w:r w:rsidRPr="008D0EDF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r w:rsidRPr="008D0EDF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</w:p>
              </w:tc>
            </w:tr>
          </w:tbl>
          <w:p w:rsidR="008D0EDF" w:rsidRPr="008D0EDF" w:rsidRDefault="008D0EDF" w:rsidP="008D0E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81FF8" w:rsidRDefault="008D0EDF"/>
    <w:sectPr w:rsidR="00B81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95"/>
    <w:rsid w:val="00162695"/>
    <w:rsid w:val="008D0EDF"/>
    <w:rsid w:val="00A41A00"/>
    <w:rsid w:val="00F8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69BA"/>
  <w15:chartTrackingRefBased/>
  <w15:docId w15:val="{508C549A-D006-4B6E-8A1A-7C3BCE5B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5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CPU 1012</cp:lastModifiedBy>
  <cp:revision>2</cp:revision>
  <dcterms:created xsi:type="dcterms:W3CDTF">2024-07-29T10:24:00Z</dcterms:created>
  <dcterms:modified xsi:type="dcterms:W3CDTF">2024-07-29T10:25:00Z</dcterms:modified>
</cp:coreProperties>
</file>