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DF779A9" w:rsidR="0000007A" w:rsidRPr="00DE7D30" w:rsidRDefault="008034D5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8034D5">
              <w:rPr>
                <w:rFonts w:ascii="Arial" w:hAnsi="Arial" w:cs="Arial"/>
                <w:b/>
                <w:bCs/>
                <w:szCs w:val="28"/>
                <w:u w:val="single"/>
              </w:rPr>
              <w:t>Digital Crossroads: Integrating Humanities, Science and Technology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277D582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8034D5">
              <w:t xml:space="preserve"> </w:t>
            </w:r>
            <w:r w:rsidR="008034D5" w:rsidRPr="008034D5">
              <w:rPr>
                <w:rFonts w:ascii="Arial" w:hAnsi="Arial" w:cs="Arial"/>
                <w:b/>
                <w:bCs/>
                <w:szCs w:val="28"/>
                <w:lang w:val="en-GB"/>
              </w:rPr>
              <w:t>4104.</w:t>
            </w:r>
            <w:r w:rsidR="00E64E89">
              <w:rPr>
                <w:rFonts w:ascii="Arial" w:hAnsi="Arial" w:cs="Arial"/>
                <w:b/>
                <w:bCs/>
                <w:szCs w:val="28"/>
                <w:lang w:val="en-GB"/>
              </w:rPr>
              <w:t>9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51C7174" w:rsidR="0000007A" w:rsidRPr="00DE7D30" w:rsidRDefault="008034D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8034D5">
              <w:rPr>
                <w:rFonts w:ascii="Arial" w:hAnsi="Arial" w:cs="Arial"/>
                <w:b/>
                <w:szCs w:val="28"/>
                <w:lang w:val="en-GB"/>
              </w:rPr>
              <w:t>Reframing History, Reclaiming Justice: A Memory Studies Perspective on Pada's Digital Narrative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BF3A116" w:rsidR="00CF0BBB" w:rsidRPr="00DE7D30" w:rsidRDefault="008034D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5A743ECE" w14:textId="77777777" w:rsidR="00D27A79" w:rsidRPr="00DE7D30" w:rsidRDefault="00D27A79" w:rsidP="008034D5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96268CD" w:rsidR="00F1171E" w:rsidRPr="00900E9B" w:rsidRDefault="00865C60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work contributes to the academic communities as it explains how digital storytelling could be used in this era to first preserve cultural histories and also serve as a means of mirroring the negative consequences of land disputes that occurred in the past so that lessons could be taken from there to avoid future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occurences</w:t>
            </w:r>
            <w:proofErr w:type="spellEnd"/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D6D078B" w:rsidR="00F1171E" w:rsidRPr="00900E9B" w:rsidRDefault="00865C60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It is suitable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D7AFB65" w:rsidR="00F1171E" w:rsidRPr="00900E9B" w:rsidRDefault="00865C60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abstract is okay. However, </w:t>
            </w:r>
            <w:r>
              <w:t>Alison Landsberg's Prosthetic Memory theory was mentioned in the abstract but there was no review of the theory in the main body of the work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4EDB667C" w:rsidR="00F1171E" w:rsidRPr="00900E9B" w:rsidRDefault="00865C60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Being a review of films and the synopsis of the movies were explained before being reviewed, it is correct</w:t>
            </w:r>
            <w:r w:rsidR="00520638">
              <w:rPr>
                <w:b/>
                <w:bCs/>
                <w:sz w:val="20"/>
                <w:szCs w:val="20"/>
                <w:lang w:val="en-GB"/>
              </w:rPr>
              <w:t xml:space="preserve">. However, the conclusion is not detailed enough. Since the work entails using digital </w:t>
            </w:r>
            <w:proofErr w:type="spellStart"/>
            <w:r w:rsidR="00520638">
              <w:rPr>
                <w:b/>
                <w:bCs/>
                <w:sz w:val="20"/>
                <w:szCs w:val="20"/>
                <w:lang w:val="en-GB"/>
              </w:rPr>
              <w:t>story telling</w:t>
            </w:r>
            <w:proofErr w:type="spellEnd"/>
            <w:r w:rsidR="00520638">
              <w:rPr>
                <w:b/>
                <w:bCs/>
                <w:sz w:val="20"/>
                <w:szCs w:val="20"/>
                <w:lang w:val="en-GB"/>
              </w:rPr>
              <w:t xml:space="preserve"> to influence a concept, there should be a clear explanation that would be understandable by the readers and policy makers on the role played by the film reviewed so that such method could be adopted for other concepts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EF7A038" w:rsidR="00F1171E" w:rsidRPr="00900E9B" w:rsidRDefault="00865C60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References are sufficient and related to the context of the work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194C22FE" w:rsidR="00F1171E" w:rsidRPr="00900E9B" w:rsidRDefault="00865C60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It is scholarly</w:t>
            </w: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2"/>
        <w:gridCol w:w="7282"/>
        <w:gridCol w:w="7269"/>
      </w:tblGrid>
      <w:tr w:rsidR="00A04705" w:rsidRPr="00340561" w14:paraId="7839A1EB" w14:textId="77777777" w:rsidTr="002E3588">
        <w:tc>
          <w:tcPr>
            <w:tcW w:w="492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3F416" w14:textId="77777777" w:rsidR="00A04705" w:rsidRPr="00340561" w:rsidRDefault="00A04705" w:rsidP="002E3588">
            <w:pPr>
              <w:ind w:left="1440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65652409"/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5E7C9E9" w14:textId="77777777" w:rsidR="00A04705" w:rsidRPr="00340561" w:rsidRDefault="00A04705" w:rsidP="002E358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A04705" w:rsidRPr="00340561" w14:paraId="45E351E2" w14:textId="77777777" w:rsidTr="002E3588">
        <w:tc>
          <w:tcPr>
            <w:tcW w:w="15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5B000" w14:textId="77777777" w:rsidR="00A04705" w:rsidRPr="00340561" w:rsidRDefault="00A04705" w:rsidP="002E35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DE51D" w14:textId="77777777" w:rsidR="00A04705" w:rsidRPr="00340561" w:rsidRDefault="00A04705" w:rsidP="002E358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64" w:type="pct"/>
            <w:shd w:val="clear" w:color="auto" w:fill="auto"/>
          </w:tcPr>
          <w:p w14:paraId="688B5FB3" w14:textId="77777777" w:rsidR="00A04705" w:rsidRPr="00340561" w:rsidRDefault="00A04705" w:rsidP="002E358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34056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340561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A04705" w:rsidRPr="00340561" w14:paraId="2D4F23E9" w14:textId="77777777" w:rsidTr="002E3588">
        <w:trPr>
          <w:trHeight w:val="890"/>
        </w:trPr>
        <w:tc>
          <w:tcPr>
            <w:tcW w:w="15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92E9B" w14:textId="77777777" w:rsidR="00A04705" w:rsidRPr="00340561" w:rsidRDefault="00A04705" w:rsidP="002E3588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D0DD28B" w14:textId="77777777" w:rsidR="00A04705" w:rsidRPr="00340561" w:rsidRDefault="00A04705" w:rsidP="002E35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2D6FD" w14:textId="77777777" w:rsidR="00A04705" w:rsidRPr="00340561" w:rsidRDefault="00A04705" w:rsidP="002E3588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30EA678" w14:textId="77777777" w:rsidR="00A04705" w:rsidRPr="00340561" w:rsidRDefault="00A04705" w:rsidP="002E35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414F50E" w14:textId="77777777" w:rsidR="00A04705" w:rsidRPr="00340561" w:rsidRDefault="00A04705" w:rsidP="002E35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2309DB0D" w14:textId="77777777" w:rsidR="00A04705" w:rsidRPr="00340561" w:rsidRDefault="00A04705" w:rsidP="002E35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C2547B5" w14:textId="77777777" w:rsidR="00A04705" w:rsidRPr="00340561" w:rsidRDefault="00A04705" w:rsidP="002E35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D3CB741" w14:textId="77777777" w:rsidR="00A04705" w:rsidRPr="00340561" w:rsidRDefault="00A04705" w:rsidP="002E35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p w14:paraId="50217FAE" w14:textId="77777777" w:rsidR="00A04705" w:rsidRDefault="00A04705" w:rsidP="00A04705"/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A04705" w:rsidRPr="00375011" w14:paraId="47386645" w14:textId="77777777" w:rsidTr="002E3588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C0E7A" w14:textId="77777777" w:rsidR="00A04705" w:rsidRPr="00375011" w:rsidRDefault="00A04705" w:rsidP="002E3588"/>
          <w:p w14:paraId="2534371D" w14:textId="77777777" w:rsidR="00A04705" w:rsidRPr="00375011" w:rsidRDefault="00A04705" w:rsidP="002E3588"/>
          <w:p w14:paraId="5F331060" w14:textId="77777777" w:rsidR="00A04705" w:rsidRPr="00375011" w:rsidRDefault="00A04705" w:rsidP="002E3588">
            <w:pPr>
              <w:rPr>
                <w:bCs/>
                <w:u w:val="single"/>
                <w:lang w:val="en-GB"/>
              </w:rPr>
            </w:pPr>
          </w:p>
          <w:p w14:paraId="45081F99" w14:textId="77777777" w:rsidR="00A04705" w:rsidRPr="00375011" w:rsidRDefault="00A04705" w:rsidP="002E3588">
            <w:pPr>
              <w:rPr>
                <w:bCs/>
                <w:u w:val="single"/>
                <w:lang w:val="en-GB"/>
              </w:rPr>
            </w:pPr>
          </w:p>
          <w:p w14:paraId="63B0F98F" w14:textId="77777777" w:rsidR="00A04705" w:rsidRPr="006D6483" w:rsidRDefault="00A04705" w:rsidP="002E3588">
            <w:pPr>
              <w:rPr>
                <w:b/>
                <w:u w:val="single"/>
                <w:lang w:val="en-GB"/>
              </w:rPr>
            </w:pPr>
            <w:r w:rsidRPr="006D6483">
              <w:rPr>
                <w:b/>
                <w:u w:val="single"/>
                <w:lang w:val="en-GB"/>
              </w:rPr>
              <w:t>Reviewer Details:</w:t>
            </w:r>
          </w:p>
          <w:p w14:paraId="1762E002" w14:textId="77777777" w:rsidR="00A04705" w:rsidRPr="00375011" w:rsidRDefault="00A04705" w:rsidP="002E3588">
            <w:pPr>
              <w:rPr>
                <w:bCs/>
                <w:u w:val="single"/>
                <w:lang w:val="en-GB"/>
              </w:rPr>
            </w:pPr>
          </w:p>
        </w:tc>
      </w:tr>
      <w:tr w:rsidR="00A04705" w:rsidRPr="00375011" w14:paraId="0B711D0B" w14:textId="77777777" w:rsidTr="002E3588">
        <w:trPr>
          <w:trHeight w:val="233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85216" w14:textId="77777777" w:rsidR="00A04705" w:rsidRPr="00375011" w:rsidRDefault="00A04705" w:rsidP="002E3588">
            <w:pPr>
              <w:rPr>
                <w:lang w:val="en-GB"/>
              </w:rPr>
            </w:pPr>
            <w:r w:rsidRPr="00375011">
              <w:rPr>
                <w:lang w:val="en-GB"/>
              </w:rPr>
              <w:t>Name: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1FAD9" w14:textId="27565807" w:rsidR="00A04705" w:rsidRPr="004509AA" w:rsidRDefault="00E64E89" w:rsidP="002E3588">
            <w:pPr>
              <w:rPr>
                <w:b/>
                <w:bCs/>
              </w:rPr>
            </w:pPr>
            <w:r w:rsidRPr="00E64E89">
              <w:rPr>
                <w:b/>
                <w:bCs/>
              </w:rPr>
              <w:t xml:space="preserve">Ajayi David </w:t>
            </w:r>
            <w:proofErr w:type="spellStart"/>
            <w:r w:rsidRPr="00E64E89">
              <w:rPr>
                <w:b/>
                <w:bCs/>
              </w:rPr>
              <w:t>Oluwatoyosi</w:t>
            </w:r>
            <w:proofErr w:type="spellEnd"/>
          </w:p>
        </w:tc>
      </w:tr>
      <w:tr w:rsidR="00A04705" w:rsidRPr="00375011" w14:paraId="4B1379D6" w14:textId="77777777" w:rsidTr="002E3588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3EA0B" w14:textId="77777777" w:rsidR="00A04705" w:rsidRPr="00375011" w:rsidRDefault="00A04705" w:rsidP="002E3588">
            <w:pPr>
              <w:rPr>
                <w:lang w:val="en-GB"/>
              </w:rPr>
            </w:pPr>
            <w:r w:rsidRPr="00375011">
              <w:rPr>
                <w:lang w:val="en-GB"/>
              </w:rPr>
              <w:t>Department, University &amp; Country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66091" w14:textId="3D6C7566" w:rsidR="00A04705" w:rsidRPr="00375011" w:rsidRDefault="00E64E89" w:rsidP="002E3588">
            <w:pPr>
              <w:rPr>
                <w:b/>
                <w:bCs/>
                <w:lang w:val="en-GB"/>
              </w:rPr>
            </w:pPr>
            <w:r w:rsidRPr="00E64E89">
              <w:rPr>
                <w:b/>
                <w:bCs/>
                <w:lang w:val="en-GB"/>
              </w:rPr>
              <w:t>Federal Polytechnic Bali, Nigeria</w:t>
            </w:r>
            <w:bookmarkStart w:id="1" w:name="_GoBack"/>
            <w:bookmarkEnd w:id="1"/>
          </w:p>
        </w:tc>
      </w:tr>
      <w:bookmarkEnd w:id="0"/>
    </w:tbl>
    <w:p w14:paraId="4535D471" w14:textId="77777777" w:rsidR="00A04705" w:rsidRDefault="00A04705" w:rsidP="00A04705"/>
    <w:p w14:paraId="48DC05A4" w14:textId="77777777" w:rsidR="004C3DF1" w:rsidRPr="00DE7D30" w:rsidRDefault="004C3DF1" w:rsidP="00A04705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422A5F" w14:textId="77777777" w:rsidR="003D1E6E" w:rsidRPr="0000007A" w:rsidRDefault="003D1E6E" w:rsidP="0099583E">
      <w:r>
        <w:separator/>
      </w:r>
    </w:p>
  </w:endnote>
  <w:endnote w:type="continuationSeparator" w:id="0">
    <w:p w14:paraId="526F9A48" w14:textId="77777777" w:rsidR="003D1E6E" w:rsidRPr="0000007A" w:rsidRDefault="003D1E6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Microsoft YaHei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D5106B" w14:textId="77777777" w:rsidR="003D1E6E" w:rsidRPr="0000007A" w:rsidRDefault="003D1E6E" w:rsidP="0099583E">
      <w:r>
        <w:separator/>
      </w:r>
    </w:p>
  </w:footnote>
  <w:footnote w:type="continuationSeparator" w:id="0">
    <w:p w14:paraId="634A127D" w14:textId="77777777" w:rsidR="003D1E6E" w:rsidRPr="0000007A" w:rsidRDefault="003D1E6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0CEC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3730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1E6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0638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05"/>
    <w:rsid w:val="006311A1"/>
    <w:rsid w:val="00640538"/>
    <w:rsid w:val="00645A56"/>
    <w:rsid w:val="006478EB"/>
    <w:rsid w:val="006532DF"/>
    <w:rsid w:val="0065409E"/>
    <w:rsid w:val="0065579D"/>
    <w:rsid w:val="00662B0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362C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34D5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5C60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4705"/>
    <w:rsid w:val="00A113C7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0E5C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2EC0"/>
    <w:rsid w:val="00DE7D30"/>
    <w:rsid w:val="00E03C32"/>
    <w:rsid w:val="00E3111A"/>
    <w:rsid w:val="00E451EA"/>
    <w:rsid w:val="00E57F4B"/>
    <w:rsid w:val="00E63889"/>
    <w:rsid w:val="00E63A98"/>
    <w:rsid w:val="00E645E9"/>
    <w:rsid w:val="00E64E8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F37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1175</cp:lastModifiedBy>
  <cp:revision>106</cp:revision>
  <dcterms:created xsi:type="dcterms:W3CDTF">2023-08-30T09:21:00Z</dcterms:created>
  <dcterms:modified xsi:type="dcterms:W3CDTF">2026-02-10T12:06:00Z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