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0254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0254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0254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0254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025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9924065" w:rsidR="0000007A" w:rsidRPr="00E0254F" w:rsidRDefault="00BD709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0254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E0254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025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8A0CF3" w:rsidR="0000007A" w:rsidRPr="00E0254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21735"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6630</w:t>
            </w:r>
          </w:p>
        </w:tc>
      </w:tr>
      <w:tr w:rsidR="0000007A" w:rsidRPr="00E0254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025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89ED65B" w:rsidR="0000007A" w:rsidRPr="00E0254F" w:rsidRDefault="001F541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0254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Role of Oil Pulling on oral Health: An Overview</w:t>
            </w:r>
          </w:p>
        </w:tc>
      </w:tr>
      <w:tr w:rsidR="00CF0BBB" w:rsidRPr="00E0254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0254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B9CDF53" w:rsidR="00CF0BBB" w:rsidRPr="00E0254F" w:rsidRDefault="00F217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0254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77777777" w:rsidR="00D9392F" w:rsidRPr="00E0254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0254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0254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0254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254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0254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254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254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0254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0254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254F">
              <w:rPr>
                <w:rFonts w:ascii="Arial" w:hAnsi="Arial" w:cs="Arial"/>
                <w:lang w:val="en-GB"/>
              </w:rPr>
              <w:t>Author’s Feedback</w:t>
            </w:r>
            <w:r w:rsidRPr="00E025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254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0254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02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0254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2CB9C27" w14:textId="77777777" w:rsidR="00F1171E" w:rsidRPr="00E0254F" w:rsidRDefault="00390B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 has tried to correct misconceptions regarding an old technique of cleaning oral cavity</w:t>
            </w:r>
          </w:p>
          <w:p w14:paraId="1FB0347B" w14:textId="77777777" w:rsidR="00390BC8" w:rsidRPr="00E0254F" w:rsidRDefault="00390B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technique is cost friendly and its </w:t>
            </w:r>
            <w:proofErr w:type="spellStart"/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availibiity</w:t>
            </w:r>
            <w:proofErr w:type="spellEnd"/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will also be easy</w:t>
            </w:r>
          </w:p>
          <w:p w14:paraId="7DBC9196" w14:textId="36EF9191" w:rsidR="00390BC8" w:rsidRPr="00E0254F" w:rsidRDefault="00390B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54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45DA0D21" w:rsidR="00F1171E" w:rsidRPr="00E02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02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AC38542" w:rsidR="00F1171E" w:rsidRPr="00E0254F" w:rsidRDefault="00390B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54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025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0254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6EE077D" w:rsidR="00F1171E" w:rsidRPr="00E0254F" w:rsidRDefault="00390B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adequate</w:t>
            </w:r>
          </w:p>
        </w:tc>
        <w:tc>
          <w:tcPr>
            <w:tcW w:w="1523" w:type="pct"/>
          </w:tcPr>
          <w:p w14:paraId="1D54B730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54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0254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EC8205B" w:rsidR="00F1171E" w:rsidRPr="00E0254F" w:rsidRDefault="00390BC8" w:rsidP="00390B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to provide more evidence </w:t>
            </w:r>
          </w:p>
        </w:tc>
        <w:tc>
          <w:tcPr>
            <w:tcW w:w="1523" w:type="pct"/>
          </w:tcPr>
          <w:p w14:paraId="4898F764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54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02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025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3646D76" w:rsidR="00F1171E" w:rsidRPr="00E0254F" w:rsidRDefault="00390B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to provide more evidence </w:t>
            </w:r>
            <w:proofErr w:type="spellStart"/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esp</w:t>
            </w:r>
            <w:proofErr w:type="spellEnd"/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comparative interventional studies and studies</w:t>
            </w:r>
          </w:p>
        </w:tc>
        <w:tc>
          <w:tcPr>
            <w:tcW w:w="1523" w:type="pct"/>
          </w:tcPr>
          <w:p w14:paraId="40220055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54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025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0254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D334294" w:rsidR="00F1171E" w:rsidRPr="00E0254F" w:rsidRDefault="00390B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254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0254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0254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0254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363AB55" w:rsidR="00F1171E" w:rsidRPr="00E0254F" w:rsidRDefault="00390B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to provide more evidence </w:t>
            </w:r>
            <w:proofErr w:type="spellStart"/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esp</w:t>
            </w:r>
            <w:proofErr w:type="spellEnd"/>
            <w:r w:rsidRPr="00E025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comparative interventional studies and studies</w:t>
            </w:r>
          </w:p>
          <w:p w14:paraId="7EB58C99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5C8BD3" w14:textId="169A3C21" w:rsidR="00DC7FD5" w:rsidRPr="00E0254F" w:rsidRDefault="00DC7FD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sz w:val="20"/>
                <w:szCs w:val="20"/>
                <w:lang w:val="en-GB"/>
              </w:rPr>
              <w:t xml:space="preserve">If the author has not removed </w:t>
            </w:r>
            <w:proofErr w:type="gramStart"/>
            <w:r w:rsidRPr="00E0254F">
              <w:rPr>
                <w:rFonts w:ascii="Arial" w:hAnsi="Arial" w:cs="Arial"/>
                <w:sz w:val="20"/>
                <w:szCs w:val="20"/>
                <w:lang w:val="en-GB"/>
              </w:rPr>
              <w:t>brushing</w:t>
            </w:r>
            <w:proofErr w:type="gramEnd"/>
            <w:r w:rsidRPr="00E0254F">
              <w:rPr>
                <w:rFonts w:ascii="Arial" w:hAnsi="Arial" w:cs="Arial"/>
                <w:sz w:val="20"/>
                <w:szCs w:val="20"/>
                <w:lang w:val="en-GB"/>
              </w:rPr>
              <w:t xml:space="preserve"> then wouldn’t you think oil </w:t>
            </w:r>
            <w:proofErr w:type="spellStart"/>
            <w:r w:rsidRPr="00E0254F">
              <w:rPr>
                <w:rFonts w:ascii="Arial" w:hAnsi="Arial" w:cs="Arial"/>
                <w:sz w:val="20"/>
                <w:szCs w:val="20"/>
                <w:lang w:val="en-GB"/>
              </w:rPr>
              <w:t>puilling</w:t>
            </w:r>
            <w:proofErr w:type="spellEnd"/>
            <w:r w:rsidRPr="00E0254F">
              <w:rPr>
                <w:rFonts w:ascii="Arial" w:hAnsi="Arial" w:cs="Arial"/>
                <w:sz w:val="20"/>
                <w:szCs w:val="20"/>
                <w:lang w:val="en-GB"/>
              </w:rPr>
              <w:t xml:space="preserve"> and brushing will be over burden for the individual? How will you differentiate that the good results obtained were due to oil pulling or brushing? </w:t>
            </w:r>
          </w:p>
          <w:p w14:paraId="15DFD0E8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025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025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0254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025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0254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0254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025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0254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025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254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025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254F">
              <w:rPr>
                <w:rFonts w:ascii="Arial" w:hAnsi="Arial" w:cs="Arial"/>
                <w:lang w:val="en-GB"/>
              </w:rPr>
              <w:t>Author’s comment</w:t>
            </w:r>
            <w:r w:rsidRPr="00E025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254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0254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025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25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025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504F9B8" w:rsidR="00F1171E" w:rsidRPr="00E0254F" w:rsidRDefault="00390BC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025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3F0D46E3" w14:textId="77777777" w:rsidR="00F1171E" w:rsidRPr="00E025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025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025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025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025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025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235F770" w14:textId="77777777" w:rsidR="00E0254F" w:rsidRPr="003B25C2" w:rsidRDefault="00E0254F" w:rsidP="00E0254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B6288B0" w14:textId="77777777" w:rsidR="00E0254F" w:rsidRPr="003B25C2" w:rsidRDefault="00E0254F" w:rsidP="00E0254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B25C2">
        <w:rPr>
          <w:rFonts w:ascii="Arial" w:hAnsi="Arial" w:cs="Arial"/>
          <w:b/>
          <w:u w:val="single"/>
        </w:rPr>
        <w:t>Reviewer details:</w:t>
      </w:r>
    </w:p>
    <w:p w14:paraId="2E228B4D" w14:textId="77777777" w:rsidR="00E0254F" w:rsidRPr="003B25C2" w:rsidRDefault="00E0254F" w:rsidP="00E0254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B25C2">
        <w:rPr>
          <w:rFonts w:ascii="Arial" w:hAnsi="Arial" w:cs="Arial"/>
          <w:b/>
          <w:color w:val="000000"/>
        </w:rPr>
        <w:t>Muhammad Mohsin Haider, Pakistan</w:t>
      </w:r>
    </w:p>
    <w:p w14:paraId="53CD875A" w14:textId="77777777" w:rsidR="00E0254F" w:rsidRPr="00E0254F" w:rsidRDefault="00E0254F">
      <w:pPr>
        <w:rPr>
          <w:rFonts w:ascii="Arial" w:hAnsi="Arial" w:cs="Arial"/>
          <w:b/>
          <w:sz w:val="20"/>
          <w:szCs w:val="20"/>
        </w:rPr>
      </w:pPr>
    </w:p>
    <w:sectPr w:rsidR="00E0254F" w:rsidRPr="00E0254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EC54C" w14:textId="77777777" w:rsidR="00A87E67" w:rsidRPr="0000007A" w:rsidRDefault="00A87E67" w:rsidP="0099583E">
      <w:r>
        <w:separator/>
      </w:r>
    </w:p>
  </w:endnote>
  <w:endnote w:type="continuationSeparator" w:id="0">
    <w:p w14:paraId="6F9B1CA7" w14:textId="77777777" w:rsidR="00A87E67" w:rsidRPr="0000007A" w:rsidRDefault="00A87E6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5C06" w14:textId="77777777" w:rsidR="00A87E67" w:rsidRPr="0000007A" w:rsidRDefault="00A87E67" w:rsidP="0099583E">
      <w:r>
        <w:separator/>
      </w:r>
    </w:p>
  </w:footnote>
  <w:footnote w:type="continuationSeparator" w:id="0">
    <w:p w14:paraId="0E51B2BD" w14:textId="77777777" w:rsidR="00A87E67" w:rsidRPr="0000007A" w:rsidRDefault="00A87E6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6305657">
    <w:abstractNumId w:val="3"/>
  </w:num>
  <w:num w:numId="2" w16cid:durableId="1772774208">
    <w:abstractNumId w:val="6"/>
  </w:num>
  <w:num w:numId="3" w16cid:durableId="62922470">
    <w:abstractNumId w:val="5"/>
  </w:num>
  <w:num w:numId="4" w16cid:durableId="1417283540">
    <w:abstractNumId w:val="7"/>
  </w:num>
  <w:num w:numId="5" w16cid:durableId="1576747840">
    <w:abstractNumId w:val="4"/>
  </w:num>
  <w:num w:numId="6" w16cid:durableId="619338827">
    <w:abstractNumId w:val="0"/>
  </w:num>
  <w:num w:numId="7" w16cid:durableId="972095691">
    <w:abstractNumId w:val="1"/>
  </w:num>
  <w:num w:numId="8" w16cid:durableId="101150116">
    <w:abstractNumId w:val="9"/>
  </w:num>
  <w:num w:numId="9" w16cid:durableId="783380736">
    <w:abstractNumId w:val="8"/>
  </w:num>
  <w:num w:numId="10" w16cid:durableId="1586036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5418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72F3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0BC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3E9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217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9C9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693"/>
    <w:rsid w:val="00A65C50"/>
    <w:rsid w:val="00A8290F"/>
    <w:rsid w:val="00A87E6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022"/>
    <w:rsid w:val="00B562D2"/>
    <w:rsid w:val="00B62087"/>
    <w:rsid w:val="00B62F41"/>
    <w:rsid w:val="00B63782"/>
    <w:rsid w:val="00B66599"/>
    <w:rsid w:val="00B673CD"/>
    <w:rsid w:val="00B760E1"/>
    <w:rsid w:val="00B82FFC"/>
    <w:rsid w:val="00B91F51"/>
    <w:rsid w:val="00BA1AB3"/>
    <w:rsid w:val="00BA55B7"/>
    <w:rsid w:val="00BA6421"/>
    <w:rsid w:val="00BB21AB"/>
    <w:rsid w:val="00BB4FEC"/>
    <w:rsid w:val="00BC402F"/>
    <w:rsid w:val="00BD0DF5"/>
    <w:rsid w:val="00BD6447"/>
    <w:rsid w:val="00BD7092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837"/>
    <w:rsid w:val="00C435C6"/>
    <w:rsid w:val="00C635B6"/>
    <w:rsid w:val="00C70DFC"/>
    <w:rsid w:val="00C82466"/>
    <w:rsid w:val="00C84097"/>
    <w:rsid w:val="00CA4B20"/>
    <w:rsid w:val="00CA7853"/>
    <w:rsid w:val="00CB386E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613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FD5"/>
    <w:rsid w:val="00DD0C4A"/>
    <w:rsid w:val="00DD274C"/>
    <w:rsid w:val="00DE7D30"/>
    <w:rsid w:val="00DF04E3"/>
    <w:rsid w:val="00E0254F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173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0254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