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26C39" w14:paraId="1643A4CA" w14:textId="77777777" w:rsidTr="004847FF">
        <w:trPr>
          <w:trHeight w:val="450"/>
        </w:trPr>
        <w:tc>
          <w:tcPr>
            <w:tcW w:w="5000" w:type="pct"/>
            <w:gridSpan w:val="2"/>
            <w:tcBorders>
              <w:top w:val="nil"/>
              <w:left w:val="nil"/>
              <w:right w:val="nil"/>
            </w:tcBorders>
          </w:tcPr>
          <w:p w14:paraId="4C55E51F" w14:textId="77777777" w:rsidR="00602F7D" w:rsidRPr="00826C39" w:rsidRDefault="00602F7D" w:rsidP="00F2643C">
            <w:pPr>
              <w:pStyle w:val="Heading2"/>
              <w:jc w:val="left"/>
              <w:rPr>
                <w:rFonts w:ascii="Arial" w:hAnsi="Arial" w:cs="Arial"/>
                <w:b w:val="0"/>
                <w:bCs w:val="0"/>
                <w:lang w:val="en-US"/>
              </w:rPr>
            </w:pPr>
          </w:p>
        </w:tc>
      </w:tr>
      <w:tr w:rsidR="0000007A" w:rsidRPr="00826C39" w14:paraId="127EAD7E" w14:textId="77777777" w:rsidTr="00F33C84">
        <w:trPr>
          <w:trHeight w:val="413"/>
        </w:trPr>
        <w:tc>
          <w:tcPr>
            <w:tcW w:w="1234" w:type="pct"/>
          </w:tcPr>
          <w:p w14:paraId="3C159AA5" w14:textId="77777777" w:rsidR="0000007A" w:rsidRPr="00826C39" w:rsidRDefault="00D27A79" w:rsidP="00696CAD">
            <w:pPr>
              <w:pStyle w:val="BodyText"/>
              <w:ind w:left="90"/>
              <w:jc w:val="left"/>
              <w:rPr>
                <w:rFonts w:ascii="Arial" w:hAnsi="Arial" w:cs="Arial"/>
                <w:bCs/>
                <w:sz w:val="20"/>
                <w:szCs w:val="20"/>
                <w:lang w:val="en-GB"/>
              </w:rPr>
            </w:pPr>
            <w:r w:rsidRPr="00826C39">
              <w:rPr>
                <w:rFonts w:ascii="Arial" w:hAnsi="Arial" w:cs="Arial"/>
                <w:bCs/>
                <w:sz w:val="20"/>
                <w:szCs w:val="20"/>
                <w:lang w:val="en-GB"/>
              </w:rPr>
              <w:t xml:space="preserve">Book </w:t>
            </w:r>
            <w:r w:rsidR="0000007A" w:rsidRPr="00826C3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4065438" w:rsidR="0000007A" w:rsidRPr="00826C39" w:rsidRDefault="00CE4483" w:rsidP="00054BC4">
            <w:pPr>
              <w:pStyle w:val="NormalWeb"/>
              <w:rPr>
                <w:rFonts w:ascii="Arial" w:hAnsi="Arial" w:cs="Arial"/>
                <w:b/>
                <w:bCs/>
                <w:sz w:val="20"/>
                <w:szCs w:val="20"/>
                <w:u w:val="single"/>
              </w:rPr>
            </w:pPr>
            <w:r w:rsidRPr="00826C39">
              <w:rPr>
                <w:rFonts w:ascii="Arial" w:hAnsi="Arial" w:cs="Arial"/>
                <w:b/>
                <w:bCs/>
                <w:sz w:val="20"/>
                <w:szCs w:val="20"/>
                <w:u w:val="single"/>
              </w:rPr>
              <w:t>Book of Contemporary Issues in Business and Management</w:t>
            </w:r>
          </w:p>
        </w:tc>
      </w:tr>
      <w:tr w:rsidR="0000007A" w:rsidRPr="00826C39" w14:paraId="73C90375" w14:textId="77777777" w:rsidTr="002E7787">
        <w:trPr>
          <w:trHeight w:val="290"/>
        </w:trPr>
        <w:tc>
          <w:tcPr>
            <w:tcW w:w="1234" w:type="pct"/>
          </w:tcPr>
          <w:p w14:paraId="20D28135" w14:textId="77777777" w:rsidR="0000007A" w:rsidRPr="00826C39" w:rsidRDefault="0000007A" w:rsidP="00696CAD">
            <w:pPr>
              <w:pStyle w:val="BodyText"/>
              <w:ind w:left="90"/>
              <w:jc w:val="left"/>
              <w:rPr>
                <w:rFonts w:ascii="Arial" w:hAnsi="Arial" w:cs="Arial"/>
                <w:bCs/>
                <w:sz w:val="20"/>
                <w:szCs w:val="20"/>
                <w:lang w:val="en-GB"/>
              </w:rPr>
            </w:pPr>
            <w:r w:rsidRPr="00826C3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74161D0" w:rsidR="0000007A" w:rsidRPr="00826C39"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826C39">
              <w:rPr>
                <w:rFonts w:ascii="Arial" w:hAnsi="Arial" w:cs="Arial"/>
                <w:b/>
                <w:bCs/>
                <w:sz w:val="20"/>
                <w:szCs w:val="20"/>
                <w:lang w:val="en-GB"/>
              </w:rPr>
              <w:t>Ms_BP</w:t>
            </w:r>
            <w:r w:rsidR="00FC432A" w:rsidRPr="00826C39">
              <w:rPr>
                <w:rFonts w:ascii="Arial" w:hAnsi="Arial" w:cs="Arial"/>
                <w:b/>
                <w:bCs/>
                <w:sz w:val="20"/>
                <w:szCs w:val="20"/>
                <w:lang w:val="en-GB"/>
              </w:rPr>
              <w:t>R</w:t>
            </w:r>
            <w:proofErr w:type="spellEnd"/>
            <w:r w:rsidRPr="00826C39">
              <w:rPr>
                <w:rFonts w:ascii="Arial" w:hAnsi="Arial" w:cs="Arial"/>
                <w:b/>
                <w:bCs/>
                <w:sz w:val="20"/>
                <w:szCs w:val="20"/>
                <w:lang w:val="en-GB"/>
              </w:rPr>
              <w:t>_</w:t>
            </w:r>
            <w:r w:rsidR="00C57E20" w:rsidRPr="00826C39">
              <w:rPr>
                <w:rFonts w:ascii="Arial" w:hAnsi="Arial" w:cs="Arial"/>
                <w:b/>
                <w:bCs/>
                <w:sz w:val="20"/>
                <w:szCs w:val="20"/>
              </w:rPr>
              <w:t>6769.5</w:t>
            </w:r>
          </w:p>
        </w:tc>
      </w:tr>
      <w:tr w:rsidR="0000007A" w:rsidRPr="00826C39" w14:paraId="05B60576" w14:textId="77777777" w:rsidTr="002109D6">
        <w:trPr>
          <w:trHeight w:val="331"/>
        </w:trPr>
        <w:tc>
          <w:tcPr>
            <w:tcW w:w="1234" w:type="pct"/>
          </w:tcPr>
          <w:p w14:paraId="0196A627" w14:textId="77777777" w:rsidR="0000007A" w:rsidRPr="00826C39" w:rsidRDefault="0000007A" w:rsidP="00696CAD">
            <w:pPr>
              <w:pStyle w:val="BodyText"/>
              <w:ind w:left="90"/>
              <w:jc w:val="left"/>
              <w:rPr>
                <w:rFonts w:ascii="Arial" w:hAnsi="Arial" w:cs="Arial"/>
                <w:bCs/>
                <w:sz w:val="20"/>
                <w:szCs w:val="20"/>
                <w:lang w:val="en-GB"/>
              </w:rPr>
            </w:pPr>
            <w:r w:rsidRPr="00826C3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8B18AA4" w:rsidR="0000007A" w:rsidRPr="00826C39" w:rsidRDefault="00865C9D" w:rsidP="000450FC">
            <w:pPr>
              <w:pStyle w:val="NormalWeb"/>
              <w:spacing w:before="0" w:beforeAutospacing="0" w:after="0" w:afterAutospacing="0"/>
              <w:rPr>
                <w:rFonts w:ascii="Arial" w:hAnsi="Arial" w:cs="Arial"/>
                <w:b/>
                <w:sz w:val="20"/>
                <w:szCs w:val="20"/>
                <w:highlight w:val="yellow"/>
                <w:lang w:val="en-GB"/>
              </w:rPr>
            </w:pPr>
            <w:r w:rsidRPr="00826C39">
              <w:rPr>
                <w:rFonts w:ascii="Arial" w:hAnsi="Arial" w:cs="Arial"/>
                <w:b/>
                <w:sz w:val="20"/>
                <w:szCs w:val="20"/>
                <w:lang w:val="en-GB"/>
              </w:rPr>
              <w:t>The Implications of Inadequate Funding that Plague the South African Public Healthcare Sector</w:t>
            </w:r>
          </w:p>
        </w:tc>
      </w:tr>
      <w:tr w:rsidR="00CF0BBB" w:rsidRPr="00826C39" w14:paraId="6D508B1C" w14:textId="77777777" w:rsidTr="002E7787">
        <w:trPr>
          <w:trHeight w:val="332"/>
        </w:trPr>
        <w:tc>
          <w:tcPr>
            <w:tcW w:w="1234" w:type="pct"/>
          </w:tcPr>
          <w:p w14:paraId="32FC28F7" w14:textId="77777777" w:rsidR="00CF0BBB" w:rsidRPr="00826C39" w:rsidRDefault="00CF0BBB" w:rsidP="00696CAD">
            <w:pPr>
              <w:pStyle w:val="BodyText"/>
              <w:ind w:left="90"/>
              <w:jc w:val="left"/>
              <w:rPr>
                <w:rFonts w:ascii="Arial" w:hAnsi="Arial" w:cs="Arial"/>
                <w:bCs/>
                <w:sz w:val="20"/>
                <w:szCs w:val="20"/>
                <w:lang w:val="en-GB"/>
              </w:rPr>
            </w:pPr>
            <w:r w:rsidRPr="00826C3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2560C40" w:rsidR="00CF0BBB" w:rsidRPr="00826C39" w:rsidRDefault="00C57E20" w:rsidP="000450FC">
            <w:pPr>
              <w:pStyle w:val="NormalWeb"/>
              <w:spacing w:before="0" w:beforeAutospacing="0" w:after="0" w:afterAutospacing="0"/>
              <w:rPr>
                <w:rFonts w:ascii="Arial" w:hAnsi="Arial" w:cs="Arial"/>
                <w:b/>
                <w:sz w:val="20"/>
                <w:szCs w:val="20"/>
                <w:lang w:val="en-GB"/>
              </w:rPr>
            </w:pPr>
            <w:r w:rsidRPr="00826C39">
              <w:rPr>
                <w:rFonts w:ascii="Arial" w:hAnsi="Arial" w:cs="Arial"/>
                <w:b/>
                <w:sz w:val="20"/>
                <w:szCs w:val="20"/>
                <w:lang w:val="en-GB"/>
              </w:rPr>
              <w:t>Book Chapter</w:t>
            </w:r>
          </w:p>
        </w:tc>
      </w:tr>
    </w:tbl>
    <w:p w14:paraId="45F5983C" w14:textId="77777777" w:rsidR="00037D52" w:rsidRPr="00826C39" w:rsidRDefault="00037D52" w:rsidP="0000007A">
      <w:pPr>
        <w:pStyle w:val="BodyText"/>
        <w:rPr>
          <w:rFonts w:ascii="Arial" w:hAnsi="Arial" w:cs="Arial"/>
          <w:b/>
          <w:bCs/>
          <w:sz w:val="20"/>
          <w:szCs w:val="20"/>
          <w:u w:val="single"/>
          <w:lang w:val="en-GB"/>
        </w:rPr>
      </w:pPr>
    </w:p>
    <w:p w14:paraId="79DE1CF8" w14:textId="77777777" w:rsidR="00605952" w:rsidRPr="00826C39" w:rsidRDefault="00605952" w:rsidP="0000007A">
      <w:pPr>
        <w:pStyle w:val="BodyText"/>
        <w:rPr>
          <w:rFonts w:ascii="Arial" w:hAnsi="Arial" w:cs="Arial"/>
          <w:b/>
          <w:bCs/>
          <w:sz w:val="20"/>
          <w:szCs w:val="20"/>
          <w:u w:val="single"/>
          <w:lang w:val="en-GB"/>
        </w:rPr>
      </w:pPr>
    </w:p>
    <w:p w14:paraId="5A743ECE" w14:textId="77777777" w:rsidR="00D27A79" w:rsidRPr="00826C3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826C39" w14:paraId="71A94C1F" w14:textId="77777777" w:rsidTr="007222C8">
        <w:tc>
          <w:tcPr>
            <w:tcW w:w="5000" w:type="pct"/>
            <w:gridSpan w:val="3"/>
            <w:tcBorders>
              <w:top w:val="nil"/>
              <w:left w:val="nil"/>
              <w:right w:val="nil"/>
            </w:tcBorders>
            <w:noWrap/>
          </w:tcPr>
          <w:p w14:paraId="0BC15285" w14:textId="75BEB51F" w:rsidR="00F1171E" w:rsidRPr="00826C39" w:rsidRDefault="00F1171E" w:rsidP="007222C8">
            <w:pPr>
              <w:pStyle w:val="Heading2"/>
              <w:jc w:val="left"/>
              <w:rPr>
                <w:rFonts w:ascii="Arial" w:hAnsi="Arial" w:cs="Arial"/>
                <w:lang w:val="en-GB"/>
              </w:rPr>
            </w:pPr>
            <w:r w:rsidRPr="00826C39">
              <w:rPr>
                <w:rFonts w:ascii="Arial" w:hAnsi="Arial" w:cs="Arial"/>
                <w:highlight w:val="yellow"/>
                <w:lang w:val="en-GB"/>
              </w:rPr>
              <w:t>PART  1:</w:t>
            </w:r>
            <w:r w:rsidRPr="00826C39">
              <w:rPr>
                <w:rFonts w:ascii="Arial" w:hAnsi="Arial" w:cs="Arial"/>
                <w:lang w:val="en-GB"/>
              </w:rPr>
              <w:t xml:space="preserve"> Comments</w:t>
            </w:r>
          </w:p>
          <w:p w14:paraId="1287753C" w14:textId="77777777" w:rsidR="00F1171E" w:rsidRPr="00826C39" w:rsidRDefault="00F1171E" w:rsidP="007222C8">
            <w:pPr>
              <w:rPr>
                <w:rFonts w:ascii="Arial" w:hAnsi="Arial" w:cs="Arial"/>
                <w:sz w:val="20"/>
                <w:szCs w:val="20"/>
                <w:lang w:val="en-GB"/>
              </w:rPr>
            </w:pPr>
          </w:p>
        </w:tc>
      </w:tr>
      <w:tr w:rsidR="00F1171E" w:rsidRPr="00826C39" w14:paraId="5EA12279" w14:textId="77777777" w:rsidTr="007222C8">
        <w:tc>
          <w:tcPr>
            <w:tcW w:w="1265" w:type="pct"/>
            <w:noWrap/>
          </w:tcPr>
          <w:p w14:paraId="7AE9682F" w14:textId="77777777" w:rsidR="00F1171E" w:rsidRPr="00826C39" w:rsidRDefault="00F1171E" w:rsidP="007222C8">
            <w:pPr>
              <w:pStyle w:val="Heading2"/>
              <w:jc w:val="left"/>
              <w:rPr>
                <w:rFonts w:ascii="Arial" w:hAnsi="Arial" w:cs="Arial"/>
                <w:lang w:val="en-GB"/>
              </w:rPr>
            </w:pPr>
          </w:p>
        </w:tc>
        <w:tc>
          <w:tcPr>
            <w:tcW w:w="2212" w:type="pct"/>
          </w:tcPr>
          <w:p w14:paraId="5B8DBE06" w14:textId="77777777" w:rsidR="00F1171E" w:rsidRPr="00826C39" w:rsidRDefault="00F1171E" w:rsidP="007222C8">
            <w:pPr>
              <w:pStyle w:val="Heading2"/>
              <w:jc w:val="left"/>
              <w:rPr>
                <w:rFonts w:ascii="Arial" w:hAnsi="Arial" w:cs="Arial"/>
                <w:lang w:val="en-GB"/>
              </w:rPr>
            </w:pPr>
            <w:r w:rsidRPr="00826C39">
              <w:rPr>
                <w:rFonts w:ascii="Arial" w:hAnsi="Arial" w:cs="Arial"/>
                <w:lang w:val="en-GB"/>
              </w:rPr>
              <w:t>Reviewer’s comment</w:t>
            </w:r>
          </w:p>
          <w:p w14:paraId="693A9C4D" w14:textId="77777777" w:rsidR="00421DBF" w:rsidRPr="00826C39" w:rsidRDefault="00421DBF" w:rsidP="00421DBF">
            <w:pPr>
              <w:rPr>
                <w:rFonts w:ascii="Arial" w:hAnsi="Arial" w:cs="Arial"/>
                <w:b/>
                <w:bCs/>
                <w:sz w:val="20"/>
                <w:szCs w:val="20"/>
              </w:rPr>
            </w:pPr>
            <w:r w:rsidRPr="00826C3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26C39" w:rsidRDefault="00421DBF" w:rsidP="00421DBF">
            <w:pPr>
              <w:rPr>
                <w:rFonts w:ascii="Arial" w:hAnsi="Arial" w:cs="Arial"/>
                <w:sz w:val="20"/>
                <w:szCs w:val="20"/>
                <w:lang w:val="en-GB"/>
              </w:rPr>
            </w:pPr>
          </w:p>
        </w:tc>
        <w:tc>
          <w:tcPr>
            <w:tcW w:w="1523" w:type="pct"/>
          </w:tcPr>
          <w:p w14:paraId="57792C30" w14:textId="77777777" w:rsidR="00F1171E" w:rsidRPr="00826C39" w:rsidRDefault="00F1171E" w:rsidP="007222C8">
            <w:pPr>
              <w:pStyle w:val="Heading2"/>
              <w:jc w:val="left"/>
              <w:rPr>
                <w:rFonts w:ascii="Arial" w:hAnsi="Arial" w:cs="Arial"/>
                <w:b w:val="0"/>
                <w:lang w:val="en-GB"/>
              </w:rPr>
            </w:pPr>
            <w:r w:rsidRPr="00826C39">
              <w:rPr>
                <w:rFonts w:ascii="Arial" w:hAnsi="Arial" w:cs="Arial"/>
                <w:lang w:val="en-GB"/>
              </w:rPr>
              <w:t>Author’s Feedback</w:t>
            </w:r>
            <w:r w:rsidRPr="00826C39">
              <w:rPr>
                <w:rFonts w:ascii="Arial" w:hAnsi="Arial" w:cs="Arial"/>
                <w:b w:val="0"/>
                <w:lang w:val="en-GB"/>
              </w:rPr>
              <w:t xml:space="preserve"> </w:t>
            </w:r>
            <w:r w:rsidRPr="00826C39">
              <w:rPr>
                <w:rFonts w:ascii="Arial" w:hAnsi="Arial" w:cs="Arial"/>
                <w:b w:val="0"/>
                <w:i/>
                <w:lang w:val="en-GB"/>
              </w:rPr>
              <w:t>(Please correct the manuscript and highlight that part in the manuscript. It is mandatory that authors should write his/her feedback here)</w:t>
            </w:r>
          </w:p>
        </w:tc>
      </w:tr>
      <w:tr w:rsidR="00F1171E" w:rsidRPr="00826C39" w14:paraId="5C0AB4EC" w14:textId="77777777" w:rsidTr="007222C8">
        <w:trPr>
          <w:trHeight w:val="1264"/>
        </w:trPr>
        <w:tc>
          <w:tcPr>
            <w:tcW w:w="1265" w:type="pct"/>
            <w:noWrap/>
          </w:tcPr>
          <w:p w14:paraId="66B47184" w14:textId="48030299" w:rsidR="00F1171E" w:rsidRPr="00826C39" w:rsidRDefault="00F1171E" w:rsidP="007222C8">
            <w:pPr>
              <w:ind w:left="360"/>
              <w:rPr>
                <w:rFonts w:ascii="Arial" w:hAnsi="Arial" w:cs="Arial"/>
                <w:b/>
                <w:bCs/>
                <w:sz w:val="20"/>
                <w:szCs w:val="20"/>
                <w:lang w:val="en-GB"/>
              </w:rPr>
            </w:pPr>
            <w:r w:rsidRPr="00826C3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26C39" w:rsidRDefault="00F1171E" w:rsidP="007222C8">
            <w:pPr>
              <w:ind w:left="360"/>
              <w:rPr>
                <w:rFonts w:ascii="Arial" w:eastAsia="MS Mincho" w:hAnsi="Arial" w:cs="Arial"/>
                <w:b/>
                <w:bCs/>
                <w:sz w:val="20"/>
                <w:szCs w:val="20"/>
                <w:lang w:val="en-GB"/>
              </w:rPr>
            </w:pPr>
          </w:p>
        </w:tc>
        <w:tc>
          <w:tcPr>
            <w:tcW w:w="2212" w:type="pct"/>
          </w:tcPr>
          <w:p w14:paraId="7DBC9196" w14:textId="557FC1F0" w:rsidR="00F1171E" w:rsidRPr="00826C39" w:rsidRDefault="00182157" w:rsidP="00182157">
            <w:pPr>
              <w:pStyle w:val="ListParagraph"/>
              <w:ind w:left="0"/>
              <w:jc w:val="both"/>
              <w:rPr>
                <w:rFonts w:ascii="Arial" w:hAnsi="Arial" w:cs="Arial"/>
                <w:bCs/>
                <w:sz w:val="20"/>
                <w:szCs w:val="20"/>
                <w:lang w:val="en-GB"/>
              </w:rPr>
            </w:pPr>
            <w:r w:rsidRPr="00826C39">
              <w:rPr>
                <w:rFonts w:ascii="Arial" w:hAnsi="Arial" w:cs="Arial"/>
                <w:bCs/>
                <w:sz w:val="20"/>
                <w:szCs w:val="20"/>
                <w:lang w:val="en-GB"/>
              </w:rPr>
              <w:t xml:space="preserve">This manuscript is crucial for the scientific community as it sheds light on the far-reaching implications of inadequate funding on South Africa's public healthcare system, highlighting the struggles faced by frontline healthcare workers and the resultant impact on patient care. By identifying the challenges and consequences of underfunding, the study provides valuable insights for policymakers and stakeholders to develop targeted interventions and innovative solutions to address these issues. The research also underscores the need for increased domestic investment in healthcare, improved governance, and accountability, making it a significant contribution to the field of public health. </w:t>
            </w:r>
          </w:p>
        </w:tc>
        <w:tc>
          <w:tcPr>
            <w:tcW w:w="1523" w:type="pct"/>
          </w:tcPr>
          <w:p w14:paraId="462A339C" w14:textId="77777777" w:rsidR="00F1171E" w:rsidRPr="00826C39" w:rsidRDefault="00F1171E" w:rsidP="007222C8">
            <w:pPr>
              <w:pStyle w:val="Heading2"/>
              <w:jc w:val="left"/>
              <w:rPr>
                <w:rFonts w:ascii="Arial" w:hAnsi="Arial" w:cs="Arial"/>
                <w:b w:val="0"/>
                <w:lang w:val="en-GB"/>
              </w:rPr>
            </w:pPr>
          </w:p>
        </w:tc>
      </w:tr>
      <w:tr w:rsidR="00F1171E" w:rsidRPr="00826C39" w14:paraId="0D8B5B2C" w14:textId="77777777" w:rsidTr="007222C8">
        <w:trPr>
          <w:trHeight w:val="1262"/>
        </w:trPr>
        <w:tc>
          <w:tcPr>
            <w:tcW w:w="1265" w:type="pct"/>
            <w:noWrap/>
          </w:tcPr>
          <w:p w14:paraId="21CBA5FE" w14:textId="77777777" w:rsidR="00F1171E" w:rsidRPr="00826C39" w:rsidRDefault="00F1171E" w:rsidP="007222C8">
            <w:pPr>
              <w:ind w:left="360"/>
              <w:rPr>
                <w:rFonts w:ascii="Arial" w:hAnsi="Arial" w:cs="Arial"/>
                <w:b/>
                <w:bCs/>
                <w:sz w:val="20"/>
                <w:szCs w:val="20"/>
                <w:lang w:val="en-GB"/>
              </w:rPr>
            </w:pPr>
            <w:r w:rsidRPr="00826C39">
              <w:rPr>
                <w:rFonts w:ascii="Arial" w:hAnsi="Arial" w:cs="Arial"/>
                <w:b/>
                <w:bCs/>
                <w:sz w:val="20"/>
                <w:szCs w:val="20"/>
                <w:lang w:val="en-GB"/>
              </w:rPr>
              <w:t>Is the title of the article suitable?</w:t>
            </w:r>
          </w:p>
          <w:p w14:paraId="1CABB61A" w14:textId="77777777" w:rsidR="00F1171E" w:rsidRPr="00826C39" w:rsidRDefault="00F1171E" w:rsidP="007222C8">
            <w:pPr>
              <w:ind w:left="360"/>
              <w:rPr>
                <w:rFonts w:ascii="Arial" w:hAnsi="Arial" w:cs="Arial"/>
                <w:b/>
                <w:bCs/>
                <w:sz w:val="20"/>
                <w:szCs w:val="20"/>
                <w:lang w:val="en-GB"/>
              </w:rPr>
            </w:pPr>
            <w:r w:rsidRPr="00826C39">
              <w:rPr>
                <w:rFonts w:ascii="Arial" w:hAnsi="Arial" w:cs="Arial"/>
                <w:b/>
                <w:bCs/>
                <w:sz w:val="20"/>
                <w:szCs w:val="20"/>
                <w:lang w:val="en-GB"/>
              </w:rPr>
              <w:t>(If not please suggest an alternative title)</w:t>
            </w:r>
          </w:p>
          <w:p w14:paraId="0275B919" w14:textId="77777777" w:rsidR="00F1171E" w:rsidRPr="00826C39" w:rsidRDefault="00F1171E" w:rsidP="007222C8">
            <w:pPr>
              <w:pStyle w:val="Heading2"/>
              <w:jc w:val="left"/>
              <w:rPr>
                <w:rFonts w:ascii="Arial" w:hAnsi="Arial" w:cs="Arial"/>
                <w:u w:val="single"/>
                <w:lang w:val="en-GB"/>
              </w:rPr>
            </w:pPr>
          </w:p>
        </w:tc>
        <w:tc>
          <w:tcPr>
            <w:tcW w:w="2212" w:type="pct"/>
          </w:tcPr>
          <w:p w14:paraId="794AA9A7" w14:textId="2383FD88" w:rsidR="00F1171E" w:rsidRPr="00826C39" w:rsidRDefault="00CB0CE2" w:rsidP="00182157">
            <w:pPr>
              <w:ind w:left="360"/>
              <w:jc w:val="both"/>
              <w:rPr>
                <w:rFonts w:ascii="Arial" w:hAnsi="Arial" w:cs="Arial"/>
                <w:bCs/>
                <w:sz w:val="20"/>
                <w:szCs w:val="20"/>
                <w:lang w:val="en-GB"/>
              </w:rPr>
            </w:pPr>
            <w:r w:rsidRPr="00826C39">
              <w:rPr>
                <w:rFonts w:ascii="Arial" w:hAnsi="Arial" w:cs="Arial"/>
                <w:bCs/>
                <w:sz w:val="20"/>
                <w:szCs w:val="20"/>
                <w:lang w:val="en-GB"/>
              </w:rPr>
              <w:t>Yes, it is suitable.</w:t>
            </w:r>
          </w:p>
        </w:tc>
        <w:tc>
          <w:tcPr>
            <w:tcW w:w="1523" w:type="pct"/>
          </w:tcPr>
          <w:p w14:paraId="405B6701" w14:textId="77777777" w:rsidR="00F1171E" w:rsidRPr="00826C39" w:rsidRDefault="00F1171E" w:rsidP="007222C8">
            <w:pPr>
              <w:pStyle w:val="Heading2"/>
              <w:jc w:val="left"/>
              <w:rPr>
                <w:rFonts w:ascii="Arial" w:hAnsi="Arial" w:cs="Arial"/>
                <w:b w:val="0"/>
                <w:lang w:val="en-GB"/>
              </w:rPr>
            </w:pPr>
          </w:p>
        </w:tc>
      </w:tr>
      <w:tr w:rsidR="00F1171E" w:rsidRPr="00826C39" w14:paraId="5604762A" w14:textId="77777777" w:rsidTr="007222C8">
        <w:trPr>
          <w:trHeight w:val="1262"/>
        </w:trPr>
        <w:tc>
          <w:tcPr>
            <w:tcW w:w="1265" w:type="pct"/>
            <w:noWrap/>
          </w:tcPr>
          <w:p w14:paraId="3635573D" w14:textId="77777777" w:rsidR="00F1171E" w:rsidRPr="00826C39" w:rsidRDefault="00F1171E" w:rsidP="007222C8">
            <w:pPr>
              <w:pStyle w:val="Heading2"/>
              <w:ind w:left="360"/>
              <w:jc w:val="left"/>
              <w:rPr>
                <w:rFonts w:ascii="Arial" w:hAnsi="Arial" w:cs="Arial"/>
                <w:lang w:val="en-GB"/>
              </w:rPr>
            </w:pPr>
            <w:r w:rsidRPr="00826C3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26C39" w:rsidRDefault="00F1171E" w:rsidP="007222C8">
            <w:pPr>
              <w:pStyle w:val="Heading2"/>
              <w:jc w:val="left"/>
              <w:rPr>
                <w:rFonts w:ascii="Arial" w:hAnsi="Arial" w:cs="Arial"/>
                <w:u w:val="single"/>
                <w:lang w:val="en-GB"/>
              </w:rPr>
            </w:pPr>
          </w:p>
        </w:tc>
        <w:tc>
          <w:tcPr>
            <w:tcW w:w="2212" w:type="pct"/>
          </w:tcPr>
          <w:p w14:paraId="0FB7E83A" w14:textId="19FEA7DB" w:rsidR="00F1171E" w:rsidRPr="00826C39" w:rsidRDefault="00182157" w:rsidP="00182157">
            <w:pPr>
              <w:jc w:val="both"/>
              <w:rPr>
                <w:rFonts w:ascii="Arial" w:hAnsi="Arial" w:cs="Arial"/>
                <w:bCs/>
                <w:sz w:val="20"/>
                <w:szCs w:val="20"/>
                <w:lang w:val="en-GB"/>
              </w:rPr>
            </w:pPr>
            <w:r w:rsidRPr="00826C39">
              <w:rPr>
                <w:rFonts w:ascii="Arial" w:hAnsi="Arial" w:cs="Arial"/>
                <w:bCs/>
                <w:sz w:val="20"/>
                <w:szCs w:val="20"/>
                <w:lang w:val="en-GB"/>
              </w:rPr>
              <w:t xml:space="preserve">No. Abstract should clearly summarize the research question, objectives, methodology, key findings, and implications in a single paragraph. </w:t>
            </w:r>
          </w:p>
        </w:tc>
        <w:tc>
          <w:tcPr>
            <w:tcW w:w="1523" w:type="pct"/>
          </w:tcPr>
          <w:p w14:paraId="1D54B730" w14:textId="77777777" w:rsidR="00F1171E" w:rsidRPr="00826C39" w:rsidRDefault="00F1171E" w:rsidP="007222C8">
            <w:pPr>
              <w:pStyle w:val="Heading2"/>
              <w:jc w:val="left"/>
              <w:rPr>
                <w:rFonts w:ascii="Arial" w:hAnsi="Arial" w:cs="Arial"/>
                <w:b w:val="0"/>
                <w:lang w:val="en-GB"/>
              </w:rPr>
            </w:pPr>
          </w:p>
        </w:tc>
      </w:tr>
      <w:tr w:rsidR="00F1171E" w:rsidRPr="00826C39" w14:paraId="2F579F54" w14:textId="77777777" w:rsidTr="007222C8">
        <w:trPr>
          <w:trHeight w:val="859"/>
        </w:trPr>
        <w:tc>
          <w:tcPr>
            <w:tcW w:w="1265" w:type="pct"/>
            <w:noWrap/>
          </w:tcPr>
          <w:p w14:paraId="04361F46" w14:textId="368783AB" w:rsidR="00F1171E" w:rsidRPr="00826C39" w:rsidRDefault="00DC6FED" w:rsidP="007222C8">
            <w:pPr>
              <w:ind w:left="360"/>
              <w:rPr>
                <w:rFonts w:ascii="Arial" w:hAnsi="Arial" w:cs="Arial"/>
                <w:b/>
                <w:bCs/>
                <w:sz w:val="20"/>
                <w:szCs w:val="20"/>
                <w:u w:val="single"/>
                <w:lang w:val="en-GB"/>
              </w:rPr>
            </w:pPr>
            <w:r w:rsidRPr="00826C39">
              <w:rPr>
                <w:rFonts w:ascii="Arial" w:hAnsi="Arial" w:cs="Arial"/>
                <w:b/>
                <w:bCs/>
                <w:sz w:val="20"/>
                <w:szCs w:val="20"/>
                <w:lang w:val="en-GB"/>
              </w:rPr>
              <w:t xml:space="preserve">Is the manuscript scientifically, correct? Please write here. </w:t>
            </w:r>
          </w:p>
        </w:tc>
        <w:tc>
          <w:tcPr>
            <w:tcW w:w="2212" w:type="pct"/>
          </w:tcPr>
          <w:p w14:paraId="654EDF4C" w14:textId="77777777" w:rsidR="00F1171E" w:rsidRPr="00826C39" w:rsidRDefault="00182157" w:rsidP="00182157">
            <w:pPr>
              <w:pStyle w:val="ListParagraph"/>
              <w:ind w:left="0"/>
              <w:jc w:val="both"/>
              <w:rPr>
                <w:rFonts w:ascii="Arial" w:hAnsi="Arial" w:cs="Arial"/>
                <w:bCs/>
                <w:sz w:val="20"/>
                <w:szCs w:val="20"/>
                <w:lang w:val="en-GB"/>
              </w:rPr>
            </w:pPr>
            <w:r w:rsidRPr="00826C39">
              <w:rPr>
                <w:rFonts w:ascii="Arial" w:hAnsi="Arial" w:cs="Arial"/>
                <w:bCs/>
                <w:sz w:val="20"/>
                <w:szCs w:val="20"/>
                <w:lang w:val="en-GB"/>
              </w:rPr>
              <w:t xml:space="preserve">The analysis and discussion section was satisfactory. The manuscript is scientifically correct. </w:t>
            </w:r>
          </w:p>
          <w:p w14:paraId="2315BAFE" w14:textId="77777777" w:rsidR="005B6819" w:rsidRPr="00826C39" w:rsidRDefault="005B6819" w:rsidP="005B6819">
            <w:pPr>
              <w:pStyle w:val="ListParagraph"/>
              <w:numPr>
                <w:ilvl w:val="0"/>
                <w:numId w:val="13"/>
              </w:numPr>
              <w:jc w:val="both"/>
              <w:rPr>
                <w:rFonts w:ascii="Arial" w:hAnsi="Arial" w:cs="Arial"/>
                <w:bCs/>
                <w:sz w:val="20"/>
                <w:szCs w:val="20"/>
                <w:lang w:val="en-GB"/>
              </w:rPr>
            </w:pPr>
            <w:r w:rsidRPr="00826C39">
              <w:rPr>
                <w:rFonts w:ascii="Arial" w:hAnsi="Arial" w:cs="Arial"/>
                <w:bCs/>
                <w:sz w:val="20"/>
                <w:szCs w:val="20"/>
                <w:lang w:val="en-GB"/>
              </w:rPr>
              <w:t>Figure 1: Include caption below the figure instead of mentioning “Result from the study.</w:t>
            </w:r>
          </w:p>
          <w:p w14:paraId="374DEBA4" w14:textId="77777777" w:rsidR="005B6819" w:rsidRPr="00826C39" w:rsidRDefault="005B6819" w:rsidP="005B6819">
            <w:pPr>
              <w:pStyle w:val="ListParagraph"/>
              <w:numPr>
                <w:ilvl w:val="0"/>
                <w:numId w:val="13"/>
              </w:numPr>
              <w:jc w:val="both"/>
              <w:rPr>
                <w:rFonts w:ascii="Arial" w:hAnsi="Arial" w:cs="Arial"/>
                <w:bCs/>
                <w:sz w:val="20"/>
                <w:szCs w:val="20"/>
                <w:lang w:val="en-GB"/>
              </w:rPr>
            </w:pPr>
            <w:r w:rsidRPr="00826C39">
              <w:rPr>
                <w:rFonts w:ascii="Arial" w:hAnsi="Arial" w:cs="Arial"/>
                <w:bCs/>
                <w:sz w:val="20"/>
                <w:szCs w:val="20"/>
                <w:lang w:val="en-GB"/>
              </w:rPr>
              <w:t xml:space="preserve">Conclusion: Summarize the key findings, contributions, and suggest future research direction. </w:t>
            </w:r>
          </w:p>
          <w:p w14:paraId="2B5A7721" w14:textId="718CC26A" w:rsidR="00A10C38" w:rsidRPr="00826C39" w:rsidRDefault="00A10C38" w:rsidP="00965326">
            <w:pPr>
              <w:pStyle w:val="ListParagraph"/>
              <w:jc w:val="both"/>
              <w:rPr>
                <w:rFonts w:ascii="Arial" w:hAnsi="Arial" w:cs="Arial"/>
                <w:bCs/>
                <w:sz w:val="20"/>
                <w:szCs w:val="20"/>
                <w:lang w:val="en-GB"/>
              </w:rPr>
            </w:pPr>
          </w:p>
        </w:tc>
        <w:tc>
          <w:tcPr>
            <w:tcW w:w="1523" w:type="pct"/>
          </w:tcPr>
          <w:p w14:paraId="4898F764" w14:textId="2AB51991" w:rsidR="00F1171E" w:rsidRPr="00826C39" w:rsidRDefault="00F1171E" w:rsidP="007222C8">
            <w:pPr>
              <w:pStyle w:val="Heading2"/>
              <w:jc w:val="left"/>
              <w:rPr>
                <w:rFonts w:ascii="Arial" w:hAnsi="Arial" w:cs="Arial"/>
                <w:b w:val="0"/>
                <w:lang w:val="en-GB"/>
              </w:rPr>
            </w:pPr>
          </w:p>
        </w:tc>
      </w:tr>
      <w:tr w:rsidR="00F1171E" w:rsidRPr="00826C39" w14:paraId="73739464" w14:textId="77777777" w:rsidTr="007222C8">
        <w:trPr>
          <w:trHeight w:val="703"/>
        </w:trPr>
        <w:tc>
          <w:tcPr>
            <w:tcW w:w="1265" w:type="pct"/>
            <w:noWrap/>
          </w:tcPr>
          <w:p w14:paraId="09C25322" w14:textId="77777777" w:rsidR="00F1171E" w:rsidRPr="00826C39" w:rsidRDefault="00F1171E" w:rsidP="007222C8">
            <w:pPr>
              <w:ind w:left="360"/>
              <w:rPr>
                <w:rFonts w:ascii="Arial" w:hAnsi="Arial" w:cs="Arial"/>
                <w:b/>
                <w:bCs/>
                <w:sz w:val="20"/>
                <w:szCs w:val="20"/>
                <w:lang w:val="en-GB"/>
              </w:rPr>
            </w:pPr>
            <w:r w:rsidRPr="00826C3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26C39" w:rsidRDefault="00F1171E" w:rsidP="007222C8">
            <w:pPr>
              <w:ind w:left="360"/>
              <w:rPr>
                <w:rFonts w:ascii="Arial" w:hAnsi="Arial" w:cs="Arial"/>
                <w:b/>
                <w:bCs/>
                <w:sz w:val="20"/>
                <w:szCs w:val="20"/>
                <w:u w:val="single"/>
                <w:lang w:val="en-GB"/>
              </w:rPr>
            </w:pPr>
            <w:r w:rsidRPr="00826C39">
              <w:rPr>
                <w:rFonts w:ascii="Arial" w:hAnsi="Arial" w:cs="Arial"/>
                <w:b/>
                <w:bCs/>
                <w:sz w:val="20"/>
                <w:szCs w:val="20"/>
                <w:u w:val="single"/>
                <w:lang w:val="en-GB"/>
              </w:rPr>
              <w:t>-</w:t>
            </w:r>
          </w:p>
        </w:tc>
        <w:tc>
          <w:tcPr>
            <w:tcW w:w="2212" w:type="pct"/>
          </w:tcPr>
          <w:p w14:paraId="147BFFE7" w14:textId="77777777" w:rsidR="00F1171E" w:rsidRPr="00826C39" w:rsidRDefault="005B6819" w:rsidP="00182157">
            <w:pPr>
              <w:pStyle w:val="ListParagraph"/>
              <w:ind w:left="0"/>
              <w:jc w:val="both"/>
              <w:rPr>
                <w:rFonts w:ascii="Arial" w:hAnsi="Arial" w:cs="Arial"/>
                <w:bCs/>
                <w:sz w:val="20"/>
                <w:szCs w:val="20"/>
                <w:lang w:val="en-GB"/>
              </w:rPr>
            </w:pPr>
            <w:r w:rsidRPr="00826C39">
              <w:rPr>
                <w:rFonts w:ascii="Arial" w:hAnsi="Arial" w:cs="Arial"/>
                <w:bCs/>
                <w:sz w:val="20"/>
                <w:szCs w:val="20"/>
                <w:lang w:val="en-GB"/>
              </w:rPr>
              <w:t xml:space="preserve">(1) </w:t>
            </w:r>
            <w:r w:rsidR="00182157" w:rsidRPr="00826C39">
              <w:rPr>
                <w:rFonts w:ascii="Arial" w:hAnsi="Arial" w:cs="Arial"/>
                <w:bCs/>
                <w:sz w:val="20"/>
                <w:szCs w:val="20"/>
                <w:lang w:val="en-GB"/>
              </w:rPr>
              <w:t xml:space="preserve">References are not sufficient. But the </w:t>
            </w:r>
            <w:r w:rsidRPr="00826C39">
              <w:rPr>
                <w:rFonts w:ascii="Arial" w:hAnsi="Arial" w:cs="Arial"/>
                <w:bCs/>
                <w:sz w:val="20"/>
                <w:szCs w:val="20"/>
                <w:lang w:val="en-GB"/>
              </w:rPr>
              <w:t xml:space="preserve">majority of the </w:t>
            </w:r>
            <w:r w:rsidR="00182157" w:rsidRPr="00826C39">
              <w:rPr>
                <w:rFonts w:ascii="Arial" w:hAnsi="Arial" w:cs="Arial"/>
                <w:bCs/>
                <w:sz w:val="20"/>
                <w:szCs w:val="20"/>
                <w:lang w:val="en-GB"/>
              </w:rPr>
              <w:t xml:space="preserve">referred articles were recent. </w:t>
            </w:r>
          </w:p>
          <w:p w14:paraId="669C8E12" w14:textId="77777777" w:rsidR="005B6819" w:rsidRPr="00826C39" w:rsidRDefault="005B6819" w:rsidP="00182157">
            <w:pPr>
              <w:pStyle w:val="ListParagraph"/>
              <w:ind w:left="0"/>
              <w:jc w:val="both"/>
              <w:rPr>
                <w:rFonts w:ascii="Arial" w:hAnsi="Arial" w:cs="Arial"/>
                <w:bCs/>
                <w:sz w:val="20"/>
                <w:szCs w:val="20"/>
                <w:lang w:val="en-GB"/>
              </w:rPr>
            </w:pPr>
          </w:p>
          <w:p w14:paraId="6635690E" w14:textId="77777777" w:rsidR="005B6819" w:rsidRPr="00826C39" w:rsidRDefault="005B6819" w:rsidP="00182157">
            <w:pPr>
              <w:pStyle w:val="ListParagraph"/>
              <w:ind w:left="0"/>
              <w:jc w:val="both"/>
              <w:rPr>
                <w:rFonts w:ascii="Arial" w:hAnsi="Arial" w:cs="Arial"/>
                <w:bCs/>
                <w:sz w:val="20"/>
                <w:szCs w:val="20"/>
                <w:lang w:val="en-GB"/>
              </w:rPr>
            </w:pPr>
            <w:r w:rsidRPr="00826C39">
              <w:rPr>
                <w:rFonts w:ascii="Arial" w:hAnsi="Arial" w:cs="Arial"/>
                <w:bCs/>
                <w:sz w:val="20"/>
                <w:szCs w:val="20"/>
                <w:lang w:val="en-GB"/>
              </w:rPr>
              <w:t>(2) Additional references on the health care system at South Africa can be added</w:t>
            </w:r>
          </w:p>
          <w:p w14:paraId="2FB091BC" w14:textId="77777777" w:rsidR="005B6819" w:rsidRPr="00826C39" w:rsidRDefault="005B6819" w:rsidP="00182157">
            <w:pPr>
              <w:pStyle w:val="ListParagraph"/>
              <w:ind w:left="0"/>
              <w:jc w:val="both"/>
              <w:rPr>
                <w:rFonts w:ascii="Arial" w:hAnsi="Arial" w:cs="Arial"/>
                <w:bCs/>
                <w:sz w:val="20"/>
                <w:szCs w:val="20"/>
                <w:lang w:val="en-GB"/>
              </w:rPr>
            </w:pPr>
          </w:p>
          <w:p w14:paraId="24FE0567" w14:textId="7D6DEBCC" w:rsidR="005B6819" w:rsidRPr="00826C39" w:rsidRDefault="005B6819" w:rsidP="00182157">
            <w:pPr>
              <w:pStyle w:val="ListParagraph"/>
              <w:ind w:left="0"/>
              <w:jc w:val="both"/>
              <w:rPr>
                <w:rFonts w:ascii="Arial" w:hAnsi="Arial" w:cs="Arial"/>
                <w:bCs/>
                <w:sz w:val="20"/>
                <w:szCs w:val="20"/>
                <w:lang w:val="en-GB"/>
              </w:rPr>
            </w:pPr>
            <w:r w:rsidRPr="00826C39">
              <w:rPr>
                <w:rFonts w:ascii="Arial" w:hAnsi="Arial" w:cs="Arial"/>
                <w:bCs/>
                <w:sz w:val="20"/>
                <w:szCs w:val="20"/>
                <w:lang w:val="en-GB"/>
              </w:rPr>
              <w:t xml:space="preserve">(3) Suggesting to use APA 7 style for all citations and references. </w:t>
            </w:r>
          </w:p>
        </w:tc>
        <w:tc>
          <w:tcPr>
            <w:tcW w:w="1523" w:type="pct"/>
          </w:tcPr>
          <w:p w14:paraId="40220055" w14:textId="77777777" w:rsidR="00F1171E" w:rsidRPr="00826C39" w:rsidRDefault="00F1171E" w:rsidP="007222C8">
            <w:pPr>
              <w:pStyle w:val="Heading2"/>
              <w:jc w:val="left"/>
              <w:rPr>
                <w:rFonts w:ascii="Arial" w:hAnsi="Arial" w:cs="Arial"/>
                <w:b w:val="0"/>
                <w:lang w:val="en-GB"/>
              </w:rPr>
            </w:pPr>
          </w:p>
        </w:tc>
      </w:tr>
      <w:tr w:rsidR="00F1171E" w:rsidRPr="00826C39" w14:paraId="73CC4A50" w14:textId="77777777" w:rsidTr="007222C8">
        <w:trPr>
          <w:trHeight w:val="386"/>
        </w:trPr>
        <w:tc>
          <w:tcPr>
            <w:tcW w:w="1265" w:type="pct"/>
            <w:noWrap/>
          </w:tcPr>
          <w:p w14:paraId="029CE8D0" w14:textId="77777777" w:rsidR="00F1171E" w:rsidRPr="00826C39" w:rsidRDefault="00F1171E" w:rsidP="007222C8">
            <w:pPr>
              <w:pStyle w:val="Heading2"/>
              <w:jc w:val="left"/>
              <w:rPr>
                <w:rFonts w:ascii="Arial" w:hAnsi="Arial" w:cs="Arial"/>
                <w:b w:val="0"/>
                <w:lang w:val="en-GB"/>
              </w:rPr>
            </w:pPr>
          </w:p>
          <w:p w14:paraId="589C16C7" w14:textId="77777777" w:rsidR="00F1171E" w:rsidRPr="00826C39" w:rsidRDefault="00F1171E" w:rsidP="007222C8">
            <w:pPr>
              <w:pStyle w:val="Heading2"/>
              <w:ind w:left="360"/>
              <w:jc w:val="left"/>
              <w:rPr>
                <w:rFonts w:ascii="Arial" w:hAnsi="Arial" w:cs="Arial"/>
                <w:bCs w:val="0"/>
                <w:lang w:val="en-GB"/>
              </w:rPr>
            </w:pPr>
            <w:r w:rsidRPr="00826C39">
              <w:rPr>
                <w:rFonts w:ascii="Arial" w:hAnsi="Arial" w:cs="Arial"/>
                <w:bCs w:val="0"/>
                <w:lang w:val="en-GB"/>
              </w:rPr>
              <w:t>Is the language/English quality of the article suitable for scholarly communications?</w:t>
            </w:r>
          </w:p>
          <w:p w14:paraId="7722B85E" w14:textId="77777777" w:rsidR="00F1171E" w:rsidRPr="00826C39" w:rsidRDefault="00F1171E" w:rsidP="007222C8">
            <w:pPr>
              <w:rPr>
                <w:rFonts w:ascii="Arial" w:hAnsi="Arial" w:cs="Arial"/>
                <w:sz w:val="20"/>
                <w:szCs w:val="20"/>
                <w:lang w:val="en-GB"/>
              </w:rPr>
            </w:pPr>
          </w:p>
        </w:tc>
        <w:tc>
          <w:tcPr>
            <w:tcW w:w="2212" w:type="pct"/>
          </w:tcPr>
          <w:p w14:paraId="1C7E025A" w14:textId="43B07AC1" w:rsidR="00F718F9" w:rsidRPr="00826C39" w:rsidRDefault="00F718F9" w:rsidP="00F718F9">
            <w:pPr>
              <w:rPr>
                <w:rFonts w:ascii="Arial" w:hAnsi="Arial" w:cs="Arial"/>
                <w:sz w:val="20"/>
                <w:szCs w:val="20"/>
                <w:lang w:val="en-GB"/>
              </w:rPr>
            </w:pPr>
          </w:p>
          <w:p w14:paraId="64620AD7" w14:textId="1EA86196" w:rsidR="00F718F9" w:rsidRPr="00826C39" w:rsidRDefault="00F718F9" w:rsidP="00F718F9">
            <w:pPr>
              <w:rPr>
                <w:rFonts w:ascii="Arial" w:hAnsi="Arial" w:cs="Arial"/>
                <w:sz w:val="20"/>
                <w:szCs w:val="20"/>
                <w:lang w:val="en-GB"/>
              </w:rPr>
            </w:pPr>
            <w:r w:rsidRPr="00826C39">
              <w:rPr>
                <w:rFonts w:ascii="Arial" w:hAnsi="Arial" w:cs="Arial"/>
                <w:sz w:val="20"/>
                <w:szCs w:val="20"/>
                <w:lang w:val="en-GB"/>
              </w:rPr>
              <w:t>Yes, the language quality is good. Even though:</w:t>
            </w:r>
          </w:p>
          <w:p w14:paraId="3CB469B2" w14:textId="77777777" w:rsidR="00F718F9" w:rsidRPr="00826C39" w:rsidRDefault="00F718F9" w:rsidP="00F718F9">
            <w:pPr>
              <w:rPr>
                <w:rFonts w:ascii="Arial" w:hAnsi="Arial" w:cs="Arial"/>
                <w:sz w:val="20"/>
                <w:szCs w:val="20"/>
                <w:lang w:val="en-GB"/>
              </w:rPr>
            </w:pPr>
          </w:p>
          <w:p w14:paraId="0A07EA75" w14:textId="6DADE7AF" w:rsidR="00F1171E" w:rsidRPr="00826C39" w:rsidRDefault="00F718F9" w:rsidP="009B5D14">
            <w:pPr>
              <w:pStyle w:val="ListParagraph"/>
              <w:numPr>
                <w:ilvl w:val="0"/>
                <w:numId w:val="11"/>
              </w:numPr>
              <w:rPr>
                <w:rFonts w:ascii="Arial" w:hAnsi="Arial" w:cs="Arial"/>
                <w:sz w:val="20"/>
                <w:szCs w:val="20"/>
                <w:lang w:val="en-GB"/>
              </w:rPr>
            </w:pPr>
            <w:r w:rsidRPr="00826C39">
              <w:rPr>
                <w:rFonts w:ascii="Arial" w:hAnsi="Arial" w:cs="Arial"/>
                <w:sz w:val="20"/>
                <w:szCs w:val="20"/>
                <w:lang w:val="en-GB"/>
              </w:rPr>
              <w:t xml:space="preserve">Suggesting to modify the Font to Times New Roman, 12-point </w:t>
            </w:r>
            <w:proofErr w:type="spellStart"/>
            <w:r w:rsidRPr="00826C39">
              <w:rPr>
                <w:rFonts w:ascii="Arial" w:hAnsi="Arial" w:cs="Arial"/>
                <w:sz w:val="20"/>
                <w:szCs w:val="20"/>
                <w:lang w:val="en-GB"/>
              </w:rPr>
              <w:t>Si+ze</w:t>
            </w:r>
            <w:proofErr w:type="spellEnd"/>
            <w:r w:rsidRPr="00826C39">
              <w:rPr>
                <w:rFonts w:ascii="Arial" w:hAnsi="Arial" w:cs="Arial"/>
                <w:sz w:val="20"/>
                <w:szCs w:val="20"/>
                <w:lang w:val="en-GB"/>
              </w:rPr>
              <w:t>, Single-spaced with M</w:t>
            </w:r>
            <w:r w:rsidR="00A10C38" w:rsidRPr="00826C39">
              <w:rPr>
                <w:rFonts w:ascii="Arial" w:hAnsi="Arial" w:cs="Arial"/>
                <w:sz w:val="20"/>
                <w:szCs w:val="20"/>
                <w:lang w:val="en-GB"/>
              </w:rPr>
              <w:t>a</w:t>
            </w:r>
            <w:r w:rsidRPr="00826C39">
              <w:rPr>
                <w:rFonts w:ascii="Arial" w:hAnsi="Arial" w:cs="Arial"/>
                <w:sz w:val="20"/>
                <w:szCs w:val="20"/>
                <w:lang w:val="en-GB"/>
              </w:rPr>
              <w:t xml:space="preserve">rgins 1 – inch on all sides. </w:t>
            </w:r>
          </w:p>
          <w:p w14:paraId="4577488F" w14:textId="27E2C729" w:rsidR="00F718F9" w:rsidRPr="00826C39" w:rsidRDefault="00F718F9" w:rsidP="009B5D14">
            <w:pPr>
              <w:pStyle w:val="ListParagraph"/>
              <w:numPr>
                <w:ilvl w:val="0"/>
                <w:numId w:val="11"/>
              </w:numPr>
              <w:rPr>
                <w:rFonts w:ascii="Arial" w:hAnsi="Arial" w:cs="Arial"/>
                <w:sz w:val="20"/>
                <w:szCs w:val="20"/>
                <w:lang w:val="en-GB"/>
              </w:rPr>
            </w:pPr>
            <w:r w:rsidRPr="00826C39">
              <w:rPr>
                <w:rFonts w:ascii="Arial" w:hAnsi="Arial" w:cs="Arial"/>
                <w:sz w:val="20"/>
                <w:szCs w:val="20"/>
                <w:lang w:val="en-GB"/>
              </w:rPr>
              <w:t xml:space="preserve">Abstract can be in a single paragraph </w:t>
            </w:r>
          </w:p>
          <w:p w14:paraId="149A6CEF" w14:textId="77777777" w:rsidR="00F1171E" w:rsidRPr="00826C39" w:rsidRDefault="00F1171E" w:rsidP="007222C8">
            <w:pPr>
              <w:rPr>
                <w:rFonts w:ascii="Arial" w:hAnsi="Arial" w:cs="Arial"/>
                <w:sz w:val="20"/>
                <w:szCs w:val="20"/>
                <w:lang w:val="en-GB"/>
              </w:rPr>
            </w:pPr>
          </w:p>
        </w:tc>
        <w:tc>
          <w:tcPr>
            <w:tcW w:w="1523" w:type="pct"/>
          </w:tcPr>
          <w:p w14:paraId="0351CA58" w14:textId="77777777" w:rsidR="00F1171E" w:rsidRPr="00826C39" w:rsidRDefault="00F1171E" w:rsidP="007222C8">
            <w:pPr>
              <w:rPr>
                <w:rFonts w:ascii="Arial" w:hAnsi="Arial" w:cs="Arial"/>
                <w:sz w:val="20"/>
                <w:szCs w:val="20"/>
                <w:lang w:val="en-GB"/>
              </w:rPr>
            </w:pPr>
          </w:p>
        </w:tc>
      </w:tr>
      <w:tr w:rsidR="00F1171E" w:rsidRPr="00826C39" w14:paraId="20A16C0C" w14:textId="77777777" w:rsidTr="007222C8">
        <w:trPr>
          <w:trHeight w:val="1178"/>
        </w:trPr>
        <w:tc>
          <w:tcPr>
            <w:tcW w:w="1265" w:type="pct"/>
            <w:noWrap/>
          </w:tcPr>
          <w:p w14:paraId="7F4BCFAE" w14:textId="77777777" w:rsidR="00F1171E" w:rsidRPr="00826C39" w:rsidRDefault="00F1171E" w:rsidP="007222C8">
            <w:pPr>
              <w:pStyle w:val="Heading2"/>
              <w:jc w:val="left"/>
              <w:rPr>
                <w:rFonts w:ascii="Arial" w:hAnsi="Arial" w:cs="Arial"/>
                <w:b w:val="0"/>
                <w:bCs w:val="0"/>
                <w:lang w:val="en-GB"/>
              </w:rPr>
            </w:pPr>
            <w:r w:rsidRPr="00826C39">
              <w:rPr>
                <w:rFonts w:ascii="Arial" w:hAnsi="Arial" w:cs="Arial"/>
                <w:bCs w:val="0"/>
                <w:u w:val="single"/>
                <w:lang w:val="en-GB"/>
              </w:rPr>
              <w:t>Optional/General</w:t>
            </w:r>
            <w:r w:rsidRPr="00826C39">
              <w:rPr>
                <w:rFonts w:ascii="Arial" w:hAnsi="Arial" w:cs="Arial"/>
                <w:bCs w:val="0"/>
                <w:lang w:val="en-GB"/>
              </w:rPr>
              <w:t xml:space="preserve"> </w:t>
            </w:r>
            <w:r w:rsidRPr="00826C39">
              <w:rPr>
                <w:rFonts w:ascii="Arial" w:hAnsi="Arial" w:cs="Arial"/>
                <w:b w:val="0"/>
                <w:bCs w:val="0"/>
                <w:lang w:val="en-GB"/>
              </w:rPr>
              <w:t>comments</w:t>
            </w:r>
          </w:p>
          <w:p w14:paraId="1A6B3748" w14:textId="77777777" w:rsidR="00F1171E" w:rsidRPr="00826C39" w:rsidRDefault="00F1171E" w:rsidP="007222C8">
            <w:pPr>
              <w:pStyle w:val="Heading2"/>
              <w:jc w:val="left"/>
              <w:rPr>
                <w:rFonts w:ascii="Arial" w:hAnsi="Arial" w:cs="Arial"/>
                <w:b w:val="0"/>
                <w:lang w:val="en-GB"/>
              </w:rPr>
            </w:pPr>
          </w:p>
        </w:tc>
        <w:tc>
          <w:tcPr>
            <w:tcW w:w="2212" w:type="pct"/>
          </w:tcPr>
          <w:p w14:paraId="1E347C61" w14:textId="77777777" w:rsidR="00F1171E" w:rsidRPr="00826C39" w:rsidRDefault="00F1171E" w:rsidP="007222C8">
            <w:pPr>
              <w:rPr>
                <w:rFonts w:ascii="Arial" w:hAnsi="Arial" w:cs="Arial"/>
                <w:sz w:val="20"/>
                <w:szCs w:val="20"/>
                <w:lang w:val="en-GB"/>
              </w:rPr>
            </w:pPr>
          </w:p>
          <w:p w14:paraId="5E946A0E" w14:textId="77777777" w:rsidR="00F1171E" w:rsidRPr="00826C39" w:rsidRDefault="00F1171E" w:rsidP="007222C8">
            <w:pPr>
              <w:rPr>
                <w:rFonts w:ascii="Arial" w:hAnsi="Arial" w:cs="Arial"/>
                <w:sz w:val="20"/>
                <w:szCs w:val="20"/>
                <w:lang w:val="en-GB"/>
              </w:rPr>
            </w:pPr>
          </w:p>
          <w:p w14:paraId="7EB58C99" w14:textId="7C87EEC2" w:rsidR="00F1171E" w:rsidRPr="00826C39" w:rsidRDefault="005B6819" w:rsidP="00A10C38">
            <w:pPr>
              <w:jc w:val="both"/>
              <w:rPr>
                <w:rFonts w:ascii="Arial" w:hAnsi="Arial" w:cs="Arial"/>
                <w:sz w:val="20"/>
                <w:szCs w:val="20"/>
                <w:lang w:val="en-GB"/>
              </w:rPr>
            </w:pPr>
            <w:r w:rsidRPr="00826C39">
              <w:rPr>
                <w:rFonts w:ascii="Arial" w:hAnsi="Arial" w:cs="Arial"/>
                <w:sz w:val="20"/>
                <w:szCs w:val="20"/>
                <w:lang w:val="en-GB"/>
              </w:rPr>
              <w:t xml:space="preserve">Overall, the </w:t>
            </w:r>
            <w:proofErr w:type="spellStart"/>
            <w:r w:rsidRPr="00826C39">
              <w:rPr>
                <w:rFonts w:ascii="Arial" w:hAnsi="Arial" w:cs="Arial"/>
                <w:sz w:val="20"/>
                <w:szCs w:val="20"/>
                <w:lang w:val="en-GB"/>
              </w:rPr>
              <w:t>topoic</w:t>
            </w:r>
            <w:proofErr w:type="spellEnd"/>
            <w:r w:rsidRPr="00826C39">
              <w:rPr>
                <w:rFonts w:ascii="Arial" w:hAnsi="Arial" w:cs="Arial"/>
                <w:sz w:val="20"/>
                <w:szCs w:val="20"/>
                <w:lang w:val="en-GB"/>
              </w:rPr>
              <w:t xml:space="preserve"> is relevant. Furthermore, the study's focus on frontline service delivery and the voices of healthcare workers adds a critical perspective to the existing body of knowledge, making it a valuable resource for researchers, policymakers, and healthcare professionals seeking to improve healthcare systems in resource-constrained settings.</w:t>
            </w:r>
          </w:p>
          <w:p w14:paraId="15DFD0E8" w14:textId="77777777" w:rsidR="00F1171E" w:rsidRPr="00826C39" w:rsidRDefault="00F1171E" w:rsidP="007222C8">
            <w:pPr>
              <w:rPr>
                <w:rFonts w:ascii="Arial" w:hAnsi="Arial" w:cs="Arial"/>
                <w:sz w:val="20"/>
                <w:szCs w:val="20"/>
                <w:lang w:val="en-GB"/>
              </w:rPr>
            </w:pPr>
          </w:p>
        </w:tc>
        <w:tc>
          <w:tcPr>
            <w:tcW w:w="1523" w:type="pct"/>
          </w:tcPr>
          <w:p w14:paraId="465E098E" w14:textId="77777777" w:rsidR="00F1171E" w:rsidRPr="00826C39" w:rsidRDefault="00F1171E" w:rsidP="007222C8">
            <w:pPr>
              <w:rPr>
                <w:rFonts w:ascii="Arial" w:hAnsi="Arial" w:cs="Arial"/>
                <w:sz w:val="20"/>
                <w:szCs w:val="20"/>
                <w:lang w:val="en-GB"/>
              </w:rPr>
            </w:pPr>
          </w:p>
        </w:tc>
      </w:tr>
    </w:tbl>
    <w:p w14:paraId="6BBACB91" w14:textId="77777777" w:rsidR="00F1171E" w:rsidRPr="00826C39" w:rsidRDefault="00F1171E" w:rsidP="00F1171E">
      <w:pPr>
        <w:pStyle w:val="BodyText"/>
        <w:rPr>
          <w:rFonts w:ascii="Arial" w:hAnsi="Arial" w:cs="Arial"/>
          <w:b/>
          <w:bCs/>
          <w:sz w:val="20"/>
          <w:szCs w:val="20"/>
          <w:u w:val="single"/>
          <w:lang w:val="en-GB"/>
        </w:rPr>
      </w:pPr>
    </w:p>
    <w:p w14:paraId="78207741" w14:textId="77777777" w:rsidR="00F1171E" w:rsidRPr="00826C39" w:rsidRDefault="00F1171E" w:rsidP="00F1171E">
      <w:pPr>
        <w:pStyle w:val="BodyText"/>
        <w:rPr>
          <w:rFonts w:ascii="Arial" w:hAnsi="Arial" w:cs="Arial"/>
          <w:b/>
          <w:bCs/>
          <w:sz w:val="20"/>
          <w:szCs w:val="20"/>
          <w:u w:val="single"/>
          <w:lang w:val="en-GB"/>
        </w:rPr>
      </w:pPr>
    </w:p>
    <w:p w14:paraId="108BE2F1" w14:textId="77777777" w:rsidR="00F1171E" w:rsidRPr="00826C39" w:rsidRDefault="00F1171E" w:rsidP="00F1171E">
      <w:pPr>
        <w:pStyle w:val="BodyText"/>
        <w:rPr>
          <w:rFonts w:ascii="Arial" w:hAnsi="Arial" w:cs="Arial"/>
          <w:b/>
          <w:bCs/>
          <w:sz w:val="20"/>
          <w:szCs w:val="20"/>
          <w:u w:val="single"/>
          <w:lang w:val="en-GB"/>
        </w:rPr>
      </w:pPr>
    </w:p>
    <w:p w14:paraId="618DE16F" w14:textId="77777777" w:rsidR="00F1171E" w:rsidRPr="00826C39"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307B4A" w:rsidRPr="00826C39" w14:paraId="2CEF4E99" w14:textId="77777777" w:rsidTr="00307B4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214E1FF" w14:textId="77777777" w:rsidR="00307B4A" w:rsidRPr="00826C39" w:rsidRDefault="00307B4A">
            <w:pPr>
              <w:spacing w:line="276" w:lineRule="auto"/>
              <w:rPr>
                <w:rFonts w:ascii="Arial" w:eastAsia="Arial Unicode MS" w:hAnsi="Arial" w:cs="Arial"/>
                <w:b/>
                <w:sz w:val="20"/>
                <w:szCs w:val="20"/>
                <w:u w:val="single"/>
                <w:lang w:val="en-GB"/>
              </w:rPr>
            </w:pPr>
            <w:bookmarkStart w:id="0" w:name="_Hlk156057883"/>
            <w:bookmarkStart w:id="1" w:name="_Hlk156057704"/>
            <w:r w:rsidRPr="00826C39">
              <w:rPr>
                <w:rFonts w:ascii="Arial" w:eastAsia="Arial Unicode MS" w:hAnsi="Arial" w:cs="Arial"/>
                <w:b/>
                <w:sz w:val="20"/>
                <w:szCs w:val="20"/>
                <w:highlight w:val="yellow"/>
                <w:u w:val="single"/>
                <w:lang w:val="en-GB"/>
              </w:rPr>
              <w:t>PART  2:</w:t>
            </w:r>
            <w:r w:rsidRPr="00826C39">
              <w:rPr>
                <w:rFonts w:ascii="Arial" w:eastAsia="Arial Unicode MS" w:hAnsi="Arial" w:cs="Arial"/>
                <w:b/>
                <w:sz w:val="20"/>
                <w:szCs w:val="20"/>
                <w:u w:val="single"/>
                <w:lang w:val="en-GB"/>
              </w:rPr>
              <w:t xml:space="preserve"> </w:t>
            </w:r>
          </w:p>
          <w:p w14:paraId="662ED005" w14:textId="77777777" w:rsidR="00307B4A" w:rsidRPr="00826C39" w:rsidRDefault="00307B4A">
            <w:pPr>
              <w:spacing w:line="276" w:lineRule="auto"/>
              <w:rPr>
                <w:rFonts w:ascii="Arial" w:eastAsia="Arial Unicode MS" w:hAnsi="Arial" w:cs="Arial"/>
                <w:b/>
                <w:sz w:val="20"/>
                <w:szCs w:val="20"/>
                <w:u w:val="single"/>
                <w:lang w:val="en-GB"/>
              </w:rPr>
            </w:pPr>
          </w:p>
        </w:tc>
      </w:tr>
      <w:tr w:rsidR="00307B4A" w:rsidRPr="00826C39" w14:paraId="161C6983" w14:textId="77777777" w:rsidTr="00307B4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3A703F1" w14:textId="77777777" w:rsidR="00307B4A" w:rsidRPr="00826C39" w:rsidRDefault="00307B4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4F35E0" w14:textId="77777777" w:rsidR="00307B4A" w:rsidRPr="00826C39" w:rsidRDefault="00307B4A">
            <w:pPr>
              <w:keepNext/>
              <w:spacing w:line="276" w:lineRule="auto"/>
              <w:outlineLvl w:val="1"/>
              <w:rPr>
                <w:rFonts w:ascii="Arial" w:eastAsia="MS Mincho" w:hAnsi="Arial" w:cs="Arial"/>
                <w:b/>
                <w:bCs/>
                <w:sz w:val="20"/>
                <w:szCs w:val="20"/>
                <w:lang w:val="en-GB"/>
              </w:rPr>
            </w:pPr>
            <w:r w:rsidRPr="00826C3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1ED2BFFF" w14:textId="77777777" w:rsidR="00307B4A" w:rsidRPr="00826C39" w:rsidRDefault="00307B4A">
            <w:pPr>
              <w:keepNext/>
              <w:spacing w:line="276" w:lineRule="auto"/>
              <w:outlineLvl w:val="1"/>
              <w:rPr>
                <w:rFonts w:ascii="Arial" w:eastAsia="MS Mincho" w:hAnsi="Arial" w:cs="Arial"/>
                <w:bCs/>
                <w:sz w:val="20"/>
                <w:szCs w:val="20"/>
                <w:lang w:val="en-GB"/>
              </w:rPr>
            </w:pPr>
            <w:r w:rsidRPr="00826C39">
              <w:rPr>
                <w:rFonts w:ascii="Arial" w:eastAsia="MS Mincho" w:hAnsi="Arial" w:cs="Arial"/>
                <w:b/>
                <w:bCs/>
                <w:sz w:val="20"/>
                <w:szCs w:val="20"/>
                <w:lang w:val="en-GB"/>
              </w:rPr>
              <w:t>Author’s comment</w:t>
            </w:r>
            <w:r w:rsidRPr="00826C39">
              <w:rPr>
                <w:rFonts w:ascii="Arial" w:eastAsia="MS Mincho" w:hAnsi="Arial" w:cs="Arial"/>
                <w:bCs/>
                <w:sz w:val="20"/>
                <w:szCs w:val="20"/>
                <w:lang w:val="en-GB"/>
              </w:rPr>
              <w:t xml:space="preserve"> </w:t>
            </w:r>
            <w:r w:rsidRPr="00826C39">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307B4A" w:rsidRPr="00826C39" w14:paraId="41862EEC" w14:textId="77777777" w:rsidTr="00307B4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B089231" w14:textId="77777777" w:rsidR="00307B4A" w:rsidRPr="00826C39" w:rsidRDefault="00307B4A">
            <w:pPr>
              <w:spacing w:line="276" w:lineRule="auto"/>
              <w:rPr>
                <w:rFonts w:ascii="Arial" w:eastAsia="Arial Unicode MS" w:hAnsi="Arial" w:cs="Arial"/>
                <w:b/>
                <w:sz w:val="20"/>
                <w:szCs w:val="20"/>
                <w:lang w:val="en-GB"/>
              </w:rPr>
            </w:pPr>
            <w:r w:rsidRPr="00826C39">
              <w:rPr>
                <w:rFonts w:ascii="Arial" w:eastAsia="Arial Unicode MS" w:hAnsi="Arial" w:cs="Arial"/>
                <w:b/>
                <w:sz w:val="20"/>
                <w:szCs w:val="20"/>
                <w:lang w:val="en-GB"/>
              </w:rPr>
              <w:t xml:space="preserve">Are there ethical issues in this manuscript? </w:t>
            </w:r>
          </w:p>
          <w:p w14:paraId="72DD4634" w14:textId="77777777" w:rsidR="00307B4A" w:rsidRPr="00826C39" w:rsidRDefault="00307B4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DB2204" w14:textId="77777777" w:rsidR="00307B4A" w:rsidRPr="00826C39" w:rsidRDefault="00307B4A">
            <w:pPr>
              <w:spacing w:line="276" w:lineRule="auto"/>
              <w:rPr>
                <w:rFonts w:ascii="Arial" w:eastAsia="Arial Unicode MS" w:hAnsi="Arial" w:cs="Arial"/>
                <w:i/>
                <w:iCs/>
                <w:sz w:val="20"/>
                <w:szCs w:val="20"/>
                <w:u w:val="single"/>
                <w:lang w:val="en-GB"/>
              </w:rPr>
            </w:pPr>
            <w:r w:rsidRPr="00826C39">
              <w:rPr>
                <w:rFonts w:ascii="Arial" w:eastAsia="Arial Unicode MS" w:hAnsi="Arial" w:cs="Arial"/>
                <w:i/>
                <w:iCs/>
                <w:sz w:val="20"/>
                <w:szCs w:val="20"/>
                <w:u w:val="single"/>
                <w:lang w:val="en-GB"/>
              </w:rPr>
              <w:t xml:space="preserve">(If yes, </w:t>
            </w:r>
            <w:proofErr w:type="gramStart"/>
            <w:r w:rsidRPr="00826C39">
              <w:rPr>
                <w:rFonts w:ascii="Arial" w:eastAsia="Arial Unicode MS" w:hAnsi="Arial" w:cs="Arial"/>
                <w:i/>
                <w:iCs/>
                <w:sz w:val="20"/>
                <w:szCs w:val="20"/>
                <w:u w:val="single"/>
                <w:lang w:val="en-GB"/>
              </w:rPr>
              <w:t>Kindly</w:t>
            </w:r>
            <w:proofErr w:type="gramEnd"/>
            <w:r w:rsidRPr="00826C39">
              <w:rPr>
                <w:rFonts w:ascii="Arial" w:eastAsia="Arial Unicode MS" w:hAnsi="Arial" w:cs="Arial"/>
                <w:i/>
                <w:iCs/>
                <w:sz w:val="20"/>
                <w:szCs w:val="20"/>
                <w:u w:val="single"/>
                <w:lang w:val="en-GB"/>
              </w:rPr>
              <w:t xml:space="preserve"> please write down the ethical issues here in details)</w:t>
            </w:r>
          </w:p>
          <w:p w14:paraId="4AB4C74C" w14:textId="77777777" w:rsidR="00307B4A" w:rsidRPr="00826C39" w:rsidRDefault="00307B4A">
            <w:pPr>
              <w:spacing w:line="276" w:lineRule="auto"/>
              <w:rPr>
                <w:rFonts w:ascii="Arial" w:eastAsia="Arial Unicode MS" w:hAnsi="Arial" w:cs="Arial"/>
                <w:sz w:val="20"/>
                <w:szCs w:val="20"/>
                <w:lang w:val="en-GB"/>
              </w:rPr>
            </w:pPr>
          </w:p>
          <w:p w14:paraId="144E9244" w14:textId="77777777" w:rsidR="00307B4A" w:rsidRPr="00826C39" w:rsidRDefault="00307B4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254E0482" w14:textId="77777777" w:rsidR="00307B4A" w:rsidRPr="00826C39" w:rsidRDefault="00307B4A">
            <w:pPr>
              <w:spacing w:line="276" w:lineRule="auto"/>
              <w:rPr>
                <w:rFonts w:ascii="Arial" w:eastAsia="Arial Unicode MS" w:hAnsi="Arial" w:cs="Arial"/>
                <w:sz w:val="20"/>
                <w:szCs w:val="20"/>
                <w:lang w:val="en-GB"/>
              </w:rPr>
            </w:pPr>
          </w:p>
          <w:p w14:paraId="3D0FC5D8" w14:textId="77777777" w:rsidR="00307B4A" w:rsidRPr="00826C39" w:rsidRDefault="00307B4A">
            <w:pPr>
              <w:spacing w:line="276" w:lineRule="auto"/>
              <w:rPr>
                <w:rFonts w:ascii="Arial" w:eastAsia="Arial Unicode MS" w:hAnsi="Arial" w:cs="Arial"/>
                <w:sz w:val="20"/>
                <w:szCs w:val="20"/>
                <w:lang w:val="en-GB"/>
              </w:rPr>
            </w:pPr>
          </w:p>
          <w:p w14:paraId="2125C869" w14:textId="77777777" w:rsidR="00307B4A" w:rsidRPr="00826C39" w:rsidRDefault="00307B4A">
            <w:pPr>
              <w:spacing w:line="276" w:lineRule="auto"/>
              <w:rPr>
                <w:rFonts w:ascii="Arial" w:eastAsia="Arial Unicode MS" w:hAnsi="Arial" w:cs="Arial"/>
                <w:sz w:val="20"/>
                <w:szCs w:val="20"/>
                <w:lang w:val="en-GB"/>
              </w:rPr>
            </w:pPr>
          </w:p>
        </w:tc>
      </w:tr>
    </w:tbl>
    <w:bookmarkEnd w:id="0"/>
    <w:p w14:paraId="11D64F55" w14:textId="77777777" w:rsidR="00826C39" w:rsidRPr="003F4131" w:rsidRDefault="00826C39" w:rsidP="00826C39">
      <w:pPr>
        <w:pStyle w:val="Affiliation"/>
        <w:spacing w:after="0" w:line="240" w:lineRule="auto"/>
        <w:jc w:val="left"/>
        <w:rPr>
          <w:rFonts w:ascii="Arial" w:hAnsi="Arial" w:cs="Arial"/>
          <w:b/>
          <w:u w:val="single"/>
        </w:rPr>
      </w:pPr>
      <w:r w:rsidRPr="003F4131">
        <w:rPr>
          <w:rFonts w:ascii="Arial" w:hAnsi="Arial" w:cs="Arial"/>
          <w:b/>
          <w:u w:val="single"/>
        </w:rPr>
        <w:t>Reviewer details:</w:t>
      </w:r>
    </w:p>
    <w:p w14:paraId="65AE38B5" w14:textId="77777777" w:rsidR="00826C39" w:rsidRDefault="00826C39" w:rsidP="00826C39">
      <w:proofErr w:type="spellStart"/>
      <w:r w:rsidRPr="003F4131">
        <w:rPr>
          <w:rFonts w:ascii="Arial" w:hAnsi="Arial" w:cs="Arial"/>
          <w:b/>
          <w:color w:val="000000"/>
          <w:sz w:val="20"/>
          <w:szCs w:val="20"/>
        </w:rPr>
        <w:t>Subhitha</w:t>
      </w:r>
      <w:proofErr w:type="spellEnd"/>
      <w:r w:rsidRPr="003F4131">
        <w:rPr>
          <w:rFonts w:ascii="Arial" w:hAnsi="Arial" w:cs="Arial"/>
          <w:b/>
          <w:color w:val="000000"/>
          <w:sz w:val="20"/>
          <w:szCs w:val="20"/>
        </w:rPr>
        <w:t xml:space="preserve"> Menon U, Mercy College, India</w:t>
      </w:r>
      <w:r w:rsidRPr="003F4131">
        <w:rPr>
          <w:rFonts w:ascii="Arial" w:hAnsi="Arial" w:cs="Arial"/>
          <w:b/>
          <w:color w:val="000000"/>
          <w:sz w:val="20"/>
          <w:szCs w:val="20"/>
        </w:rPr>
        <w:br/>
      </w:r>
    </w:p>
    <w:p w14:paraId="53C2F836" w14:textId="77777777" w:rsidR="00307B4A" w:rsidRPr="00826C39" w:rsidRDefault="00307B4A" w:rsidP="00307B4A">
      <w:pPr>
        <w:rPr>
          <w:rFonts w:ascii="Arial" w:hAnsi="Arial" w:cs="Arial"/>
          <w:sz w:val="20"/>
          <w:szCs w:val="20"/>
        </w:rPr>
      </w:pPr>
    </w:p>
    <w:bookmarkEnd w:id="1"/>
    <w:p w14:paraId="79B91FB5" w14:textId="77777777" w:rsidR="00307B4A" w:rsidRPr="00826C39" w:rsidRDefault="00307B4A" w:rsidP="00307B4A">
      <w:pPr>
        <w:rPr>
          <w:rFonts w:ascii="Arial" w:hAnsi="Arial" w:cs="Arial"/>
          <w:sz w:val="20"/>
          <w:szCs w:val="20"/>
        </w:rPr>
      </w:pPr>
    </w:p>
    <w:p w14:paraId="1B0E4DC5" w14:textId="77777777" w:rsidR="00F1171E" w:rsidRPr="00826C39" w:rsidRDefault="00F1171E" w:rsidP="00F1171E">
      <w:pPr>
        <w:pStyle w:val="BodyText"/>
        <w:rPr>
          <w:rFonts w:ascii="Arial" w:hAnsi="Arial" w:cs="Arial"/>
          <w:b/>
          <w:bCs/>
          <w:sz w:val="20"/>
          <w:szCs w:val="20"/>
          <w:u w:val="single"/>
          <w:lang w:val="en-GB"/>
        </w:rPr>
      </w:pPr>
    </w:p>
    <w:sectPr w:rsidR="00F1171E" w:rsidRPr="00826C39"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FE544" w14:textId="77777777" w:rsidR="00956FB5" w:rsidRPr="0000007A" w:rsidRDefault="00956FB5" w:rsidP="0099583E">
      <w:r>
        <w:separator/>
      </w:r>
    </w:p>
  </w:endnote>
  <w:endnote w:type="continuationSeparator" w:id="0">
    <w:p w14:paraId="54EB7351" w14:textId="77777777" w:rsidR="00956FB5" w:rsidRPr="0000007A" w:rsidRDefault="00956FB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BAE25" w14:textId="77777777" w:rsidR="00956FB5" w:rsidRPr="0000007A" w:rsidRDefault="00956FB5" w:rsidP="0099583E">
      <w:r>
        <w:separator/>
      </w:r>
    </w:p>
  </w:footnote>
  <w:footnote w:type="continuationSeparator" w:id="0">
    <w:p w14:paraId="616D559E" w14:textId="77777777" w:rsidR="00956FB5" w:rsidRPr="0000007A" w:rsidRDefault="00956FB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54F9"/>
    <w:multiLevelType w:val="hybridMultilevel"/>
    <w:tmpl w:val="71C27C5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E823E2"/>
    <w:multiLevelType w:val="hybridMultilevel"/>
    <w:tmpl w:val="32F2CE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8A10032"/>
    <w:multiLevelType w:val="hybridMultilevel"/>
    <w:tmpl w:val="A1667566"/>
    <w:lvl w:ilvl="0" w:tplc="9B42D2DA">
      <w:start w:val="3"/>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77313208">
    <w:abstractNumId w:val="5"/>
  </w:num>
  <w:num w:numId="2" w16cid:durableId="1492915853">
    <w:abstractNumId w:val="8"/>
  </w:num>
  <w:num w:numId="3" w16cid:durableId="340398292">
    <w:abstractNumId w:val="7"/>
  </w:num>
  <w:num w:numId="4" w16cid:durableId="540090847">
    <w:abstractNumId w:val="9"/>
  </w:num>
  <w:num w:numId="5" w16cid:durableId="1972124803">
    <w:abstractNumId w:val="6"/>
  </w:num>
  <w:num w:numId="6" w16cid:durableId="1086732820">
    <w:abstractNumId w:val="1"/>
  </w:num>
  <w:num w:numId="7" w16cid:durableId="353924701">
    <w:abstractNumId w:val="3"/>
  </w:num>
  <w:num w:numId="8" w16cid:durableId="933321422">
    <w:abstractNumId w:val="11"/>
  </w:num>
  <w:num w:numId="9" w16cid:durableId="561984215">
    <w:abstractNumId w:val="10"/>
  </w:num>
  <w:num w:numId="10" w16cid:durableId="1647736447">
    <w:abstractNumId w:val="4"/>
  </w:num>
  <w:num w:numId="11" w16cid:durableId="1652976459">
    <w:abstractNumId w:val="0"/>
  </w:num>
  <w:num w:numId="12" w16cid:durableId="1859387797">
    <w:abstractNumId w:val="2"/>
  </w:num>
  <w:num w:numId="13" w16cid:durableId="11341776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2157"/>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3EEA"/>
    <w:rsid w:val="00307B4A"/>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681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7B12"/>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26C39"/>
    <w:rsid w:val="008324FC"/>
    <w:rsid w:val="00846F1F"/>
    <w:rsid w:val="008470AB"/>
    <w:rsid w:val="0085546D"/>
    <w:rsid w:val="0086369B"/>
    <w:rsid w:val="00865C9D"/>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56FB5"/>
    <w:rsid w:val="00962B70"/>
    <w:rsid w:val="00965326"/>
    <w:rsid w:val="00967C62"/>
    <w:rsid w:val="00980AD6"/>
    <w:rsid w:val="00982766"/>
    <w:rsid w:val="009852C4"/>
    <w:rsid w:val="0099583E"/>
    <w:rsid w:val="009A0242"/>
    <w:rsid w:val="009A59ED"/>
    <w:rsid w:val="009B101F"/>
    <w:rsid w:val="009B239B"/>
    <w:rsid w:val="009B5D14"/>
    <w:rsid w:val="009C5642"/>
    <w:rsid w:val="009E13C3"/>
    <w:rsid w:val="009E6A30"/>
    <w:rsid w:val="009F07D4"/>
    <w:rsid w:val="009F29EB"/>
    <w:rsid w:val="009F7A71"/>
    <w:rsid w:val="00A001A0"/>
    <w:rsid w:val="00A10C38"/>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7E20"/>
    <w:rsid w:val="00C635B6"/>
    <w:rsid w:val="00C63C83"/>
    <w:rsid w:val="00C70DFC"/>
    <w:rsid w:val="00C82466"/>
    <w:rsid w:val="00C84097"/>
    <w:rsid w:val="00CA4B20"/>
    <w:rsid w:val="00CA7853"/>
    <w:rsid w:val="00CB0CE2"/>
    <w:rsid w:val="00CB429B"/>
    <w:rsid w:val="00CC2753"/>
    <w:rsid w:val="00CD02D6"/>
    <w:rsid w:val="00CD093E"/>
    <w:rsid w:val="00CD1556"/>
    <w:rsid w:val="00CD1FD7"/>
    <w:rsid w:val="00CD5091"/>
    <w:rsid w:val="00CD5DFD"/>
    <w:rsid w:val="00CD7C84"/>
    <w:rsid w:val="00CE199A"/>
    <w:rsid w:val="00CE4483"/>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BC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18F9"/>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0FAA"/>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65C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65C9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826C3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3226012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2025-11-25T16:45:00Z</dcterms:created>
  <dcterms:modified xsi:type="dcterms:W3CDTF">2025-12-03T08:32:00Z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