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661888" w:rsidRPr="00AA6609" w14:paraId="1643A4CA" w14:textId="77777777">
        <w:trPr>
          <w:trHeight w:val="450"/>
        </w:trPr>
        <w:tc>
          <w:tcPr>
            <w:tcW w:w="5000" w:type="pct"/>
            <w:gridSpan w:val="2"/>
            <w:tcBorders>
              <w:top w:val="nil"/>
              <w:left w:val="nil"/>
              <w:right w:val="nil"/>
            </w:tcBorders>
            <w:shd w:val="clear" w:color="auto" w:fill="EBFFFF"/>
          </w:tcPr>
          <w:p w14:paraId="4C55E51F" w14:textId="77777777" w:rsidR="00661888" w:rsidRPr="00AA6609" w:rsidRDefault="00661888">
            <w:pPr>
              <w:pStyle w:val="Heading2"/>
              <w:jc w:val="left"/>
              <w:rPr>
                <w:rFonts w:ascii="Arial" w:hAnsi="Arial" w:cs="Arial"/>
                <w:b w:val="0"/>
                <w:bCs w:val="0"/>
                <w:lang w:val="en-US"/>
              </w:rPr>
            </w:pPr>
          </w:p>
        </w:tc>
      </w:tr>
      <w:tr w:rsidR="00661888" w:rsidRPr="00AA6609" w14:paraId="127EAD7E" w14:textId="77777777">
        <w:trPr>
          <w:trHeight w:val="413"/>
        </w:trPr>
        <w:tc>
          <w:tcPr>
            <w:tcW w:w="1234" w:type="pct"/>
            <w:shd w:val="clear" w:color="auto" w:fill="EBFFFF"/>
          </w:tcPr>
          <w:p w14:paraId="3C159AA5" w14:textId="77777777" w:rsidR="00661888" w:rsidRPr="00AA6609" w:rsidRDefault="005C71D8">
            <w:pPr>
              <w:pStyle w:val="BodyText"/>
              <w:ind w:left="90"/>
              <w:jc w:val="left"/>
              <w:rPr>
                <w:rFonts w:ascii="Arial" w:hAnsi="Arial" w:cs="Arial"/>
                <w:bCs/>
                <w:sz w:val="20"/>
                <w:szCs w:val="20"/>
                <w:lang w:val="en-GB"/>
              </w:rPr>
            </w:pPr>
            <w:r w:rsidRPr="00AA6609">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23DA8DCD" w14:textId="77777777" w:rsidR="00661888" w:rsidRPr="00AA6609" w:rsidRDefault="005C71D8">
            <w:pPr>
              <w:pStyle w:val="NormalWeb"/>
              <w:rPr>
                <w:rFonts w:ascii="Arial" w:hAnsi="Arial" w:cs="Arial"/>
                <w:b/>
                <w:bCs/>
                <w:sz w:val="20"/>
                <w:szCs w:val="20"/>
                <w:u w:val="single"/>
              </w:rPr>
            </w:pPr>
            <w:r w:rsidRPr="00AA6609">
              <w:rPr>
                <w:rFonts w:ascii="Arial" w:hAnsi="Arial" w:cs="Arial"/>
                <w:b/>
                <w:bCs/>
                <w:sz w:val="20"/>
                <w:szCs w:val="20"/>
                <w:u w:val="single"/>
              </w:rPr>
              <w:t>Book of Contemporary Issues in Business and Management</w:t>
            </w:r>
          </w:p>
        </w:tc>
      </w:tr>
      <w:tr w:rsidR="00661888" w:rsidRPr="00AA6609" w14:paraId="73C90375" w14:textId="77777777">
        <w:trPr>
          <w:trHeight w:val="290"/>
        </w:trPr>
        <w:tc>
          <w:tcPr>
            <w:tcW w:w="1234" w:type="pct"/>
            <w:shd w:val="clear" w:color="auto" w:fill="EBFFFF"/>
          </w:tcPr>
          <w:p w14:paraId="20D28135" w14:textId="77777777" w:rsidR="00661888" w:rsidRPr="00AA6609" w:rsidRDefault="005C71D8">
            <w:pPr>
              <w:pStyle w:val="BodyText"/>
              <w:ind w:left="90"/>
              <w:jc w:val="left"/>
              <w:rPr>
                <w:rFonts w:ascii="Arial" w:hAnsi="Arial" w:cs="Arial"/>
                <w:bCs/>
                <w:sz w:val="20"/>
                <w:szCs w:val="20"/>
                <w:lang w:val="en-GB"/>
              </w:rPr>
            </w:pPr>
            <w:r w:rsidRPr="00AA6609">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46B39E34" w14:textId="77777777" w:rsidR="00661888" w:rsidRPr="00AA6609" w:rsidRDefault="005C71D8">
            <w:pPr>
              <w:pStyle w:val="NormalWeb"/>
              <w:spacing w:before="0" w:beforeAutospacing="0" w:after="0" w:afterAutospacing="0"/>
              <w:rPr>
                <w:rFonts w:ascii="Arial" w:hAnsi="Arial" w:cs="Arial"/>
                <w:b/>
                <w:bCs/>
                <w:sz w:val="20"/>
                <w:szCs w:val="20"/>
                <w:highlight w:val="yellow"/>
                <w:lang w:val="en-GB"/>
              </w:rPr>
            </w:pPr>
            <w:proofErr w:type="spellStart"/>
            <w:r w:rsidRPr="00AA6609">
              <w:rPr>
                <w:rFonts w:ascii="Arial" w:hAnsi="Arial" w:cs="Arial"/>
                <w:b/>
                <w:bCs/>
                <w:sz w:val="20"/>
                <w:szCs w:val="20"/>
                <w:lang w:val="en-GB"/>
              </w:rPr>
              <w:t>Ms_BPR</w:t>
            </w:r>
            <w:proofErr w:type="spellEnd"/>
            <w:r w:rsidRPr="00AA6609">
              <w:rPr>
                <w:rFonts w:ascii="Arial" w:hAnsi="Arial" w:cs="Arial"/>
                <w:b/>
                <w:bCs/>
                <w:sz w:val="20"/>
                <w:szCs w:val="20"/>
                <w:lang w:val="en-GB"/>
              </w:rPr>
              <w:t>_</w:t>
            </w:r>
            <w:r w:rsidRPr="00AA6609">
              <w:rPr>
                <w:rFonts w:ascii="Arial" w:hAnsi="Arial" w:cs="Arial"/>
                <w:b/>
                <w:bCs/>
                <w:sz w:val="20"/>
                <w:szCs w:val="20"/>
              </w:rPr>
              <w:t>6769.7</w:t>
            </w:r>
          </w:p>
        </w:tc>
      </w:tr>
      <w:tr w:rsidR="00661888" w:rsidRPr="00AA6609" w14:paraId="05B60576" w14:textId="77777777">
        <w:trPr>
          <w:trHeight w:val="331"/>
        </w:trPr>
        <w:tc>
          <w:tcPr>
            <w:tcW w:w="1234" w:type="pct"/>
            <w:shd w:val="clear" w:color="auto" w:fill="EBFFFF"/>
          </w:tcPr>
          <w:p w14:paraId="0196A627" w14:textId="77777777" w:rsidR="00661888" w:rsidRPr="00AA6609" w:rsidRDefault="005C71D8">
            <w:pPr>
              <w:pStyle w:val="BodyText"/>
              <w:ind w:left="90"/>
              <w:jc w:val="left"/>
              <w:rPr>
                <w:rFonts w:ascii="Arial" w:hAnsi="Arial" w:cs="Arial"/>
                <w:bCs/>
                <w:sz w:val="20"/>
                <w:szCs w:val="20"/>
                <w:lang w:val="en-GB"/>
              </w:rPr>
            </w:pPr>
            <w:r w:rsidRPr="00AA6609">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0B70E962" w14:textId="77777777" w:rsidR="00661888" w:rsidRPr="00AA6609" w:rsidRDefault="005C71D8">
            <w:pPr>
              <w:pStyle w:val="NormalWeb"/>
              <w:spacing w:before="0" w:beforeAutospacing="0" w:after="0" w:afterAutospacing="0"/>
              <w:rPr>
                <w:rFonts w:ascii="Arial" w:hAnsi="Arial" w:cs="Arial"/>
                <w:b/>
                <w:sz w:val="20"/>
                <w:szCs w:val="20"/>
                <w:highlight w:val="yellow"/>
                <w:lang w:val="en-GB"/>
              </w:rPr>
            </w:pPr>
            <w:r w:rsidRPr="00AA6609">
              <w:rPr>
                <w:rFonts w:ascii="Arial" w:hAnsi="Arial" w:cs="Arial"/>
                <w:b/>
                <w:sz w:val="20"/>
                <w:szCs w:val="20"/>
                <w:lang w:val="en-GB"/>
              </w:rPr>
              <w:t>Leveraging on the Practice of Transformational Leadership in Mitigating Climate Change for Sustainable Development: A Literature Perspective of the Coastal Regions of KZN</w:t>
            </w:r>
          </w:p>
        </w:tc>
      </w:tr>
      <w:tr w:rsidR="00661888" w:rsidRPr="00AA6609" w14:paraId="6D508B1C" w14:textId="77777777">
        <w:trPr>
          <w:trHeight w:val="332"/>
        </w:trPr>
        <w:tc>
          <w:tcPr>
            <w:tcW w:w="1234" w:type="pct"/>
            <w:shd w:val="clear" w:color="auto" w:fill="EBFFFF"/>
          </w:tcPr>
          <w:p w14:paraId="32FC28F7" w14:textId="77777777" w:rsidR="00661888" w:rsidRPr="00AA6609" w:rsidRDefault="005C71D8">
            <w:pPr>
              <w:pStyle w:val="BodyText"/>
              <w:ind w:left="90"/>
              <w:jc w:val="left"/>
              <w:rPr>
                <w:rFonts w:ascii="Arial" w:hAnsi="Arial" w:cs="Arial"/>
                <w:bCs/>
                <w:sz w:val="20"/>
                <w:szCs w:val="20"/>
                <w:lang w:val="en-GB"/>
              </w:rPr>
            </w:pPr>
            <w:r w:rsidRPr="00AA6609">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0EBC6A8E" w14:textId="77777777" w:rsidR="00661888" w:rsidRPr="00AA6609" w:rsidRDefault="005C71D8">
            <w:pPr>
              <w:pStyle w:val="NormalWeb"/>
              <w:spacing w:before="0" w:beforeAutospacing="0" w:after="0" w:afterAutospacing="0"/>
              <w:rPr>
                <w:rFonts w:ascii="Arial" w:hAnsi="Arial" w:cs="Arial"/>
                <w:b/>
                <w:sz w:val="20"/>
                <w:szCs w:val="20"/>
                <w:lang w:val="en-GB"/>
              </w:rPr>
            </w:pPr>
            <w:r w:rsidRPr="00AA6609">
              <w:rPr>
                <w:rFonts w:ascii="Arial" w:hAnsi="Arial" w:cs="Arial"/>
                <w:b/>
                <w:sz w:val="20"/>
                <w:szCs w:val="20"/>
                <w:lang w:val="en-GB"/>
              </w:rPr>
              <w:t>Book Chapter</w:t>
            </w:r>
          </w:p>
        </w:tc>
      </w:tr>
    </w:tbl>
    <w:p w14:paraId="45F5983C" w14:textId="77777777" w:rsidR="00661888" w:rsidRPr="00AA6609" w:rsidRDefault="00661888">
      <w:pPr>
        <w:pStyle w:val="BodyText"/>
        <w:rPr>
          <w:rFonts w:ascii="Arial" w:hAnsi="Arial" w:cs="Arial"/>
          <w:b/>
          <w:bCs/>
          <w:sz w:val="20"/>
          <w:szCs w:val="20"/>
          <w:u w:val="single"/>
          <w:lang w:val="en-GB"/>
        </w:rPr>
      </w:pPr>
    </w:p>
    <w:p w14:paraId="79DE1CF8" w14:textId="77777777" w:rsidR="00661888" w:rsidRPr="00AA6609" w:rsidRDefault="00661888">
      <w:pPr>
        <w:pStyle w:val="BodyText"/>
        <w:rPr>
          <w:rFonts w:ascii="Arial" w:hAnsi="Arial" w:cs="Arial"/>
          <w:b/>
          <w:bCs/>
          <w:sz w:val="20"/>
          <w:szCs w:val="20"/>
          <w:u w:val="single"/>
          <w:lang w:val="en-GB"/>
        </w:rPr>
      </w:pPr>
    </w:p>
    <w:p w14:paraId="5A743ECE" w14:textId="77777777" w:rsidR="00661888" w:rsidRPr="00AA6609" w:rsidRDefault="00661888">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661888" w:rsidRPr="00AA6609" w14:paraId="71A94C1F" w14:textId="77777777">
        <w:tc>
          <w:tcPr>
            <w:tcW w:w="5000" w:type="pct"/>
            <w:gridSpan w:val="3"/>
            <w:tcBorders>
              <w:top w:val="nil"/>
              <w:left w:val="nil"/>
              <w:right w:val="nil"/>
            </w:tcBorders>
            <w:noWrap/>
          </w:tcPr>
          <w:p w14:paraId="0BC15285" w14:textId="77777777" w:rsidR="00661888" w:rsidRPr="00AA6609" w:rsidRDefault="005C71D8">
            <w:pPr>
              <w:pStyle w:val="Heading2"/>
              <w:jc w:val="left"/>
              <w:rPr>
                <w:rFonts w:ascii="Arial" w:hAnsi="Arial" w:cs="Arial"/>
                <w:lang w:val="en-GB"/>
              </w:rPr>
            </w:pPr>
            <w:r w:rsidRPr="00AA6609">
              <w:rPr>
                <w:rFonts w:ascii="Arial" w:hAnsi="Arial" w:cs="Arial"/>
                <w:highlight w:val="yellow"/>
                <w:lang w:val="en-GB"/>
              </w:rPr>
              <w:t>PART  1:</w:t>
            </w:r>
            <w:r w:rsidRPr="00AA6609">
              <w:rPr>
                <w:rFonts w:ascii="Arial" w:hAnsi="Arial" w:cs="Arial"/>
                <w:lang w:val="en-GB"/>
              </w:rPr>
              <w:t xml:space="preserve"> Comments</w:t>
            </w:r>
          </w:p>
          <w:p w14:paraId="1287753C" w14:textId="77777777" w:rsidR="00661888" w:rsidRPr="00AA6609" w:rsidRDefault="00661888">
            <w:pPr>
              <w:rPr>
                <w:rFonts w:ascii="Arial" w:hAnsi="Arial" w:cs="Arial"/>
                <w:sz w:val="20"/>
                <w:szCs w:val="20"/>
                <w:lang w:val="en-GB"/>
              </w:rPr>
            </w:pPr>
          </w:p>
        </w:tc>
      </w:tr>
      <w:tr w:rsidR="00661888" w:rsidRPr="00AA6609" w14:paraId="5EA12279" w14:textId="77777777">
        <w:tc>
          <w:tcPr>
            <w:tcW w:w="1265" w:type="pct"/>
            <w:noWrap/>
          </w:tcPr>
          <w:p w14:paraId="7AE9682F" w14:textId="77777777" w:rsidR="00661888" w:rsidRPr="00AA6609" w:rsidRDefault="00661888">
            <w:pPr>
              <w:pStyle w:val="Heading2"/>
              <w:jc w:val="left"/>
              <w:rPr>
                <w:rFonts w:ascii="Arial" w:hAnsi="Arial" w:cs="Arial"/>
                <w:lang w:val="en-GB"/>
              </w:rPr>
            </w:pPr>
          </w:p>
        </w:tc>
        <w:tc>
          <w:tcPr>
            <w:tcW w:w="2212" w:type="pct"/>
          </w:tcPr>
          <w:p w14:paraId="5B8DBE06" w14:textId="77777777" w:rsidR="00661888" w:rsidRPr="00AA6609" w:rsidRDefault="005C71D8">
            <w:pPr>
              <w:pStyle w:val="Heading2"/>
              <w:jc w:val="left"/>
              <w:rPr>
                <w:rFonts w:ascii="Arial" w:hAnsi="Arial" w:cs="Arial"/>
                <w:lang w:val="en-GB"/>
              </w:rPr>
            </w:pPr>
            <w:r w:rsidRPr="00AA6609">
              <w:rPr>
                <w:rFonts w:ascii="Arial" w:hAnsi="Arial" w:cs="Arial"/>
                <w:lang w:val="en-GB"/>
              </w:rPr>
              <w:t>Reviewer’s comment</w:t>
            </w:r>
          </w:p>
          <w:p w14:paraId="693A9C4D" w14:textId="77777777" w:rsidR="00661888" w:rsidRPr="00AA6609" w:rsidRDefault="005C71D8">
            <w:pPr>
              <w:rPr>
                <w:rFonts w:ascii="Arial" w:hAnsi="Arial" w:cs="Arial"/>
                <w:b/>
                <w:bCs/>
                <w:sz w:val="20"/>
                <w:szCs w:val="20"/>
              </w:rPr>
            </w:pPr>
            <w:r w:rsidRPr="00AA6609">
              <w:rPr>
                <w:rFonts w:ascii="Arial" w:hAnsi="Arial" w:cs="Arial"/>
                <w:b/>
                <w:bCs/>
                <w:sz w:val="20"/>
                <w:szCs w:val="20"/>
                <w:highlight w:val="yellow"/>
              </w:rPr>
              <w:t>Artificial Intelligence (AI) generated or assisted review comments are strictly prohibited during peer review.</w:t>
            </w:r>
          </w:p>
          <w:p w14:paraId="674EDCCA" w14:textId="77777777" w:rsidR="00661888" w:rsidRPr="00AA6609" w:rsidRDefault="00661888">
            <w:pPr>
              <w:rPr>
                <w:rFonts w:ascii="Arial" w:hAnsi="Arial" w:cs="Arial"/>
                <w:sz w:val="20"/>
                <w:szCs w:val="20"/>
                <w:lang w:val="en-GB"/>
              </w:rPr>
            </w:pPr>
          </w:p>
        </w:tc>
        <w:tc>
          <w:tcPr>
            <w:tcW w:w="1522" w:type="pct"/>
          </w:tcPr>
          <w:p w14:paraId="57792C30" w14:textId="77777777" w:rsidR="00661888" w:rsidRPr="00AA6609" w:rsidRDefault="005C71D8">
            <w:pPr>
              <w:pStyle w:val="Heading2"/>
              <w:jc w:val="left"/>
              <w:rPr>
                <w:rFonts w:ascii="Arial" w:hAnsi="Arial" w:cs="Arial"/>
                <w:b w:val="0"/>
                <w:lang w:val="en-GB"/>
              </w:rPr>
            </w:pPr>
            <w:r w:rsidRPr="00AA6609">
              <w:rPr>
                <w:rFonts w:ascii="Arial" w:hAnsi="Arial" w:cs="Arial"/>
                <w:lang w:val="en-GB"/>
              </w:rPr>
              <w:t>Author’s Feedback</w:t>
            </w:r>
            <w:r w:rsidRPr="00AA6609">
              <w:rPr>
                <w:rFonts w:ascii="Arial" w:hAnsi="Arial" w:cs="Arial"/>
                <w:b w:val="0"/>
                <w:lang w:val="en-GB"/>
              </w:rPr>
              <w:t xml:space="preserve"> </w:t>
            </w:r>
            <w:r w:rsidRPr="00AA6609">
              <w:rPr>
                <w:rFonts w:ascii="Arial" w:hAnsi="Arial" w:cs="Arial"/>
                <w:b w:val="0"/>
                <w:i/>
                <w:lang w:val="en-GB"/>
              </w:rPr>
              <w:t>(Please correct the manuscript and highlight that part in the manuscript. It is mandatory that authors should write his/her feedback here)</w:t>
            </w:r>
          </w:p>
        </w:tc>
      </w:tr>
      <w:tr w:rsidR="00661888" w:rsidRPr="00AA6609" w14:paraId="5C0AB4EC" w14:textId="77777777">
        <w:trPr>
          <w:trHeight w:val="1264"/>
        </w:trPr>
        <w:tc>
          <w:tcPr>
            <w:tcW w:w="1265" w:type="pct"/>
            <w:noWrap/>
          </w:tcPr>
          <w:p w14:paraId="66B47184" w14:textId="77777777" w:rsidR="00661888" w:rsidRPr="00AA6609" w:rsidRDefault="005C71D8">
            <w:pPr>
              <w:ind w:left="360"/>
              <w:rPr>
                <w:rFonts w:ascii="Arial" w:hAnsi="Arial" w:cs="Arial"/>
                <w:b/>
                <w:bCs/>
                <w:sz w:val="20"/>
                <w:szCs w:val="20"/>
                <w:lang w:val="en-GB"/>
              </w:rPr>
            </w:pPr>
            <w:r w:rsidRPr="00AA660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661888" w:rsidRPr="00AA6609" w:rsidRDefault="00661888">
            <w:pPr>
              <w:ind w:left="360"/>
              <w:rPr>
                <w:rFonts w:ascii="Arial" w:eastAsia="MS Mincho" w:hAnsi="Arial" w:cs="Arial"/>
                <w:b/>
                <w:bCs/>
                <w:sz w:val="20"/>
                <w:szCs w:val="20"/>
                <w:lang w:val="en-GB"/>
              </w:rPr>
            </w:pPr>
          </w:p>
        </w:tc>
        <w:tc>
          <w:tcPr>
            <w:tcW w:w="2212" w:type="pct"/>
          </w:tcPr>
          <w:p w14:paraId="0DA40DC2" w14:textId="77777777" w:rsidR="00661888" w:rsidRPr="00AA6609" w:rsidRDefault="005C71D8">
            <w:pPr>
              <w:pStyle w:val="ListParagraph"/>
              <w:ind w:left="0"/>
              <w:rPr>
                <w:rFonts w:ascii="Arial" w:hAnsi="Arial" w:cs="Arial"/>
                <w:b/>
                <w:bCs/>
                <w:sz w:val="20"/>
                <w:szCs w:val="20"/>
                <w:lang w:val="en-PH"/>
              </w:rPr>
            </w:pPr>
            <w:r w:rsidRPr="00AA6609">
              <w:rPr>
                <w:rFonts w:ascii="Arial" w:hAnsi="Arial" w:cs="Arial"/>
                <w:b/>
                <w:bCs/>
                <w:sz w:val="20"/>
                <w:szCs w:val="20"/>
                <w:lang w:val="en-PH"/>
              </w:rPr>
              <w:t>The manuscript shows the importance to the scientific community because it bridges the gap between climate change and transformational leadership. By focusing the region of KwaZulu-Natal with their current development and challenges highlighted by the governmental strategies in addressing climate change. It provides context insights that can that can inform broader policy frameworks in similarly affected regions.</w:t>
            </w:r>
            <w:r w:rsidRPr="00AA6609">
              <w:rPr>
                <w:rFonts w:ascii="Arial" w:eastAsia="SimSun" w:hAnsi="Arial" w:cs="Arial"/>
                <w:b/>
                <w:bCs/>
                <w:sz w:val="20"/>
                <w:szCs w:val="20"/>
              </w:rPr>
              <w:t xml:space="preserve"> </w:t>
            </w:r>
          </w:p>
        </w:tc>
        <w:tc>
          <w:tcPr>
            <w:tcW w:w="1522" w:type="pct"/>
          </w:tcPr>
          <w:p w14:paraId="462A339C" w14:textId="77777777" w:rsidR="00661888" w:rsidRPr="00AA6609" w:rsidRDefault="00661888">
            <w:pPr>
              <w:pStyle w:val="Heading2"/>
              <w:jc w:val="left"/>
              <w:rPr>
                <w:rFonts w:ascii="Arial" w:hAnsi="Arial" w:cs="Arial"/>
                <w:b w:val="0"/>
                <w:lang w:val="en-PH"/>
              </w:rPr>
            </w:pPr>
          </w:p>
        </w:tc>
      </w:tr>
      <w:tr w:rsidR="00661888" w:rsidRPr="00AA6609" w14:paraId="0D8B5B2C" w14:textId="77777777">
        <w:trPr>
          <w:trHeight w:val="1262"/>
        </w:trPr>
        <w:tc>
          <w:tcPr>
            <w:tcW w:w="1265" w:type="pct"/>
            <w:noWrap/>
          </w:tcPr>
          <w:p w14:paraId="21CBA5FE" w14:textId="77777777" w:rsidR="00661888" w:rsidRPr="00AA6609" w:rsidRDefault="005C71D8">
            <w:pPr>
              <w:ind w:left="360"/>
              <w:rPr>
                <w:rFonts w:ascii="Arial" w:hAnsi="Arial" w:cs="Arial"/>
                <w:b/>
                <w:bCs/>
                <w:sz w:val="20"/>
                <w:szCs w:val="20"/>
                <w:lang w:val="en-GB"/>
              </w:rPr>
            </w:pPr>
            <w:r w:rsidRPr="00AA6609">
              <w:rPr>
                <w:rFonts w:ascii="Arial" w:hAnsi="Arial" w:cs="Arial"/>
                <w:b/>
                <w:bCs/>
                <w:sz w:val="20"/>
                <w:szCs w:val="20"/>
                <w:lang w:val="en-GB"/>
              </w:rPr>
              <w:t>Is the title of the article suitable?</w:t>
            </w:r>
          </w:p>
          <w:p w14:paraId="1CABB61A" w14:textId="77777777" w:rsidR="00661888" w:rsidRPr="00AA6609" w:rsidRDefault="005C71D8">
            <w:pPr>
              <w:ind w:left="360"/>
              <w:rPr>
                <w:rFonts w:ascii="Arial" w:hAnsi="Arial" w:cs="Arial"/>
                <w:b/>
                <w:bCs/>
                <w:sz w:val="20"/>
                <w:szCs w:val="20"/>
                <w:lang w:val="en-GB"/>
              </w:rPr>
            </w:pPr>
            <w:r w:rsidRPr="00AA6609">
              <w:rPr>
                <w:rFonts w:ascii="Arial" w:hAnsi="Arial" w:cs="Arial"/>
                <w:b/>
                <w:bCs/>
                <w:sz w:val="20"/>
                <w:szCs w:val="20"/>
                <w:lang w:val="en-GB"/>
              </w:rPr>
              <w:t>(If not please suggest an alternative title)</w:t>
            </w:r>
          </w:p>
          <w:p w14:paraId="0275B919" w14:textId="77777777" w:rsidR="00661888" w:rsidRPr="00AA6609" w:rsidRDefault="00661888">
            <w:pPr>
              <w:pStyle w:val="Heading2"/>
              <w:jc w:val="left"/>
              <w:rPr>
                <w:rFonts w:ascii="Arial" w:hAnsi="Arial" w:cs="Arial"/>
                <w:u w:val="single"/>
                <w:lang w:val="en-GB"/>
              </w:rPr>
            </w:pPr>
          </w:p>
        </w:tc>
        <w:tc>
          <w:tcPr>
            <w:tcW w:w="2212" w:type="pct"/>
          </w:tcPr>
          <w:p w14:paraId="6D8160D0" w14:textId="77777777" w:rsidR="00661888" w:rsidRPr="00AA6609" w:rsidRDefault="005C71D8">
            <w:pPr>
              <w:rPr>
                <w:rFonts w:ascii="Arial" w:hAnsi="Arial" w:cs="Arial"/>
                <w:b/>
                <w:bCs/>
                <w:sz w:val="20"/>
                <w:szCs w:val="20"/>
                <w:lang w:val="en-PH"/>
              </w:rPr>
            </w:pPr>
            <w:r w:rsidRPr="00AA6609">
              <w:rPr>
                <w:rFonts w:ascii="Arial" w:hAnsi="Arial" w:cs="Arial"/>
                <w:b/>
                <w:bCs/>
                <w:sz w:val="20"/>
                <w:szCs w:val="20"/>
                <w:lang w:val="en-PH"/>
              </w:rPr>
              <w:t>No, Transformational Leadership and Climate Change Mitigation: A Literature Review of the Coastal Regions of KZN</w:t>
            </w:r>
          </w:p>
          <w:p w14:paraId="09EB2D6A" w14:textId="77777777" w:rsidR="00661888" w:rsidRPr="00AA6609" w:rsidRDefault="00661888">
            <w:pPr>
              <w:rPr>
                <w:rFonts w:ascii="Arial" w:hAnsi="Arial" w:cs="Arial"/>
                <w:b/>
                <w:bCs/>
                <w:sz w:val="20"/>
                <w:szCs w:val="20"/>
                <w:lang w:val="en-PH"/>
              </w:rPr>
            </w:pPr>
          </w:p>
          <w:p w14:paraId="558F782E" w14:textId="77777777" w:rsidR="00661888" w:rsidRPr="00AA6609" w:rsidRDefault="00661888">
            <w:pPr>
              <w:rPr>
                <w:rFonts w:ascii="Arial" w:hAnsi="Arial" w:cs="Arial"/>
                <w:b/>
                <w:bCs/>
                <w:sz w:val="20"/>
                <w:szCs w:val="20"/>
                <w:lang w:val="en-PH"/>
              </w:rPr>
            </w:pPr>
          </w:p>
          <w:p w14:paraId="6B4BAC50" w14:textId="77777777" w:rsidR="00661888" w:rsidRPr="00AA6609" w:rsidRDefault="00661888">
            <w:pPr>
              <w:rPr>
                <w:rFonts w:ascii="Arial" w:hAnsi="Arial" w:cs="Arial"/>
                <w:b/>
                <w:bCs/>
                <w:sz w:val="20"/>
                <w:szCs w:val="20"/>
                <w:lang w:val="en-PH"/>
              </w:rPr>
            </w:pPr>
          </w:p>
        </w:tc>
        <w:tc>
          <w:tcPr>
            <w:tcW w:w="1522" w:type="pct"/>
          </w:tcPr>
          <w:p w14:paraId="405B6701" w14:textId="77777777" w:rsidR="00661888" w:rsidRPr="00AA6609" w:rsidRDefault="00661888">
            <w:pPr>
              <w:pStyle w:val="Heading2"/>
              <w:jc w:val="left"/>
              <w:rPr>
                <w:rFonts w:ascii="Arial" w:hAnsi="Arial" w:cs="Arial"/>
                <w:b w:val="0"/>
                <w:lang w:val="en-GB"/>
              </w:rPr>
            </w:pPr>
          </w:p>
        </w:tc>
      </w:tr>
      <w:tr w:rsidR="00661888" w:rsidRPr="00AA6609" w14:paraId="5604762A" w14:textId="77777777">
        <w:trPr>
          <w:trHeight w:val="1262"/>
        </w:trPr>
        <w:tc>
          <w:tcPr>
            <w:tcW w:w="1265" w:type="pct"/>
            <w:noWrap/>
          </w:tcPr>
          <w:p w14:paraId="3635573D" w14:textId="77777777" w:rsidR="00661888" w:rsidRPr="00AA6609" w:rsidRDefault="005C71D8">
            <w:pPr>
              <w:pStyle w:val="Heading2"/>
              <w:ind w:left="360"/>
              <w:jc w:val="left"/>
              <w:rPr>
                <w:rFonts w:ascii="Arial" w:hAnsi="Arial" w:cs="Arial"/>
                <w:lang w:val="en-GB"/>
              </w:rPr>
            </w:pPr>
            <w:r w:rsidRPr="00AA6609">
              <w:rPr>
                <w:rFonts w:ascii="Arial" w:hAnsi="Arial" w:cs="Arial"/>
                <w:lang w:val="en-GB"/>
              </w:rPr>
              <w:t>Is the abstract of the article comprehensive? Do you suggest the addition (or deletion) of some points in this section? Please write your suggestions here.</w:t>
            </w:r>
          </w:p>
          <w:p w14:paraId="3760981A" w14:textId="77777777" w:rsidR="00661888" w:rsidRPr="00AA6609" w:rsidRDefault="00661888">
            <w:pPr>
              <w:pStyle w:val="Heading2"/>
              <w:jc w:val="left"/>
              <w:rPr>
                <w:rFonts w:ascii="Arial" w:hAnsi="Arial" w:cs="Arial"/>
                <w:u w:val="single"/>
                <w:lang w:val="en-GB"/>
              </w:rPr>
            </w:pPr>
          </w:p>
        </w:tc>
        <w:tc>
          <w:tcPr>
            <w:tcW w:w="2212" w:type="pct"/>
          </w:tcPr>
          <w:p w14:paraId="20ECACC4" w14:textId="77777777" w:rsidR="00661888" w:rsidRPr="00AA6609" w:rsidRDefault="005C71D8">
            <w:pPr>
              <w:rPr>
                <w:rFonts w:ascii="Arial" w:hAnsi="Arial" w:cs="Arial"/>
                <w:b/>
                <w:bCs/>
                <w:sz w:val="20"/>
                <w:szCs w:val="20"/>
                <w:lang w:val="en-PH" w:eastAsia="en-GB"/>
              </w:rPr>
            </w:pPr>
            <w:r w:rsidRPr="00AA6609">
              <w:rPr>
                <w:rFonts w:ascii="Arial" w:hAnsi="Arial" w:cs="Arial"/>
                <w:b/>
                <w:bCs/>
                <w:sz w:val="20"/>
                <w:szCs w:val="20"/>
                <w:lang w:val="en-PH" w:eastAsia="en-GB"/>
              </w:rPr>
              <w:t>No, the author may consider this logical manner of presenting the abstract:</w:t>
            </w:r>
          </w:p>
          <w:p w14:paraId="01F52836" w14:textId="77777777" w:rsidR="00661888" w:rsidRPr="00AA6609" w:rsidRDefault="005C71D8">
            <w:pPr>
              <w:numPr>
                <w:ilvl w:val="0"/>
                <w:numId w:val="1"/>
              </w:numPr>
              <w:rPr>
                <w:rFonts w:ascii="Arial" w:hAnsi="Arial" w:cs="Arial"/>
                <w:b/>
                <w:bCs/>
                <w:sz w:val="20"/>
                <w:szCs w:val="20"/>
                <w:lang w:val="en-PH" w:eastAsia="en-GB"/>
              </w:rPr>
            </w:pPr>
            <w:r w:rsidRPr="00AA6609">
              <w:rPr>
                <w:rFonts w:ascii="Arial" w:hAnsi="Arial" w:cs="Arial"/>
                <w:b/>
                <w:bCs/>
                <w:sz w:val="20"/>
                <w:szCs w:val="20"/>
                <w:lang w:val="en-PH" w:eastAsia="en-GB"/>
              </w:rPr>
              <w:t>Basic introduction</w:t>
            </w:r>
          </w:p>
          <w:p w14:paraId="36270A89" w14:textId="77777777" w:rsidR="00661888" w:rsidRPr="00AA6609" w:rsidRDefault="005C71D8">
            <w:pPr>
              <w:numPr>
                <w:ilvl w:val="0"/>
                <w:numId w:val="1"/>
              </w:numPr>
              <w:rPr>
                <w:rFonts w:ascii="Arial" w:hAnsi="Arial" w:cs="Arial"/>
                <w:b/>
                <w:bCs/>
                <w:sz w:val="20"/>
                <w:szCs w:val="20"/>
                <w:lang w:val="en-PH" w:eastAsia="en-GB"/>
              </w:rPr>
            </w:pPr>
            <w:r w:rsidRPr="00AA6609">
              <w:rPr>
                <w:rFonts w:ascii="Arial" w:hAnsi="Arial" w:cs="Arial"/>
                <w:b/>
                <w:bCs/>
                <w:sz w:val="20"/>
                <w:szCs w:val="20"/>
                <w:lang w:val="en-PH" w:eastAsia="en-GB"/>
              </w:rPr>
              <w:t>Detailed background</w:t>
            </w:r>
          </w:p>
          <w:p w14:paraId="640F823D" w14:textId="77777777" w:rsidR="00661888" w:rsidRPr="00AA6609" w:rsidRDefault="005C71D8">
            <w:pPr>
              <w:numPr>
                <w:ilvl w:val="0"/>
                <w:numId w:val="1"/>
              </w:numPr>
              <w:rPr>
                <w:rFonts w:ascii="Arial" w:hAnsi="Arial" w:cs="Arial"/>
                <w:b/>
                <w:bCs/>
                <w:sz w:val="20"/>
                <w:szCs w:val="20"/>
                <w:lang w:val="en-PH" w:eastAsia="en-GB"/>
              </w:rPr>
            </w:pPr>
            <w:proofErr w:type="gramStart"/>
            <w:r w:rsidRPr="00AA6609">
              <w:rPr>
                <w:rFonts w:ascii="Arial" w:hAnsi="Arial" w:cs="Arial"/>
                <w:b/>
                <w:bCs/>
                <w:sz w:val="20"/>
                <w:szCs w:val="20"/>
                <w:lang w:val="en-PH" w:eastAsia="en-GB"/>
              </w:rPr>
              <w:t>General  problem</w:t>
            </w:r>
            <w:proofErr w:type="gramEnd"/>
          </w:p>
          <w:p w14:paraId="2744AEFE" w14:textId="77777777" w:rsidR="00661888" w:rsidRPr="00AA6609" w:rsidRDefault="005C71D8">
            <w:pPr>
              <w:numPr>
                <w:ilvl w:val="0"/>
                <w:numId w:val="1"/>
              </w:numPr>
              <w:rPr>
                <w:rFonts w:ascii="Arial" w:hAnsi="Arial" w:cs="Arial"/>
                <w:b/>
                <w:bCs/>
                <w:sz w:val="20"/>
                <w:szCs w:val="20"/>
                <w:lang w:val="en-PH" w:eastAsia="en-GB"/>
              </w:rPr>
            </w:pPr>
            <w:r w:rsidRPr="00AA6609">
              <w:rPr>
                <w:rFonts w:ascii="Arial" w:hAnsi="Arial" w:cs="Arial"/>
                <w:b/>
                <w:bCs/>
                <w:sz w:val="20"/>
                <w:szCs w:val="20"/>
                <w:lang w:val="en-PH" w:eastAsia="en-GB"/>
              </w:rPr>
              <w:t>Major results</w:t>
            </w:r>
          </w:p>
          <w:p w14:paraId="2F6447A2" w14:textId="77777777" w:rsidR="00661888" w:rsidRPr="00AA6609" w:rsidRDefault="005C71D8">
            <w:pPr>
              <w:numPr>
                <w:ilvl w:val="0"/>
                <w:numId w:val="1"/>
              </w:numPr>
              <w:rPr>
                <w:rFonts w:ascii="Arial" w:hAnsi="Arial" w:cs="Arial"/>
                <w:b/>
                <w:bCs/>
                <w:sz w:val="20"/>
                <w:szCs w:val="20"/>
                <w:lang w:val="en-PH" w:eastAsia="en-GB"/>
              </w:rPr>
            </w:pPr>
            <w:r w:rsidRPr="00AA6609">
              <w:rPr>
                <w:rFonts w:ascii="Arial" w:hAnsi="Arial" w:cs="Arial"/>
                <w:b/>
                <w:bCs/>
                <w:sz w:val="20"/>
                <w:szCs w:val="20"/>
                <w:lang w:val="en-PH" w:eastAsia="en-GB"/>
              </w:rPr>
              <w:t>Result in general context</w:t>
            </w:r>
          </w:p>
          <w:p w14:paraId="7A675A87" w14:textId="77777777" w:rsidR="00661888" w:rsidRPr="00AA6609" w:rsidRDefault="005C71D8">
            <w:pPr>
              <w:rPr>
                <w:rFonts w:ascii="Arial" w:hAnsi="Arial" w:cs="Arial"/>
                <w:b/>
                <w:bCs/>
                <w:sz w:val="20"/>
                <w:szCs w:val="20"/>
                <w:lang w:val="en-GB"/>
              </w:rPr>
            </w:pPr>
            <w:r w:rsidRPr="00AA6609">
              <w:rPr>
                <w:rFonts w:ascii="Arial" w:hAnsi="Arial" w:cs="Arial"/>
                <w:b/>
                <w:bCs/>
                <w:sz w:val="20"/>
                <w:szCs w:val="20"/>
                <w:lang w:val="en-PH"/>
              </w:rPr>
              <w:t>6.Implications</w:t>
            </w:r>
          </w:p>
        </w:tc>
        <w:tc>
          <w:tcPr>
            <w:tcW w:w="1522" w:type="pct"/>
          </w:tcPr>
          <w:p w14:paraId="1D54B730" w14:textId="77777777" w:rsidR="00661888" w:rsidRPr="00AA6609" w:rsidRDefault="00661888">
            <w:pPr>
              <w:pStyle w:val="Heading2"/>
              <w:jc w:val="left"/>
              <w:rPr>
                <w:rFonts w:ascii="Arial" w:hAnsi="Arial" w:cs="Arial"/>
                <w:b w:val="0"/>
                <w:lang w:val="en-GB"/>
              </w:rPr>
            </w:pPr>
          </w:p>
        </w:tc>
      </w:tr>
      <w:tr w:rsidR="00661888" w:rsidRPr="00AA6609" w14:paraId="2F579F54" w14:textId="77777777">
        <w:trPr>
          <w:trHeight w:val="859"/>
        </w:trPr>
        <w:tc>
          <w:tcPr>
            <w:tcW w:w="1265" w:type="pct"/>
            <w:noWrap/>
          </w:tcPr>
          <w:p w14:paraId="04361F46" w14:textId="77777777" w:rsidR="00661888" w:rsidRPr="00AA6609" w:rsidRDefault="005C71D8">
            <w:pPr>
              <w:ind w:left="360"/>
              <w:rPr>
                <w:rFonts w:ascii="Arial" w:hAnsi="Arial" w:cs="Arial"/>
                <w:b/>
                <w:bCs/>
                <w:sz w:val="20"/>
                <w:szCs w:val="20"/>
                <w:u w:val="single"/>
                <w:lang w:val="en-GB"/>
              </w:rPr>
            </w:pPr>
            <w:r w:rsidRPr="00AA6609">
              <w:rPr>
                <w:rFonts w:ascii="Arial" w:hAnsi="Arial" w:cs="Arial"/>
                <w:b/>
                <w:bCs/>
                <w:sz w:val="20"/>
                <w:szCs w:val="20"/>
                <w:lang w:val="en-GB"/>
              </w:rPr>
              <w:t xml:space="preserve">Is the manuscript scientifically, correct? Please write here. </w:t>
            </w:r>
          </w:p>
        </w:tc>
        <w:tc>
          <w:tcPr>
            <w:tcW w:w="2212" w:type="pct"/>
          </w:tcPr>
          <w:p w14:paraId="2B5A7721" w14:textId="6924D13C" w:rsidR="00661888" w:rsidRPr="00AA6609" w:rsidRDefault="001643D3">
            <w:pPr>
              <w:pStyle w:val="ListParagraph"/>
              <w:ind w:left="0"/>
              <w:rPr>
                <w:rFonts w:ascii="Arial" w:hAnsi="Arial" w:cs="Arial"/>
                <w:b/>
                <w:bCs/>
                <w:sz w:val="20"/>
                <w:szCs w:val="20"/>
                <w:lang w:val="en-GB"/>
              </w:rPr>
            </w:pPr>
            <w:r w:rsidRPr="00AA6609">
              <w:rPr>
                <w:rFonts w:ascii="Arial" w:hAnsi="Arial" w:cs="Arial"/>
                <w:b/>
                <w:bCs/>
                <w:sz w:val="20"/>
                <w:szCs w:val="20"/>
                <w:lang w:val="en-PH"/>
              </w:rPr>
              <w:t xml:space="preserve">In </w:t>
            </w:r>
            <w:r w:rsidR="005C71D8" w:rsidRPr="00AA6609">
              <w:rPr>
                <w:rFonts w:ascii="Arial" w:hAnsi="Arial" w:cs="Arial"/>
                <w:b/>
                <w:bCs/>
                <w:sz w:val="20"/>
                <w:szCs w:val="20"/>
                <w:lang w:val="en-PH"/>
              </w:rPr>
              <w:t xml:space="preserve">the introduction no need to include the problem statement.  Objectives must be aligned to the </w:t>
            </w:r>
            <w:proofErr w:type="gramStart"/>
            <w:r w:rsidR="005C71D8" w:rsidRPr="00AA6609">
              <w:rPr>
                <w:rFonts w:ascii="Arial" w:hAnsi="Arial" w:cs="Arial"/>
                <w:b/>
                <w:bCs/>
                <w:sz w:val="20"/>
                <w:szCs w:val="20"/>
                <w:lang w:val="en-PH"/>
              </w:rPr>
              <w:t>discussion .</w:t>
            </w:r>
            <w:proofErr w:type="gramEnd"/>
            <w:r w:rsidR="005C71D8" w:rsidRPr="00AA6609">
              <w:rPr>
                <w:rFonts w:ascii="Arial" w:hAnsi="Arial" w:cs="Arial"/>
                <w:b/>
                <w:bCs/>
                <w:sz w:val="20"/>
                <w:szCs w:val="20"/>
                <w:lang w:val="en-PH"/>
              </w:rPr>
              <w:t xml:space="preserve"> Please include the theoretical </w:t>
            </w:r>
            <w:proofErr w:type="gramStart"/>
            <w:r w:rsidR="005C71D8" w:rsidRPr="00AA6609">
              <w:rPr>
                <w:rFonts w:ascii="Arial" w:hAnsi="Arial" w:cs="Arial"/>
                <w:b/>
                <w:bCs/>
                <w:sz w:val="20"/>
                <w:szCs w:val="20"/>
                <w:lang w:val="en-PH"/>
              </w:rPr>
              <w:t>framework  to</w:t>
            </w:r>
            <w:proofErr w:type="gramEnd"/>
            <w:r w:rsidR="005C71D8" w:rsidRPr="00AA6609">
              <w:rPr>
                <w:rFonts w:ascii="Arial" w:hAnsi="Arial" w:cs="Arial"/>
                <w:b/>
                <w:bCs/>
                <w:sz w:val="20"/>
                <w:szCs w:val="20"/>
                <w:lang w:val="en-PH"/>
              </w:rPr>
              <w:t xml:space="preserve"> anchor in the study. The literature review must be compressed and highlight the important subtopics and there is </w:t>
            </w:r>
            <w:proofErr w:type="gramStart"/>
            <w:r w:rsidR="005C71D8" w:rsidRPr="00AA6609">
              <w:rPr>
                <w:rFonts w:ascii="Arial" w:hAnsi="Arial" w:cs="Arial"/>
                <w:b/>
                <w:bCs/>
                <w:sz w:val="20"/>
                <w:szCs w:val="20"/>
                <w:lang w:val="en-PH"/>
              </w:rPr>
              <w:t>redundancy  in</w:t>
            </w:r>
            <w:proofErr w:type="gramEnd"/>
            <w:r w:rsidR="005C71D8" w:rsidRPr="00AA6609">
              <w:rPr>
                <w:rFonts w:ascii="Arial" w:hAnsi="Arial" w:cs="Arial"/>
                <w:b/>
                <w:bCs/>
                <w:sz w:val="20"/>
                <w:szCs w:val="20"/>
                <w:lang w:val="en-PH"/>
              </w:rPr>
              <w:t xml:space="preserve"> the paragraph. In </w:t>
            </w:r>
            <w:proofErr w:type="gramStart"/>
            <w:r w:rsidR="005C71D8" w:rsidRPr="00AA6609">
              <w:rPr>
                <w:rFonts w:ascii="Arial" w:hAnsi="Arial" w:cs="Arial"/>
                <w:b/>
                <w:bCs/>
                <w:sz w:val="20"/>
                <w:szCs w:val="20"/>
                <w:lang w:val="en-PH"/>
              </w:rPr>
              <w:t>the  discussions</w:t>
            </w:r>
            <w:proofErr w:type="gramEnd"/>
            <w:r w:rsidR="005C71D8" w:rsidRPr="00AA6609">
              <w:rPr>
                <w:rFonts w:ascii="Arial" w:hAnsi="Arial" w:cs="Arial"/>
                <w:b/>
                <w:bCs/>
                <w:sz w:val="20"/>
                <w:szCs w:val="20"/>
                <w:lang w:val="en-PH"/>
              </w:rPr>
              <w:t xml:space="preserve"> it is not sufficient to support the objectives. Additionally, include implications to your study. In the references follow the APA format.</w:t>
            </w:r>
          </w:p>
        </w:tc>
        <w:tc>
          <w:tcPr>
            <w:tcW w:w="1522" w:type="pct"/>
          </w:tcPr>
          <w:p w14:paraId="4898F764" w14:textId="77777777" w:rsidR="00661888" w:rsidRPr="00AA6609" w:rsidRDefault="00661888">
            <w:pPr>
              <w:pStyle w:val="Heading2"/>
              <w:jc w:val="left"/>
              <w:rPr>
                <w:rFonts w:ascii="Arial" w:hAnsi="Arial" w:cs="Arial"/>
                <w:b w:val="0"/>
                <w:lang w:val="en-GB"/>
              </w:rPr>
            </w:pPr>
          </w:p>
        </w:tc>
      </w:tr>
      <w:tr w:rsidR="00661888" w:rsidRPr="00AA6609" w14:paraId="73739464" w14:textId="77777777">
        <w:trPr>
          <w:trHeight w:val="703"/>
        </w:trPr>
        <w:tc>
          <w:tcPr>
            <w:tcW w:w="1265" w:type="pct"/>
            <w:noWrap/>
          </w:tcPr>
          <w:p w14:paraId="09C25322" w14:textId="77777777" w:rsidR="00661888" w:rsidRPr="00AA6609" w:rsidRDefault="005C71D8">
            <w:pPr>
              <w:ind w:left="360"/>
              <w:rPr>
                <w:rFonts w:ascii="Arial" w:hAnsi="Arial" w:cs="Arial"/>
                <w:b/>
                <w:bCs/>
                <w:sz w:val="20"/>
                <w:szCs w:val="20"/>
                <w:lang w:val="en-GB"/>
              </w:rPr>
            </w:pPr>
            <w:r w:rsidRPr="00AA660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661888" w:rsidRPr="00AA6609" w:rsidRDefault="005C71D8">
            <w:pPr>
              <w:ind w:left="360"/>
              <w:rPr>
                <w:rFonts w:ascii="Arial" w:hAnsi="Arial" w:cs="Arial"/>
                <w:b/>
                <w:bCs/>
                <w:sz w:val="20"/>
                <w:szCs w:val="20"/>
                <w:u w:val="single"/>
                <w:lang w:val="en-GB"/>
              </w:rPr>
            </w:pPr>
            <w:r w:rsidRPr="00AA6609">
              <w:rPr>
                <w:rFonts w:ascii="Arial" w:hAnsi="Arial" w:cs="Arial"/>
                <w:b/>
                <w:bCs/>
                <w:sz w:val="20"/>
                <w:szCs w:val="20"/>
                <w:u w:val="single"/>
                <w:lang w:val="en-GB"/>
              </w:rPr>
              <w:t>-</w:t>
            </w:r>
          </w:p>
        </w:tc>
        <w:tc>
          <w:tcPr>
            <w:tcW w:w="2212" w:type="pct"/>
          </w:tcPr>
          <w:p w14:paraId="24FE0567" w14:textId="77777777" w:rsidR="00661888" w:rsidRPr="00AA6609" w:rsidRDefault="005C71D8">
            <w:pPr>
              <w:pStyle w:val="ListParagraph"/>
              <w:ind w:left="0"/>
              <w:rPr>
                <w:rFonts w:ascii="Arial" w:hAnsi="Arial" w:cs="Arial"/>
                <w:b/>
                <w:bCs/>
                <w:sz w:val="20"/>
                <w:szCs w:val="20"/>
                <w:lang w:val="en-PH"/>
              </w:rPr>
            </w:pPr>
            <w:r w:rsidRPr="00AA6609">
              <w:rPr>
                <w:rFonts w:ascii="Arial" w:hAnsi="Arial" w:cs="Arial"/>
                <w:b/>
                <w:bCs/>
                <w:sz w:val="20"/>
                <w:szCs w:val="20"/>
                <w:lang w:val="en-PH"/>
              </w:rPr>
              <w:t>Yes</w:t>
            </w:r>
          </w:p>
        </w:tc>
        <w:tc>
          <w:tcPr>
            <w:tcW w:w="1522" w:type="pct"/>
          </w:tcPr>
          <w:p w14:paraId="40220055" w14:textId="77777777" w:rsidR="00661888" w:rsidRPr="00AA6609" w:rsidRDefault="00661888">
            <w:pPr>
              <w:pStyle w:val="Heading2"/>
              <w:jc w:val="left"/>
              <w:rPr>
                <w:rFonts w:ascii="Arial" w:hAnsi="Arial" w:cs="Arial"/>
                <w:b w:val="0"/>
                <w:lang w:val="en-GB"/>
              </w:rPr>
            </w:pPr>
          </w:p>
        </w:tc>
      </w:tr>
      <w:tr w:rsidR="00661888" w:rsidRPr="00AA6609" w14:paraId="73CC4A50" w14:textId="77777777">
        <w:trPr>
          <w:trHeight w:val="386"/>
        </w:trPr>
        <w:tc>
          <w:tcPr>
            <w:tcW w:w="1265" w:type="pct"/>
            <w:noWrap/>
          </w:tcPr>
          <w:p w14:paraId="029CE8D0" w14:textId="77777777" w:rsidR="00661888" w:rsidRPr="00AA6609" w:rsidRDefault="00661888">
            <w:pPr>
              <w:pStyle w:val="Heading2"/>
              <w:jc w:val="left"/>
              <w:rPr>
                <w:rFonts w:ascii="Arial" w:hAnsi="Arial" w:cs="Arial"/>
                <w:b w:val="0"/>
                <w:lang w:val="en-GB"/>
              </w:rPr>
            </w:pPr>
          </w:p>
          <w:p w14:paraId="589C16C7" w14:textId="77777777" w:rsidR="00661888" w:rsidRPr="00AA6609" w:rsidRDefault="005C71D8">
            <w:pPr>
              <w:pStyle w:val="Heading2"/>
              <w:ind w:left="360"/>
              <w:jc w:val="left"/>
              <w:rPr>
                <w:rFonts w:ascii="Arial" w:hAnsi="Arial" w:cs="Arial"/>
                <w:bCs w:val="0"/>
                <w:lang w:val="en-GB"/>
              </w:rPr>
            </w:pPr>
            <w:r w:rsidRPr="00AA6609">
              <w:rPr>
                <w:rFonts w:ascii="Arial" w:hAnsi="Arial" w:cs="Arial"/>
                <w:bCs w:val="0"/>
                <w:lang w:val="en-GB"/>
              </w:rPr>
              <w:t>Is the language/English quality of the article suitable for scholarly communications?</w:t>
            </w:r>
          </w:p>
          <w:p w14:paraId="7722B85E" w14:textId="77777777" w:rsidR="00661888" w:rsidRPr="00AA6609" w:rsidRDefault="00661888">
            <w:pPr>
              <w:rPr>
                <w:rFonts w:ascii="Arial" w:hAnsi="Arial" w:cs="Arial"/>
                <w:sz w:val="20"/>
                <w:szCs w:val="20"/>
                <w:lang w:val="en-GB"/>
              </w:rPr>
            </w:pPr>
          </w:p>
        </w:tc>
        <w:tc>
          <w:tcPr>
            <w:tcW w:w="2212" w:type="pct"/>
          </w:tcPr>
          <w:p w14:paraId="0A07EA75" w14:textId="77777777" w:rsidR="00661888" w:rsidRPr="00AA6609" w:rsidRDefault="00661888">
            <w:pPr>
              <w:rPr>
                <w:rFonts w:ascii="Arial" w:hAnsi="Arial" w:cs="Arial"/>
                <w:b/>
                <w:bCs/>
                <w:sz w:val="20"/>
                <w:szCs w:val="20"/>
                <w:lang w:val="en-GB"/>
              </w:rPr>
            </w:pPr>
          </w:p>
          <w:p w14:paraId="6CBA4B2A" w14:textId="77777777" w:rsidR="00661888" w:rsidRPr="00AA6609" w:rsidRDefault="005C71D8">
            <w:pPr>
              <w:rPr>
                <w:rFonts w:ascii="Arial" w:hAnsi="Arial" w:cs="Arial"/>
                <w:b/>
                <w:bCs/>
                <w:sz w:val="20"/>
                <w:szCs w:val="20"/>
                <w:lang w:val="en-PH"/>
              </w:rPr>
            </w:pPr>
            <w:r w:rsidRPr="00AA6609">
              <w:rPr>
                <w:rFonts w:ascii="Arial" w:hAnsi="Arial" w:cs="Arial"/>
                <w:b/>
                <w:bCs/>
                <w:sz w:val="20"/>
                <w:szCs w:val="20"/>
                <w:lang w:val="en-PH"/>
              </w:rPr>
              <w:t>Yes</w:t>
            </w:r>
          </w:p>
          <w:p w14:paraId="41E28118" w14:textId="77777777" w:rsidR="00661888" w:rsidRPr="00AA6609" w:rsidRDefault="00661888">
            <w:pPr>
              <w:rPr>
                <w:rFonts w:ascii="Arial" w:hAnsi="Arial" w:cs="Arial"/>
                <w:b/>
                <w:bCs/>
                <w:sz w:val="20"/>
                <w:szCs w:val="20"/>
                <w:lang w:val="en-GB"/>
              </w:rPr>
            </w:pPr>
          </w:p>
          <w:p w14:paraId="297F52DB" w14:textId="77777777" w:rsidR="00661888" w:rsidRPr="00AA6609" w:rsidRDefault="00661888">
            <w:pPr>
              <w:rPr>
                <w:rFonts w:ascii="Arial" w:hAnsi="Arial" w:cs="Arial"/>
                <w:b/>
                <w:bCs/>
                <w:sz w:val="20"/>
                <w:szCs w:val="20"/>
                <w:lang w:val="en-GB"/>
              </w:rPr>
            </w:pPr>
          </w:p>
          <w:p w14:paraId="149A6CEF" w14:textId="77777777" w:rsidR="00661888" w:rsidRPr="00AA6609" w:rsidRDefault="00661888">
            <w:pPr>
              <w:rPr>
                <w:rFonts w:ascii="Arial" w:hAnsi="Arial" w:cs="Arial"/>
                <w:b/>
                <w:bCs/>
                <w:sz w:val="20"/>
                <w:szCs w:val="20"/>
                <w:lang w:val="en-GB"/>
              </w:rPr>
            </w:pPr>
          </w:p>
        </w:tc>
        <w:tc>
          <w:tcPr>
            <w:tcW w:w="1522" w:type="pct"/>
          </w:tcPr>
          <w:p w14:paraId="0351CA58" w14:textId="77777777" w:rsidR="00661888" w:rsidRPr="00AA6609" w:rsidRDefault="00661888">
            <w:pPr>
              <w:rPr>
                <w:rFonts w:ascii="Arial" w:hAnsi="Arial" w:cs="Arial"/>
                <w:sz w:val="20"/>
                <w:szCs w:val="20"/>
                <w:lang w:val="en-GB"/>
              </w:rPr>
            </w:pPr>
          </w:p>
        </w:tc>
      </w:tr>
      <w:tr w:rsidR="00661888" w:rsidRPr="00AA6609" w14:paraId="20A16C0C" w14:textId="77777777">
        <w:trPr>
          <w:trHeight w:val="1178"/>
        </w:trPr>
        <w:tc>
          <w:tcPr>
            <w:tcW w:w="1265" w:type="pct"/>
            <w:noWrap/>
          </w:tcPr>
          <w:p w14:paraId="7F4BCFAE" w14:textId="77777777" w:rsidR="00661888" w:rsidRPr="00AA6609" w:rsidRDefault="005C71D8">
            <w:pPr>
              <w:pStyle w:val="Heading2"/>
              <w:jc w:val="left"/>
              <w:rPr>
                <w:rFonts w:ascii="Arial" w:hAnsi="Arial" w:cs="Arial"/>
                <w:b w:val="0"/>
                <w:bCs w:val="0"/>
                <w:lang w:val="en-GB"/>
              </w:rPr>
            </w:pPr>
            <w:r w:rsidRPr="00AA6609">
              <w:rPr>
                <w:rFonts w:ascii="Arial" w:hAnsi="Arial" w:cs="Arial"/>
                <w:bCs w:val="0"/>
                <w:u w:val="single"/>
                <w:lang w:val="en-GB"/>
              </w:rPr>
              <w:t>Optional/General</w:t>
            </w:r>
            <w:r w:rsidRPr="00AA6609">
              <w:rPr>
                <w:rFonts w:ascii="Arial" w:hAnsi="Arial" w:cs="Arial"/>
                <w:bCs w:val="0"/>
                <w:lang w:val="en-GB"/>
              </w:rPr>
              <w:t xml:space="preserve"> </w:t>
            </w:r>
            <w:r w:rsidRPr="00AA6609">
              <w:rPr>
                <w:rFonts w:ascii="Arial" w:hAnsi="Arial" w:cs="Arial"/>
                <w:b w:val="0"/>
                <w:bCs w:val="0"/>
                <w:lang w:val="en-GB"/>
              </w:rPr>
              <w:t>comments</w:t>
            </w:r>
          </w:p>
          <w:p w14:paraId="1A6B3748" w14:textId="77777777" w:rsidR="00661888" w:rsidRPr="00AA6609" w:rsidRDefault="00661888">
            <w:pPr>
              <w:pStyle w:val="Heading2"/>
              <w:jc w:val="left"/>
              <w:rPr>
                <w:rFonts w:ascii="Arial" w:hAnsi="Arial" w:cs="Arial"/>
                <w:b w:val="0"/>
                <w:lang w:val="en-GB"/>
              </w:rPr>
            </w:pPr>
          </w:p>
        </w:tc>
        <w:tc>
          <w:tcPr>
            <w:tcW w:w="2212" w:type="pct"/>
          </w:tcPr>
          <w:p w14:paraId="1E347C61" w14:textId="77777777" w:rsidR="00661888" w:rsidRPr="00AA6609" w:rsidRDefault="00661888">
            <w:pPr>
              <w:rPr>
                <w:rFonts w:ascii="Arial" w:hAnsi="Arial" w:cs="Arial"/>
                <w:sz w:val="20"/>
                <w:szCs w:val="20"/>
                <w:lang w:val="en-GB"/>
              </w:rPr>
            </w:pPr>
          </w:p>
          <w:p w14:paraId="5E946A0E" w14:textId="77777777" w:rsidR="00661888" w:rsidRPr="00AA6609" w:rsidRDefault="00661888">
            <w:pPr>
              <w:rPr>
                <w:rFonts w:ascii="Arial" w:hAnsi="Arial" w:cs="Arial"/>
                <w:sz w:val="20"/>
                <w:szCs w:val="20"/>
                <w:lang w:val="en-GB"/>
              </w:rPr>
            </w:pPr>
          </w:p>
          <w:p w14:paraId="7EB58C99" w14:textId="77777777" w:rsidR="00661888" w:rsidRPr="00AA6609" w:rsidRDefault="00661888">
            <w:pPr>
              <w:rPr>
                <w:rFonts w:ascii="Arial" w:hAnsi="Arial" w:cs="Arial"/>
                <w:sz w:val="20"/>
                <w:szCs w:val="20"/>
                <w:lang w:val="en-GB"/>
              </w:rPr>
            </w:pPr>
          </w:p>
          <w:p w14:paraId="15DFD0E8" w14:textId="77777777" w:rsidR="00661888" w:rsidRPr="00AA6609" w:rsidRDefault="00661888">
            <w:pPr>
              <w:rPr>
                <w:rFonts w:ascii="Arial" w:hAnsi="Arial" w:cs="Arial"/>
                <w:sz w:val="20"/>
                <w:szCs w:val="20"/>
                <w:lang w:val="en-GB"/>
              </w:rPr>
            </w:pPr>
          </w:p>
        </w:tc>
        <w:tc>
          <w:tcPr>
            <w:tcW w:w="1522" w:type="pct"/>
          </w:tcPr>
          <w:p w14:paraId="465E098E" w14:textId="77777777" w:rsidR="00661888" w:rsidRPr="00AA6609" w:rsidRDefault="00661888">
            <w:pPr>
              <w:rPr>
                <w:rFonts w:ascii="Arial" w:hAnsi="Arial" w:cs="Arial"/>
                <w:sz w:val="20"/>
                <w:szCs w:val="20"/>
                <w:lang w:val="en-GB"/>
              </w:rPr>
            </w:pPr>
          </w:p>
        </w:tc>
      </w:tr>
    </w:tbl>
    <w:p w14:paraId="535A8A93" w14:textId="77777777" w:rsidR="00661888" w:rsidRPr="00AA6609" w:rsidRDefault="00661888">
      <w:pPr>
        <w:pStyle w:val="BodyText"/>
        <w:rPr>
          <w:rFonts w:ascii="Arial" w:hAnsi="Arial" w:cs="Arial"/>
          <w:b/>
          <w:bCs/>
          <w:sz w:val="20"/>
          <w:szCs w:val="20"/>
          <w:u w:val="single"/>
          <w:lang w:val="en-GB"/>
        </w:rPr>
      </w:pPr>
    </w:p>
    <w:p w14:paraId="78207741" w14:textId="77777777" w:rsidR="00661888" w:rsidRPr="00AA6609" w:rsidRDefault="00661888">
      <w:pPr>
        <w:pStyle w:val="BodyText"/>
        <w:rPr>
          <w:rFonts w:ascii="Arial" w:hAnsi="Arial" w:cs="Arial"/>
          <w:b/>
          <w:bCs/>
          <w:sz w:val="20"/>
          <w:szCs w:val="20"/>
          <w:u w:val="single"/>
          <w:lang w:val="en-GB"/>
        </w:rPr>
      </w:pPr>
    </w:p>
    <w:p w14:paraId="108BE2F1" w14:textId="77777777" w:rsidR="00661888" w:rsidRPr="00AA6609" w:rsidRDefault="00661888">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A95898" w:rsidRPr="00AA6609" w14:paraId="416B5E4A" w14:textId="77777777" w:rsidTr="00A95898">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40B64AE" w14:textId="77777777" w:rsidR="00A95898" w:rsidRPr="00AA6609" w:rsidRDefault="00A95898">
            <w:pPr>
              <w:spacing w:line="276" w:lineRule="auto"/>
              <w:rPr>
                <w:rFonts w:ascii="Arial" w:eastAsia="Arial Unicode MS" w:hAnsi="Arial" w:cs="Arial"/>
                <w:b/>
                <w:sz w:val="20"/>
                <w:szCs w:val="20"/>
                <w:u w:val="single"/>
                <w:lang w:val="en-GB"/>
              </w:rPr>
            </w:pPr>
            <w:bookmarkStart w:id="0" w:name="_Hlk156057883"/>
            <w:bookmarkStart w:id="1" w:name="_Hlk156057704"/>
            <w:r w:rsidRPr="00AA6609">
              <w:rPr>
                <w:rFonts w:ascii="Arial" w:eastAsia="Arial Unicode MS" w:hAnsi="Arial" w:cs="Arial"/>
                <w:b/>
                <w:sz w:val="20"/>
                <w:szCs w:val="20"/>
                <w:highlight w:val="yellow"/>
                <w:u w:val="single"/>
                <w:lang w:val="en-GB"/>
              </w:rPr>
              <w:t>PART  2:</w:t>
            </w:r>
            <w:r w:rsidRPr="00AA6609">
              <w:rPr>
                <w:rFonts w:ascii="Arial" w:eastAsia="Arial Unicode MS" w:hAnsi="Arial" w:cs="Arial"/>
                <w:b/>
                <w:sz w:val="20"/>
                <w:szCs w:val="20"/>
                <w:u w:val="single"/>
                <w:lang w:val="en-GB"/>
              </w:rPr>
              <w:t xml:space="preserve"> </w:t>
            </w:r>
          </w:p>
          <w:p w14:paraId="542242D9" w14:textId="77777777" w:rsidR="00A95898" w:rsidRPr="00AA6609" w:rsidRDefault="00A95898">
            <w:pPr>
              <w:spacing w:line="276" w:lineRule="auto"/>
              <w:rPr>
                <w:rFonts w:ascii="Arial" w:eastAsia="Arial Unicode MS" w:hAnsi="Arial" w:cs="Arial"/>
                <w:b/>
                <w:sz w:val="20"/>
                <w:szCs w:val="20"/>
                <w:u w:val="single"/>
                <w:lang w:val="en-GB"/>
              </w:rPr>
            </w:pPr>
          </w:p>
        </w:tc>
      </w:tr>
      <w:tr w:rsidR="00A95898" w:rsidRPr="00AA6609" w14:paraId="69B8F638" w14:textId="77777777" w:rsidTr="00A95898">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F0D2675" w14:textId="77777777" w:rsidR="00A95898" w:rsidRPr="00AA6609" w:rsidRDefault="00A9589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892DB8" w14:textId="77777777" w:rsidR="00A95898" w:rsidRPr="00AA6609" w:rsidRDefault="00A95898">
            <w:pPr>
              <w:keepNext/>
              <w:spacing w:line="276" w:lineRule="auto"/>
              <w:outlineLvl w:val="1"/>
              <w:rPr>
                <w:rFonts w:ascii="Arial" w:eastAsia="MS Mincho" w:hAnsi="Arial" w:cs="Arial"/>
                <w:b/>
                <w:bCs/>
                <w:sz w:val="20"/>
                <w:szCs w:val="20"/>
                <w:lang w:val="en-GB"/>
              </w:rPr>
            </w:pPr>
            <w:r w:rsidRPr="00AA6609">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17ABD62B" w14:textId="77777777" w:rsidR="00A95898" w:rsidRPr="00AA6609" w:rsidRDefault="00A95898">
            <w:pPr>
              <w:spacing w:after="160" w:line="252" w:lineRule="auto"/>
              <w:rPr>
                <w:rFonts w:ascii="Arial" w:eastAsia="Calibri" w:hAnsi="Arial" w:cs="Arial"/>
                <w:kern w:val="2"/>
                <w:sz w:val="20"/>
                <w:szCs w:val="20"/>
                <w:lang w:val="en-IN"/>
              </w:rPr>
            </w:pPr>
            <w:r w:rsidRPr="00AA6609">
              <w:rPr>
                <w:rFonts w:ascii="Arial" w:eastAsia="Calibri" w:hAnsi="Arial" w:cs="Arial"/>
                <w:b/>
                <w:kern w:val="2"/>
                <w:sz w:val="20"/>
                <w:szCs w:val="20"/>
                <w:lang w:val="en-IN"/>
              </w:rPr>
              <w:t>Author’s Feedback</w:t>
            </w:r>
            <w:r w:rsidRPr="00AA6609">
              <w:rPr>
                <w:rFonts w:ascii="Arial" w:eastAsia="Calibri" w:hAnsi="Arial" w:cs="Arial"/>
                <w:kern w:val="2"/>
                <w:sz w:val="20"/>
                <w:szCs w:val="20"/>
                <w:lang w:val="en-IN"/>
              </w:rPr>
              <w:t xml:space="preserve"> (It is mandatory that authors should write his/her feedback here)</w:t>
            </w:r>
          </w:p>
          <w:p w14:paraId="3643FFCC" w14:textId="77777777" w:rsidR="00A95898" w:rsidRPr="00AA6609" w:rsidRDefault="00A95898">
            <w:pPr>
              <w:keepNext/>
              <w:spacing w:line="276" w:lineRule="auto"/>
              <w:outlineLvl w:val="1"/>
              <w:rPr>
                <w:rFonts w:ascii="Arial" w:eastAsia="MS Mincho" w:hAnsi="Arial" w:cs="Arial"/>
                <w:bCs/>
                <w:sz w:val="20"/>
                <w:szCs w:val="20"/>
                <w:lang w:val="en-GB"/>
              </w:rPr>
            </w:pPr>
          </w:p>
        </w:tc>
      </w:tr>
      <w:tr w:rsidR="00A95898" w:rsidRPr="00AA6609" w14:paraId="050A472C" w14:textId="77777777" w:rsidTr="00A95898">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7CABCA0" w14:textId="77777777" w:rsidR="00A95898" w:rsidRPr="00AA6609" w:rsidRDefault="00A95898">
            <w:pPr>
              <w:spacing w:line="276" w:lineRule="auto"/>
              <w:rPr>
                <w:rFonts w:ascii="Arial" w:eastAsia="Arial Unicode MS" w:hAnsi="Arial" w:cs="Arial"/>
                <w:b/>
                <w:sz w:val="20"/>
                <w:szCs w:val="20"/>
                <w:lang w:val="en-GB"/>
              </w:rPr>
            </w:pPr>
            <w:r w:rsidRPr="00AA6609">
              <w:rPr>
                <w:rFonts w:ascii="Arial" w:eastAsia="Arial Unicode MS" w:hAnsi="Arial" w:cs="Arial"/>
                <w:b/>
                <w:sz w:val="20"/>
                <w:szCs w:val="20"/>
                <w:lang w:val="en-GB"/>
              </w:rPr>
              <w:t xml:space="preserve">Are there ethical issues in this manuscript? </w:t>
            </w:r>
          </w:p>
          <w:p w14:paraId="37B330C0" w14:textId="77777777" w:rsidR="00A95898" w:rsidRPr="00AA6609" w:rsidRDefault="00A9589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61FB81" w14:textId="77777777" w:rsidR="00A95898" w:rsidRPr="00AA6609" w:rsidRDefault="00A95898">
            <w:pPr>
              <w:spacing w:line="276" w:lineRule="auto"/>
              <w:rPr>
                <w:rFonts w:ascii="Arial" w:eastAsia="Arial Unicode MS" w:hAnsi="Arial" w:cs="Arial"/>
                <w:i/>
                <w:iCs/>
                <w:sz w:val="20"/>
                <w:szCs w:val="20"/>
                <w:u w:val="single"/>
                <w:lang w:val="en-GB"/>
              </w:rPr>
            </w:pPr>
            <w:r w:rsidRPr="00AA6609">
              <w:rPr>
                <w:rFonts w:ascii="Arial" w:eastAsia="Arial Unicode MS" w:hAnsi="Arial" w:cs="Arial"/>
                <w:i/>
                <w:iCs/>
                <w:sz w:val="20"/>
                <w:szCs w:val="20"/>
                <w:u w:val="single"/>
                <w:lang w:val="en-GB"/>
              </w:rPr>
              <w:t xml:space="preserve">(If yes, </w:t>
            </w:r>
            <w:proofErr w:type="gramStart"/>
            <w:r w:rsidRPr="00AA6609">
              <w:rPr>
                <w:rFonts w:ascii="Arial" w:eastAsia="Arial Unicode MS" w:hAnsi="Arial" w:cs="Arial"/>
                <w:i/>
                <w:iCs/>
                <w:sz w:val="20"/>
                <w:szCs w:val="20"/>
                <w:u w:val="single"/>
                <w:lang w:val="en-GB"/>
              </w:rPr>
              <w:t>Kindly</w:t>
            </w:r>
            <w:proofErr w:type="gramEnd"/>
            <w:r w:rsidRPr="00AA6609">
              <w:rPr>
                <w:rFonts w:ascii="Arial" w:eastAsia="Arial Unicode MS" w:hAnsi="Arial" w:cs="Arial"/>
                <w:i/>
                <w:iCs/>
                <w:sz w:val="20"/>
                <w:szCs w:val="20"/>
                <w:u w:val="single"/>
                <w:lang w:val="en-GB"/>
              </w:rPr>
              <w:t xml:space="preserve"> please write down the ethical issues here in details)</w:t>
            </w:r>
          </w:p>
          <w:p w14:paraId="79FA882F" w14:textId="77777777" w:rsidR="00A95898" w:rsidRPr="00AA6609" w:rsidRDefault="00A9589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B476AE3" w14:textId="77777777" w:rsidR="00A95898" w:rsidRPr="00AA6609" w:rsidRDefault="00A95898">
            <w:pPr>
              <w:spacing w:line="276" w:lineRule="auto"/>
              <w:rPr>
                <w:rFonts w:ascii="Arial" w:eastAsia="Arial Unicode MS" w:hAnsi="Arial" w:cs="Arial"/>
                <w:sz w:val="20"/>
                <w:szCs w:val="20"/>
                <w:lang w:val="en-GB"/>
              </w:rPr>
            </w:pPr>
          </w:p>
          <w:p w14:paraId="1DDC4B07" w14:textId="77777777" w:rsidR="00A95898" w:rsidRPr="00AA6609" w:rsidRDefault="00A95898">
            <w:pPr>
              <w:spacing w:line="276" w:lineRule="auto"/>
              <w:rPr>
                <w:rFonts w:ascii="Arial" w:eastAsia="Arial Unicode MS" w:hAnsi="Arial" w:cs="Arial"/>
                <w:sz w:val="20"/>
                <w:szCs w:val="20"/>
                <w:lang w:val="en-GB"/>
              </w:rPr>
            </w:pPr>
          </w:p>
          <w:p w14:paraId="273706BD" w14:textId="77777777" w:rsidR="00A95898" w:rsidRPr="00AA6609" w:rsidRDefault="00A95898">
            <w:pPr>
              <w:spacing w:line="276" w:lineRule="auto"/>
              <w:rPr>
                <w:rFonts w:ascii="Arial" w:eastAsia="Arial Unicode MS" w:hAnsi="Arial" w:cs="Arial"/>
                <w:sz w:val="20"/>
                <w:szCs w:val="20"/>
                <w:lang w:val="en-GB"/>
              </w:rPr>
            </w:pPr>
          </w:p>
        </w:tc>
      </w:tr>
      <w:bookmarkEnd w:id="0"/>
    </w:tbl>
    <w:p w14:paraId="76591389" w14:textId="77777777" w:rsidR="00A95898" w:rsidRPr="00AA6609" w:rsidRDefault="00A95898" w:rsidP="00A95898">
      <w:pPr>
        <w:rPr>
          <w:rFonts w:ascii="Arial" w:hAnsi="Arial" w:cs="Arial"/>
          <w:sz w:val="20"/>
          <w:szCs w:val="20"/>
        </w:rPr>
      </w:pPr>
    </w:p>
    <w:p w14:paraId="524F6395" w14:textId="77777777" w:rsidR="00A95898" w:rsidRPr="00AA6609" w:rsidRDefault="00A95898" w:rsidP="00A95898">
      <w:pPr>
        <w:rPr>
          <w:rFonts w:ascii="Arial" w:hAnsi="Arial" w:cs="Arial"/>
          <w:sz w:val="20"/>
          <w:szCs w:val="20"/>
        </w:rPr>
      </w:pPr>
    </w:p>
    <w:bookmarkEnd w:id="1"/>
    <w:p w14:paraId="58CCDDED" w14:textId="77777777" w:rsidR="00AA6609" w:rsidRPr="00251A86" w:rsidRDefault="00AA6609" w:rsidP="00AA6609">
      <w:pPr>
        <w:pStyle w:val="Affiliation"/>
        <w:spacing w:after="0" w:line="240" w:lineRule="auto"/>
        <w:jc w:val="left"/>
        <w:rPr>
          <w:rFonts w:ascii="Arial" w:hAnsi="Arial" w:cs="Arial"/>
          <w:b/>
          <w:u w:val="single"/>
        </w:rPr>
      </w:pPr>
      <w:r w:rsidRPr="00251A86">
        <w:rPr>
          <w:rFonts w:ascii="Arial" w:hAnsi="Arial" w:cs="Arial"/>
          <w:b/>
          <w:u w:val="single"/>
        </w:rPr>
        <w:t>Reviewer details:</w:t>
      </w:r>
    </w:p>
    <w:p w14:paraId="466AB9BE" w14:textId="77777777" w:rsidR="00AA6609" w:rsidRDefault="00AA6609" w:rsidP="00AA6609">
      <w:proofErr w:type="spellStart"/>
      <w:r w:rsidRPr="00251A86">
        <w:rPr>
          <w:rFonts w:ascii="Arial" w:hAnsi="Arial" w:cs="Arial"/>
          <w:b/>
          <w:color w:val="000000"/>
          <w:sz w:val="20"/>
          <w:szCs w:val="20"/>
        </w:rPr>
        <w:t>Soceline</w:t>
      </w:r>
      <w:proofErr w:type="spellEnd"/>
      <w:r w:rsidRPr="00251A86">
        <w:rPr>
          <w:rFonts w:ascii="Arial" w:hAnsi="Arial" w:cs="Arial"/>
          <w:b/>
          <w:color w:val="000000"/>
          <w:sz w:val="20"/>
          <w:szCs w:val="20"/>
        </w:rPr>
        <w:t xml:space="preserve"> N. </w:t>
      </w:r>
      <w:proofErr w:type="spellStart"/>
      <w:r w:rsidRPr="00251A86">
        <w:rPr>
          <w:rFonts w:ascii="Arial" w:hAnsi="Arial" w:cs="Arial"/>
          <w:b/>
          <w:color w:val="000000"/>
          <w:sz w:val="20"/>
          <w:szCs w:val="20"/>
        </w:rPr>
        <w:t>Batisla</w:t>
      </w:r>
      <w:proofErr w:type="spellEnd"/>
      <w:r w:rsidRPr="00251A86">
        <w:rPr>
          <w:rFonts w:ascii="Arial" w:hAnsi="Arial" w:cs="Arial"/>
          <w:b/>
          <w:color w:val="000000"/>
          <w:sz w:val="20"/>
          <w:szCs w:val="20"/>
        </w:rPr>
        <w:t>-Ong, Iloilo State University of Fisheries Science and Technology- Dingle Campus, Philippines</w:t>
      </w:r>
      <w:r w:rsidRPr="00251A86">
        <w:rPr>
          <w:rFonts w:ascii="Arial" w:hAnsi="Arial" w:cs="Arial"/>
          <w:b/>
          <w:color w:val="000000"/>
          <w:sz w:val="20"/>
          <w:szCs w:val="20"/>
        </w:rPr>
        <w:br/>
      </w:r>
    </w:p>
    <w:p w14:paraId="48DC05A4" w14:textId="77777777" w:rsidR="00661888" w:rsidRPr="00AA6609" w:rsidRDefault="00661888" w:rsidP="00A95898">
      <w:pPr>
        <w:pStyle w:val="BodyText"/>
        <w:rPr>
          <w:rFonts w:ascii="Arial" w:hAnsi="Arial" w:cs="Arial"/>
          <w:b/>
          <w:sz w:val="20"/>
          <w:szCs w:val="20"/>
          <w:lang w:val="en-US"/>
        </w:rPr>
      </w:pPr>
    </w:p>
    <w:sectPr w:rsidR="00661888" w:rsidRPr="00AA6609">
      <w:headerReference w:type="default" r:id="rId7"/>
      <w:footerReference w:type="default" r:id="rId8"/>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9B672" w14:textId="77777777" w:rsidR="00862E93" w:rsidRDefault="00862E93">
      <w:r>
        <w:separator/>
      </w:r>
    </w:p>
  </w:endnote>
  <w:endnote w:type="continuationSeparator" w:id="0">
    <w:p w14:paraId="5DF2D95B" w14:textId="77777777" w:rsidR="00862E93" w:rsidRDefault="00862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661888" w:rsidRDefault="005C71D8">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A0BF" w14:textId="77777777" w:rsidR="00862E93" w:rsidRDefault="00862E93">
      <w:r>
        <w:separator/>
      </w:r>
    </w:p>
  </w:footnote>
  <w:footnote w:type="continuationSeparator" w:id="0">
    <w:p w14:paraId="6871D8B4" w14:textId="77777777" w:rsidR="00862E93" w:rsidRDefault="00862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661888" w:rsidRDefault="00661888">
    <w:pPr>
      <w:spacing w:before="100" w:beforeAutospacing="1" w:after="100" w:afterAutospacing="1"/>
      <w:jc w:val="center"/>
      <w:rPr>
        <w:rFonts w:ascii="Arial" w:hAnsi="Arial" w:cs="Arial"/>
        <w:b/>
        <w:bCs/>
        <w:color w:val="003399"/>
        <w:szCs w:val="20"/>
        <w:u w:val="single"/>
        <w:lang w:val="en-GB"/>
      </w:rPr>
    </w:pPr>
  </w:p>
  <w:p w14:paraId="058BC5FD" w14:textId="77777777" w:rsidR="00661888" w:rsidRDefault="00661888">
    <w:pPr>
      <w:spacing w:before="100" w:beforeAutospacing="1" w:after="100" w:afterAutospacing="1"/>
      <w:jc w:val="center"/>
      <w:rPr>
        <w:rFonts w:ascii="Arial" w:hAnsi="Arial" w:cs="Arial"/>
        <w:b/>
        <w:bCs/>
        <w:color w:val="003399"/>
        <w:szCs w:val="20"/>
        <w:u w:val="single"/>
        <w:lang w:val="en-GB"/>
      </w:rPr>
    </w:pPr>
  </w:p>
  <w:p w14:paraId="5E373534" w14:textId="77777777" w:rsidR="00661888" w:rsidRDefault="005C71D8">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BCDCE"/>
    <w:multiLevelType w:val="singleLevel"/>
    <w:tmpl w:val="3BDBCDCE"/>
    <w:lvl w:ilvl="0">
      <w:start w:val="1"/>
      <w:numFmt w:val="decimal"/>
      <w:suff w:val="space"/>
      <w:lvlText w:val="%1."/>
      <w:lvlJc w:val="left"/>
    </w:lvl>
  </w:abstractNum>
  <w:num w:numId="1" w16cid:durableId="1037042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16BE5"/>
    <w:rsid w:val="00021848"/>
    <w:rsid w:val="00021981"/>
    <w:rsid w:val="000234E1"/>
    <w:rsid w:val="0002598E"/>
    <w:rsid w:val="00037D52"/>
    <w:rsid w:val="000450FC"/>
    <w:rsid w:val="00054BC4"/>
    <w:rsid w:val="00056CB0"/>
    <w:rsid w:val="0006257C"/>
    <w:rsid w:val="000627FE"/>
    <w:rsid w:val="0007151E"/>
    <w:rsid w:val="00081012"/>
    <w:rsid w:val="00084D7C"/>
    <w:rsid w:val="000932DA"/>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3D3"/>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097B"/>
    <w:rsid w:val="00353718"/>
    <w:rsid w:val="00374F93"/>
    <w:rsid w:val="00377F1D"/>
    <w:rsid w:val="00394901"/>
    <w:rsid w:val="00397642"/>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7F90"/>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23E1"/>
    <w:rsid w:val="005735A5"/>
    <w:rsid w:val="005757CF"/>
    <w:rsid w:val="00581FF9"/>
    <w:rsid w:val="005A4F17"/>
    <w:rsid w:val="005B3509"/>
    <w:rsid w:val="005C25A0"/>
    <w:rsid w:val="005C71D8"/>
    <w:rsid w:val="005D230D"/>
    <w:rsid w:val="005E11DC"/>
    <w:rsid w:val="005E29CE"/>
    <w:rsid w:val="005E3241"/>
    <w:rsid w:val="005E7FB0"/>
    <w:rsid w:val="005F184C"/>
    <w:rsid w:val="00600B3B"/>
    <w:rsid w:val="00602F7D"/>
    <w:rsid w:val="00605952"/>
    <w:rsid w:val="00620677"/>
    <w:rsid w:val="00624032"/>
    <w:rsid w:val="00626025"/>
    <w:rsid w:val="006311A1"/>
    <w:rsid w:val="00640538"/>
    <w:rsid w:val="00645A56"/>
    <w:rsid w:val="006478EB"/>
    <w:rsid w:val="006532DF"/>
    <w:rsid w:val="0065409E"/>
    <w:rsid w:val="0065579D"/>
    <w:rsid w:val="00661888"/>
    <w:rsid w:val="00663792"/>
    <w:rsid w:val="0067046C"/>
    <w:rsid w:val="006714A0"/>
    <w:rsid w:val="00672BDC"/>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2E93"/>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466C"/>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5898"/>
    <w:rsid w:val="00AA41B3"/>
    <w:rsid w:val="00AA49A2"/>
    <w:rsid w:val="00AA5338"/>
    <w:rsid w:val="00AA6609"/>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71734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9A6C7"/>
  <w15:docId w15:val="{C0677C21-CDF3-4DA6-917D-00DE6226E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qFormat/>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rFonts w:ascii="Calibri" w:eastAsia="Calibri" w:hAnsi="Calibri"/>
      <w:sz w:val="22"/>
      <w:szCs w:val="22"/>
      <w:lang w:val="en-US" w:eastAsia="en-US"/>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98466C"/>
    <w:rPr>
      <w:color w:val="605E5C"/>
      <w:shd w:val="clear" w:color="auto" w:fill="E1DFDD"/>
    </w:rPr>
  </w:style>
  <w:style w:type="paragraph" w:customStyle="1" w:styleId="Affiliation">
    <w:name w:val="Affiliation"/>
    <w:basedOn w:val="Normal"/>
    <w:rsid w:val="00AA660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946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440</Words>
  <Characters>2509</Characters>
  <Application>Microsoft Office Word</Application>
  <DocSecurity>0</DocSecurity>
  <Lines>20</Lines>
  <Paragraphs>5</Paragraphs>
  <ScaleCrop>false</ScaleCrop>
  <Company>HP</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2025-11-29T10:28:00Z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1033-12.2.0.23155</vt:lpwstr>
  </property>
  <property fmtid="{D5CDD505-2E9C-101B-9397-08002B2CF9AE}" pid="4" name="ICV">
    <vt:lpwstr>7359D4127DC144A9B3DFF3D05929B610_12</vt:lpwstr>
  </property>
</Properties>
</file>