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49773B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49773B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49773B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49773B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9773B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49773B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04B05C55" w:rsidR="0000007A" w:rsidRPr="0049773B" w:rsidRDefault="008E745E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49773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Book of Economic Development and Entrepreneurship</w:t>
            </w:r>
          </w:p>
        </w:tc>
      </w:tr>
      <w:tr w:rsidR="0000007A" w:rsidRPr="0049773B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49773B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9773B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07D7FF9B" w:rsidR="0000007A" w:rsidRPr="0049773B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proofErr w:type="spellStart"/>
            <w:r w:rsidRPr="0049773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49773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proofErr w:type="spellEnd"/>
            <w:r w:rsidRPr="0049773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913CAD" w:rsidRPr="0049773B">
              <w:rPr>
                <w:rFonts w:ascii="Arial" w:hAnsi="Arial" w:cs="Arial"/>
                <w:b/>
                <w:bCs/>
                <w:sz w:val="20"/>
                <w:szCs w:val="20"/>
              </w:rPr>
              <w:t>6771.4</w:t>
            </w:r>
          </w:p>
        </w:tc>
      </w:tr>
      <w:tr w:rsidR="0000007A" w:rsidRPr="0049773B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49773B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9773B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33CBA0A9" w:rsidR="0000007A" w:rsidRPr="0049773B" w:rsidRDefault="009F6E6F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49773B">
              <w:rPr>
                <w:rFonts w:ascii="Arial" w:hAnsi="Arial" w:cs="Arial"/>
                <w:b/>
                <w:sz w:val="20"/>
                <w:szCs w:val="20"/>
                <w:lang w:val="en-GB"/>
              </w:rPr>
              <w:t>PERCEPTIONS OF THE INSTITUTIONALISATION OF ENTREPRENEURSHIP EDUCATION TO ENHANCE THE ENTREPRENEURIAL SPIRIT IN SOUTH AFRICA</w:t>
            </w:r>
          </w:p>
        </w:tc>
      </w:tr>
      <w:tr w:rsidR="00CF0BBB" w:rsidRPr="0049773B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49773B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9773B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4A48F963" w:rsidR="00CF0BBB" w:rsidRPr="0049773B" w:rsidRDefault="00913CAD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49773B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49773B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9DE1CF8" w14:textId="77777777" w:rsidR="00605952" w:rsidRPr="0049773B" w:rsidRDefault="006059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5A743ECE" w14:textId="77777777" w:rsidR="00D27A79" w:rsidRPr="0049773B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49773B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49773B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49773B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49773B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49773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49773B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49773B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49773B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49773B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49773B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9773B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49773B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49773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49773B">
              <w:rPr>
                <w:rFonts w:ascii="Arial" w:hAnsi="Arial" w:cs="Arial"/>
                <w:lang w:val="en-GB"/>
              </w:rPr>
              <w:t>Author’s Feedback</w:t>
            </w:r>
            <w:r w:rsidRPr="0049773B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49773B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49773B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49773B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9773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49773B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5D61D4B3" w14:textId="7497D7F6" w:rsidR="00905A3D" w:rsidRPr="0049773B" w:rsidRDefault="00905A3D" w:rsidP="00905A3D">
            <w:pPr>
              <w:rPr>
                <w:rFonts w:ascii="Arial" w:hAnsi="Arial" w:cs="Arial"/>
                <w:b/>
                <w:bCs/>
                <w:sz w:val="20"/>
                <w:szCs w:val="20"/>
                <w:lang w:val="en-MY"/>
              </w:rPr>
            </w:pPr>
            <w:r w:rsidRPr="0049773B">
              <w:rPr>
                <w:rFonts w:ascii="Arial" w:hAnsi="Arial" w:cs="Arial"/>
                <w:b/>
                <w:bCs/>
                <w:sz w:val="20"/>
                <w:szCs w:val="20"/>
                <w:lang w:val="en"/>
              </w:rPr>
              <w:t xml:space="preserve">Research indicates that Entrepreneurship Education will play a crucial role in the future. </w:t>
            </w:r>
            <w:proofErr w:type="gramStart"/>
            <w:r w:rsidRPr="0049773B">
              <w:rPr>
                <w:rFonts w:ascii="Arial" w:hAnsi="Arial" w:cs="Arial"/>
                <w:b/>
                <w:bCs/>
                <w:sz w:val="20"/>
                <w:szCs w:val="20"/>
                <w:lang w:val="en"/>
              </w:rPr>
              <w:t>This  Entrepreneurship</w:t>
            </w:r>
            <w:proofErr w:type="gramEnd"/>
            <w:r w:rsidRPr="0049773B">
              <w:rPr>
                <w:rFonts w:ascii="Arial" w:hAnsi="Arial" w:cs="Arial"/>
                <w:b/>
                <w:bCs/>
                <w:sz w:val="20"/>
                <w:szCs w:val="20"/>
                <w:lang w:val="en"/>
              </w:rPr>
              <w:t xml:space="preserve"> Education</w:t>
            </w:r>
            <w:r w:rsidRPr="0049773B">
              <w:rPr>
                <w:rFonts w:ascii="Arial" w:eastAsiaTheme="minorEastAsia" w:hAnsi="Arial" w:cs="Arial"/>
                <w:b/>
                <w:bCs/>
                <w:sz w:val="20"/>
                <w:szCs w:val="20"/>
                <w:lang w:val="en" w:eastAsia="zh-CN"/>
              </w:rPr>
              <w:t xml:space="preserve"> </w:t>
            </w:r>
            <w:r w:rsidRPr="0049773B">
              <w:rPr>
                <w:rFonts w:ascii="Arial" w:hAnsi="Arial" w:cs="Arial"/>
                <w:b/>
                <w:bCs/>
                <w:sz w:val="20"/>
                <w:szCs w:val="20"/>
                <w:lang w:val="en"/>
              </w:rPr>
              <w:t>aims to cultivate students' entrepreneurial spirit, practical skills, and value creation abilities, enabling them to successfully create and manage new businesses.</w:t>
            </w:r>
          </w:p>
          <w:p w14:paraId="7DBC9196" w14:textId="77777777" w:rsidR="00F1171E" w:rsidRPr="0049773B" w:rsidRDefault="00F1171E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MY"/>
              </w:rPr>
            </w:pPr>
          </w:p>
        </w:tc>
        <w:tc>
          <w:tcPr>
            <w:tcW w:w="1523" w:type="pct"/>
          </w:tcPr>
          <w:p w14:paraId="462A339C" w14:textId="77777777" w:rsidR="00F1171E" w:rsidRPr="0049773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905A3D" w:rsidRPr="0049773B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905A3D" w:rsidRPr="0049773B" w:rsidRDefault="00905A3D" w:rsidP="00905A3D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9773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905A3D" w:rsidRPr="0049773B" w:rsidRDefault="00905A3D" w:rsidP="00905A3D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9773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905A3D" w:rsidRPr="0049773B" w:rsidRDefault="00905A3D" w:rsidP="00905A3D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06CE8945" w:rsidR="00905A3D" w:rsidRPr="0049773B" w:rsidRDefault="00905A3D" w:rsidP="00905A3D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9773B">
              <w:rPr>
                <w:rFonts w:ascii="Arial" w:eastAsia="DengXian" w:hAnsi="Arial" w:cs="Arial"/>
                <w:b/>
                <w:bCs/>
                <w:sz w:val="20"/>
                <w:szCs w:val="20"/>
                <w:lang w:val="en-GB" w:eastAsia="zh-CN"/>
              </w:rPr>
              <w:t>Suitable</w:t>
            </w:r>
          </w:p>
        </w:tc>
        <w:tc>
          <w:tcPr>
            <w:tcW w:w="1523" w:type="pct"/>
          </w:tcPr>
          <w:p w14:paraId="405B6701" w14:textId="77777777" w:rsidR="00905A3D" w:rsidRPr="0049773B" w:rsidRDefault="00905A3D" w:rsidP="00905A3D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905A3D" w:rsidRPr="0049773B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905A3D" w:rsidRPr="0049773B" w:rsidRDefault="00905A3D" w:rsidP="00905A3D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49773B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905A3D" w:rsidRPr="0049773B" w:rsidRDefault="00905A3D" w:rsidP="00905A3D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3C74DBAE" w:rsidR="00905A3D" w:rsidRPr="0049773B" w:rsidRDefault="00905A3D" w:rsidP="00905A3D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9773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Yes, the abstract of the article is comprehensive.</w:t>
            </w:r>
          </w:p>
        </w:tc>
        <w:tc>
          <w:tcPr>
            <w:tcW w:w="1523" w:type="pct"/>
          </w:tcPr>
          <w:p w14:paraId="1D54B730" w14:textId="77777777" w:rsidR="00905A3D" w:rsidRPr="0049773B" w:rsidRDefault="00905A3D" w:rsidP="00905A3D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905A3D" w:rsidRPr="0049773B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905A3D" w:rsidRPr="0049773B" w:rsidRDefault="00905A3D" w:rsidP="00905A3D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49773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2B68D0C3" w:rsidR="00905A3D" w:rsidRPr="0049773B" w:rsidRDefault="00905A3D" w:rsidP="00905A3D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9773B">
              <w:rPr>
                <w:rFonts w:ascii="Arial" w:hAnsi="Arial" w:cs="Arial"/>
                <w:b/>
                <w:bCs/>
                <w:sz w:val="20"/>
                <w:szCs w:val="20"/>
              </w:rPr>
              <w:t>Yes.</w:t>
            </w:r>
          </w:p>
        </w:tc>
        <w:tc>
          <w:tcPr>
            <w:tcW w:w="1523" w:type="pct"/>
          </w:tcPr>
          <w:p w14:paraId="4898F764" w14:textId="77777777" w:rsidR="00905A3D" w:rsidRPr="0049773B" w:rsidRDefault="00905A3D" w:rsidP="00905A3D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905A3D" w:rsidRPr="0049773B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905A3D" w:rsidRPr="0049773B" w:rsidRDefault="00905A3D" w:rsidP="00905A3D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9773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905A3D" w:rsidRPr="0049773B" w:rsidRDefault="00905A3D" w:rsidP="00905A3D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49773B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6826537A" w:rsidR="00905A3D" w:rsidRPr="0049773B" w:rsidRDefault="00905A3D" w:rsidP="00905A3D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9773B">
              <w:rPr>
                <w:rFonts w:ascii="Arial" w:eastAsia="DengXian" w:hAnsi="Arial" w:cs="Arial"/>
                <w:bCs/>
                <w:sz w:val="20"/>
                <w:szCs w:val="20"/>
                <w:lang w:eastAsia="zh-CN"/>
              </w:rPr>
              <w:t xml:space="preserve">Yes. However, some references are not </w:t>
            </w:r>
            <w:r w:rsidR="00B63F8D" w:rsidRPr="0049773B">
              <w:rPr>
                <w:rFonts w:ascii="Arial" w:eastAsia="DengXian" w:hAnsi="Arial" w:cs="Arial"/>
                <w:bCs/>
                <w:sz w:val="20"/>
                <w:szCs w:val="20"/>
                <w:lang w:eastAsia="zh-CN"/>
              </w:rPr>
              <w:t>in the articles.</w:t>
            </w:r>
          </w:p>
        </w:tc>
        <w:tc>
          <w:tcPr>
            <w:tcW w:w="1523" w:type="pct"/>
          </w:tcPr>
          <w:p w14:paraId="40220055" w14:textId="77777777" w:rsidR="00905A3D" w:rsidRPr="0049773B" w:rsidRDefault="00905A3D" w:rsidP="00905A3D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905A3D" w:rsidRPr="0049773B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905A3D" w:rsidRPr="0049773B" w:rsidRDefault="00905A3D" w:rsidP="00905A3D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905A3D" w:rsidRPr="0049773B" w:rsidRDefault="00905A3D" w:rsidP="00905A3D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49773B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905A3D" w:rsidRPr="0049773B" w:rsidRDefault="00905A3D" w:rsidP="00905A3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41E28118" w14:textId="4BD58051" w:rsidR="00905A3D" w:rsidRPr="0049773B" w:rsidRDefault="00905A3D" w:rsidP="00905A3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9773B">
              <w:rPr>
                <w:rFonts w:ascii="Arial" w:hAnsi="Arial" w:cs="Arial"/>
                <w:sz w:val="20"/>
                <w:szCs w:val="20"/>
                <w:lang w:val="en-GB"/>
              </w:rPr>
              <w:t>The language is suitable for scholarly communications</w:t>
            </w:r>
          </w:p>
          <w:p w14:paraId="297F52DB" w14:textId="77777777" w:rsidR="00905A3D" w:rsidRPr="0049773B" w:rsidRDefault="00905A3D" w:rsidP="00905A3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905A3D" w:rsidRPr="0049773B" w:rsidRDefault="00905A3D" w:rsidP="00905A3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905A3D" w:rsidRPr="0049773B" w:rsidRDefault="00905A3D" w:rsidP="00905A3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905A3D" w:rsidRPr="0049773B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905A3D" w:rsidRPr="0049773B" w:rsidRDefault="00905A3D" w:rsidP="00905A3D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49773B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49773B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49773B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905A3D" w:rsidRPr="0049773B" w:rsidRDefault="00905A3D" w:rsidP="00905A3D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5E946A0E" w14:textId="2C439146" w:rsidR="00905A3D" w:rsidRPr="0049773B" w:rsidRDefault="00905A3D" w:rsidP="00905A3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9773B">
              <w:rPr>
                <w:rFonts w:ascii="Arial" w:eastAsia="DengXian" w:hAnsi="Arial" w:cs="Arial"/>
                <w:bCs/>
                <w:sz w:val="20"/>
                <w:szCs w:val="20"/>
                <w:lang w:val="en" w:eastAsia="zh-CN"/>
              </w:rPr>
              <w:t>This is a good book chapter. The study has given significant importance to Entrepreneurship Education. However, the references or reports in this study should use the latest report</w:t>
            </w:r>
            <w:r w:rsidRPr="0049773B">
              <w:rPr>
                <w:rFonts w:ascii="Arial" w:hAnsi="Arial" w:cs="Arial"/>
                <w:sz w:val="20"/>
                <w:szCs w:val="20"/>
                <w:lang w:val="en"/>
              </w:rPr>
              <w:t xml:space="preserve"> because some of the references are more than 5 years. </w:t>
            </w:r>
          </w:p>
          <w:p w14:paraId="7EB58C99" w14:textId="77777777" w:rsidR="00905A3D" w:rsidRPr="0049773B" w:rsidRDefault="00905A3D" w:rsidP="00905A3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905A3D" w:rsidRPr="0049773B" w:rsidRDefault="00905A3D" w:rsidP="00905A3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905A3D" w:rsidRPr="0049773B" w:rsidRDefault="00905A3D" w:rsidP="00905A3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49773B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49773B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49773B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49773B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49773B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31"/>
        <w:gridCol w:w="7166"/>
        <w:gridCol w:w="7153"/>
      </w:tblGrid>
      <w:tr w:rsidR="00152CFD" w:rsidRPr="0049773B" w14:paraId="3F65B63D" w14:textId="77777777" w:rsidTr="00152CFD">
        <w:tc>
          <w:tcPr>
            <w:tcW w:w="5000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68530C" w14:textId="77777777" w:rsidR="00152CFD" w:rsidRPr="0049773B" w:rsidRDefault="00152CFD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  <w:bookmarkStart w:id="0" w:name="_Hlk156057883"/>
            <w:bookmarkStart w:id="1" w:name="_Hlk156057704"/>
            <w:r w:rsidRPr="0049773B">
              <w:rPr>
                <w:rFonts w:ascii="Arial" w:eastAsia="Arial Unicode MS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lastRenderedPageBreak/>
              <w:t>PART  2:</w:t>
            </w:r>
            <w:r w:rsidRPr="0049773B"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3E46DBA9" w14:textId="77777777" w:rsidR="00152CFD" w:rsidRPr="0049773B" w:rsidRDefault="00152CFD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152CFD" w:rsidRPr="0049773B" w14:paraId="519A601C" w14:textId="77777777" w:rsidTr="00152CFD"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0D25D1" w14:textId="77777777" w:rsidR="00152CFD" w:rsidRPr="0049773B" w:rsidRDefault="00152CFD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708CBB" w14:textId="77777777" w:rsidR="00152CFD" w:rsidRPr="0049773B" w:rsidRDefault="00152CFD">
            <w:pPr>
              <w:keepNext/>
              <w:spacing w:line="276" w:lineRule="auto"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49773B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3B88C" w14:textId="77777777" w:rsidR="00152CFD" w:rsidRPr="0049773B" w:rsidRDefault="00152CFD">
            <w:pPr>
              <w:spacing w:after="160" w:line="252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49773B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49773B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(It is mandatory that authors should write his/her feedback here)</w:t>
            </w:r>
          </w:p>
          <w:p w14:paraId="045BD22B" w14:textId="77777777" w:rsidR="00152CFD" w:rsidRPr="0049773B" w:rsidRDefault="00152CFD">
            <w:pPr>
              <w:keepNext/>
              <w:spacing w:line="276" w:lineRule="auto"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152CFD" w:rsidRPr="0049773B" w14:paraId="0892075E" w14:textId="77777777" w:rsidTr="00152CFD">
        <w:trPr>
          <w:trHeight w:val="890"/>
        </w:trPr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65FD9F" w14:textId="77777777" w:rsidR="00152CFD" w:rsidRPr="0049773B" w:rsidRDefault="00152CFD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</w:pPr>
            <w:r w:rsidRPr="0049773B"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25BF825F" w14:textId="77777777" w:rsidR="00152CFD" w:rsidRPr="0049773B" w:rsidRDefault="00152CFD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F94689" w14:textId="77777777" w:rsidR="00152CFD" w:rsidRPr="0049773B" w:rsidRDefault="00152CFD">
            <w:pPr>
              <w:spacing w:line="276" w:lineRule="auto"/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49773B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49773B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49773B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details)</w:t>
            </w:r>
          </w:p>
          <w:p w14:paraId="7C13CF4E" w14:textId="77777777" w:rsidR="00152CFD" w:rsidRPr="0049773B" w:rsidRDefault="00152CFD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04E5DD" w14:textId="77777777" w:rsidR="00152CFD" w:rsidRPr="0049773B" w:rsidRDefault="00152CFD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19F312F3" w14:textId="77777777" w:rsidR="00152CFD" w:rsidRPr="0049773B" w:rsidRDefault="00152CFD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1D2AA894" w14:textId="77777777" w:rsidR="00152CFD" w:rsidRPr="0049773B" w:rsidRDefault="00152CFD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</w:tr>
      <w:bookmarkEnd w:id="0"/>
    </w:tbl>
    <w:p w14:paraId="65314D34" w14:textId="77777777" w:rsidR="00152CFD" w:rsidRPr="0049773B" w:rsidRDefault="00152CFD" w:rsidP="00152CFD">
      <w:pPr>
        <w:rPr>
          <w:rFonts w:ascii="Arial" w:hAnsi="Arial" w:cs="Arial"/>
          <w:sz w:val="20"/>
          <w:szCs w:val="20"/>
        </w:rPr>
      </w:pPr>
    </w:p>
    <w:p w14:paraId="2F6BBC9A" w14:textId="77777777" w:rsidR="00152CFD" w:rsidRPr="0049773B" w:rsidRDefault="00152CFD" w:rsidP="00152CFD">
      <w:pPr>
        <w:rPr>
          <w:rFonts w:ascii="Arial" w:hAnsi="Arial" w:cs="Arial"/>
          <w:sz w:val="20"/>
          <w:szCs w:val="20"/>
        </w:rPr>
      </w:pPr>
    </w:p>
    <w:p w14:paraId="532F2B53" w14:textId="77777777" w:rsidR="00152CFD" w:rsidRPr="0049773B" w:rsidRDefault="00152CFD" w:rsidP="00152CFD">
      <w:pPr>
        <w:rPr>
          <w:rFonts w:ascii="Arial" w:hAnsi="Arial" w:cs="Arial"/>
          <w:bCs/>
          <w:sz w:val="20"/>
          <w:szCs w:val="20"/>
          <w:u w:val="single"/>
          <w:lang w:val="en-GB"/>
        </w:rPr>
      </w:pPr>
    </w:p>
    <w:bookmarkEnd w:id="1"/>
    <w:p w14:paraId="56CE04DC" w14:textId="77777777" w:rsidR="0049773B" w:rsidRPr="00991D8F" w:rsidRDefault="0049773B" w:rsidP="0049773B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991D8F">
        <w:rPr>
          <w:rFonts w:ascii="Arial" w:hAnsi="Arial" w:cs="Arial"/>
          <w:b/>
          <w:u w:val="single"/>
        </w:rPr>
        <w:t>Reviewer details:</w:t>
      </w:r>
    </w:p>
    <w:p w14:paraId="389D422A" w14:textId="77777777" w:rsidR="0049773B" w:rsidRPr="00991D8F" w:rsidRDefault="0049773B" w:rsidP="0049773B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991D8F">
        <w:rPr>
          <w:rFonts w:ascii="Arial" w:hAnsi="Arial" w:cs="Arial"/>
          <w:b/>
          <w:color w:val="000000"/>
        </w:rPr>
        <w:t xml:space="preserve">Ng Chee </w:t>
      </w:r>
      <w:proofErr w:type="gramStart"/>
      <w:r w:rsidRPr="00991D8F">
        <w:rPr>
          <w:rFonts w:ascii="Arial" w:hAnsi="Arial" w:cs="Arial"/>
          <w:b/>
          <w:color w:val="000000"/>
        </w:rPr>
        <w:t>Hoe ,</w:t>
      </w:r>
      <w:proofErr w:type="gramEnd"/>
      <w:r w:rsidRPr="00991D8F">
        <w:rPr>
          <w:rFonts w:ascii="Arial" w:hAnsi="Arial" w:cs="Arial"/>
          <w:b/>
          <w:color w:val="000000"/>
        </w:rPr>
        <w:t xml:space="preserve"> Teacher Education Institute of Malaysia, Malaysia</w:t>
      </w:r>
    </w:p>
    <w:p w14:paraId="48DC05A4" w14:textId="77777777" w:rsidR="004C3DF1" w:rsidRPr="0049773B" w:rsidRDefault="004C3DF1" w:rsidP="00152CFD">
      <w:pPr>
        <w:pStyle w:val="BodyText"/>
        <w:rPr>
          <w:rFonts w:ascii="Arial" w:hAnsi="Arial" w:cs="Arial"/>
          <w:b/>
          <w:sz w:val="20"/>
          <w:szCs w:val="20"/>
          <w:lang w:val="en-US"/>
        </w:rPr>
      </w:pPr>
    </w:p>
    <w:sectPr w:rsidR="004C3DF1" w:rsidRPr="0049773B" w:rsidSect="0017545C">
      <w:headerReference w:type="default" r:id="rId7"/>
      <w:footerReference w:type="default" r:id="rId8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04A695" w14:textId="77777777" w:rsidR="001F3FA7" w:rsidRPr="0000007A" w:rsidRDefault="001F3FA7" w:rsidP="0099583E">
      <w:r>
        <w:separator/>
      </w:r>
    </w:p>
  </w:endnote>
  <w:endnote w:type="continuationSeparator" w:id="0">
    <w:p w14:paraId="3A884E84" w14:textId="77777777" w:rsidR="001F3FA7" w:rsidRPr="0000007A" w:rsidRDefault="001F3FA7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8456FF" w14:textId="77777777" w:rsidR="001F3FA7" w:rsidRPr="0000007A" w:rsidRDefault="001F3FA7" w:rsidP="0099583E">
      <w:r>
        <w:separator/>
      </w:r>
    </w:p>
  </w:footnote>
  <w:footnote w:type="continuationSeparator" w:id="0">
    <w:p w14:paraId="27D0A2BF" w14:textId="77777777" w:rsidR="001F3FA7" w:rsidRPr="0000007A" w:rsidRDefault="001F3FA7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373188670">
    <w:abstractNumId w:val="3"/>
  </w:num>
  <w:num w:numId="2" w16cid:durableId="1274706528">
    <w:abstractNumId w:val="6"/>
  </w:num>
  <w:num w:numId="3" w16cid:durableId="691303759">
    <w:abstractNumId w:val="5"/>
  </w:num>
  <w:num w:numId="4" w16cid:durableId="767963259">
    <w:abstractNumId w:val="7"/>
  </w:num>
  <w:num w:numId="5" w16cid:durableId="1780486191">
    <w:abstractNumId w:val="4"/>
  </w:num>
  <w:num w:numId="6" w16cid:durableId="622611934">
    <w:abstractNumId w:val="0"/>
  </w:num>
  <w:num w:numId="7" w16cid:durableId="1739017195">
    <w:abstractNumId w:val="1"/>
  </w:num>
  <w:num w:numId="8" w16cid:durableId="372579697">
    <w:abstractNumId w:val="9"/>
  </w:num>
  <w:num w:numId="9" w16cid:durableId="1265109744">
    <w:abstractNumId w:val="8"/>
  </w:num>
  <w:num w:numId="10" w16cid:durableId="46092594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hideSpellingErrors/>
  <w:hideGrammaticalErrors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en-IN" w:vendorID="64" w:dllVersion="4096" w:nlCheck="1" w:checkStyle="0"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848"/>
    <w:rsid w:val="00021981"/>
    <w:rsid w:val="000234E1"/>
    <w:rsid w:val="0002598E"/>
    <w:rsid w:val="00034E22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52CF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3FA7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4463A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9773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362C7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E745E"/>
    <w:rsid w:val="008F036B"/>
    <w:rsid w:val="008F36E4"/>
    <w:rsid w:val="00905A3D"/>
    <w:rsid w:val="0090720F"/>
    <w:rsid w:val="00913CAD"/>
    <w:rsid w:val="0091410B"/>
    <w:rsid w:val="009245E3"/>
    <w:rsid w:val="00942DEE"/>
    <w:rsid w:val="00944F67"/>
    <w:rsid w:val="009553EC"/>
    <w:rsid w:val="00955E45"/>
    <w:rsid w:val="00962B70"/>
    <w:rsid w:val="00964853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6E6F"/>
    <w:rsid w:val="009F7A71"/>
    <w:rsid w:val="00A001A0"/>
    <w:rsid w:val="00A01CAE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3F8D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B79B3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53FFC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2E2B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1B72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EastAsia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49773B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7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2</Pages>
  <Words>352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2355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112</cp:revision>
  <dcterms:created xsi:type="dcterms:W3CDTF">2023-08-30T09:21:00Z</dcterms:created>
  <dcterms:modified xsi:type="dcterms:W3CDTF">2025-11-28T11:07:00Z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