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44F44" w14:paraId="1643A4CA" w14:textId="77777777" w:rsidTr="004847FF">
        <w:trPr>
          <w:trHeight w:val="450"/>
        </w:trPr>
        <w:tc>
          <w:tcPr>
            <w:tcW w:w="5000" w:type="pct"/>
            <w:gridSpan w:val="2"/>
            <w:tcBorders>
              <w:top w:val="nil"/>
              <w:left w:val="nil"/>
              <w:right w:val="nil"/>
            </w:tcBorders>
          </w:tcPr>
          <w:p w14:paraId="4C55E51F" w14:textId="77777777" w:rsidR="00602F7D" w:rsidRPr="00F44F44" w:rsidRDefault="00602F7D" w:rsidP="00F2643C">
            <w:pPr>
              <w:pStyle w:val="Heading2"/>
              <w:jc w:val="left"/>
              <w:rPr>
                <w:rFonts w:ascii="Arial" w:hAnsi="Arial" w:cs="Arial"/>
                <w:b w:val="0"/>
                <w:bCs w:val="0"/>
                <w:lang w:val="en-US"/>
              </w:rPr>
            </w:pPr>
          </w:p>
        </w:tc>
      </w:tr>
      <w:tr w:rsidR="0000007A" w:rsidRPr="00F44F44" w14:paraId="127EAD7E" w14:textId="77777777" w:rsidTr="00F33C84">
        <w:trPr>
          <w:trHeight w:val="413"/>
        </w:trPr>
        <w:tc>
          <w:tcPr>
            <w:tcW w:w="1234" w:type="pct"/>
          </w:tcPr>
          <w:p w14:paraId="3C159AA5" w14:textId="77777777" w:rsidR="0000007A" w:rsidRPr="00F44F44" w:rsidRDefault="00D27A79" w:rsidP="00696CAD">
            <w:pPr>
              <w:pStyle w:val="BodyText"/>
              <w:ind w:left="90"/>
              <w:jc w:val="left"/>
              <w:rPr>
                <w:rFonts w:ascii="Arial" w:hAnsi="Arial" w:cs="Arial"/>
                <w:bCs/>
                <w:sz w:val="20"/>
                <w:szCs w:val="20"/>
                <w:lang w:val="en-GB"/>
              </w:rPr>
            </w:pPr>
            <w:r w:rsidRPr="00F44F44">
              <w:rPr>
                <w:rFonts w:ascii="Arial" w:hAnsi="Arial" w:cs="Arial"/>
                <w:bCs/>
                <w:sz w:val="20"/>
                <w:szCs w:val="20"/>
                <w:lang w:val="en-GB"/>
              </w:rPr>
              <w:t xml:space="preserve">Book </w:t>
            </w:r>
            <w:r w:rsidR="0000007A" w:rsidRPr="00F44F4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7C8EBB7" w:rsidR="0000007A" w:rsidRPr="00F44F44" w:rsidRDefault="00B63E5C" w:rsidP="00054BC4">
            <w:pPr>
              <w:pStyle w:val="NormalWeb"/>
              <w:rPr>
                <w:rFonts w:ascii="Arial" w:hAnsi="Arial" w:cs="Arial"/>
                <w:b/>
                <w:bCs/>
                <w:sz w:val="20"/>
                <w:szCs w:val="20"/>
                <w:u w:val="single"/>
              </w:rPr>
            </w:pPr>
            <w:r w:rsidRPr="00F44F44">
              <w:rPr>
                <w:rFonts w:ascii="Arial" w:hAnsi="Arial" w:cs="Arial"/>
                <w:b/>
                <w:bCs/>
                <w:sz w:val="20"/>
                <w:szCs w:val="20"/>
                <w:u w:val="single"/>
              </w:rPr>
              <w:t>Book of Economic Development and Entrepreneurship</w:t>
            </w:r>
          </w:p>
        </w:tc>
      </w:tr>
      <w:tr w:rsidR="0000007A" w:rsidRPr="00F44F44" w14:paraId="73C90375" w14:textId="77777777" w:rsidTr="002E7787">
        <w:trPr>
          <w:trHeight w:val="290"/>
        </w:trPr>
        <w:tc>
          <w:tcPr>
            <w:tcW w:w="1234" w:type="pct"/>
          </w:tcPr>
          <w:p w14:paraId="20D28135" w14:textId="77777777" w:rsidR="0000007A" w:rsidRPr="00F44F44" w:rsidRDefault="0000007A" w:rsidP="00696CAD">
            <w:pPr>
              <w:pStyle w:val="BodyText"/>
              <w:ind w:left="90"/>
              <w:jc w:val="left"/>
              <w:rPr>
                <w:rFonts w:ascii="Arial" w:hAnsi="Arial" w:cs="Arial"/>
                <w:bCs/>
                <w:sz w:val="20"/>
                <w:szCs w:val="20"/>
                <w:lang w:val="en-GB"/>
              </w:rPr>
            </w:pPr>
            <w:r w:rsidRPr="00F44F4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618C6F4" w:rsidR="0000007A" w:rsidRPr="00F44F44"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F44F44">
              <w:rPr>
                <w:rFonts w:ascii="Arial" w:hAnsi="Arial" w:cs="Arial"/>
                <w:b/>
                <w:bCs/>
                <w:sz w:val="20"/>
                <w:szCs w:val="20"/>
                <w:lang w:val="en-GB"/>
              </w:rPr>
              <w:t>Ms_BP</w:t>
            </w:r>
            <w:r w:rsidR="00FC432A" w:rsidRPr="00F44F44">
              <w:rPr>
                <w:rFonts w:ascii="Arial" w:hAnsi="Arial" w:cs="Arial"/>
                <w:b/>
                <w:bCs/>
                <w:sz w:val="20"/>
                <w:szCs w:val="20"/>
                <w:lang w:val="en-GB"/>
              </w:rPr>
              <w:t>R</w:t>
            </w:r>
            <w:proofErr w:type="spellEnd"/>
            <w:r w:rsidRPr="00F44F44">
              <w:rPr>
                <w:rFonts w:ascii="Arial" w:hAnsi="Arial" w:cs="Arial"/>
                <w:b/>
                <w:bCs/>
                <w:sz w:val="20"/>
                <w:szCs w:val="20"/>
                <w:lang w:val="en-GB"/>
              </w:rPr>
              <w:t>_</w:t>
            </w:r>
            <w:r w:rsidR="00817E9C" w:rsidRPr="00F44F44">
              <w:rPr>
                <w:rFonts w:ascii="Arial" w:hAnsi="Arial" w:cs="Arial"/>
                <w:b/>
                <w:bCs/>
                <w:sz w:val="20"/>
                <w:szCs w:val="20"/>
              </w:rPr>
              <w:t>6771.6</w:t>
            </w:r>
          </w:p>
        </w:tc>
      </w:tr>
      <w:tr w:rsidR="0000007A" w:rsidRPr="00F44F44" w14:paraId="05B60576" w14:textId="77777777" w:rsidTr="002109D6">
        <w:trPr>
          <w:trHeight w:val="331"/>
        </w:trPr>
        <w:tc>
          <w:tcPr>
            <w:tcW w:w="1234" w:type="pct"/>
          </w:tcPr>
          <w:p w14:paraId="0196A627" w14:textId="77777777" w:rsidR="0000007A" w:rsidRPr="00F44F44" w:rsidRDefault="0000007A" w:rsidP="00696CAD">
            <w:pPr>
              <w:pStyle w:val="BodyText"/>
              <w:ind w:left="90"/>
              <w:jc w:val="left"/>
              <w:rPr>
                <w:rFonts w:ascii="Arial" w:hAnsi="Arial" w:cs="Arial"/>
                <w:bCs/>
                <w:sz w:val="20"/>
                <w:szCs w:val="20"/>
                <w:lang w:val="en-GB"/>
              </w:rPr>
            </w:pPr>
            <w:r w:rsidRPr="00F44F4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F88D0E8" w:rsidR="0000007A" w:rsidRPr="00F44F44" w:rsidRDefault="00457420" w:rsidP="000450FC">
            <w:pPr>
              <w:pStyle w:val="NormalWeb"/>
              <w:spacing w:before="0" w:beforeAutospacing="0" w:after="0" w:afterAutospacing="0"/>
              <w:rPr>
                <w:rFonts w:ascii="Arial" w:hAnsi="Arial" w:cs="Arial"/>
                <w:b/>
                <w:sz w:val="20"/>
                <w:szCs w:val="20"/>
                <w:highlight w:val="yellow"/>
                <w:lang w:val="en-GB"/>
              </w:rPr>
            </w:pPr>
            <w:r w:rsidRPr="00F44F44">
              <w:rPr>
                <w:rFonts w:ascii="Arial" w:hAnsi="Arial" w:cs="Arial"/>
                <w:b/>
                <w:sz w:val="20"/>
                <w:szCs w:val="20"/>
                <w:lang w:val="en-GB"/>
              </w:rPr>
              <w:t>An evaluation of how demographics play a role in financing informal sector traders of Umlazi, South Africa</w:t>
            </w:r>
          </w:p>
        </w:tc>
      </w:tr>
      <w:tr w:rsidR="00CF0BBB" w:rsidRPr="00F44F44" w14:paraId="6D508B1C" w14:textId="77777777" w:rsidTr="002E7787">
        <w:trPr>
          <w:trHeight w:val="332"/>
        </w:trPr>
        <w:tc>
          <w:tcPr>
            <w:tcW w:w="1234" w:type="pct"/>
          </w:tcPr>
          <w:p w14:paraId="32FC28F7" w14:textId="77777777" w:rsidR="00CF0BBB" w:rsidRPr="00F44F44" w:rsidRDefault="00CF0BBB" w:rsidP="00696CAD">
            <w:pPr>
              <w:pStyle w:val="BodyText"/>
              <w:ind w:left="90"/>
              <w:jc w:val="left"/>
              <w:rPr>
                <w:rFonts w:ascii="Arial" w:hAnsi="Arial" w:cs="Arial"/>
                <w:bCs/>
                <w:sz w:val="20"/>
                <w:szCs w:val="20"/>
                <w:lang w:val="en-GB"/>
              </w:rPr>
            </w:pPr>
            <w:r w:rsidRPr="00F44F4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FF15498" w:rsidR="00CF0BBB" w:rsidRPr="00F44F44" w:rsidRDefault="00817E9C" w:rsidP="000450FC">
            <w:pPr>
              <w:pStyle w:val="NormalWeb"/>
              <w:spacing w:before="0" w:beforeAutospacing="0" w:after="0" w:afterAutospacing="0"/>
              <w:rPr>
                <w:rFonts w:ascii="Arial" w:hAnsi="Arial" w:cs="Arial"/>
                <w:b/>
                <w:sz w:val="20"/>
                <w:szCs w:val="20"/>
                <w:lang w:val="en-GB"/>
              </w:rPr>
            </w:pPr>
            <w:r w:rsidRPr="00F44F44">
              <w:rPr>
                <w:rFonts w:ascii="Arial" w:hAnsi="Arial" w:cs="Arial"/>
                <w:b/>
                <w:sz w:val="20"/>
                <w:szCs w:val="20"/>
                <w:lang w:val="en-GB"/>
              </w:rPr>
              <w:t>Book Chapter</w:t>
            </w:r>
          </w:p>
        </w:tc>
      </w:tr>
    </w:tbl>
    <w:p w14:paraId="45F5983C" w14:textId="77777777" w:rsidR="00037D52" w:rsidRPr="00F44F44" w:rsidRDefault="00037D52" w:rsidP="0000007A">
      <w:pPr>
        <w:pStyle w:val="BodyText"/>
        <w:rPr>
          <w:rFonts w:ascii="Arial" w:hAnsi="Arial" w:cs="Arial"/>
          <w:b/>
          <w:bCs/>
          <w:sz w:val="20"/>
          <w:szCs w:val="20"/>
          <w:u w:val="single"/>
          <w:lang w:val="en-GB"/>
        </w:rPr>
      </w:pPr>
    </w:p>
    <w:p w14:paraId="79DE1CF8" w14:textId="77777777" w:rsidR="00605952" w:rsidRPr="00F44F44" w:rsidRDefault="00605952" w:rsidP="0000007A">
      <w:pPr>
        <w:pStyle w:val="BodyText"/>
        <w:rPr>
          <w:rFonts w:ascii="Arial" w:hAnsi="Arial" w:cs="Arial"/>
          <w:b/>
          <w:bCs/>
          <w:sz w:val="20"/>
          <w:szCs w:val="20"/>
          <w:u w:val="single"/>
          <w:lang w:val="en-GB"/>
        </w:rPr>
      </w:pPr>
    </w:p>
    <w:tbl>
      <w:tblPr>
        <w:tblW w:w="2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0"/>
        <w:gridCol w:w="9758"/>
        <w:gridCol w:w="6442"/>
      </w:tblGrid>
      <w:tr w:rsidR="00F1171E" w:rsidRPr="00F44F44" w14:paraId="71A94C1F" w14:textId="77777777" w:rsidTr="58609A8D">
        <w:tc>
          <w:tcPr>
            <w:tcW w:w="21150" w:type="dxa"/>
            <w:gridSpan w:val="3"/>
            <w:tcBorders>
              <w:top w:val="nil"/>
              <w:left w:val="nil"/>
              <w:right w:val="nil"/>
            </w:tcBorders>
            <w:noWrap/>
          </w:tcPr>
          <w:p w14:paraId="6C890644" w14:textId="77777777" w:rsidR="00E33D56" w:rsidRPr="00F44F44" w:rsidRDefault="00E33D56" w:rsidP="007222C8">
            <w:pPr>
              <w:pStyle w:val="Heading2"/>
              <w:jc w:val="left"/>
              <w:rPr>
                <w:rFonts w:ascii="Arial" w:hAnsi="Arial" w:cs="Arial"/>
                <w:highlight w:val="yellow"/>
                <w:lang w:val="en-GB"/>
              </w:rPr>
            </w:pPr>
          </w:p>
          <w:p w14:paraId="0BC15285" w14:textId="48C29989" w:rsidR="00F1171E" w:rsidRPr="00F44F44" w:rsidRDefault="00F1171E" w:rsidP="007222C8">
            <w:pPr>
              <w:pStyle w:val="Heading2"/>
              <w:jc w:val="left"/>
              <w:rPr>
                <w:rFonts w:ascii="Arial" w:hAnsi="Arial" w:cs="Arial"/>
                <w:lang w:val="en-GB"/>
              </w:rPr>
            </w:pPr>
            <w:r w:rsidRPr="00F44F44">
              <w:rPr>
                <w:rFonts w:ascii="Arial" w:hAnsi="Arial" w:cs="Arial"/>
                <w:highlight w:val="yellow"/>
                <w:lang w:val="en-GB"/>
              </w:rPr>
              <w:t>PART  1:</w:t>
            </w:r>
            <w:r w:rsidRPr="00F44F44">
              <w:rPr>
                <w:rFonts w:ascii="Arial" w:hAnsi="Arial" w:cs="Arial"/>
                <w:lang w:val="en-GB"/>
              </w:rPr>
              <w:t xml:space="preserve"> Comments</w:t>
            </w:r>
          </w:p>
          <w:p w14:paraId="1287753C" w14:textId="77777777" w:rsidR="00F1171E" w:rsidRPr="00F44F44" w:rsidRDefault="00F1171E" w:rsidP="007222C8">
            <w:pPr>
              <w:rPr>
                <w:rFonts w:ascii="Arial" w:hAnsi="Arial" w:cs="Arial"/>
                <w:sz w:val="20"/>
                <w:szCs w:val="20"/>
                <w:lang w:val="en-GB"/>
              </w:rPr>
            </w:pPr>
          </w:p>
        </w:tc>
      </w:tr>
      <w:tr w:rsidR="00F1171E" w:rsidRPr="00F44F44" w14:paraId="5EA12279" w14:textId="77777777" w:rsidTr="58609A8D">
        <w:tc>
          <w:tcPr>
            <w:tcW w:w="4950" w:type="dxa"/>
            <w:noWrap/>
          </w:tcPr>
          <w:p w14:paraId="7AE9682F" w14:textId="77777777" w:rsidR="00F1171E" w:rsidRPr="00F44F44" w:rsidRDefault="00F1171E" w:rsidP="007222C8">
            <w:pPr>
              <w:pStyle w:val="Heading2"/>
              <w:jc w:val="left"/>
              <w:rPr>
                <w:rFonts w:ascii="Arial" w:hAnsi="Arial" w:cs="Arial"/>
                <w:lang w:val="en-GB"/>
              </w:rPr>
            </w:pPr>
          </w:p>
        </w:tc>
        <w:tc>
          <w:tcPr>
            <w:tcW w:w="9758" w:type="dxa"/>
          </w:tcPr>
          <w:p w14:paraId="5B8DBE06" w14:textId="77777777" w:rsidR="00F1171E" w:rsidRPr="00F44F44" w:rsidRDefault="00F1171E" w:rsidP="007222C8">
            <w:pPr>
              <w:pStyle w:val="Heading2"/>
              <w:jc w:val="left"/>
              <w:rPr>
                <w:rFonts w:ascii="Arial" w:hAnsi="Arial" w:cs="Arial"/>
                <w:lang w:val="en-GB"/>
              </w:rPr>
            </w:pPr>
            <w:r w:rsidRPr="00F44F44">
              <w:rPr>
                <w:rFonts w:ascii="Arial" w:hAnsi="Arial" w:cs="Arial"/>
                <w:lang w:val="en-GB"/>
              </w:rPr>
              <w:t>Reviewer’s comment</w:t>
            </w:r>
          </w:p>
          <w:p w14:paraId="693A9C4D" w14:textId="77777777" w:rsidR="00421DBF" w:rsidRPr="00F44F44" w:rsidRDefault="00421DBF" w:rsidP="00421DBF">
            <w:pPr>
              <w:rPr>
                <w:rFonts w:ascii="Arial" w:hAnsi="Arial" w:cs="Arial"/>
                <w:b/>
                <w:bCs/>
                <w:sz w:val="20"/>
                <w:szCs w:val="20"/>
              </w:rPr>
            </w:pPr>
            <w:r w:rsidRPr="00F44F4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44F44" w:rsidRDefault="00421DBF" w:rsidP="00421DBF">
            <w:pPr>
              <w:rPr>
                <w:rFonts w:ascii="Arial" w:hAnsi="Arial" w:cs="Arial"/>
                <w:sz w:val="20"/>
                <w:szCs w:val="20"/>
                <w:lang w:val="en-GB"/>
              </w:rPr>
            </w:pPr>
          </w:p>
        </w:tc>
        <w:tc>
          <w:tcPr>
            <w:tcW w:w="6442" w:type="dxa"/>
          </w:tcPr>
          <w:p w14:paraId="57792C30" w14:textId="77777777" w:rsidR="00F1171E" w:rsidRPr="00F44F44" w:rsidRDefault="00F1171E" w:rsidP="007222C8">
            <w:pPr>
              <w:pStyle w:val="Heading2"/>
              <w:jc w:val="left"/>
              <w:rPr>
                <w:rFonts w:ascii="Arial" w:hAnsi="Arial" w:cs="Arial"/>
                <w:b w:val="0"/>
                <w:lang w:val="en-GB"/>
              </w:rPr>
            </w:pPr>
            <w:r w:rsidRPr="00F44F44">
              <w:rPr>
                <w:rFonts w:ascii="Arial" w:hAnsi="Arial" w:cs="Arial"/>
                <w:lang w:val="en-GB"/>
              </w:rPr>
              <w:t>Author’s Feedback</w:t>
            </w:r>
            <w:r w:rsidRPr="00F44F44">
              <w:rPr>
                <w:rFonts w:ascii="Arial" w:hAnsi="Arial" w:cs="Arial"/>
                <w:b w:val="0"/>
                <w:lang w:val="en-GB"/>
              </w:rPr>
              <w:t xml:space="preserve"> </w:t>
            </w:r>
            <w:r w:rsidRPr="00F44F44">
              <w:rPr>
                <w:rFonts w:ascii="Arial" w:hAnsi="Arial" w:cs="Arial"/>
                <w:b w:val="0"/>
                <w:i/>
                <w:lang w:val="en-GB"/>
              </w:rPr>
              <w:t>(Please correct the manuscript and highlight that part in the manuscript. It is mandatory that authors should write his/her feedback here)</w:t>
            </w:r>
          </w:p>
        </w:tc>
      </w:tr>
      <w:tr w:rsidR="00F1171E" w:rsidRPr="00F44F44" w14:paraId="5C0AB4EC" w14:textId="77777777" w:rsidTr="58609A8D">
        <w:trPr>
          <w:trHeight w:val="1264"/>
        </w:trPr>
        <w:tc>
          <w:tcPr>
            <w:tcW w:w="4950" w:type="dxa"/>
            <w:noWrap/>
          </w:tcPr>
          <w:p w14:paraId="66B47184" w14:textId="48030299" w:rsidR="00F1171E" w:rsidRPr="00F44F44" w:rsidRDefault="00F1171E" w:rsidP="007222C8">
            <w:pPr>
              <w:ind w:left="360"/>
              <w:rPr>
                <w:rFonts w:ascii="Arial" w:hAnsi="Arial" w:cs="Arial"/>
                <w:b/>
                <w:bCs/>
                <w:sz w:val="20"/>
                <w:szCs w:val="20"/>
                <w:lang w:val="en-GB"/>
              </w:rPr>
            </w:pPr>
            <w:r w:rsidRPr="00F44F4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44F44" w:rsidRDefault="00F1171E" w:rsidP="007222C8">
            <w:pPr>
              <w:ind w:left="360"/>
              <w:rPr>
                <w:rFonts w:ascii="Arial" w:eastAsia="MS Mincho" w:hAnsi="Arial" w:cs="Arial"/>
                <w:b/>
                <w:bCs/>
                <w:sz w:val="20"/>
                <w:szCs w:val="20"/>
                <w:lang w:val="en-GB"/>
              </w:rPr>
            </w:pPr>
          </w:p>
        </w:tc>
        <w:tc>
          <w:tcPr>
            <w:tcW w:w="9758" w:type="dxa"/>
          </w:tcPr>
          <w:p w14:paraId="7DBC9196" w14:textId="63CE7503" w:rsidR="00F1171E" w:rsidRPr="00F44F44" w:rsidRDefault="2660AEEC" w:rsidP="007222C8">
            <w:pPr>
              <w:pStyle w:val="ListParagraph"/>
              <w:ind w:left="0"/>
              <w:rPr>
                <w:rFonts w:ascii="Arial" w:hAnsi="Arial" w:cs="Arial"/>
                <w:sz w:val="20"/>
                <w:szCs w:val="20"/>
              </w:rPr>
            </w:pPr>
            <w:r w:rsidRPr="00F44F44">
              <w:rPr>
                <w:rFonts w:ascii="Arial" w:hAnsi="Arial" w:cs="Arial"/>
                <w:sz w:val="20"/>
                <w:szCs w:val="20"/>
                <w:lang w:val="en-GB"/>
              </w:rPr>
              <w:t>The article develops a literature review on the relevance of</w:t>
            </w:r>
            <w:r w:rsidRPr="00F44F44">
              <w:rPr>
                <w:rFonts w:ascii="Arial" w:hAnsi="Arial" w:cs="Arial"/>
                <w:b/>
                <w:bCs/>
                <w:sz w:val="20"/>
                <w:szCs w:val="20"/>
                <w:lang w:val="en-GB"/>
              </w:rPr>
              <w:t xml:space="preserve"> </w:t>
            </w:r>
            <w:r w:rsidRPr="00F44F44">
              <w:rPr>
                <w:rFonts w:ascii="Arial" w:hAnsi="Arial" w:cs="Arial"/>
                <w:sz w:val="20"/>
                <w:szCs w:val="20"/>
                <w:lang w:val="en-GB"/>
              </w:rPr>
              <w:t>informal sector in South Africa and the challenges in accessing formal financial services. The literature review gives important contributions, but it would be better connected with the results of the empirical research in field, highlighting the specific results in a small community and discussing the limits found in the results about the governmental strategies to promote small and informal business.</w:t>
            </w:r>
          </w:p>
        </w:tc>
        <w:tc>
          <w:tcPr>
            <w:tcW w:w="6442" w:type="dxa"/>
          </w:tcPr>
          <w:p w14:paraId="462A339C" w14:textId="77777777" w:rsidR="00F1171E" w:rsidRPr="00F44F44" w:rsidRDefault="00F1171E" w:rsidP="007222C8">
            <w:pPr>
              <w:pStyle w:val="Heading2"/>
              <w:jc w:val="left"/>
              <w:rPr>
                <w:rFonts w:ascii="Arial" w:hAnsi="Arial" w:cs="Arial"/>
                <w:b w:val="0"/>
                <w:lang w:val="en-GB"/>
              </w:rPr>
            </w:pPr>
          </w:p>
        </w:tc>
      </w:tr>
      <w:tr w:rsidR="00F1171E" w:rsidRPr="00F44F44" w14:paraId="0D8B5B2C" w14:textId="77777777" w:rsidTr="58609A8D">
        <w:trPr>
          <w:trHeight w:val="1262"/>
        </w:trPr>
        <w:tc>
          <w:tcPr>
            <w:tcW w:w="4950" w:type="dxa"/>
            <w:noWrap/>
          </w:tcPr>
          <w:p w14:paraId="21CBA5FE" w14:textId="77777777" w:rsidR="00F1171E" w:rsidRPr="00F44F44" w:rsidRDefault="00F1171E" w:rsidP="007222C8">
            <w:pPr>
              <w:ind w:left="360"/>
              <w:rPr>
                <w:rFonts w:ascii="Arial" w:hAnsi="Arial" w:cs="Arial"/>
                <w:b/>
                <w:bCs/>
                <w:sz w:val="20"/>
                <w:szCs w:val="20"/>
                <w:lang w:val="en-GB"/>
              </w:rPr>
            </w:pPr>
            <w:r w:rsidRPr="00F44F44">
              <w:rPr>
                <w:rFonts w:ascii="Arial" w:hAnsi="Arial" w:cs="Arial"/>
                <w:b/>
                <w:bCs/>
                <w:sz w:val="20"/>
                <w:szCs w:val="20"/>
                <w:lang w:val="en-GB"/>
              </w:rPr>
              <w:t>Is the title of the article suitable?</w:t>
            </w:r>
          </w:p>
          <w:p w14:paraId="1CABB61A" w14:textId="77777777" w:rsidR="00F1171E" w:rsidRPr="00F44F44" w:rsidRDefault="00F1171E" w:rsidP="007222C8">
            <w:pPr>
              <w:ind w:left="360"/>
              <w:rPr>
                <w:rFonts w:ascii="Arial" w:hAnsi="Arial" w:cs="Arial"/>
                <w:b/>
                <w:bCs/>
                <w:sz w:val="20"/>
                <w:szCs w:val="20"/>
                <w:lang w:val="en-GB"/>
              </w:rPr>
            </w:pPr>
            <w:r w:rsidRPr="00F44F44">
              <w:rPr>
                <w:rFonts w:ascii="Arial" w:hAnsi="Arial" w:cs="Arial"/>
                <w:b/>
                <w:bCs/>
                <w:sz w:val="20"/>
                <w:szCs w:val="20"/>
                <w:lang w:val="en-GB"/>
              </w:rPr>
              <w:t>(If not please suggest an alternative title)</w:t>
            </w:r>
          </w:p>
          <w:p w14:paraId="0275B919" w14:textId="77777777" w:rsidR="00F1171E" w:rsidRPr="00F44F44" w:rsidRDefault="00F1171E" w:rsidP="007222C8">
            <w:pPr>
              <w:pStyle w:val="Heading2"/>
              <w:jc w:val="left"/>
              <w:rPr>
                <w:rFonts w:ascii="Arial" w:hAnsi="Arial" w:cs="Arial"/>
                <w:u w:val="single"/>
                <w:lang w:val="en-GB"/>
              </w:rPr>
            </w:pPr>
          </w:p>
        </w:tc>
        <w:tc>
          <w:tcPr>
            <w:tcW w:w="9758" w:type="dxa"/>
          </w:tcPr>
          <w:p w14:paraId="794AA9A7" w14:textId="7A682B4A" w:rsidR="00F1171E" w:rsidRPr="00F44F44" w:rsidRDefault="5CB10198" w:rsidP="58609A8D">
            <w:pPr>
              <w:rPr>
                <w:rFonts w:ascii="Arial" w:hAnsi="Arial" w:cs="Arial"/>
                <w:sz w:val="20"/>
                <w:szCs w:val="20"/>
                <w:lang w:val="en-GB"/>
              </w:rPr>
            </w:pPr>
            <w:r w:rsidRPr="00F44F44">
              <w:rPr>
                <w:rFonts w:ascii="Arial" w:hAnsi="Arial" w:cs="Arial"/>
                <w:sz w:val="20"/>
                <w:szCs w:val="20"/>
                <w:lang w:val="en-GB"/>
              </w:rPr>
              <w:t>It is recommendable to reformulate the title. Although the empirical data include age and sex of the interviewed, there is not enough cases and evidence about the role that demographic variables play in financing informal sector traders of Umlazi. The title should be more representative of the results related to the barriers, behaviours that limit the access of informal workers to information, training and financial services. These results are more relevant than discrimination by age and sex, which are not evident according to the data presented.</w:t>
            </w:r>
          </w:p>
        </w:tc>
        <w:tc>
          <w:tcPr>
            <w:tcW w:w="6442" w:type="dxa"/>
          </w:tcPr>
          <w:p w14:paraId="405B6701" w14:textId="77777777" w:rsidR="00F1171E" w:rsidRPr="00F44F44" w:rsidRDefault="00F1171E" w:rsidP="007222C8">
            <w:pPr>
              <w:pStyle w:val="Heading2"/>
              <w:jc w:val="left"/>
              <w:rPr>
                <w:rFonts w:ascii="Arial" w:hAnsi="Arial" w:cs="Arial"/>
                <w:b w:val="0"/>
                <w:lang w:val="en-GB"/>
              </w:rPr>
            </w:pPr>
          </w:p>
        </w:tc>
      </w:tr>
      <w:tr w:rsidR="00F1171E" w:rsidRPr="00F44F44" w14:paraId="5604762A" w14:textId="77777777" w:rsidTr="58609A8D">
        <w:trPr>
          <w:trHeight w:val="1262"/>
        </w:trPr>
        <w:tc>
          <w:tcPr>
            <w:tcW w:w="4950" w:type="dxa"/>
            <w:noWrap/>
          </w:tcPr>
          <w:p w14:paraId="3635573D" w14:textId="77777777" w:rsidR="00F1171E" w:rsidRPr="00F44F44" w:rsidRDefault="00F1171E" w:rsidP="007222C8">
            <w:pPr>
              <w:pStyle w:val="Heading2"/>
              <w:ind w:left="360"/>
              <w:jc w:val="left"/>
              <w:rPr>
                <w:rFonts w:ascii="Arial" w:hAnsi="Arial" w:cs="Arial"/>
                <w:lang w:val="en-GB"/>
              </w:rPr>
            </w:pPr>
            <w:r w:rsidRPr="00F44F4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44F44" w:rsidRDefault="00F1171E" w:rsidP="007222C8">
            <w:pPr>
              <w:pStyle w:val="Heading2"/>
              <w:jc w:val="left"/>
              <w:rPr>
                <w:rFonts w:ascii="Arial" w:hAnsi="Arial" w:cs="Arial"/>
                <w:u w:val="single"/>
                <w:lang w:val="en-GB"/>
              </w:rPr>
            </w:pPr>
          </w:p>
        </w:tc>
        <w:tc>
          <w:tcPr>
            <w:tcW w:w="9758" w:type="dxa"/>
          </w:tcPr>
          <w:p w14:paraId="3522591A" w14:textId="356043D2" w:rsidR="00F1171E" w:rsidRPr="00F44F44" w:rsidRDefault="686D5E84" w:rsidP="58609A8D">
            <w:pPr>
              <w:rPr>
                <w:rFonts w:ascii="Arial" w:hAnsi="Arial" w:cs="Arial"/>
                <w:sz w:val="20"/>
                <w:szCs w:val="20"/>
              </w:rPr>
            </w:pPr>
            <w:r w:rsidRPr="00F44F44">
              <w:rPr>
                <w:rFonts w:ascii="Arial" w:hAnsi="Arial" w:cs="Arial"/>
                <w:sz w:val="20"/>
                <w:szCs w:val="20"/>
                <w:lang w:val="en-GB"/>
              </w:rPr>
              <w:t>Suggestions to change the objective and focus in the analysis of results:</w:t>
            </w:r>
          </w:p>
          <w:p w14:paraId="63762057" w14:textId="6EAF44D6" w:rsidR="00F1171E" w:rsidRPr="00F44F44" w:rsidRDefault="686D5E84" w:rsidP="58609A8D">
            <w:pPr>
              <w:pStyle w:val="ListParagraph"/>
              <w:numPr>
                <w:ilvl w:val="0"/>
                <w:numId w:val="1"/>
              </w:numPr>
              <w:rPr>
                <w:rFonts w:ascii="Arial" w:hAnsi="Arial" w:cs="Arial"/>
                <w:sz w:val="20"/>
                <w:szCs w:val="20"/>
                <w:lang w:val="en-GB"/>
              </w:rPr>
            </w:pPr>
            <w:r w:rsidRPr="00F44F44">
              <w:rPr>
                <w:rFonts w:ascii="Arial" w:hAnsi="Arial" w:cs="Arial"/>
                <w:sz w:val="20"/>
                <w:szCs w:val="20"/>
                <w:lang w:val="en-GB"/>
              </w:rPr>
              <w:t xml:space="preserve">‘South Africans have increasingly turned to the informal businesses. In a previous moment, before “turning to”, there were higher rates of formality in business in South Africa? The focus in literature review and in empirical data are not changes on time - the study work with transversal data.  </w:t>
            </w:r>
          </w:p>
          <w:p w14:paraId="625B9AAA" w14:textId="5238B86A" w:rsidR="00F1171E" w:rsidRPr="00F44F44" w:rsidRDefault="686D5E84" w:rsidP="58609A8D">
            <w:pPr>
              <w:pStyle w:val="ListParagraph"/>
              <w:numPr>
                <w:ilvl w:val="0"/>
                <w:numId w:val="1"/>
              </w:numPr>
              <w:rPr>
                <w:rFonts w:ascii="Arial" w:hAnsi="Arial" w:cs="Arial"/>
                <w:sz w:val="20"/>
                <w:szCs w:val="20"/>
                <w:lang w:val="en-GB"/>
              </w:rPr>
            </w:pPr>
            <w:r w:rsidRPr="00F44F44">
              <w:rPr>
                <w:rFonts w:ascii="Arial" w:hAnsi="Arial" w:cs="Arial"/>
                <w:sz w:val="20"/>
                <w:szCs w:val="20"/>
                <w:lang w:val="en-GB"/>
              </w:rPr>
              <w:t xml:space="preserve">‘How demographic factors influence the financing of informal sector </w:t>
            </w:r>
            <w:proofErr w:type="gramStart"/>
            <w:r w:rsidRPr="00F44F44">
              <w:rPr>
                <w:rFonts w:ascii="Arial" w:hAnsi="Arial" w:cs="Arial"/>
                <w:sz w:val="20"/>
                <w:szCs w:val="20"/>
                <w:lang w:val="en-GB"/>
              </w:rPr>
              <w:t>traders’</w:t>
            </w:r>
            <w:proofErr w:type="gramEnd"/>
            <w:r w:rsidRPr="00F44F44">
              <w:rPr>
                <w:rFonts w:ascii="Arial" w:hAnsi="Arial" w:cs="Arial"/>
                <w:sz w:val="20"/>
                <w:szCs w:val="20"/>
                <w:lang w:val="en-GB"/>
              </w:rPr>
              <w:t>. The suggestion is to change this objective to the central question and most important results: how and why barriers to access information, training and financing services persists?</w:t>
            </w:r>
          </w:p>
          <w:p w14:paraId="02BEFBAB" w14:textId="59057276" w:rsidR="00F1171E" w:rsidRPr="00F44F44" w:rsidRDefault="686D5E84" w:rsidP="58609A8D">
            <w:pPr>
              <w:pStyle w:val="ListParagraph"/>
              <w:numPr>
                <w:ilvl w:val="0"/>
                <w:numId w:val="1"/>
              </w:numPr>
              <w:rPr>
                <w:rFonts w:ascii="Arial" w:hAnsi="Arial" w:cs="Arial"/>
                <w:sz w:val="20"/>
                <w:szCs w:val="20"/>
                <w:lang w:val="en-GB"/>
              </w:rPr>
            </w:pPr>
            <w:r w:rsidRPr="00F44F44">
              <w:rPr>
                <w:rFonts w:ascii="Arial" w:hAnsi="Arial" w:cs="Arial"/>
                <w:sz w:val="20"/>
                <w:szCs w:val="20"/>
                <w:lang w:val="en-GB"/>
              </w:rPr>
              <w:t>‘Relationship between demographics and issues such as ineffective communication, policy monitoring and review, financial institutions’ criteria, training and skills development, and discrimination’ Suggestion: to put emphasis on how and why these characteristics persist and what are the most important to change to facilitate access…</w:t>
            </w:r>
          </w:p>
          <w:p w14:paraId="0FB7E83A" w14:textId="0E0C9D07" w:rsidR="00F1171E" w:rsidRPr="00F44F44" w:rsidRDefault="686D5E84" w:rsidP="58609A8D">
            <w:pPr>
              <w:rPr>
                <w:rFonts w:ascii="Arial" w:hAnsi="Arial" w:cs="Arial"/>
                <w:sz w:val="20"/>
                <w:szCs w:val="20"/>
                <w:lang w:val="en-GB"/>
              </w:rPr>
            </w:pPr>
            <w:r w:rsidRPr="00F44F44">
              <w:rPr>
                <w:rFonts w:ascii="Arial" w:hAnsi="Arial" w:cs="Arial"/>
                <w:sz w:val="20"/>
                <w:szCs w:val="20"/>
                <w:lang w:val="en-GB"/>
              </w:rPr>
              <w:t>“These recommendations will emphasize the importance of demographics in designing targeted financial products, expanding financial access”. Suggestion: to put emphasis not in demographics but in the factors identified as the main barriers to access information, training and financing services.</w:t>
            </w:r>
          </w:p>
        </w:tc>
        <w:tc>
          <w:tcPr>
            <w:tcW w:w="6442" w:type="dxa"/>
          </w:tcPr>
          <w:p w14:paraId="1D54B730" w14:textId="77777777" w:rsidR="00F1171E" w:rsidRPr="00F44F44" w:rsidRDefault="00F1171E" w:rsidP="007222C8">
            <w:pPr>
              <w:pStyle w:val="Heading2"/>
              <w:jc w:val="left"/>
              <w:rPr>
                <w:rFonts w:ascii="Arial" w:hAnsi="Arial" w:cs="Arial"/>
                <w:b w:val="0"/>
                <w:lang w:val="en-GB"/>
              </w:rPr>
            </w:pPr>
          </w:p>
        </w:tc>
      </w:tr>
      <w:tr w:rsidR="00F1171E" w:rsidRPr="00F44F44" w14:paraId="2F579F54" w14:textId="77777777" w:rsidTr="58609A8D">
        <w:trPr>
          <w:trHeight w:val="859"/>
        </w:trPr>
        <w:tc>
          <w:tcPr>
            <w:tcW w:w="4950" w:type="dxa"/>
            <w:noWrap/>
          </w:tcPr>
          <w:p w14:paraId="04361F46" w14:textId="368783AB" w:rsidR="00F1171E" w:rsidRPr="00F44F44" w:rsidRDefault="00DC6FED" w:rsidP="007222C8">
            <w:pPr>
              <w:ind w:left="360"/>
              <w:rPr>
                <w:rFonts w:ascii="Arial" w:hAnsi="Arial" w:cs="Arial"/>
                <w:b/>
                <w:bCs/>
                <w:sz w:val="20"/>
                <w:szCs w:val="20"/>
                <w:u w:val="single"/>
                <w:lang w:val="en-GB"/>
              </w:rPr>
            </w:pPr>
            <w:r w:rsidRPr="00F44F44">
              <w:rPr>
                <w:rFonts w:ascii="Arial" w:hAnsi="Arial" w:cs="Arial"/>
                <w:b/>
                <w:bCs/>
                <w:sz w:val="20"/>
                <w:szCs w:val="20"/>
                <w:lang w:val="en-GB"/>
              </w:rPr>
              <w:t xml:space="preserve">Is the manuscript scientifically, correct? Please write here. </w:t>
            </w:r>
          </w:p>
        </w:tc>
        <w:tc>
          <w:tcPr>
            <w:tcW w:w="9758" w:type="dxa"/>
          </w:tcPr>
          <w:p w14:paraId="3CC400F5" w14:textId="56C6DF0A" w:rsidR="00F1171E" w:rsidRPr="00F44F44" w:rsidRDefault="4C52F845" w:rsidP="58609A8D">
            <w:pPr>
              <w:rPr>
                <w:rFonts w:ascii="Arial" w:hAnsi="Arial" w:cs="Arial"/>
                <w:sz w:val="20"/>
                <w:szCs w:val="20"/>
              </w:rPr>
            </w:pPr>
            <w:r w:rsidRPr="00F44F44">
              <w:rPr>
                <w:rFonts w:ascii="Arial" w:hAnsi="Arial" w:cs="Arial"/>
                <w:sz w:val="20"/>
                <w:szCs w:val="20"/>
                <w:lang w:val="en-GB"/>
              </w:rPr>
              <w:t xml:space="preserve">In general, the manuscript is scientifically correct, excepting about the role of demographic factors, that are not well explored, since data are not sufficient to answer this question. The suggestion is to change the focus to what are the main barriers and the mechanisms that difficult the access, the understanding of beneficiaries and the prejudices in government, bureaucracy and finance sector against the informal traders. </w:t>
            </w:r>
          </w:p>
          <w:p w14:paraId="73C1F916" w14:textId="5AB9EA9F" w:rsidR="00F1171E" w:rsidRPr="00F44F44" w:rsidRDefault="4C52F845" w:rsidP="58609A8D">
            <w:pPr>
              <w:rPr>
                <w:rFonts w:ascii="Arial" w:hAnsi="Arial" w:cs="Arial"/>
                <w:sz w:val="20"/>
                <w:szCs w:val="20"/>
              </w:rPr>
            </w:pPr>
            <w:r w:rsidRPr="00F44F44">
              <w:rPr>
                <w:rFonts w:ascii="Arial" w:hAnsi="Arial" w:cs="Arial"/>
                <w:sz w:val="20"/>
                <w:szCs w:val="20"/>
                <w:lang w:val="en-GB"/>
              </w:rPr>
              <w:t xml:space="preserve"> </w:t>
            </w:r>
          </w:p>
          <w:p w14:paraId="530C5792" w14:textId="101E0585" w:rsidR="00F1171E" w:rsidRPr="00F44F44" w:rsidRDefault="4C52F845" w:rsidP="58609A8D">
            <w:pPr>
              <w:rPr>
                <w:rFonts w:ascii="Arial" w:hAnsi="Arial" w:cs="Arial"/>
                <w:sz w:val="20"/>
                <w:szCs w:val="20"/>
              </w:rPr>
            </w:pPr>
            <w:r w:rsidRPr="00F44F44">
              <w:rPr>
                <w:rFonts w:ascii="Arial" w:hAnsi="Arial" w:cs="Arial"/>
                <w:sz w:val="20"/>
                <w:szCs w:val="20"/>
                <w:lang w:val="en-GB"/>
              </w:rPr>
              <w:t xml:space="preserve">It is important to work in the congruence between the justification of the research problem, the questions and the analysis of the results. </w:t>
            </w:r>
          </w:p>
          <w:p w14:paraId="565BD56A" w14:textId="296105F2" w:rsidR="00F1171E" w:rsidRPr="00F44F44" w:rsidRDefault="4C52F845" w:rsidP="58609A8D">
            <w:pPr>
              <w:rPr>
                <w:rFonts w:ascii="Arial" w:hAnsi="Arial" w:cs="Arial"/>
                <w:sz w:val="20"/>
                <w:szCs w:val="20"/>
              </w:rPr>
            </w:pPr>
            <w:r w:rsidRPr="00F44F44">
              <w:rPr>
                <w:rFonts w:ascii="Arial" w:hAnsi="Arial" w:cs="Arial"/>
                <w:sz w:val="20"/>
                <w:szCs w:val="20"/>
                <w:lang w:val="en-GB"/>
              </w:rPr>
              <w:t xml:space="preserve"> </w:t>
            </w:r>
          </w:p>
          <w:p w14:paraId="7CC14404" w14:textId="4D6599B5" w:rsidR="00F1171E" w:rsidRPr="00F44F44" w:rsidRDefault="4C52F845" w:rsidP="58609A8D">
            <w:pPr>
              <w:rPr>
                <w:rFonts w:ascii="Arial" w:hAnsi="Arial" w:cs="Arial"/>
                <w:sz w:val="20"/>
                <w:szCs w:val="20"/>
                <w:lang w:val="en-GB"/>
              </w:rPr>
            </w:pPr>
            <w:r w:rsidRPr="00F44F44">
              <w:rPr>
                <w:rFonts w:ascii="Arial" w:hAnsi="Arial" w:cs="Arial"/>
                <w:b/>
                <w:bCs/>
                <w:sz w:val="20"/>
                <w:szCs w:val="20"/>
                <w:lang w:val="en-GB"/>
              </w:rPr>
              <w:t>1.Background to the problem</w:t>
            </w:r>
            <w:r w:rsidRPr="00F44F44">
              <w:rPr>
                <w:rFonts w:ascii="Arial" w:hAnsi="Arial" w:cs="Arial"/>
                <w:sz w:val="20"/>
                <w:szCs w:val="20"/>
                <w:lang w:val="en-GB"/>
              </w:rPr>
              <w:t xml:space="preserve"> (pages 1-2) The presentation does not refers to age and sex (demographic factors) as the centre of the problem analysed. </w:t>
            </w:r>
          </w:p>
          <w:p w14:paraId="698C785D" w14:textId="4A77AB94" w:rsidR="00F1171E" w:rsidRPr="00F44F44" w:rsidRDefault="4C52F845" w:rsidP="58609A8D">
            <w:pPr>
              <w:rPr>
                <w:rFonts w:ascii="Arial" w:hAnsi="Arial" w:cs="Arial"/>
                <w:sz w:val="20"/>
                <w:szCs w:val="20"/>
                <w:lang w:val="en-GB"/>
              </w:rPr>
            </w:pPr>
            <w:r w:rsidRPr="00F44F44">
              <w:rPr>
                <w:rFonts w:ascii="Arial" w:hAnsi="Arial" w:cs="Arial"/>
                <w:b/>
                <w:bCs/>
                <w:sz w:val="20"/>
                <w:szCs w:val="20"/>
                <w:lang w:val="en-GB"/>
              </w:rPr>
              <w:t>2.The questions</w:t>
            </w:r>
            <w:r w:rsidRPr="00F44F44">
              <w:rPr>
                <w:rFonts w:ascii="Arial" w:hAnsi="Arial" w:cs="Arial"/>
                <w:sz w:val="20"/>
                <w:szCs w:val="20"/>
                <w:lang w:val="en-GB"/>
              </w:rPr>
              <w:t xml:space="preserve"> are referred to gender and sex (demographic) influencing informality or the access and experiences of informal traders to financial resources or in their experiences.</w:t>
            </w:r>
          </w:p>
          <w:p w14:paraId="3D12508D" w14:textId="1CDBE4DD" w:rsidR="00F1171E" w:rsidRPr="00F44F44" w:rsidRDefault="4C52F845" w:rsidP="58609A8D">
            <w:pPr>
              <w:spacing w:before="240" w:after="240"/>
              <w:rPr>
                <w:rFonts w:ascii="Arial" w:hAnsi="Arial" w:cs="Arial"/>
                <w:sz w:val="20"/>
                <w:szCs w:val="20"/>
                <w:lang w:val="en-GB"/>
              </w:rPr>
            </w:pPr>
            <w:r w:rsidRPr="00F44F44">
              <w:rPr>
                <w:rFonts w:ascii="Arial" w:hAnsi="Arial" w:cs="Arial"/>
                <w:b/>
                <w:bCs/>
                <w:sz w:val="20"/>
                <w:szCs w:val="20"/>
                <w:lang w:val="en-GB"/>
              </w:rPr>
              <w:lastRenderedPageBreak/>
              <w:t>3.Methodology</w:t>
            </w:r>
            <w:r w:rsidRPr="00F44F44">
              <w:rPr>
                <w:rFonts w:ascii="Arial" w:hAnsi="Arial" w:cs="Arial"/>
                <w:sz w:val="20"/>
                <w:szCs w:val="20"/>
                <w:lang w:val="en-GB"/>
              </w:rPr>
              <w:t xml:space="preserve"> (page 8). Please, clarify ‘convenient to interview the participants at their homes or places of business. ss. Expertise was used to choose the right individuals.’. Is the author talking about the interviewed ‘expertise’ or authors ‘expertise’.</w:t>
            </w:r>
          </w:p>
          <w:p w14:paraId="4ACC0776" w14:textId="7D7403C6" w:rsidR="00F1171E" w:rsidRPr="00F44F44" w:rsidRDefault="4C52F845" w:rsidP="58609A8D">
            <w:pPr>
              <w:rPr>
                <w:rFonts w:ascii="Arial" w:hAnsi="Arial" w:cs="Arial"/>
                <w:sz w:val="20"/>
                <w:szCs w:val="20"/>
              </w:rPr>
            </w:pPr>
            <w:r w:rsidRPr="00F44F44">
              <w:rPr>
                <w:rFonts w:ascii="Arial" w:hAnsi="Arial" w:cs="Arial"/>
                <w:b/>
                <w:bCs/>
                <w:sz w:val="20"/>
                <w:szCs w:val="20"/>
                <w:lang w:val="en-GB"/>
              </w:rPr>
              <w:t>4. Data analysis.</w:t>
            </w:r>
          </w:p>
          <w:p w14:paraId="26E4AD3D" w14:textId="20AD18F1" w:rsidR="00F1171E" w:rsidRPr="00F44F44" w:rsidRDefault="4C52F845" w:rsidP="58609A8D">
            <w:pPr>
              <w:rPr>
                <w:rFonts w:ascii="Arial" w:hAnsi="Arial" w:cs="Arial"/>
                <w:sz w:val="20"/>
                <w:szCs w:val="20"/>
              </w:rPr>
            </w:pPr>
            <w:r w:rsidRPr="00F44F44">
              <w:rPr>
                <w:rFonts w:ascii="Arial" w:hAnsi="Arial" w:cs="Arial"/>
                <w:sz w:val="20"/>
                <w:szCs w:val="20"/>
                <w:lang w:val="en-GB"/>
              </w:rPr>
              <w:t xml:space="preserve">a. It is not recommendable to estimate percents of qualitative data with only 10 (ten) observations. </w:t>
            </w:r>
          </w:p>
          <w:p w14:paraId="6621ED19" w14:textId="22FA084E" w:rsidR="00F1171E" w:rsidRPr="00F44F44" w:rsidRDefault="4C52F845" w:rsidP="58609A8D">
            <w:pPr>
              <w:rPr>
                <w:rFonts w:ascii="Arial" w:hAnsi="Arial" w:cs="Arial"/>
                <w:sz w:val="20"/>
                <w:szCs w:val="20"/>
              </w:rPr>
            </w:pPr>
            <w:r w:rsidRPr="00F44F44">
              <w:rPr>
                <w:rFonts w:ascii="Arial" w:hAnsi="Arial" w:cs="Arial"/>
                <w:sz w:val="20"/>
                <w:szCs w:val="20"/>
                <w:lang w:val="en-GB"/>
              </w:rPr>
              <w:t xml:space="preserve">b. Change ‘gender’ to ‘sex’. There is not a discussion about gender, but data by sex. </w:t>
            </w:r>
          </w:p>
          <w:p w14:paraId="5BE36C4B" w14:textId="5B080F86" w:rsidR="00F1171E" w:rsidRPr="00F44F44" w:rsidRDefault="4C52F845" w:rsidP="58609A8D">
            <w:pPr>
              <w:rPr>
                <w:rFonts w:ascii="Arial" w:hAnsi="Arial" w:cs="Arial"/>
                <w:sz w:val="20"/>
                <w:szCs w:val="20"/>
              </w:rPr>
            </w:pPr>
            <w:r w:rsidRPr="00F44F44">
              <w:rPr>
                <w:rFonts w:ascii="Arial" w:hAnsi="Arial" w:cs="Arial"/>
                <w:sz w:val="20"/>
                <w:szCs w:val="20"/>
                <w:lang w:val="en-GB"/>
              </w:rPr>
              <w:t xml:space="preserve">c. The results are presented in a descriptive way, with no discussion about the </w:t>
            </w:r>
            <w:r w:rsidR="725A8AE6" w:rsidRPr="00F44F44">
              <w:rPr>
                <w:rFonts w:ascii="Arial" w:hAnsi="Arial" w:cs="Arial"/>
                <w:sz w:val="20"/>
                <w:szCs w:val="20"/>
                <w:lang w:val="en-GB"/>
              </w:rPr>
              <w:t>role</w:t>
            </w:r>
            <w:r w:rsidRPr="00F44F44">
              <w:rPr>
                <w:rFonts w:ascii="Arial" w:hAnsi="Arial" w:cs="Arial"/>
                <w:sz w:val="20"/>
                <w:szCs w:val="20"/>
                <w:lang w:val="en-GB"/>
              </w:rPr>
              <w:t xml:space="preserve"> of these demographic </w:t>
            </w:r>
            <w:r w:rsidR="3D3E1A21" w:rsidRPr="00F44F44">
              <w:rPr>
                <w:rFonts w:ascii="Arial" w:hAnsi="Arial" w:cs="Arial"/>
                <w:sz w:val="20"/>
                <w:szCs w:val="20"/>
                <w:lang w:val="en-GB"/>
              </w:rPr>
              <w:t>variables</w:t>
            </w:r>
            <w:r w:rsidRPr="00F44F44">
              <w:rPr>
                <w:rFonts w:ascii="Arial" w:hAnsi="Arial" w:cs="Arial"/>
                <w:sz w:val="20"/>
                <w:szCs w:val="20"/>
                <w:lang w:val="en-GB"/>
              </w:rPr>
              <w:t xml:space="preserve"> with the object of interest: access to financing. </w:t>
            </w:r>
          </w:p>
          <w:p w14:paraId="1B1DBA33" w14:textId="261ACF7F" w:rsidR="00F1171E" w:rsidRPr="00F44F44" w:rsidRDefault="4C52F845" w:rsidP="58609A8D">
            <w:pPr>
              <w:rPr>
                <w:rFonts w:ascii="Arial" w:hAnsi="Arial" w:cs="Arial"/>
                <w:sz w:val="20"/>
                <w:szCs w:val="20"/>
              </w:rPr>
            </w:pPr>
            <w:r w:rsidRPr="00F44F44">
              <w:rPr>
                <w:rFonts w:ascii="Arial" w:hAnsi="Arial" w:cs="Arial"/>
                <w:sz w:val="20"/>
                <w:szCs w:val="20"/>
                <w:lang w:val="en-GB"/>
              </w:rPr>
              <w:t xml:space="preserve"> </w:t>
            </w:r>
          </w:p>
          <w:p w14:paraId="6C843E7A" w14:textId="0B35AAF8" w:rsidR="00F1171E" w:rsidRPr="00F44F44" w:rsidRDefault="4C52F845" w:rsidP="58609A8D">
            <w:pPr>
              <w:rPr>
                <w:rFonts w:ascii="Arial" w:hAnsi="Arial" w:cs="Arial"/>
                <w:sz w:val="20"/>
                <w:szCs w:val="20"/>
              </w:rPr>
            </w:pPr>
            <w:r w:rsidRPr="00F44F44">
              <w:rPr>
                <w:rFonts w:ascii="Arial" w:hAnsi="Arial" w:cs="Arial"/>
                <w:b/>
                <w:bCs/>
                <w:sz w:val="20"/>
                <w:szCs w:val="20"/>
                <w:lang w:val="en-GB"/>
              </w:rPr>
              <w:t>4.3 Interpretation and Discussion</w:t>
            </w:r>
            <w:r w:rsidRPr="00F44F44">
              <w:rPr>
                <w:rFonts w:ascii="Arial" w:hAnsi="Arial" w:cs="Arial"/>
                <w:sz w:val="20"/>
                <w:szCs w:val="20"/>
                <w:lang w:val="en-GB"/>
              </w:rPr>
              <w:t xml:space="preserve"> of Emergent Themes</w:t>
            </w:r>
          </w:p>
          <w:p w14:paraId="47AED616" w14:textId="3419711F" w:rsidR="00F1171E" w:rsidRPr="00F44F44" w:rsidRDefault="4C52F845" w:rsidP="58609A8D">
            <w:pPr>
              <w:rPr>
                <w:rFonts w:ascii="Arial" w:hAnsi="Arial" w:cs="Arial"/>
                <w:sz w:val="20"/>
                <w:szCs w:val="20"/>
              </w:rPr>
            </w:pPr>
            <w:r w:rsidRPr="00F44F44">
              <w:rPr>
                <w:rFonts w:ascii="Arial" w:hAnsi="Arial" w:cs="Arial"/>
                <w:sz w:val="20"/>
                <w:szCs w:val="20"/>
                <w:lang w:val="en-GB"/>
              </w:rPr>
              <w:t xml:space="preserve">This section </w:t>
            </w:r>
            <w:proofErr w:type="gramStart"/>
            <w:r w:rsidRPr="00F44F44">
              <w:rPr>
                <w:rFonts w:ascii="Arial" w:hAnsi="Arial" w:cs="Arial"/>
                <w:sz w:val="20"/>
                <w:szCs w:val="20"/>
                <w:lang w:val="en-GB"/>
              </w:rPr>
              <w:t>discuss</w:t>
            </w:r>
            <w:proofErr w:type="gramEnd"/>
            <w:r w:rsidRPr="00F44F44">
              <w:rPr>
                <w:rFonts w:ascii="Arial" w:hAnsi="Arial" w:cs="Arial"/>
                <w:sz w:val="20"/>
                <w:szCs w:val="20"/>
                <w:lang w:val="en-GB"/>
              </w:rPr>
              <w:t xml:space="preserve"> other topics, different of the demographic </w:t>
            </w:r>
            <w:r w:rsidR="6DF2B7F1" w:rsidRPr="00F44F44">
              <w:rPr>
                <w:rFonts w:ascii="Arial" w:hAnsi="Arial" w:cs="Arial"/>
                <w:sz w:val="20"/>
                <w:szCs w:val="20"/>
                <w:lang w:val="en-GB"/>
              </w:rPr>
              <w:t>characteristics</w:t>
            </w:r>
            <w:r w:rsidRPr="00F44F44">
              <w:rPr>
                <w:rFonts w:ascii="Arial" w:hAnsi="Arial" w:cs="Arial"/>
                <w:sz w:val="20"/>
                <w:szCs w:val="20"/>
                <w:lang w:val="en-GB"/>
              </w:rPr>
              <w:t xml:space="preserve"> of the previous section (the most important to answer the question of research): Inadequate communication, Policy monitoring, review, and update, </w:t>
            </w:r>
            <w:proofErr w:type="gramStart"/>
            <w:r w:rsidRPr="00F44F44">
              <w:rPr>
                <w:rFonts w:ascii="Arial" w:hAnsi="Arial" w:cs="Arial"/>
                <w:sz w:val="20"/>
                <w:szCs w:val="20"/>
                <w:lang w:val="en-GB"/>
              </w:rPr>
              <w:t>Financial</w:t>
            </w:r>
            <w:proofErr w:type="gramEnd"/>
            <w:r w:rsidRPr="00F44F44">
              <w:rPr>
                <w:rFonts w:ascii="Arial" w:hAnsi="Arial" w:cs="Arial"/>
                <w:sz w:val="20"/>
                <w:szCs w:val="20"/>
                <w:lang w:val="en-GB"/>
              </w:rPr>
              <w:t xml:space="preserve"> institutions criteria are discussed not to </w:t>
            </w:r>
            <w:r w:rsidR="2CACB6D0" w:rsidRPr="00F44F44">
              <w:rPr>
                <w:rFonts w:ascii="Arial" w:hAnsi="Arial" w:cs="Arial"/>
                <w:sz w:val="20"/>
                <w:szCs w:val="20"/>
                <w:lang w:val="en-GB"/>
              </w:rPr>
              <w:t>analyse</w:t>
            </w:r>
            <w:r w:rsidRPr="00F44F44">
              <w:rPr>
                <w:rFonts w:ascii="Arial" w:hAnsi="Arial" w:cs="Arial"/>
                <w:sz w:val="20"/>
                <w:szCs w:val="20"/>
                <w:lang w:val="en-GB"/>
              </w:rPr>
              <w:t xml:space="preserve"> the results, but it is a new literature review, with no links with the empirical results.  </w:t>
            </w:r>
          </w:p>
          <w:p w14:paraId="411ADD60" w14:textId="7255192E" w:rsidR="00F1171E" w:rsidRPr="00F44F44" w:rsidRDefault="4C52F845" w:rsidP="58609A8D">
            <w:pPr>
              <w:rPr>
                <w:rFonts w:ascii="Arial" w:hAnsi="Arial" w:cs="Arial"/>
                <w:sz w:val="20"/>
                <w:szCs w:val="20"/>
              </w:rPr>
            </w:pPr>
            <w:r w:rsidRPr="00F44F44">
              <w:rPr>
                <w:rFonts w:ascii="Arial" w:hAnsi="Arial" w:cs="Arial"/>
                <w:sz w:val="20"/>
                <w:szCs w:val="20"/>
                <w:lang w:val="en-GB"/>
              </w:rPr>
              <w:t xml:space="preserve"> </w:t>
            </w:r>
          </w:p>
          <w:p w14:paraId="7EE2798E" w14:textId="0C54EFE9" w:rsidR="00F1171E" w:rsidRPr="00F44F44" w:rsidRDefault="4C52F845" w:rsidP="58609A8D">
            <w:pPr>
              <w:rPr>
                <w:rFonts w:ascii="Arial" w:hAnsi="Arial" w:cs="Arial"/>
                <w:sz w:val="20"/>
                <w:szCs w:val="20"/>
              </w:rPr>
            </w:pPr>
            <w:r w:rsidRPr="00F44F44">
              <w:rPr>
                <w:rFonts w:ascii="Arial" w:hAnsi="Arial" w:cs="Arial"/>
                <w:sz w:val="20"/>
                <w:szCs w:val="20"/>
                <w:lang w:val="en-GB"/>
              </w:rPr>
              <w:t xml:space="preserve">The most important results are in the section on </w:t>
            </w:r>
            <w:r w:rsidRPr="00F44F44">
              <w:rPr>
                <w:rFonts w:ascii="Arial" w:hAnsi="Arial" w:cs="Arial"/>
                <w:b/>
                <w:bCs/>
                <w:sz w:val="20"/>
                <w:szCs w:val="20"/>
                <w:lang w:val="en-GB"/>
              </w:rPr>
              <w:t>Skills training and development</w:t>
            </w:r>
            <w:r w:rsidRPr="00F44F44">
              <w:rPr>
                <w:rFonts w:ascii="Arial" w:hAnsi="Arial" w:cs="Arial"/>
                <w:sz w:val="20"/>
                <w:szCs w:val="20"/>
                <w:lang w:val="en-GB"/>
              </w:rPr>
              <w:t xml:space="preserve"> (pages 16/17). The suggestion is to change the question of research to highlight these results: design, implementation, limitations and effects of trainings to develop skills on finance. There are very important results in this topic.</w:t>
            </w:r>
          </w:p>
          <w:p w14:paraId="380D3166" w14:textId="2C0C3862" w:rsidR="00F1171E" w:rsidRPr="00F44F44" w:rsidRDefault="4C52F845" w:rsidP="58609A8D">
            <w:pPr>
              <w:rPr>
                <w:rFonts w:ascii="Arial" w:hAnsi="Arial" w:cs="Arial"/>
                <w:sz w:val="20"/>
                <w:szCs w:val="20"/>
              </w:rPr>
            </w:pPr>
            <w:r w:rsidRPr="00F44F44">
              <w:rPr>
                <w:rFonts w:ascii="Arial" w:hAnsi="Arial" w:cs="Arial"/>
                <w:sz w:val="20"/>
                <w:szCs w:val="20"/>
                <w:lang w:val="en-GB"/>
              </w:rPr>
              <w:t xml:space="preserve"> </w:t>
            </w:r>
          </w:p>
          <w:p w14:paraId="3F999D78" w14:textId="089A9B46" w:rsidR="00F1171E" w:rsidRPr="00F44F44" w:rsidRDefault="4C52F845" w:rsidP="58609A8D">
            <w:pPr>
              <w:rPr>
                <w:rFonts w:ascii="Arial" w:hAnsi="Arial" w:cs="Arial"/>
                <w:sz w:val="20"/>
                <w:szCs w:val="20"/>
              </w:rPr>
            </w:pPr>
            <w:r w:rsidRPr="00F44F44">
              <w:rPr>
                <w:rFonts w:ascii="Arial" w:hAnsi="Arial" w:cs="Arial"/>
                <w:b/>
                <w:bCs/>
                <w:sz w:val="20"/>
                <w:szCs w:val="20"/>
                <w:lang w:val="en-GB"/>
              </w:rPr>
              <w:t>Discrimination</w:t>
            </w:r>
            <w:r w:rsidRPr="00F44F44">
              <w:rPr>
                <w:rFonts w:ascii="Arial" w:hAnsi="Arial" w:cs="Arial"/>
                <w:sz w:val="20"/>
                <w:szCs w:val="20"/>
                <w:lang w:val="en-GB"/>
              </w:rPr>
              <w:t xml:space="preserve"> (page 17). </w:t>
            </w:r>
          </w:p>
          <w:p w14:paraId="73EB0695" w14:textId="00E5CD61" w:rsidR="00F1171E" w:rsidRPr="00F44F44" w:rsidRDefault="4C52F845" w:rsidP="58609A8D">
            <w:pPr>
              <w:rPr>
                <w:rFonts w:ascii="Arial" w:hAnsi="Arial" w:cs="Arial"/>
                <w:sz w:val="20"/>
                <w:szCs w:val="20"/>
                <w:lang w:val="en-GB"/>
              </w:rPr>
            </w:pPr>
            <w:r w:rsidRPr="00F44F44">
              <w:rPr>
                <w:rFonts w:ascii="Arial" w:hAnsi="Arial" w:cs="Arial"/>
                <w:sz w:val="20"/>
                <w:szCs w:val="20"/>
                <w:lang w:val="en-GB"/>
              </w:rPr>
              <w:t>‘</w:t>
            </w:r>
            <w:r w:rsidR="3F0A0B87" w:rsidRPr="00F44F44">
              <w:rPr>
                <w:rFonts w:ascii="Arial" w:hAnsi="Arial" w:cs="Arial"/>
                <w:sz w:val="20"/>
                <w:szCs w:val="20"/>
                <w:lang w:val="en-GB"/>
              </w:rPr>
              <w:t>Local</w:t>
            </w:r>
            <w:r w:rsidRPr="00F44F44">
              <w:rPr>
                <w:rFonts w:ascii="Arial" w:hAnsi="Arial" w:cs="Arial"/>
                <w:sz w:val="20"/>
                <w:szCs w:val="20"/>
                <w:lang w:val="en-GB"/>
              </w:rPr>
              <w:t xml:space="preserve"> government officials display discriminatory </w:t>
            </w:r>
            <w:r w:rsidR="1F641F5D" w:rsidRPr="00F44F44">
              <w:rPr>
                <w:rFonts w:ascii="Arial" w:hAnsi="Arial" w:cs="Arial"/>
                <w:sz w:val="20"/>
                <w:szCs w:val="20"/>
                <w:lang w:val="en-GB"/>
              </w:rPr>
              <w:t>behaviour</w:t>
            </w:r>
            <w:r w:rsidRPr="00F44F44">
              <w:rPr>
                <w:rFonts w:ascii="Arial" w:hAnsi="Arial" w:cs="Arial"/>
                <w:sz w:val="20"/>
                <w:szCs w:val="20"/>
                <w:lang w:val="en-GB"/>
              </w:rPr>
              <w:t xml:space="preserve"> in how they process and approve funding and tenders for informal sector </w:t>
            </w:r>
            <w:proofErr w:type="gramStart"/>
            <w:r w:rsidRPr="00F44F44">
              <w:rPr>
                <w:rFonts w:ascii="Arial" w:hAnsi="Arial" w:cs="Arial"/>
                <w:sz w:val="20"/>
                <w:szCs w:val="20"/>
                <w:lang w:val="en-GB"/>
              </w:rPr>
              <w:t>traders’</w:t>
            </w:r>
            <w:proofErr w:type="gramEnd"/>
            <w:r w:rsidRPr="00F44F44">
              <w:rPr>
                <w:rFonts w:ascii="Arial" w:hAnsi="Arial" w:cs="Arial"/>
                <w:sz w:val="20"/>
                <w:szCs w:val="20"/>
                <w:lang w:val="en-GB"/>
              </w:rPr>
              <w:t xml:space="preserve">. It would be interesting to deep in this result, what are </w:t>
            </w:r>
            <w:r w:rsidR="1B3C5421" w:rsidRPr="00F44F44">
              <w:rPr>
                <w:rFonts w:ascii="Arial" w:hAnsi="Arial" w:cs="Arial"/>
                <w:sz w:val="20"/>
                <w:szCs w:val="20"/>
                <w:lang w:val="en-GB"/>
              </w:rPr>
              <w:t>this discriminatory behaviour</w:t>
            </w:r>
            <w:r w:rsidRPr="00F44F44">
              <w:rPr>
                <w:rFonts w:ascii="Arial" w:hAnsi="Arial" w:cs="Arial"/>
                <w:sz w:val="20"/>
                <w:szCs w:val="20"/>
                <w:lang w:val="en-GB"/>
              </w:rPr>
              <w:t xml:space="preserve">? For example, to cite some statements in the interview. </w:t>
            </w:r>
          </w:p>
          <w:p w14:paraId="205D881A" w14:textId="494BB8BB" w:rsidR="00F1171E" w:rsidRPr="00F44F44" w:rsidRDefault="4C52F845" w:rsidP="58609A8D">
            <w:pPr>
              <w:rPr>
                <w:rFonts w:ascii="Arial" w:hAnsi="Arial" w:cs="Arial"/>
                <w:sz w:val="20"/>
                <w:szCs w:val="20"/>
              </w:rPr>
            </w:pPr>
            <w:r w:rsidRPr="00F44F44">
              <w:rPr>
                <w:rFonts w:ascii="Arial" w:hAnsi="Arial" w:cs="Arial"/>
                <w:sz w:val="20"/>
                <w:szCs w:val="20"/>
                <w:lang w:val="en-GB"/>
              </w:rPr>
              <w:t xml:space="preserve"> </w:t>
            </w:r>
          </w:p>
          <w:p w14:paraId="2B5A7721" w14:textId="6991FE53" w:rsidR="00F1171E" w:rsidRPr="00F44F44" w:rsidRDefault="4C52F845" w:rsidP="58609A8D">
            <w:pPr>
              <w:pStyle w:val="ListParagraph"/>
              <w:ind w:left="0"/>
              <w:rPr>
                <w:rFonts w:ascii="Arial" w:hAnsi="Arial" w:cs="Arial"/>
                <w:sz w:val="20"/>
                <w:szCs w:val="20"/>
                <w:lang w:val="en-GB"/>
              </w:rPr>
            </w:pPr>
            <w:r w:rsidRPr="00F44F44">
              <w:rPr>
                <w:rFonts w:ascii="Arial" w:hAnsi="Arial" w:cs="Arial"/>
                <w:sz w:val="20"/>
                <w:szCs w:val="20"/>
                <w:lang w:val="en-GB"/>
              </w:rPr>
              <w:t>‘</w:t>
            </w:r>
            <w:r w:rsidR="3FAD3B6F" w:rsidRPr="00F44F44">
              <w:rPr>
                <w:rFonts w:ascii="Arial" w:hAnsi="Arial" w:cs="Arial"/>
                <w:sz w:val="20"/>
                <w:szCs w:val="20"/>
                <w:lang w:val="en-GB"/>
              </w:rPr>
              <w:t>Training</w:t>
            </w:r>
            <w:r w:rsidRPr="00F44F44">
              <w:rPr>
                <w:rFonts w:ascii="Arial" w:hAnsi="Arial" w:cs="Arial"/>
                <w:sz w:val="20"/>
                <w:szCs w:val="20"/>
                <w:lang w:val="en-GB"/>
              </w:rPr>
              <w:t xml:space="preserve"> programs impose age restrictions perceived as discriminatory’… What are </w:t>
            </w:r>
            <w:r w:rsidR="591EC8FD" w:rsidRPr="00F44F44">
              <w:rPr>
                <w:rFonts w:ascii="Arial" w:hAnsi="Arial" w:cs="Arial"/>
                <w:sz w:val="20"/>
                <w:szCs w:val="20"/>
                <w:lang w:val="en-GB"/>
              </w:rPr>
              <w:t>these restrictions</w:t>
            </w:r>
            <w:r w:rsidRPr="00F44F44">
              <w:rPr>
                <w:rFonts w:ascii="Arial" w:hAnsi="Arial" w:cs="Arial"/>
                <w:sz w:val="20"/>
                <w:szCs w:val="20"/>
                <w:lang w:val="en-GB"/>
              </w:rPr>
              <w:t xml:space="preserve"> and what ages are discriminated? That would be the most important result to answer the question of research.</w:t>
            </w:r>
          </w:p>
        </w:tc>
        <w:tc>
          <w:tcPr>
            <w:tcW w:w="6442" w:type="dxa"/>
          </w:tcPr>
          <w:p w14:paraId="4898F764" w14:textId="77777777" w:rsidR="00F1171E" w:rsidRPr="00F44F44" w:rsidRDefault="00F1171E" w:rsidP="007222C8">
            <w:pPr>
              <w:pStyle w:val="Heading2"/>
              <w:jc w:val="left"/>
              <w:rPr>
                <w:rFonts w:ascii="Arial" w:hAnsi="Arial" w:cs="Arial"/>
                <w:b w:val="0"/>
                <w:lang w:val="en-GB"/>
              </w:rPr>
            </w:pPr>
          </w:p>
        </w:tc>
      </w:tr>
      <w:tr w:rsidR="00F1171E" w:rsidRPr="00F44F44" w14:paraId="73739464" w14:textId="77777777" w:rsidTr="58609A8D">
        <w:trPr>
          <w:trHeight w:val="703"/>
        </w:trPr>
        <w:tc>
          <w:tcPr>
            <w:tcW w:w="4950" w:type="dxa"/>
            <w:noWrap/>
          </w:tcPr>
          <w:p w14:paraId="09C25322" w14:textId="77777777" w:rsidR="00F1171E" w:rsidRPr="00F44F44" w:rsidRDefault="00F1171E" w:rsidP="007222C8">
            <w:pPr>
              <w:ind w:left="360"/>
              <w:rPr>
                <w:rFonts w:ascii="Arial" w:hAnsi="Arial" w:cs="Arial"/>
                <w:b/>
                <w:bCs/>
                <w:sz w:val="20"/>
                <w:szCs w:val="20"/>
                <w:lang w:val="en-GB"/>
              </w:rPr>
            </w:pPr>
            <w:r w:rsidRPr="00F44F4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44F44" w:rsidRDefault="00F1171E" w:rsidP="007222C8">
            <w:pPr>
              <w:ind w:left="360"/>
              <w:rPr>
                <w:rFonts w:ascii="Arial" w:hAnsi="Arial" w:cs="Arial"/>
                <w:b/>
                <w:bCs/>
                <w:sz w:val="20"/>
                <w:szCs w:val="20"/>
                <w:u w:val="single"/>
                <w:lang w:val="en-GB"/>
              </w:rPr>
            </w:pPr>
            <w:r w:rsidRPr="00F44F44">
              <w:rPr>
                <w:rFonts w:ascii="Arial" w:hAnsi="Arial" w:cs="Arial"/>
                <w:b/>
                <w:bCs/>
                <w:sz w:val="20"/>
                <w:szCs w:val="20"/>
                <w:u w:val="single"/>
                <w:lang w:val="en-GB"/>
              </w:rPr>
              <w:t>-</w:t>
            </w:r>
          </w:p>
        </w:tc>
        <w:tc>
          <w:tcPr>
            <w:tcW w:w="9758" w:type="dxa"/>
          </w:tcPr>
          <w:p w14:paraId="24FE0567" w14:textId="01AD8C8A" w:rsidR="00F1171E" w:rsidRPr="00F44F44" w:rsidRDefault="40118A25" w:rsidP="58609A8D">
            <w:pPr>
              <w:pStyle w:val="ListParagraph"/>
              <w:ind w:left="0"/>
              <w:rPr>
                <w:rFonts w:ascii="Arial" w:hAnsi="Arial" w:cs="Arial"/>
                <w:sz w:val="20"/>
                <w:szCs w:val="20"/>
                <w:lang w:val="en-GB"/>
              </w:rPr>
            </w:pPr>
            <w:r w:rsidRPr="00F44F44">
              <w:rPr>
                <w:rFonts w:ascii="Arial" w:hAnsi="Arial" w:cs="Arial"/>
                <w:sz w:val="20"/>
                <w:szCs w:val="20"/>
                <w:lang w:val="en-GB"/>
              </w:rPr>
              <w:t>Yes, the references are sufficient, with old and recent publications on the topic.</w:t>
            </w:r>
          </w:p>
        </w:tc>
        <w:tc>
          <w:tcPr>
            <w:tcW w:w="6442" w:type="dxa"/>
          </w:tcPr>
          <w:p w14:paraId="40220055" w14:textId="77777777" w:rsidR="00F1171E" w:rsidRPr="00F44F44" w:rsidRDefault="00F1171E" w:rsidP="007222C8">
            <w:pPr>
              <w:pStyle w:val="Heading2"/>
              <w:jc w:val="left"/>
              <w:rPr>
                <w:rFonts w:ascii="Arial" w:hAnsi="Arial" w:cs="Arial"/>
                <w:b w:val="0"/>
                <w:lang w:val="en-GB"/>
              </w:rPr>
            </w:pPr>
          </w:p>
        </w:tc>
      </w:tr>
      <w:tr w:rsidR="00F1171E" w:rsidRPr="00F44F44" w14:paraId="73CC4A50" w14:textId="77777777" w:rsidTr="58609A8D">
        <w:trPr>
          <w:trHeight w:val="386"/>
        </w:trPr>
        <w:tc>
          <w:tcPr>
            <w:tcW w:w="4950" w:type="dxa"/>
            <w:noWrap/>
          </w:tcPr>
          <w:p w14:paraId="029CE8D0" w14:textId="77777777" w:rsidR="00F1171E" w:rsidRPr="00F44F44" w:rsidRDefault="00F1171E" w:rsidP="007222C8">
            <w:pPr>
              <w:pStyle w:val="Heading2"/>
              <w:jc w:val="left"/>
              <w:rPr>
                <w:rFonts w:ascii="Arial" w:hAnsi="Arial" w:cs="Arial"/>
                <w:b w:val="0"/>
                <w:lang w:val="en-GB"/>
              </w:rPr>
            </w:pPr>
          </w:p>
          <w:p w14:paraId="589C16C7" w14:textId="77777777" w:rsidR="00F1171E" w:rsidRPr="00F44F44" w:rsidRDefault="00F1171E" w:rsidP="007222C8">
            <w:pPr>
              <w:pStyle w:val="Heading2"/>
              <w:ind w:left="360"/>
              <w:jc w:val="left"/>
              <w:rPr>
                <w:rFonts w:ascii="Arial" w:hAnsi="Arial" w:cs="Arial"/>
                <w:bCs w:val="0"/>
                <w:lang w:val="en-GB"/>
              </w:rPr>
            </w:pPr>
            <w:r w:rsidRPr="00F44F44">
              <w:rPr>
                <w:rFonts w:ascii="Arial" w:hAnsi="Arial" w:cs="Arial"/>
                <w:bCs w:val="0"/>
                <w:lang w:val="en-GB"/>
              </w:rPr>
              <w:t>Is the language/English quality of the article suitable for scholarly communications?</w:t>
            </w:r>
          </w:p>
          <w:p w14:paraId="7722B85E" w14:textId="77777777" w:rsidR="00F1171E" w:rsidRPr="00F44F44" w:rsidRDefault="00F1171E" w:rsidP="007222C8">
            <w:pPr>
              <w:rPr>
                <w:rFonts w:ascii="Arial" w:hAnsi="Arial" w:cs="Arial"/>
                <w:sz w:val="20"/>
                <w:szCs w:val="20"/>
                <w:lang w:val="en-GB"/>
              </w:rPr>
            </w:pPr>
          </w:p>
        </w:tc>
        <w:tc>
          <w:tcPr>
            <w:tcW w:w="9758" w:type="dxa"/>
          </w:tcPr>
          <w:p w14:paraId="0A07EA75" w14:textId="77777777" w:rsidR="00F1171E" w:rsidRPr="00F44F44" w:rsidRDefault="00F1171E" w:rsidP="007222C8">
            <w:pPr>
              <w:rPr>
                <w:rFonts w:ascii="Arial" w:hAnsi="Arial" w:cs="Arial"/>
                <w:sz w:val="20"/>
                <w:szCs w:val="20"/>
                <w:lang w:val="en-GB"/>
              </w:rPr>
            </w:pPr>
          </w:p>
          <w:p w14:paraId="297F52DB" w14:textId="61D4B69C" w:rsidR="00F1171E" w:rsidRPr="00F44F44" w:rsidRDefault="22B99CCD" w:rsidP="58609A8D">
            <w:pPr>
              <w:rPr>
                <w:rFonts w:ascii="Arial" w:hAnsi="Arial" w:cs="Arial"/>
                <w:sz w:val="20"/>
                <w:szCs w:val="20"/>
              </w:rPr>
            </w:pPr>
            <w:r w:rsidRPr="00F44F44">
              <w:rPr>
                <w:rFonts w:ascii="Arial" w:hAnsi="Arial" w:cs="Arial"/>
                <w:sz w:val="20"/>
                <w:szCs w:val="20"/>
                <w:lang w:val="en-GB"/>
              </w:rPr>
              <w:t>It needs a review.</w:t>
            </w:r>
          </w:p>
          <w:p w14:paraId="149A6CEF" w14:textId="77777777" w:rsidR="00F1171E" w:rsidRPr="00F44F44" w:rsidRDefault="00F1171E" w:rsidP="007222C8">
            <w:pPr>
              <w:rPr>
                <w:rFonts w:ascii="Arial" w:hAnsi="Arial" w:cs="Arial"/>
                <w:sz w:val="20"/>
                <w:szCs w:val="20"/>
                <w:lang w:val="en-GB"/>
              </w:rPr>
            </w:pPr>
          </w:p>
        </w:tc>
        <w:tc>
          <w:tcPr>
            <w:tcW w:w="6442" w:type="dxa"/>
          </w:tcPr>
          <w:p w14:paraId="0351CA58" w14:textId="77777777" w:rsidR="00F1171E" w:rsidRPr="00F44F44" w:rsidRDefault="00F1171E" w:rsidP="007222C8">
            <w:pPr>
              <w:rPr>
                <w:rFonts w:ascii="Arial" w:hAnsi="Arial" w:cs="Arial"/>
                <w:sz w:val="20"/>
                <w:szCs w:val="20"/>
                <w:lang w:val="en-GB"/>
              </w:rPr>
            </w:pPr>
          </w:p>
        </w:tc>
      </w:tr>
      <w:tr w:rsidR="00F1171E" w:rsidRPr="00F44F44" w14:paraId="20A16C0C" w14:textId="77777777" w:rsidTr="58609A8D">
        <w:trPr>
          <w:trHeight w:val="1178"/>
        </w:trPr>
        <w:tc>
          <w:tcPr>
            <w:tcW w:w="4950" w:type="dxa"/>
            <w:noWrap/>
          </w:tcPr>
          <w:p w14:paraId="1A6B3748" w14:textId="48890381" w:rsidR="00F1171E" w:rsidRPr="00F44F44" w:rsidRDefault="00F1171E" w:rsidP="007222C8">
            <w:pPr>
              <w:pStyle w:val="Heading2"/>
              <w:jc w:val="left"/>
              <w:rPr>
                <w:rFonts w:ascii="Arial" w:hAnsi="Arial" w:cs="Arial"/>
                <w:b w:val="0"/>
                <w:bCs w:val="0"/>
                <w:lang w:val="en-GB"/>
              </w:rPr>
            </w:pPr>
            <w:r w:rsidRPr="00F44F44">
              <w:rPr>
                <w:rFonts w:ascii="Arial" w:hAnsi="Arial" w:cs="Arial"/>
                <w:u w:val="single"/>
                <w:lang w:val="en-GB"/>
              </w:rPr>
              <w:t>Optional/General</w:t>
            </w:r>
            <w:r w:rsidRPr="00F44F44">
              <w:rPr>
                <w:rFonts w:ascii="Arial" w:hAnsi="Arial" w:cs="Arial"/>
                <w:lang w:val="en-GB"/>
              </w:rPr>
              <w:t xml:space="preserve"> </w:t>
            </w:r>
            <w:r w:rsidRPr="00F44F44">
              <w:rPr>
                <w:rFonts w:ascii="Arial" w:hAnsi="Arial" w:cs="Arial"/>
                <w:b w:val="0"/>
                <w:bCs w:val="0"/>
                <w:lang w:val="en-GB"/>
              </w:rPr>
              <w:t>comments</w:t>
            </w:r>
          </w:p>
        </w:tc>
        <w:tc>
          <w:tcPr>
            <w:tcW w:w="9758" w:type="dxa"/>
          </w:tcPr>
          <w:p w14:paraId="7EB58C99" w14:textId="7D23274E" w:rsidR="00F1171E" w:rsidRPr="00F44F44" w:rsidRDefault="00F1171E" w:rsidP="58609A8D">
            <w:pPr>
              <w:rPr>
                <w:rFonts w:ascii="Arial" w:hAnsi="Arial" w:cs="Arial"/>
                <w:sz w:val="20"/>
                <w:szCs w:val="20"/>
                <w:lang w:val="en-GB"/>
              </w:rPr>
            </w:pPr>
          </w:p>
          <w:p w14:paraId="15DFD0E8" w14:textId="77777777" w:rsidR="00F1171E" w:rsidRPr="00F44F44" w:rsidRDefault="00F1171E" w:rsidP="007222C8">
            <w:pPr>
              <w:rPr>
                <w:rFonts w:ascii="Arial" w:hAnsi="Arial" w:cs="Arial"/>
                <w:sz w:val="20"/>
                <w:szCs w:val="20"/>
                <w:lang w:val="en-GB"/>
              </w:rPr>
            </w:pPr>
          </w:p>
        </w:tc>
        <w:tc>
          <w:tcPr>
            <w:tcW w:w="6442" w:type="dxa"/>
          </w:tcPr>
          <w:p w14:paraId="465E098E" w14:textId="77777777" w:rsidR="00F1171E" w:rsidRPr="00F44F44" w:rsidRDefault="00F1171E" w:rsidP="007222C8">
            <w:pPr>
              <w:rPr>
                <w:rFonts w:ascii="Arial" w:hAnsi="Arial" w:cs="Arial"/>
                <w:sz w:val="20"/>
                <w:szCs w:val="20"/>
                <w:lang w:val="en-GB"/>
              </w:rPr>
            </w:pPr>
          </w:p>
        </w:tc>
      </w:tr>
    </w:tbl>
    <w:p w14:paraId="6BBACB91" w14:textId="77777777" w:rsidR="00F1171E" w:rsidRPr="00F44F44" w:rsidRDefault="00F1171E" w:rsidP="00F1171E">
      <w:pPr>
        <w:pStyle w:val="BodyText"/>
        <w:rPr>
          <w:rFonts w:ascii="Arial" w:hAnsi="Arial" w:cs="Arial"/>
          <w:b/>
          <w:bCs/>
          <w:sz w:val="20"/>
          <w:szCs w:val="20"/>
          <w:u w:val="single"/>
          <w:lang w:val="en-GB"/>
        </w:rPr>
      </w:pPr>
    </w:p>
    <w:p w14:paraId="78207741" w14:textId="77777777" w:rsidR="00F1171E" w:rsidRPr="00F44F44" w:rsidRDefault="00F1171E" w:rsidP="00F1171E">
      <w:pPr>
        <w:pStyle w:val="BodyText"/>
        <w:rPr>
          <w:rFonts w:ascii="Arial" w:hAnsi="Arial" w:cs="Arial"/>
          <w:b/>
          <w:bCs/>
          <w:sz w:val="20"/>
          <w:szCs w:val="20"/>
          <w:u w:val="single"/>
          <w:lang w:val="en-GB"/>
        </w:rPr>
      </w:pPr>
    </w:p>
    <w:p w14:paraId="108BE2F1" w14:textId="77777777" w:rsidR="00F1171E" w:rsidRPr="00F44F44" w:rsidRDefault="00F1171E" w:rsidP="00F1171E">
      <w:pPr>
        <w:pStyle w:val="BodyText"/>
        <w:rPr>
          <w:rFonts w:ascii="Arial" w:hAnsi="Arial" w:cs="Arial"/>
          <w:b/>
          <w:bCs/>
          <w:sz w:val="20"/>
          <w:szCs w:val="20"/>
          <w:u w:val="single"/>
          <w:lang w:val="en-GB"/>
        </w:rPr>
      </w:pPr>
    </w:p>
    <w:p w14:paraId="618DE16F" w14:textId="77777777" w:rsidR="00F1171E" w:rsidRPr="00F44F44" w:rsidRDefault="00F1171E" w:rsidP="00F1171E">
      <w:pPr>
        <w:pStyle w:val="BodyText"/>
        <w:rPr>
          <w:rFonts w:ascii="Arial" w:hAnsi="Arial" w:cs="Arial"/>
          <w:b/>
          <w:bCs/>
          <w:sz w:val="20"/>
          <w:szCs w:val="20"/>
          <w:u w:val="single"/>
          <w:lang w:val="en-GB"/>
        </w:rPr>
      </w:pPr>
    </w:p>
    <w:p w14:paraId="1B0E4DC5" w14:textId="77777777" w:rsidR="00F1171E" w:rsidRPr="00F44F44" w:rsidRDefault="00F1171E" w:rsidP="00F1171E">
      <w:pPr>
        <w:pStyle w:val="BodyText"/>
        <w:rPr>
          <w:rFonts w:ascii="Arial" w:hAnsi="Arial" w:cs="Arial"/>
          <w:b/>
          <w:bCs/>
          <w:sz w:val="20"/>
          <w:szCs w:val="20"/>
          <w:u w:val="single"/>
          <w:lang w:val="en-GB"/>
        </w:rPr>
      </w:pPr>
    </w:p>
    <w:p w14:paraId="0ECA4E5E" w14:textId="77777777" w:rsidR="00F1171E" w:rsidRPr="00F44F44" w:rsidRDefault="00F1171E" w:rsidP="00F1171E">
      <w:pPr>
        <w:pStyle w:val="BodyText"/>
        <w:rPr>
          <w:rFonts w:ascii="Arial" w:hAnsi="Arial" w:cs="Arial"/>
          <w:b/>
          <w:bCs/>
          <w:sz w:val="20"/>
          <w:szCs w:val="20"/>
          <w:u w:val="single"/>
          <w:lang w:val="en-GB"/>
        </w:rPr>
      </w:pPr>
    </w:p>
    <w:p w14:paraId="022D30C9" w14:textId="77777777" w:rsidR="00F1171E" w:rsidRPr="00F44F44" w:rsidRDefault="00F1171E" w:rsidP="00F1171E">
      <w:pPr>
        <w:pStyle w:val="BodyText"/>
        <w:rPr>
          <w:rFonts w:ascii="Arial" w:hAnsi="Arial" w:cs="Arial"/>
          <w:b/>
          <w:bCs/>
          <w:sz w:val="20"/>
          <w:szCs w:val="20"/>
          <w:u w:val="single"/>
          <w:lang w:val="en-GB"/>
        </w:rPr>
      </w:pPr>
    </w:p>
    <w:p w14:paraId="1AB5512F" w14:textId="77777777" w:rsidR="00F1171E" w:rsidRPr="00F44F44" w:rsidRDefault="00F1171E" w:rsidP="00F1171E">
      <w:pPr>
        <w:pStyle w:val="BodyText"/>
        <w:rPr>
          <w:rFonts w:ascii="Arial" w:hAnsi="Arial" w:cs="Arial"/>
          <w:b/>
          <w:bCs/>
          <w:sz w:val="20"/>
          <w:szCs w:val="20"/>
          <w:u w:val="single"/>
          <w:lang w:val="en-GB"/>
        </w:rPr>
      </w:pPr>
    </w:p>
    <w:p w14:paraId="38F83A77" w14:textId="77777777" w:rsidR="00F1171E" w:rsidRDefault="00F1171E" w:rsidP="00F1171E">
      <w:pPr>
        <w:pStyle w:val="BodyText"/>
        <w:rPr>
          <w:rFonts w:ascii="Arial" w:hAnsi="Arial" w:cs="Arial"/>
          <w:b/>
          <w:bCs/>
          <w:sz w:val="20"/>
          <w:szCs w:val="20"/>
          <w:u w:val="single"/>
          <w:lang w:val="en-GB"/>
        </w:rPr>
      </w:pPr>
    </w:p>
    <w:p w14:paraId="099B2C82" w14:textId="77777777" w:rsidR="00F44F44" w:rsidRDefault="00F44F44" w:rsidP="00F1171E">
      <w:pPr>
        <w:pStyle w:val="BodyText"/>
        <w:rPr>
          <w:rFonts w:ascii="Arial" w:hAnsi="Arial" w:cs="Arial"/>
          <w:b/>
          <w:bCs/>
          <w:sz w:val="20"/>
          <w:szCs w:val="20"/>
          <w:u w:val="single"/>
          <w:lang w:val="en-GB"/>
        </w:rPr>
      </w:pPr>
    </w:p>
    <w:p w14:paraId="2D0375C9" w14:textId="77777777" w:rsidR="00F44F44" w:rsidRPr="00F44F44" w:rsidRDefault="00F44F44" w:rsidP="00F1171E">
      <w:pPr>
        <w:pStyle w:val="BodyText"/>
        <w:rPr>
          <w:rFonts w:ascii="Arial" w:hAnsi="Arial" w:cs="Arial"/>
          <w:b/>
          <w:bCs/>
          <w:sz w:val="20"/>
          <w:szCs w:val="20"/>
          <w:u w:val="single"/>
          <w:lang w:val="en-GB"/>
        </w:rPr>
      </w:pPr>
    </w:p>
    <w:p w14:paraId="25E7AF2A" w14:textId="77777777" w:rsidR="00F1171E" w:rsidRPr="00F44F44" w:rsidRDefault="00F1171E" w:rsidP="00F1171E">
      <w:pPr>
        <w:pStyle w:val="BodyText"/>
        <w:rPr>
          <w:rFonts w:ascii="Arial" w:hAnsi="Arial" w:cs="Arial"/>
          <w:b/>
          <w:bCs/>
          <w:sz w:val="20"/>
          <w:szCs w:val="20"/>
          <w:u w:val="single"/>
          <w:lang w:val="en-GB"/>
        </w:rPr>
      </w:pPr>
    </w:p>
    <w:p w14:paraId="4437A01F" w14:textId="77777777" w:rsidR="00F1171E" w:rsidRPr="00F44F44" w:rsidRDefault="00F1171E" w:rsidP="00F1171E">
      <w:pPr>
        <w:pStyle w:val="BodyText"/>
        <w:rPr>
          <w:rFonts w:ascii="Arial" w:hAnsi="Arial" w:cs="Arial"/>
          <w:b/>
          <w:bCs/>
          <w:sz w:val="20"/>
          <w:szCs w:val="20"/>
          <w:u w:val="single"/>
          <w:lang w:val="en-GB"/>
        </w:rPr>
      </w:pPr>
    </w:p>
    <w:p w14:paraId="25069224" w14:textId="77777777" w:rsidR="00F1171E" w:rsidRPr="00F44F4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E33D56" w:rsidRPr="00F44F44" w14:paraId="396846E6" w14:textId="77777777" w:rsidTr="00096D4C">
        <w:tc>
          <w:tcPr>
            <w:tcW w:w="5000" w:type="pct"/>
            <w:gridSpan w:val="3"/>
            <w:tcBorders>
              <w:top w:val="nil"/>
              <w:left w:val="nil"/>
              <w:right w:val="nil"/>
            </w:tcBorders>
            <w:noWrap/>
            <w:tcMar>
              <w:top w:w="0" w:type="dxa"/>
              <w:left w:w="108" w:type="dxa"/>
              <w:bottom w:w="0" w:type="dxa"/>
              <w:right w:w="108" w:type="dxa"/>
            </w:tcMar>
            <w:vAlign w:val="center"/>
          </w:tcPr>
          <w:p w14:paraId="5FC25550" w14:textId="77777777" w:rsidR="00E33D56" w:rsidRPr="00F44F44" w:rsidRDefault="00E33D56" w:rsidP="00096D4C">
            <w:pPr>
              <w:rPr>
                <w:rFonts w:ascii="Arial" w:eastAsia="Arial Unicode MS" w:hAnsi="Arial" w:cs="Arial"/>
                <w:b/>
                <w:sz w:val="20"/>
                <w:szCs w:val="20"/>
                <w:u w:val="single"/>
                <w:lang w:val="en-GB"/>
              </w:rPr>
            </w:pPr>
            <w:bookmarkStart w:id="0" w:name="_Hlk156057883"/>
            <w:bookmarkStart w:id="1" w:name="_Hlk156057704"/>
            <w:r w:rsidRPr="00F44F44">
              <w:rPr>
                <w:rFonts w:ascii="Arial" w:eastAsia="Arial Unicode MS" w:hAnsi="Arial" w:cs="Arial"/>
                <w:b/>
                <w:sz w:val="20"/>
                <w:szCs w:val="20"/>
                <w:highlight w:val="yellow"/>
                <w:u w:val="single"/>
                <w:lang w:val="en-GB"/>
              </w:rPr>
              <w:lastRenderedPageBreak/>
              <w:t>PART  2:</w:t>
            </w:r>
            <w:r w:rsidRPr="00F44F44">
              <w:rPr>
                <w:rFonts w:ascii="Arial" w:eastAsia="Arial Unicode MS" w:hAnsi="Arial" w:cs="Arial"/>
                <w:b/>
                <w:sz w:val="20"/>
                <w:szCs w:val="20"/>
                <w:u w:val="single"/>
                <w:lang w:val="en-GB"/>
              </w:rPr>
              <w:t xml:space="preserve"> </w:t>
            </w:r>
          </w:p>
          <w:p w14:paraId="3D4FCC95" w14:textId="77777777" w:rsidR="00E33D56" w:rsidRPr="00F44F44" w:rsidRDefault="00E33D56" w:rsidP="00096D4C">
            <w:pPr>
              <w:rPr>
                <w:rFonts w:ascii="Arial" w:eastAsia="Arial Unicode MS" w:hAnsi="Arial" w:cs="Arial"/>
                <w:b/>
                <w:sz w:val="20"/>
                <w:szCs w:val="20"/>
                <w:u w:val="single"/>
                <w:lang w:val="en-GB"/>
              </w:rPr>
            </w:pPr>
          </w:p>
        </w:tc>
      </w:tr>
      <w:tr w:rsidR="00E33D56" w:rsidRPr="00F44F44" w14:paraId="3F69D896" w14:textId="77777777" w:rsidTr="00096D4C">
        <w:tc>
          <w:tcPr>
            <w:tcW w:w="1615" w:type="pct"/>
            <w:noWrap/>
            <w:tcMar>
              <w:top w:w="0" w:type="dxa"/>
              <w:left w:w="108" w:type="dxa"/>
              <w:bottom w:w="0" w:type="dxa"/>
              <w:right w:w="108" w:type="dxa"/>
            </w:tcMar>
            <w:vAlign w:val="center"/>
          </w:tcPr>
          <w:p w14:paraId="7074A611" w14:textId="77777777" w:rsidR="00E33D56" w:rsidRPr="00F44F44" w:rsidRDefault="00E33D56" w:rsidP="00096D4C">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613C313" w14:textId="77777777" w:rsidR="00E33D56" w:rsidRPr="00F44F44" w:rsidRDefault="00E33D56" w:rsidP="00096D4C">
            <w:pPr>
              <w:keepNext/>
              <w:outlineLvl w:val="1"/>
              <w:rPr>
                <w:rFonts w:ascii="Arial" w:eastAsia="MS Mincho" w:hAnsi="Arial" w:cs="Arial"/>
                <w:b/>
                <w:bCs/>
                <w:sz w:val="20"/>
                <w:szCs w:val="20"/>
                <w:lang w:val="en-GB"/>
              </w:rPr>
            </w:pPr>
            <w:r w:rsidRPr="00F44F44">
              <w:rPr>
                <w:rFonts w:ascii="Arial" w:eastAsia="MS Mincho" w:hAnsi="Arial" w:cs="Arial"/>
                <w:b/>
                <w:bCs/>
                <w:sz w:val="20"/>
                <w:szCs w:val="20"/>
                <w:lang w:val="en-GB"/>
              </w:rPr>
              <w:t>Reviewer’s comment</w:t>
            </w:r>
          </w:p>
        </w:tc>
        <w:tc>
          <w:tcPr>
            <w:tcW w:w="1691" w:type="pct"/>
          </w:tcPr>
          <w:p w14:paraId="7F2F9520" w14:textId="77777777" w:rsidR="00E33D56" w:rsidRPr="00F44F44" w:rsidRDefault="00E33D56" w:rsidP="00096D4C">
            <w:pPr>
              <w:spacing w:after="160" w:line="252" w:lineRule="auto"/>
              <w:rPr>
                <w:rFonts w:ascii="Arial" w:eastAsia="Calibri" w:hAnsi="Arial" w:cs="Arial"/>
                <w:kern w:val="2"/>
                <w:sz w:val="20"/>
                <w:szCs w:val="20"/>
                <w:lang w:val="en-IN"/>
              </w:rPr>
            </w:pPr>
            <w:r w:rsidRPr="00F44F44">
              <w:rPr>
                <w:rFonts w:ascii="Arial" w:eastAsia="Calibri" w:hAnsi="Arial" w:cs="Arial"/>
                <w:b/>
                <w:kern w:val="2"/>
                <w:sz w:val="20"/>
                <w:szCs w:val="20"/>
                <w:lang w:val="en-IN"/>
              </w:rPr>
              <w:t>Author’s Feedback</w:t>
            </w:r>
            <w:r w:rsidRPr="00F44F44">
              <w:rPr>
                <w:rFonts w:ascii="Arial" w:eastAsia="Calibri" w:hAnsi="Arial" w:cs="Arial"/>
                <w:kern w:val="2"/>
                <w:sz w:val="20"/>
                <w:szCs w:val="20"/>
                <w:lang w:val="en-IN"/>
              </w:rPr>
              <w:t xml:space="preserve"> (It is mandatory that authors should write his/her feedback here)</w:t>
            </w:r>
          </w:p>
          <w:p w14:paraId="5F78FC09" w14:textId="77777777" w:rsidR="00E33D56" w:rsidRPr="00F44F44" w:rsidRDefault="00E33D56" w:rsidP="00096D4C">
            <w:pPr>
              <w:keepNext/>
              <w:outlineLvl w:val="1"/>
              <w:rPr>
                <w:rFonts w:ascii="Arial" w:eastAsia="MS Mincho" w:hAnsi="Arial" w:cs="Arial"/>
                <w:bCs/>
                <w:sz w:val="20"/>
                <w:szCs w:val="20"/>
                <w:lang w:val="en-GB"/>
              </w:rPr>
            </w:pPr>
          </w:p>
        </w:tc>
      </w:tr>
      <w:tr w:rsidR="00E33D56" w:rsidRPr="00F44F44" w14:paraId="38E8C84C" w14:textId="77777777" w:rsidTr="00096D4C">
        <w:trPr>
          <w:trHeight w:val="890"/>
        </w:trPr>
        <w:tc>
          <w:tcPr>
            <w:tcW w:w="1615" w:type="pct"/>
            <w:noWrap/>
            <w:tcMar>
              <w:top w:w="0" w:type="dxa"/>
              <w:left w:w="108" w:type="dxa"/>
              <w:bottom w:w="0" w:type="dxa"/>
              <w:right w:w="108" w:type="dxa"/>
            </w:tcMar>
            <w:vAlign w:val="center"/>
          </w:tcPr>
          <w:p w14:paraId="5AA6BADF" w14:textId="77777777" w:rsidR="00E33D56" w:rsidRPr="00F44F44" w:rsidRDefault="00E33D56" w:rsidP="00096D4C">
            <w:pPr>
              <w:rPr>
                <w:rFonts w:ascii="Arial" w:eastAsia="Arial Unicode MS" w:hAnsi="Arial" w:cs="Arial"/>
                <w:b/>
                <w:sz w:val="20"/>
                <w:szCs w:val="20"/>
                <w:lang w:val="en-GB"/>
              </w:rPr>
            </w:pPr>
            <w:r w:rsidRPr="00F44F44">
              <w:rPr>
                <w:rFonts w:ascii="Arial" w:eastAsia="Arial Unicode MS" w:hAnsi="Arial" w:cs="Arial"/>
                <w:b/>
                <w:sz w:val="20"/>
                <w:szCs w:val="20"/>
                <w:lang w:val="en-GB"/>
              </w:rPr>
              <w:t xml:space="preserve">Are there ethical issues in this manuscript? </w:t>
            </w:r>
          </w:p>
          <w:p w14:paraId="495BE8AF" w14:textId="77777777" w:rsidR="00E33D56" w:rsidRPr="00F44F44" w:rsidRDefault="00E33D56" w:rsidP="00096D4C">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5FA5C16" w14:textId="77777777" w:rsidR="00E33D56" w:rsidRPr="00F44F44" w:rsidRDefault="00E33D56" w:rsidP="00096D4C">
            <w:pPr>
              <w:rPr>
                <w:rFonts w:ascii="Arial" w:eastAsia="Arial Unicode MS" w:hAnsi="Arial" w:cs="Arial"/>
                <w:i/>
                <w:iCs/>
                <w:sz w:val="20"/>
                <w:szCs w:val="20"/>
                <w:u w:val="single"/>
                <w:lang w:val="en-GB"/>
              </w:rPr>
            </w:pPr>
            <w:r w:rsidRPr="00F44F44">
              <w:rPr>
                <w:rFonts w:ascii="Arial" w:eastAsia="Arial Unicode MS" w:hAnsi="Arial" w:cs="Arial"/>
                <w:i/>
                <w:iCs/>
                <w:sz w:val="20"/>
                <w:szCs w:val="20"/>
                <w:u w:val="single"/>
                <w:lang w:val="en-GB"/>
              </w:rPr>
              <w:t xml:space="preserve">(If yes, </w:t>
            </w:r>
            <w:proofErr w:type="gramStart"/>
            <w:r w:rsidRPr="00F44F44">
              <w:rPr>
                <w:rFonts w:ascii="Arial" w:eastAsia="Arial Unicode MS" w:hAnsi="Arial" w:cs="Arial"/>
                <w:i/>
                <w:iCs/>
                <w:sz w:val="20"/>
                <w:szCs w:val="20"/>
                <w:u w:val="single"/>
                <w:lang w:val="en-GB"/>
              </w:rPr>
              <w:t>Kindly</w:t>
            </w:r>
            <w:proofErr w:type="gramEnd"/>
            <w:r w:rsidRPr="00F44F44">
              <w:rPr>
                <w:rFonts w:ascii="Arial" w:eastAsia="Arial Unicode MS" w:hAnsi="Arial" w:cs="Arial"/>
                <w:i/>
                <w:iCs/>
                <w:sz w:val="20"/>
                <w:szCs w:val="20"/>
                <w:u w:val="single"/>
                <w:lang w:val="en-GB"/>
              </w:rPr>
              <w:t xml:space="preserve"> please write down the ethical issues here in details)</w:t>
            </w:r>
          </w:p>
          <w:p w14:paraId="50ABA204" w14:textId="77777777" w:rsidR="00E33D56" w:rsidRPr="00F44F44" w:rsidRDefault="00E33D56" w:rsidP="00096D4C">
            <w:pPr>
              <w:rPr>
                <w:rFonts w:ascii="Arial" w:eastAsia="Arial Unicode MS" w:hAnsi="Arial" w:cs="Arial"/>
                <w:sz w:val="20"/>
                <w:szCs w:val="20"/>
                <w:lang w:val="en-GB"/>
              </w:rPr>
            </w:pPr>
          </w:p>
        </w:tc>
        <w:tc>
          <w:tcPr>
            <w:tcW w:w="1691" w:type="pct"/>
            <w:vAlign w:val="center"/>
          </w:tcPr>
          <w:p w14:paraId="63734E1D" w14:textId="77777777" w:rsidR="00E33D56" w:rsidRPr="00F44F44" w:rsidRDefault="00E33D56" w:rsidP="00096D4C">
            <w:pPr>
              <w:rPr>
                <w:rFonts w:ascii="Arial" w:eastAsia="Arial Unicode MS" w:hAnsi="Arial" w:cs="Arial"/>
                <w:sz w:val="20"/>
                <w:szCs w:val="20"/>
                <w:lang w:val="en-GB"/>
              </w:rPr>
            </w:pPr>
          </w:p>
          <w:p w14:paraId="5988A67E" w14:textId="77777777" w:rsidR="00E33D56" w:rsidRPr="00F44F44" w:rsidRDefault="00E33D56" w:rsidP="00096D4C">
            <w:pPr>
              <w:rPr>
                <w:rFonts w:ascii="Arial" w:eastAsia="Arial Unicode MS" w:hAnsi="Arial" w:cs="Arial"/>
                <w:sz w:val="20"/>
                <w:szCs w:val="20"/>
                <w:lang w:val="en-GB"/>
              </w:rPr>
            </w:pPr>
          </w:p>
          <w:p w14:paraId="6A68288E" w14:textId="77777777" w:rsidR="00E33D56" w:rsidRPr="00F44F44" w:rsidRDefault="00E33D56" w:rsidP="00096D4C">
            <w:pPr>
              <w:rPr>
                <w:rFonts w:ascii="Arial" w:eastAsia="Arial Unicode MS" w:hAnsi="Arial" w:cs="Arial"/>
                <w:sz w:val="20"/>
                <w:szCs w:val="20"/>
                <w:lang w:val="en-GB"/>
              </w:rPr>
            </w:pPr>
          </w:p>
        </w:tc>
      </w:tr>
      <w:bookmarkEnd w:id="0"/>
    </w:tbl>
    <w:p w14:paraId="5558D6FC" w14:textId="77777777" w:rsidR="00E33D56" w:rsidRPr="00F44F44" w:rsidRDefault="00E33D56" w:rsidP="00E33D56">
      <w:pPr>
        <w:rPr>
          <w:rFonts w:ascii="Arial" w:hAnsi="Arial" w:cs="Arial"/>
          <w:sz w:val="20"/>
          <w:szCs w:val="20"/>
        </w:rPr>
      </w:pPr>
    </w:p>
    <w:p w14:paraId="4C3C7769" w14:textId="77777777" w:rsidR="00E33D56" w:rsidRPr="00F44F44" w:rsidRDefault="00E33D56" w:rsidP="00E33D56">
      <w:pPr>
        <w:rPr>
          <w:rFonts w:ascii="Arial" w:hAnsi="Arial" w:cs="Arial"/>
          <w:sz w:val="20"/>
          <w:szCs w:val="20"/>
        </w:rPr>
      </w:pPr>
    </w:p>
    <w:p w14:paraId="46BDC645" w14:textId="77777777" w:rsidR="00E33D56" w:rsidRPr="00F44F44" w:rsidRDefault="00E33D56" w:rsidP="00E33D56">
      <w:pPr>
        <w:rPr>
          <w:rFonts w:ascii="Arial" w:hAnsi="Arial" w:cs="Arial"/>
          <w:bCs/>
          <w:sz w:val="20"/>
          <w:szCs w:val="20"/>
          <w:u w:val="single"/>
          <w:lang w:val="en-GB"/>
        </w:rPr>
      </w:pPr>
    </w:p>
    <w:bookmarkEnd w:id="1"/>
    <w:p w14:paraId="5699B8CE" w14:textId="77777777" w:rsidR="00F44F44" w:rsidRPr="00A83643" w:rsidRDefault="00F44F44" w:rsidP="00F44F44">
      <w:pPr>
        <w:pStyle w:val="Affiliation"/>
        <w:spacing w:after="0" w:line="240" w:lineRule="auto"/>
        <w:jc w:val="left"/>
        <w:rPr>
          <w:rFonts w:ascii="Arial" w:hAnsi="Arial" w:cs="Arial"/>
          <w:b/>
          <w:u w:val="single"/>
        </w:rPr>
      </w:pPr>
      <w:r w:rsidRPr="00A83643">
        <w:rPr>
          <w:rFonts w:ascii="Arial" w:hAnsi="Arial" w:cs="Arial"/>
          <w:b/>
          <w:u w:val="single"/>
        </w:rPr>
        <w:t>Reviewer details:</w:t>
      </w:r>
    </w:p>
    <w:p w14:paraId="62538FA0" w14:textId="77777777" w:rsidR="00F44F44" w:rsidRDefault="00F44F44" w:rsidP="00F44F44">
      <w:r w:rsidRPr="00A83643">
        <w:rPr>
          <w:rFonts w:ascii="Arial" w:hAnsi="Arial" w:cs="Arial"/>
          <w:b/>
          <w:color w:val="000000"/>
          <w:sz w:val="20"/>
          <w:szCs w:val="20"/>
        </w:rPr>
        <w:t>Maria Cristina Gomes Da Conceicao, Mexico</w:t>
      </w:r>
      <w:r w:rsidRPr="00A83643">
        <w:rPr>
          <w:rFonts w:ascii="Arial" w:hAnsi="Arial" w:cs="Arial"/>
          <w:b/>
          <w:color w:val="000000"/>
          <w:sz w:val="20"/>
          <w:szCs w:val="20"/>
        </w:rPr>
        <w:br/>
      </w:r>
    </w:p>
    <w:p w14:paraId="48DC05A4" w14:textId="77777777" w:rsidR="004C3DF1" w:rsidRPr="00F44F44" w:rsidRDefault="004C3DF1" w:rsidP="00E33D56">
      <w:pPr>
        <w:pStyle w:val="BodyText"/>
        <w:rPr>
          <w:rFonts w:ascii="Arial" w:hAnsi="Arial" w:cs="Arial"/>
          <w:b/>
          <w:sz w:val="20"/>
          <w:szCs w:val="20"/>
          <w:lang w:val="en-US"/>
        </w:rPr>
      </w:pPr>
    </w:p>
    <w:sectPr w:rsidR="004C3DF1" w:rsidRPr="00F44F44"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B2265" w14:textId="77777777" w:rsidR="007179F3" w:rsidRPr="0000007A" w:rsidRDefault="007179F3" w:rsidP="0099583E">
      <w:r>
        <w:separator/>
      </w:r>
    </w:p>
  </w:endnote>
  <w:endnote w:type="continuationSeparator" w:id="0">
    <w:p w14:paraId="41DF8BEC" w14:textId="77777777" w:rsidR="007179F3" w:rsidRPr="0000007A" w:rsidRDefault="007179F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5A7C1" w14:textId="77777777" w:rsidR="007179F3" w:rsidRPr="0000007A" w:rsidRDefault="007179F3" w:rsidP="0099583E">
      <w:r>
        <w:separator/>
      </w:r>
    </w:p>
  </w:footnote>
  <w:footnote w:type="continuationSeparator" w:id="0">
    <w:p w14:paraId="699F92B7" w14:textId="77777777" w:rsidR="007179F3" w:rsidRPr="0000007A" w:rsidRDefault="007179F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872645"/>
    <w:multiLevelType w:val="hybridMultilevel"/>
    <w:tmpl w:val="4434100A"/>
    <w:lvl w:ilvl="0" w:tplc="91A27E02">
      <w:start w:val="1"/>
      <w:numFmt w:val="lowerLetter"/>
      <w:lvlText w:val="%1."/>
      <w:lvlJc w:val="left"/>
      <w:pPr>
        <w:ind w:left="720" w:hanging="360"/>
      </w:pPr>
    </w:lvl>
    <w:lvl w:ilvl="1" w:tplc="A184BEE0">
      <w:start w:val="1"/>
      <w:numFmt w:val="lowerLetter"/>
      <w:lvlText w:val="%2."/>
      <w:lvlJc w:val="left"/>
      <w:pPr>
        <w:ind w:left="1440" w:hanging="360"/>
      </w:pPr>
    </w:lvl>
    <w:lvl w:ilvl="2" w:tplc="3DBCC2CC">
      <w:start w:val="1"/>
      <w:numFmt w:val="lowerRoman"/>
      <w:lvlText w:val="%3."/>
      <w:lvlJc w:val="right"/>
      <w:pPr>
        <w:ind w:left="2160" w:hanging="180"/>
      </w:pPr>
    </w:lvl>
    <w:lvl w:ilvl="3" w:tplc="9B92CB62">
      <w:start w:val="1"/>
      <w:numFmt w:val="decimal"/>
      <w:lvlText w:val="%4."/>
      <w:lvlJc w:val="left"/>
      <w:pPr>
        <w:ind w:left="2880" w:hanging="360"/>
      </w:pPr>
    </w:lvl>
    <w:lvl w:ilvl="4" w:tplc="2CF06C66">
      <w:start w:val="1"/>
      <w:numFmt w:val="lowerLetter"/>
      <w:lvlText w:val="%5."/>
      <w:lvlJc w:val="left"/>
      <w:pPr>
        <w:ind w:left="3600" w:hanging="360"/>
      </w:pPr>
    </w:lvl>
    <w:lvl w:ilvl="5" w:tplc="2090800A">
      <w:start w:val="1"/>
      <w:numFmt w:val="lowerRoman"/>
      <w:lvlText w:val="%6."/>
      <w:lvlJc w:val="right"/>
      <w:pPr>
        <w:ind w:left="4320" w:hanging="180"/>
      </w:pPr>
    </w:lvl>
    <w:lvl w:ilvl="6" w:tplc="62641D3A">
      <w:start w:val="1"/>
      <w:numFmt w:val="decimal"/>
      <w:lvlText w:val="%7."/>
      <w:lvlJc w:val="left"/>
      <w:pPr>
        <w:ind w:left="5040" w:hanging="360"/>
      </w:pPr>
    </w:lvl>
    <w:lvl w:ilvl="7" w:tplc="A094D2E8">
      <w:start w:val="1"/>
      <w:numFmt w:val="lowerLetter"/>
      <w:lvlText w:val="%8."/>
      <w:lvlJc w:val="left"/>
      <w:pPr>
        <w:ind w:left="5760" w:hanging="360"/>
      </w:pPr>
    </w:lvl>
    <w:lvl w:ilvl="8" w:tplc="8CB68590">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53085152">
    <w:abstractNumId w:val="1"/>
  </w:num>
  <w:num w:numId="2" w16cid:durableId="1230310724">
    <w:abstractNumId w:val="4"/>
  </w:num>
  <w:num w:numId="3" w16cid:durableId="1386179638">
    <w:abstractNumId w:val="7"/>
  </w:num>
  <w:num w:numId="4" w16cid:durableId="1164012464">
    <w:abstractNumId w:val="6"/>
  </w:num>
  <w:num w:numId="5" w16cid:durableId="270746987">
    <w:abstractNumId w:val="8"/>
  </w:num>
  <w:num w:numId="6" w16cid:durableId="1851985962">
    <w:abstractNumId w:val="5"/>
  </w:num>
  <w:num w:numId="7" w16cid:durableId="1070425659">
    <w:abstractNumId w:val="0"/>
  </w:num>
  <w:num w:numId="8" w16cid:durableId="660734670">
    <w:abstractNumId w:val="2"/>
  </w:num>
  <w:num w:numId="9" w16cid:durableId="953973898">
    <w:abstractNumId w:val="10"/>
  </w:num>
  <w:num w:numId="10" w16cid:durableId="1753578168">
    <w:abstractNumId w:val="9"/>
  </w:num>
  <w:num w:numId="11" w16cid:durableId="7764096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IN"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347F"/>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1767"/>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1491"/>
    <w:rsid w:val="00421DBF"/>
    <w:rsid w:val="0042465A"/>
    <w:rsid w:val="00435B36"/>
    <w:rsid w:val="00442B24"/>
    <w:rsid w:val="004430CD"/>
    <w:rsid w:val="0044519B"/>
    <w:rsid w:val="00452F40"/>
    <w:rsid w:val="0045742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7A04"/>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AA8"/>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79F3"/>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17E9C"/>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3E5C"/>
    <w:rsid w:val="00B66599"/>
    <w:rsid w:val="00B760E1"/>
    <w:rsid w:val="00B82FFC"/>
    <w:rsid w:val="00BA1AB3"/>
    <w:rsid w:val="00BA55B7"/>
    <w:rsid w:val="00BA6421"/>
    <w:rsid w:val="00BB21AB"/>
    <w:rsid w:val="00BB4FEC"/>
    <w:rsid w:val="00BC35D8"/>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460E"/>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5425"/>
    <w:rsid w:val="00DE7D30"/>
    <w:rsid w:val="00DF04E3"/>
    <w:rsid w:val="00E03C32"/>
    <w:rsid w:val="00E3111A"/>
    <w:rsid w:val="00E33D56"/>
    <w:rsid w:val="00E451EA"/>
    <w:rsid w:val="00E52315"/>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4F44"/>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23F1ED6"/>
    <w:rsid w:val="06A01EEA"/>
    <w:rsid w:val="0993D8C7"/>
    <w:rsid w:val="1B3C5421"/>
    <w:rsid w:val="1F641F5D"/>
    <w:rsid w:val="22B99CCD"/>
    <w:rsid w:val="2660AEEC"/>
    <w:rsid w:val="266C1AC8"/>
    <w:rsid w:val="27E12D26"/>
    <w:rsid w:val="287F1C81"/>
    <w:rsid w:val="2AA3AFF6"/>
    <w:rsid w:val="2B2D7FF5"/>
    <w:rsid w:val="2B5BD732"/>
    <w:rsid w:val="2CACB6D0"/>
    <w:rsid w:val="2DD67BAD"/>
    <w:rsid w:val="2DEE3F6F"/>
    <w:rsid w:val="3277B290"/>
    <w:rsid w:val="3300A501"/>
    <w:rsid w:val="3386089A"/>
    <w:rsid w:val="35943E16"/>
    <w:rsid w:val="37E062D0"/>
    <w:rsid w:val="3D3E1A21"/>
    <w:rsid w:val="3E74FC06"/>
    <w:rsid w:val="3F0A0B87"/>
    <w:rsid w:val="3FAD3B6F"/>
    <w:rsid w:val="40118A25"/>
    <w:rsid w:val="48DBDE78"/>
    <w:rsid w:val="4C52F845"/>
    <w:rsid w:val="4E643E81"/>
    <w:rsid w:val="4FBEB3CD"/>
    <w:rsid w:val="53A80FAF"/>
    <w:rsid w:val="554A4C7F"/>
    <w:rsid w:val="58609A8D"/>
    <w:rsid w:val="591EC8FD"/>
    <w:rsid w:val="5CB10198"/>
    <w:rsid w:val="63506E67"/>
    <w:rsid w:val="64629E20"/>
    <w:rsid w:val="686D5E84"/>
    <w:rsid w:val="6DF2B7F1"/>
    <w:rsid w:val="6F686616"/>
    <w:rsid w:val="7121BEA4"/>
    <w:rsid w:val="725A8AE6"/>
    <w:rsid w:val="7AD5A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44F4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1019</Words>
  <Characters>5814</Characters>
  <Application>Microsoft Office Word</Application>
  <DocSecurity>0</DocSecurity>
  <Lines>48</Lines>
  <Paragraphs>13</Paragraphs>
  <ScaleCrop>false</ScaleCrop>
  <Company>HP</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2025-12-01T11:00:00Z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