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C7195" w14:paraId="1643A4CA" w14:textId="77777777" w:rsidTr="004847FF">
        <w:trPr>
          <w:trHeight w:val="450"/>
        </w:trPr>
        <w:tc>
          <w:tcPr>
            <w:tcW w:w="5000" w:type="pct"/>
            <w:gridSpan w:val="2"/>
            <w:tcBorders>
              <w:top w:val="nil"/>
              <w:left w:val="nil"/>
              <w:right w:val="nil"/>
            </w:tcBorders>
          </w:tcPr>
          <w:p w14:paraId="4C55E51F" w14:textId="77777777" w:rsidR="00602F7D" w:rsidRPr="00AC7195" w:rsidRDefault="00602F7D" w:rsidP="00F2643C">
            <w:pPr>
              <w:pStyle w:val="Heading2"/>
              <w:jc w:val="left"/>
              <w:rPr>
                <w:rFonts w:ascii="Arial" w:hAnsi="Arial" w:cs="Arial"/>
                <w:b w:val="0"/>
                <w:bCs w:val="0"/>
                <w:lang w:val="en-US"/>
              </w:rPr>
            </w:pPr>
          </w:p>
        </w:tc>
      </w:tr>
      <w:tr w:rsidR="0000007A" w:rsidRPr="00AC7195" w14:paraId="127EAD7E" w14:textId="77777777" w:rsidTr="00F33C84">
        <w:trPr>
          <w:trHeight w:val="413"/>
        </w:trPr>
        <w:tc>
          <w:tcPr>
            <w:tcW w:w="1234" w:type="pct"/>
          </w:tcPr>
          <w:p w14:paraId="3C159AA5" w14:textId="77777777" w:rsidR="0000007A" w:rsidRPr="00AC7195" w:rsidRDefault="00D27A79" w:rsidP="00696CAD">
            <w:pPr>
              <w:pStyle w:val="BodyText"/>
              <w:ind w:left="90"/>
              <w:jc w:val="left"/>
              <w:rPr>
                <w:rFonts w:ascii="Arial" w:hAnsi="Arial" w:cs="Arial"/>
                <w:bCs/>
                <w:sz w:val="20"/>
                <w:szCs w:val="20"/>
                <w:lang w:val="en-GB"/>
              </w:rPr>
            </w:pPr>
            <w:r w:rsidRPr="00AC7195">
              <w:rPr>
                <w:rFonts w:ascii="Arial" w:hAnsi="Arial" w:cs="Arial"/>
                <w:bCs/>
                <w:sz w:val="20"/>
                <w:szCs w:val="20"/>
                <w:lang w:val="en-GB"/>
              </w:rPr>
              <w:t xml:space="preserve">Book </w:t>
            </w:r>
            <w:r w:rsidR="0000007A" w:rsidRPr="00AC719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725E124" w:rsidR="0000007A" w:rsidRPr="00AC7195" w:rsidRDefault="002936BD" w:rsidP="00054BC4">
            <w:pPr>
              <w:pStyle w:val="NormalWeb"/>
              <w:rPr>
                <w:rFonts w:ascii="Arial" w:hAnsi="Arial" w:cs="Arial"/>
                <w:b/>
                <w:bCs/>
                <w:sz w:val="20"/>
                <w:szCs w:val="20"/>
                <w:u w:val="single"/>
              </w:rPr>
            </w:pPr>
            <w:r w:rsidRPr="00AC7195">
              <w:rPr>
                <w:rFonts w:ascii="Arial" w:hAnsi="Arial" w:cs="Arial"/>
                <w:b/>
                <w:bCs/>
                <w:sz w:val="20"/>
                <w:szCs w:val="20"/>
                <w:u w:val="single"/>
              </w:rPr>
              <w:t>Emerging Horizons in Scientific Research</w:t>
            </w:r>
          </w:p>
        </w:tc>
      </w:tr>
      <w:tr w:rsidR="0000007A" w:rsidRPr="00AC7195" w14:paraId="73C90375" w14:textId="77777777" w:rsidTr="002E7787">
        <w:trPr>
          <w:trHeight w:val="290"/>
        </w:trPr>
        <w:tc>
          <w:tcPr>
            <w:tcW w:w="1234" w:type="pct"/>
          </w:tcPr>
          <w:p w14:paraId="20D28135" w14:textId="77777777" w:rsidR="0000007A" w:rsidRPr="00AC7195" w:rsidRDefault="0000007A" w:rsidP="00696CAD">
            <w:pPr>
              <w:pStyle w:val="BodyText"/>
              <w:ind w:left="90"/>
              <w:jc w:val="left"/>
              <w:rPr>
                <w:rFonts w:ascii="Arial" w:hAnsi="Arial" w:cs="Arial"/>
                <w:bCs/>
                <w:sz w:val="20"/>
                <w:szCs w:val="20"/>
                <w:lang w:val="en-GB"/>
              </w:rPr>
            </w:pPr>
            <w:r w:rsidRPr="00AC719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073BB9F" w:rsidR="0000007A" w:rsidRPr="00AC7195"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AC7195">
              <w:rPr>
                <w:rFonts w:ascii="Arial" w:hAnsi="Arial" w:cs="Arial"/>
                <w:b/>
                <w:bCs/>
                <w:sz w:val="20"/>
                <w:szCs w:val="20"/>
                <w:lang w:val="en-GB"/>
              </w:rPr>
              <w:t>Ms_BP</w:t>
            </w:r>
            <w:r w:rsidR="00FC432A" w:rsidRPr="00AC7195">
              <w:rPr>
                <w:rFonts w:ascii="Arial" w:hAnsi="Arial" w:cs="Arial"/>
                <w:b/>
                <w:bCs/>
                <w:sz w:val="20"/>
                <w:szCs w:val="20"/>
                <w:lang w:val="en-GB"/>
              </w:rPr>
              <w:t>R</w:t>
            </w:r>
            <w:proofErr w:type="spellEnd"/>
            <w:r w:rsidRPr="00AC7195">
              <w:rPr>
                <w:rFonts w:ascii="Arial" w:hAnsi="Arial" w:cs="Arial"/>
                <w:b/>
                <w:bCs/>
                <w:sz w:val="20"/>
                <w:szCs w:val="20"/>
                <w:lang w:val="en-GB"/>
              </w:rPr>
              <w:t>_</w:t>
            </w:r>
            <w:r w:rsidR="00894FD4" w:rsidRPr="00AC7195">
              <w:rPr>
                <w:rFonts w:ascii="Arial" w:hAnsi="Arial" w:cs="Arial"/>
                <w:b/>
                <w:bCs/>
                <w:sz w:val="20"/>
                <w:szCs w:val="20"/>
              </w:rPr>
              <w:t>6821.7</w:t>
            </w:r>
          </w:p>
        </w:tc>
      </w:tr>
      <w:tr w:rsidR="0000007A" w:rsidRPr="00AC7195" w14:paraId="05B60576" w14:textId="77777777" w:rsidTr="002109D6">
        <w:trPr>
          <w:trHeight w:val="331"/>
        </w:trPr>
        <w:tc>
          <w:tcPr>
            <w:tcW w:w="1234" w:type="pct"/>
          </w:tcPr>
          <w:p w14:paraId="0196A627" w14:textId="77777777" w:rsidR="0000007A" w:rsidRPr="00AC7195" w:rsidRDefault="0000007A" w:rsidP="00696CAD">
            <w:pPr>
              <w:pStyle w:val="BodyText"/>
              <w:ind w:left="90"/>
              <w:jc w:val="left"/>
              <w:rPr>
                <w:rFonts w:ascii="Arial" w:hAnsi="Arial" w:cs="Arial"/>
                <w:bCs/>
                <w:sz w:val="20"/>
                <w:szCs w:val="20"/>
                <w:lang w:val="en-GB"/>
              </w:rPr>
            </w:pPr>
            <w:r w:rsidRPr="00AC719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F3F42DD" w:rsidR="0000007A" w:rsidRPr="00AC7195" w:rsidRDefault="008D260F" w:rsidP="000450FC">
            <w:pPr>
              <w:pStyle w:val="NormalWeb"/>
              <w:spacing w:before="0" w:beforeAutospacing="0" w:after="0" w:afterAutospacing="0"/>
              <w:rPr>
                <w:rFonts w:ascii="Arial" w:hAnsi="Arial" w:cs="Arial"/>
                <w:b/>
                <w:sz w:val="20"/>
                <w:szCs w:val="20"/>
                <w:highlight w:val="yellow"/>
                <w:lang w:val="en-GB"/>
              </w:rPr>
            </w:pPr>
            <w:r w:rsidRPr="00AC7195">
              <w:rPr>
                <w:rFonts w:ascii="Arial" w:hAnsi="Arial" w:cs="Arial"/>
                <w:b/>
                <w:sz w:val="20"/>
                <w:szCs w:val="20"/>
                <w:lang w:val="en-GB"/>
              </w:rPr>
              <w:t>From Pollution to Purity: Securing Water for Human Health and a Sustainable Environment</w:t>
            </w:r>
          </w:p>
        </w:tc>
      </w:tr>
      <w:tr w:rsidR="00CF0BBB" w:rsidRPr="00AC7195" w14:paraId="6D508B1C" w14:textId="77777777" w:rsidTr="002E7787">
        <w:trPr>
          <w:trHeight w:val="332"/>
        </w:trPr>
        <w:tc>
          <w:tcPr>
            <w:tcW w:w="1234" w:type="pct"/>
          </w:tcPr>
          <w:p w14:paraId="32FC28F7" w14:textId="77777777" w:rsidR="00CF0BBB" w:rsidRPr="00AC7195" w:rsidRDefault="00CF0BBB" w:rsidP="00696CAD">
            <w:pPr>
              <w:pStyle w:val="BodyText"/>
              <w:ind w:left="90"/>
              <w:jc w:val="left"/>
              <w:rPr>
                <w:rFonts w:ascii="Arial" w:hAnsi="Arial" w:cs="Arial"/>
                <w:bCs/>
                <w:sz w:val="20"/>
                <w:szCs w:val="20"/>
                <w:lang w:val="en-GB"/>
              </w:rPr>
            </w:pPr>
            <w:r w:rsidRPr="00AC719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46FFC27" w:rsidR="00CF0BBB" w:rsidRPr="00AC7195" w:rsidRDefault="00894FD4" w:rsidP="000450FC">
            <w:pPr>
              <w:pStyle w:val="NormalWeb"/>
              <w:spacing w:before="0" w:beforeAutospacing="0" w:after="0" w:afterAutospacing="0"/>
              <w:rPr>
                <w:rFonts w:ascii="Arial" w:hAnsi="Arial" w:cs="Arial"/>
                <w:b/>
                <w:sz w:val="20"/>
                <w:szCs w:val="20"/>
                <w:lang w:val="en-GB"/>
              </w:rPr>
            </w:pPr>
            <w:r w:rsidRPr="00AC7195">
              <w:rPr>
                <w:rFonts w:ascii="Arial" w:hAnsi="Arial" w:cs="Arial"/>
                <w:b/>
                <w:sz w:val="20"/>
                <w:szCs w:val="20"/>
                <w:lang w:val="en-GB"/>
              </w:rPr>
              <w:t>Book Chapter</w:t>
            </w:r>
          </w:p>
        </w:tc>
      </w:tr>
    </w:tbl>
    <w:p w14:paraId="45F5983C" w14:textId="77777777" w:rsidR="00037D52" w:rsidRPr="00AC7195" w:rsidRDefault="00037D52" w:rsidP="0000007A">
      <w:pPr>
        <w:pStyle w:val="BodyText"/>
        <w:rPr>
          <w:rFonts w:ascii="Arial" w:hAnsi="Arial" w:cs="Arial"/>
          <w:b/>
          <w:bCs/>
          <w:sz w:val="20"/>
          <w:szCs w:val="20"/>
          <w:u w:val="single"/>
          <w:lang w:val="en-GB"/>
        </w:rPr>
      </w:pPr>
    </w:p>
    <w:p w14:paraId="79DE1CF8" w14:textId="77777777" w:rsidR="00605952" w:rsidRPr="00AC7195" w:rsidRDefault="00605952" w:rsidP="0000007A">
      <w:pPr>
        <w:pStyle w:val="BodyText"/>
        <w:rPr>
          <w:rFonts w:ascii="Arial" w:hAnsi="Arial" w:cs="Arial"/>
          <w:b/>
          <w:bCs/>
          <w:sz w:val="20"/>
          <w:szCs w:val="20"/>
          <w:u w:val="single"/>
          <w:lang w:val="en-GB"/>
        </w:rPr>
      </w:pPr>
    </w:p>
    <w:p w14:paraId="5A743ECE" w14:textId="77777777" w:rsidR="00D27A79" w:rsidRPr="00AC719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C7195" w14:paraId="71A94C1F" w14:textId="77777777" w:rsidTr="007222C8">
        <w:tc>
          <w:tcPr>
            <w:tcW w:w="5000" w:type="pct"/>
            <w:gridSpan w:val="3"/>
            <w:tcBorders>
              <w:top w:val="nil"/>
              <w:left w:val="nil"/>
              <w:right w:val="nil"/>
            </w:tcBorders>
            <w:noWrap/>
          </w:tcPr>
          <w:p w14:paraId="0BC15285" w14:textId="75BEB51F" w:rsidR="00F1171E" w:rsidRPr="00AC7195" w:rsidRDefault="00F1171E" w:rsidP="007222C8">
            <w:pPr>
              <w:pStyle w:val="Heading2"/>
              <w:jc w:val="left"/>
              <w:rPr>
                <w:rFonts w:ascii="Arial" w:hAnsi="Arial" w:cs="Arial"/>
                <w:lang w:val="en-GB"/>
              </w:rPr>
            </w:pPr>
            <w:r w:rsidRPr="00AC7195">
              <w:rPr>
                <w:rFonts w:ascii="Arial" w:hAnsi="Arial" w:cs="Arial"/>
                <w:highlight w:val="yellow"/>
                <w:lang w:val="en-GB"/>
              </w:rPr>
              <w:t>PART  1:</w:t>
            </w:r>
            <w:r w:rsidRPr="00AC7195">
              <w:rPr>
                <w:rFonts w:ascii="Arial" w:hAnsi="Arial" w:cs="Arial"/>
                <w:lang w:val="en-GB"/>
              </w:rPr>
              <w:t xml:space="preserve"> Comments</w:t>
            </w:r>
          </w:p>
          <w:p w14:paraId="1287753C" w14:textId="77777777" w:rsidR="00F1171E" w:rsidRPr="00AC7195" w:rsidRDefault="00F1171E" w:rsidP="007222C8">
            <w:pPr>
              <w:rPr>
                <w:rFonts w:ascii="Arial" w:hAnsi="Arial" w:cs="Arial"/>
                <w:sz w:val="20"/>
                <w:szCs w:val="20"/>
                <w:lang w:val="en-GB"/>
              </w:rPr>
            </w:pPr>
          </w:p>
        </w:tc>
      </w:tr>
      <w:tr w:rsidR="00F1171E" w:rsidRPr="00AC7195" w14:paraId="5EA12279" w14:textId="77777777" w:rsidTr="007222C8">
        <w:tc>
          <w:tcPr>
            <w:tcW w:w="1265" w:type="pct"/>
            <w:noWrap/>
          </w:tcPr>
          <w:p w14:paraId="7AE9682F" w14:textId="77777777" w:rsidR="00F1171E" w:rsidRPr="00AC7195" w:rsidRDefault="00F1171E" w:rsidP="007222C8">
            <w:pPr>
              <w:pStyle w:val="Heading2"/>
              <w:jc w:val="left"/>
              <w:rPr>
                <w:rFonts w:ascii="Arial" w:hAnsi="Arial" w:cs="Arial"/>
                <w:lang w:val="en-GB"/>
              </w:rPr>
            </w:pPr>
          </w:p>
        </w:tc>
        <w:tc>
          <w:tcPr>
            <w:tcW w:w="2212" w:type="pct"/>
          </w:tcPr>
          <w:p w14:paraId="5B8DBE06" w14:textId="77777777" w:rsidR="00F1171E" w:rsidRPr="00AC7195" w:rsidRDefault="00F1171E" w:rsidP="007222C8">
            <w:pPr>
              <w:pStyle w:val="Heading2"/>
              <w:jc w:val="left"/>
              <w:rPr>
                <w:rFonts w:ascii="Arial" w:hAnsi="Arial" w:cs="Arial"/>
                <w:lang w:val="en-GB"/>
              </w:rPr>
            </w:pPr>
            <w:r w:rsidRPr="00AC7195">
              <w:rPr>
                <w:rFonts w:ascii="Arial" w:hAnsi="Arial" w:cs="Arial"/>
                <w:lang w:val="en-GB"/>
              </w:rPr>
              <w:t>Reviewer’s comment</w:t>
            </w:r>
          </w:p>
          <w:p w14:paraId="693A9C4D" w14:textId="77777777" w:rsidR="00421DBF" w:rsidRPr="00AC7195" w:rsidRDefault="00421DBF" w:rsidP="00421DBF">
            <w:pPr>
              <w:rPr>
                <w:rFonts w:ascii="Arial" w:hAnsi="Arial" w:cs="Arial"/>
                <w:b/>
                <w:bCs/>
                <w:sz w:val="20"/>
                <w:szCs w:val="20"/>
              </w:rPr>
            </w:pPr>
            <w:r w:rsidRPr="00AC719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C7195" w:rsidRDefault="00421DBF" w:rsidP="00421DBF">
            <w:pPr>
              <w:rPr>
                <w:rFonts w:ascii="Arial" w:hAnsi="Arial" w:cs="Arial"/>
                <w:sz w:val="20"/>
                <w:szCs w:val="20"/>
                <w:lang w:val="en-GB"/>
              </w:rPr>
            </w:pPr>
          </w:p>
        </w:tc>
        <w:tc>
          <w:tcPr>
            <w:tcW w:w="1523" w:type="pct"/>
          </w:tcPr>
          <w:p w14:paraId="57792C30" w14:textId="77777777" w:rsidR="00F1171E" w:rsidRPr="00AC7195" w:rsidRDefault="00F1171E" w:rsidP="007222C8">
            <w:pPr>
              <w:pStyle w:val="Heading2"/>
              <w:jc w:val="left"/>
              <w:rPr>
                <w:rFonts w:ascii="Arial" w:hAnsi="Arial" w:cs="Arial"/>
                <w:b w:val="0"/>
                <w:lang w:val="en-GB"/>
              </w:rPr>
            </w:pPr>
            <w:r w:rsidRPr="00AC7195">
              <w:rPr>
                <w:rFonts w:ascii="Arial" w:hAnsi="Arial" w:cs="Arial"/>
                <w:lang w:val="en-GB"/>
              </w:rPr>
              <w:t>Author’s Feedback</w:t>
            </w:r>
            <w:r w:rsidRPr="00AC7195">
              <w:rPr>
                <w:rFonts w:ascii="Arial" w:hAnsi="Arial" w:cs="Arial"/>
                <w:b w:val="0"/>
                <w:lang w:val="en-GB"/>
              </w:rPr>
              <w:t xml:space="preserve"> </w:t>
            </w:r>
            <w:r w:rsidRPr="00AC7195">
              <w:rPr>
                <w:rFonts w:ascii="Arial" w:hAnsi="Arial" w:cs="Arial"/>
                <w:b w:val="0"/>
                <w:i/>
                <w:lang w:val="en-GB"/>
              </w:rPr>
              <w:t>(Please correct the manuscript and highlight that part in the manuscript. It is mandatory that authors should write his/her feedback here)</w:t>
            </w:r>
          </w:p>
        </w:tc>
      </w:tr>
      <w:tr w:rsidR="00F1171E" w:rsidRPr="00AC7195" w14:paraId="5C0AB4EC" w14:textId="77777777" w:rsidTr="007222C8">
        <w:trPr>
          <w:trHeight w:val="1264"/>
        </w:trPr>
        <w:tc>
          <w:tcPr>
            <w:tcW w:w="1265" w:type="pct"/>
            <w:noWrap/>
          </w:tcPr>
          <w:p w14:paraId="66B47184" w14:textId="48030299" w:rsidR="00F1171E" w:rsidRPr="00AC7195" w:rsidRDefault="00F1171E" w:rsidP="007222C8">
            <w:pPr>
              <w:ind w:left="360"/>
              <w:rPr>
                <w:rFonts w:ascii="Arial" w:hAnsi="Arial" w:cs="Arial"/>
                <w:b/>
                <w:bCs/>
                <w:sz w:val="20"/>
                <w:szCs w:val="20"/>
                <w:lang w:val="en-GB"/>
              </w:rPr>
            </w:pPr>
            <w:r w:rsidRPr="00AC719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C7195" w:rsidRDefault="00F1171E" w:rsidP="007222C8">
            <w:pPr>
              <w:ind w:left="360"/>
              <w:rPr>
                <w:rFonts w:ascii="Arial" w:eastAsia="MS Mincho" w:hAnsi="Arial" w:cs="Arial"/>
                <w:b/>
                <w:bCs/>
                <w:sz w:val="20"/>
                <w:szCs w:val="20"/>
                <w:lang w:val="en-GB"/>
              </w:rPr>
            </w:pPr>
          </w:p>
        </w:tc>
        <w:tc>
          <w:tcPr>
            <w:tcW w:w="2212" w:type="pct"/>
          </w:tcPr>
          <w:p w14:paraId="7DBC9196" w14:textId="4995CB4E" w:rsidR="00F1171E" w:rsidRPr="00AC7195" w:rsidRDefault="006B3BD9" w:rsidP="006B3BD9">
            <w:pPr>
              <w:pStyle w:val="ListParagraph"/>
              <w:ind w:left="0"/>
              <w:jc w:val="both"/>
              <w:rPr>
                <w:rFonts w:ascii="Arial" w:hAnsi="Arial" w:cs="Arial"/>
                <w:b/>
                <w:bCs/>
                <w:sz w:val="20"/>
                <w:szCs w:val="20"/>
                <w:lang w:val="en-GB"/>
              </w:rPr>
            </w:pPr>
            <w:r w:rsidRPr="00AC7195">
              <w:rPr>
                <w:rFonts w:ascii="Arial" w:hAnsi="Arial" w:cs="Arial"/>
                <w:sz w:val="20"/>
                <w:szCs w:val="20"/>
              </w:rPr>
              <w:t>This manuscript holds significant importance for the scientific community as it provides a comprehensive and multidisciplinary examination of water pollution and its far-reaching impacts on human health and environmental sustainability. By integrating scientific evidence on contaminants, ecological disruptions, and public health risks, the work highlights urgent global challenges that require coordinated action. The manuscript also contributes to ongoing research by outlining innovative treatment technologies, policy frameworks, and preventive strategies essential for achieving long-term water security. Moreover, it emphasizes the need for future studies on emerging pollutants and socio-institutional models, offering valuable direction for researchers, policymakers, and environmental practitioners.</w:t>
            </w:r>
          </w:p>
        </w:tc>
        <w:tc>
          <w:tcPr>
            <w:tcW w:w="1523" w:type="pct"/>
          </w:tcPr>
          <w:p w14:paraId="462A339C" w14:textId="77777777" w:rsidR="00F1171E" w:rsidRPr="00AC7195" w:rsidRDefault="00F1171E" w:rsidP="007222C8">
            <w:pPr>
              <w:pStyle w:val="Heading2"/>
              <w:jc w:val="left"/>
              <w:rPr>
                <w:rFonts w:ascii="Arial" w:hAnsi="Arial" w:cs="Arial"/>
                <w:b w:val="0"/>
                <w:lang w:val="en-GB"/>
              </w:rPr>
            </w:pPr>
          </w:p>
        </w:tc>
      </w:tr>
      <w:tr w:rsidR="00F1171E" w:rsidRPr="00AC7195" w14:paraId="0D8B5B2C" w14:textId="77777777" w:rsidTr="007222C8">
        <w:trPr>
          <w:trHeight w:val="1262"/>
        </w:trPr>
        <w:tc>
          <w:tcPr>
            <w:tcW w:w="1265" w:type="pct"/>
            <w:noWrap/>
          </w:tcPr>
          <w:p w14:paraId="21CBA5FE" w14:textId="77777777" w:rsidR="00F1171E" w:rsidRPr="00AC7195" w:rsidRDefault="00F1171E" w:rsidP="007222C8">
            <w:pPr>
              <w:ind w:left="360"/>
              <w:rPr>
                <w:rFonts w:ascii="Arial" w:hAnsi="Arial" w:cs="Arial"/>
                <w:b/>
                <w:bCs/>
                <w:sz w:val="20"/>
                <w:szCs w:val="20"/>
                <w:lang w:val="en-GB"/>
              </w:rPr>
            </w:pPr>
            <w:r w:rsidRPr="00AC7195">
              <w:rPr>
                <w:rFonts w:ascii="Arial" w:hAnsi="Arial" w:cs="Arial"/>
                <w:b/>
                <w:bCs/>
                <w:sz w:val="20"/>
                <w:szCs w:val="20"/>
                <w:lang w:val="en-GB"/>
              </w:rPr>
              <w:t>Is the title of the article suitable?</w:t>
            </w:r>
          </w:p>
          <w:p w14:paraId="1CABB61A" w14:textId="77777777" w:rsidR="00F1171E" w:rsidRPr="00AC7195" w:rsidRDefault="00F1171E" w:rsidP="007222C8">
            <w:pPr>
              <w:ind w:left="360"/>
              <w:rPr>
                <w:rFonts w:ascii="Arial" w:hAnsi="Arial" w:cs="Arial"/>
                <w:b/>
                <w:bCs/>
                <w:sz w:val="20"/>
                <w:szCs w:val="20"/>
                <w:lang w:val="en-GB"/>
              </w:rPr>
            </w:pPr>
            <w:r w:rsidRPr="00AC7195">
              <w:rPr>
                <w:rFonts w:ascii="Arial" w:hAnsi="Arial" w:cs="Arial"/>
                <w:b/>
                <w:bCs/>
                <w:sz w:val="20"/>
                <w:szCs w:val="20"/>
                <w:lang w:val="en-GB"/>
              </w:rPr>
              <w:t>(If not please suggest an alternative title)</w:t>
            </w:r>
          </w:p>
          <w:p w14:paraId="0275B919" w14:textId="77777777" w:rsidR="00F1171E" w:rsidRPr="00AC7195" w:rsidRDefault="00F1171E" w:rsidP="007222C8">
            <w:pPr>
              <w:pStyle w:val="Heading2"/>
              <w:jc w:val="left"/>
              <w:rPr>
                <w:rFonts w:ascii="Arial" w:hAnsi="Arial" w:cs="Arial"/>
                <w:u w:val="single"/>
                <w:lang w:val="en-GB"/>
              </w:rPr>
            </w:pPr>
          </w:p>
        </w:tc>
        <w:tc>
          <w:tcPr>
            <w:tcW w:w="2212" w:type="pct"/>
          </w:tcPr>
          <w:p w14:paraId="794AA9A7" w14:textId="40C078D1" w:rsidR="00F1171E" w:rsidRPr="00AC7195" w:rsidRDefault="006B3BD9" w:rsidP="006B3BD9">
            <w:pPr>
              <w:jc w:val="both"/>
              <w:rPr>
                <w:rFonts w:ascii="Arial" w:hAnsi="Arial" w:cs="Arial"/>
                <w:b/>
                <w:bCs/>
                <w:sz w:val="20"/>
                <w:szCs w:val="20"/>
                <w:lang w:val="en-GB"/>
              </w:rPr>
            </w:pPr>
            <w:r w:rsidRPr="00AC7195">
              <w:rPr>
                <w:rFonts w:ascii="Arial" w:hAnsi="Arial" w:cs="Arial"/>
                <w:sz w:val="20"/>
                <w:szCs w:val="20"/>
              </w:rPr>
              <w:t>Yes, the current title</w:t>
            </w:r>
            <w:proofErr w:type="gramStart"/>
            <w:r w:rsidRPr="00AC7195">
              <w:rPr>
                <w:rFonts w:ascii="Arial" w:hAnsi="Arial" w:cs="Arial"/>
                <w:sz w:val="20"/>
                <w:szCs w:val="20"/>
              </w:rPr>
              <w:t>—</w:t>
            </w:r>
            <w:r w:rsidRPr="00AC7195">
              <w:rPr>
                <w:rStyle w:val="Emphasis"/>
                <w:rFonts w:ascii="Arial" w:eastAsia="MS Mincho" w:hAnsi="Arial" w:cs="Arial"/>
                <w:sz w:val="20"/>
                <w:szCs w:val="20"/>
              </w:rPr>
              <w:t>“</w:t>
            </w:r>
            <w:proofErr w:type="gramEnd"/>
            <w:r w:rsidRPr="00AC7195">
              <w:rPr>
                <w:rStyle w:val="Emphasis"/>
                <w:rFonts w:ascii="Arial" w:eastAsia="MS Mincho" w:hAnsi="Arial" w:cs="Arial"/>
                <w:sz w:val="20"/>
                <w:szCs w:val="20"/>
              </w:rPr>
              <w:t>From Pollution to Purity: Securing Water for Human Health and a Sustainable Environment”</w:t>
            </w:r>
            <w:r w:rsidRPr="00AC7195">
              <w:rPr>
                <w:rFonts w:ascii="Arial" w:hAnsi="Arial" w:cs="Arial"/>
                <w:sz w:val="20"/>
                <w:szCs w:val="20"/>
              </w:rPr>
              <w:t>—is suitable and effectively conveys the scope and purpose of the manuscript.</w:t>
            </w:r>
          </w:p>
        </w:tc>
        <w:tc>
          <w:tcPr>
            <w:tcW w:w="1523" w:type="pct"/>
          </w:tcPr>
          <w:p w14:paraId="405B6701" w14:textId="77777777" w:rsidR="00F1171E" w:rsidRPr="00AC7195" w:rsidRDefault="00F1171E" w:rsidP="007222C8">
            <w:pPr>
              <w:pStyle w:val="Heading2"/>
              <w:jc w:val="left"/>
              <w:rPr>
                <w:rFonts w:ascii="Arial" w:hAnsi="Arial" w:cs="Arial"/>
                <w:b w:val="0"/>
                <w:lang w:val="en-GB"/>
              </w:rPr>
            </w:pPr>
          </w:p>
        </w:tc>
      </w:tr>
      <w:tr w:rsidR="00F1171E" w:rsidRPr="00AC7195" w14:paraId="5604762A" w14:textId="77777777" w:rsidTr="007222C8">
        <w:trPr>
          <w:trHeight w:val="1262"/>
        </w:trPr>
        <w:tc>
          <w:tcPr>
            <w:tcW w:w="1265" w:type="pct"/>
            <w:noWrap/>
          </w:tcPr>
          <w:p w14:paraId="3635573D" w14:textId="77777777" w:rsidR="00F1171E" w:rsidRPr="00AC7195" w:rsidRDefault="00F1171E" w:rsidP="007222C8">
            <w:pPr>
              <w:pStyle w:val="Heading2"/>
              <w:ind w:left="360"/>
              <w:jc w:val="left"/>
              <w:rPr>
                <w:rFonts w:ascii="Arial" w:hAnsi="Arial" w:cs="Arial"/>
                <w:lang w:val="en-GB"/>
              </w:rPr>
            </w:pPr>
            <w:r w:rsidRPr="00AC719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C7195" w:rsidRDefault="00F1171E" w:rsidP="007222C8">
            <w:pPr>
              <w:pStyle w:val="Heading2"/>
              <w:jc w:val="left"/>
              <w:rPr>
                <w:rFonts w:ascii="Arial" w:hAnsi="Arial" w:cs="Arial"/>
                <w:u w:val="single"/>
                <w:lang w:val="en-GB"/>
              </w:rPr>
            </w:pPr>
          </w:p>
        </w:tc>
        <w:tc>
          <w:tcPr>
            <w:tcW w:w="2212" w:type="pct"/>
          </w:tcPr>
          <w:p w14:paraId="0FB7E83A" w14:textId="6B7EF424" w:rsidR="00F1171E" w:rsidRPr="00AC7195" w:rsidRDefault="006B3BD9" w:rsidP="006B3BD9">
            <w:pPr>
              <w:jc w:val="both"/>
              <w:rPr>
                <w:rFonts w:ascii="Arial" w:hAnsi="Arial" w:cs="Arial"/>
                <w:b/>
                <w:bCs/>
                <w:sz w:val="20"/>
                <w:szCs w:val="20"/>
                <w:lang w:val="en-GB"/>
              </w:rPr>
            </w:pPr>
            <w:r w:rsidRPr="00AC7195">
              <w:rPr>
                <w:rFonts w:ascii="Arial" w:hAnsi="Arial" w:cs="Arial"/>
                <w:sz w:val="20"/>
                <w:szCs w:val="20"/>
              </w:rPr>
              <w:t xml:space="preserve">The abstract is </w:t>
            </w:r>
            <w:r w:rsidRPr="00AC7195">
              <w:rPr>
                <w:rStyle w:val="Strong"/>
                <w:rFonts w:ascii="Arial" w:eastAsia="MS Mincho" w:hAnsi="Arial" w:cs="Arial"/>
                <w:sz w:val="20"/>
                <w:szCs w:val="20"/>
              </w:rPr>
              <w:t>scientifically strong</w:t>
            </w:r>
            <w:r w:rsidRPr="00AC7195">
              <w:rPr>
                <w:rFonts w:ascii="Arial" w:hAnsi="Arial" w:cs="Arial"/>
                <w:sz w:val="20"/>
                <w:szCs w:val="20"/>
              </w:rPr>
              <w:t>, well-structured, and clearly communicates the global significance of water pollution, its impacts on human health and ecosystems, and the need for integrated water-quality management. It effectively highlights sources of pollution, associated risks, and required technological and policy interventions.</w:t>
            </w:r>
          </w:p>
        </w:tc>
        <w:tc>
          <w:tcPr>
            <w:tcW w:w="1523" w:type="pct"/>
          </w:tcPr>
          <w:p w14:paraId="1D54B730" w14:textId="77777777" w:rsidR="00F1171E" w:rsidRPr="00AC7195" w:rsidRDefault="00F1171E" w:rsidP="007222C8">
            <w:pPr>
              <w:pStyle w:val="Heading2"/>
              <w:jc w:val="left"/>
              <w:rPr>
                <w:rFonts w:ascii="Arial" w:hAnsi="Arial" w:cs="Arial"/>
                <w:b w:val="0"/>
                <w:lang w:val="en-GB"/>
              </w:rPr>
            </w:pPr>
          </w:p>
        </w:tc>
      </w:tr>
      <w:tr w:rsidR="00F1171E" w:rsidRPr="00AC7195" w14:paraId="2F579F54" w14:textId="77777777" w:rsidTr="007222C8">
        <w:trPr>
          <w:trHeight w:val="859"/>
        </w:trPr>
        <w:tc>
          <w:tcPr>
            <w:tcW w:w="1265" w:type="pct"/>
            <w:noWrap/>
          </w:tcPr>
          <w:p w14:paraId="04361F46" w14:textId="368783AB" w:rsidR="00F1171E" w:rsidRPr="00AC7195" w:rsidRDefault="00DC6FED" w:rsidP="007222C8">
            <w:pPr>
              <w:ind w:left="360"/>
              <w:rPr>
                <w:rFonts w:ascii="Arial" w:hAnsi="Arial" w:cs="Arial"/>
                <w:b/>
                <w:bCs/>
                <w:sz w:val="20"/>
                <w:szCs w:val="20"/>
                <w:u w:val="single"/>
                <w:lang w:val="en-GB"/>
              </w:rPr>
            </w:pPr>
            <w:r w:rsidRPr="00AC7195">
              <w:rPr>
                <w:rFonts w:ascii="Arial" w:hAnsi="Arial" w:cs="Arial"/>
                <w:b/>
                <w:bCs/>
                <w:sz w:val="20"/>
                <w:szCs w:val="20"/>
                <w:lang w:val="en-GB"/>
              </w:rPr>
              <w:t xml:space="preserve">Is the manuscript scientifically, correct? Please write here. </w:t>
            </w:r>
          </w:p>
        </w:tc>
        <w:tc>
          <w:tcPr>
            <w:tcW w:w="2212" w:type="pct"/>
          </w:tcPr>
          <w:p w14:paraId="2B5A7721" w14:textId="350930CC" w:rsidR="00F1171E" w:rsidRPr="00AC7195" w:rsidRDefault="006B3BD9" w:rsidP="006B3BD9">
            <w:pPr>
              <w:pStyle w:val="ListParagraph"/>
              <w:ind w:left="0"/>
              <w:jc w:val="both"/>
              <w:rPr>
                <w:rFonts w:ascii="Arial" w:hAnsi="Arial" w:cs="Arial"/>
                <w:b/>
                <w:bCs/>
                <w:sz w:val="20"/>
                <w:szCs w:val="20"/>
                <w:lang w:val="en-GB"/>
              </w:rPr>
            </w:pPr>
            <w:r w:rsidRPr="00AC7195">
              <w:rPr>
                <w:rFonts w:ascii="Arial" w:hAnsi="Arial" w:cs="Arial"/>
                <w:sz w:val="20"/>
                <w:szCs w:val="20"/>
              </w:rPr>
              <w:t xml:space="preserve">Yes, the manuscript is </w:t>
            </w:r>
            <w:r w:rsidRPr="00AC7195">
              <w:rPr>
                <w:rStyle w:val="Strong"/>
                <w:rFonts w:ascii="Arial" w:eastAsia="MS Mincho" w:hAnsi="Arial" w:cs="Arial"/>
                <w:sz w:val="20"/>
                <w:szCs w:val="20"/>
              </w:rPr>
              <w:t>scientifically sound and accurate</w:t>
            </w:r>
            <w:r w:rsidRPr="00AC7195">
              <w:rPr>
                <w:rFonts w:ascii="Arial" w:hAnsi="Arial" w:cs="Arial"/>
                <w:sz w:val="20"/>
                <w:szCs w:val="20"/>
              </w:rPr>
              <w:t xml:space="preserve"> in its description of water pollution sources, associated human health risks, and ecological impacts. It correctly identifies major contaminants such as heavy metals, agrochemicals, pharmaceuticals, microplastics, and microbial pathogens, which are well-established threats in environmental health research. The discussion on ecosystem disruption, biodiversity loss, and reduced resilience is scientifically valid and aligns with current global water-quality literature.</w:t>
            </w:r>
          </w:p>
        </w:tc>
        <w:tc>
          <w:tcPr>
            <w:tcW w:w="1523" w:type="pct"/>
          </w:tcPr>
          <w:p w14:paraId="4898F764" w14:textId="77777777" w:rsidR="00F1171E" w:rsidRPr="00AC7195" w:rsidRDefault="00F1171E" w:rsidP="007222C8">
            <w:pPr>
              <w:pStyle w:val="Heading2"/>
              <w:jc w:val="left"/>
              <w:rPr>
                <w:rFonts w:ascii="Arial" w:hAnsi="Arial" w:cs="Arial"/>
                <w:b w:val="0"/>
                <w:lang w:val="en-GB"/>
              </w:rPr>
            </w:pPr>
          </w:p>
        </w:tc>
      </w:tr>
      <w:tr w:rsidR="00F1171E" w:rsidRPr="00AC7195" w14:paraId="73739464" w14:textId="77777777" w:rsidTr="007222C8">
        <w:trPr>
          <w:trHeight w:val="703"/>
        </w:trPr>
        <w:tc>
          <w:tcPr>
            <w:tcW w:w="1265" w:type="pct"/>
            <w:noWrap/>
          </w:tcPr>
          <w:p w14:paraId="09C25322" w14:textId="77777777" w:rsidR="00F1171E" w:rsidRPr="00AC7195" w:rsidRDefault="00F1171E" w:rsidP="007222C8">
            <w:pPr>
              <w:ind w:left="360"/>
              <w:rPr>
                <w:rFonts w:ascii="Arial" w:hAnsi="Arial" w:cs="Arial"/>
                <w:b/>
                <w:bCs/>
                <w:sz w:val="20"/>
                <w:szCs w:val="20"/>
                <w:lang w:val="en-GB"/>
              </w:rPr>
            </w:pPr>
            <w:r w:rsidRPr="00AC719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C7195" w:rsidRDefault="00F1171E" w:rsidP="007222C8">
            <w:pPr>
              <w:ind w:left="360"/>
              <w:rPr>
                <w:rFonts w:ascii="Arial" w:hAnsi="Arial" w:cs="Arial"/>
                <w:b/>
                <w:bCs/>
                <w:sz w:val="20"/>
                <w:szCs w:val="20"/>
                <w:u w:val="single"/>
                <w:lang w:val="en-GB"/>
              </w:rPr>
            </w:pPr>
            <w:r w:rsidRPr="00AC7195">
              <w:rPr>
                <w:rFonts w:ascii="Arial" w:hAnsi="Arial" w:cs="Arial"/>
                <w:b/>
                <w:bCs/>
                <w:sz w:val="20"/>
                <w:szCs w:val="20"/>
                <w:u w:val="single"/>
                <w:lang w:val="en-GB"/>
              </w:rPr>
              <w:t>-</w:t>
            </w:r>
          </w:p>
        </w:tc>
        <w:tc>
          <w:tcPr>
            <w:tcW w:w="2212" w:type="pct"/>
          </w:tcPr>
          <w:p w14:paraId="24FE0567" w14:textId="431EE5F4" w:rsidR="00F1171E" w:rsidRPr="00AC7195" w:rsidRDefault="006B3BD9" w:rsidP="006B3BD9">
            <w:pPr>
              <w:pStyle w:val="ListParagraph"/>
              <w:ind w:left="0"/>
              <w:jc w:val="both"/>
              <w:rPr>
                <w:rFonts w:ascii="Arial" w:hAnsi="Arial" w:cs="Arial"/>
                <w:b/>
                <w:bCs/>
                <w:sz w:val="20"/>
                <w:szCs w:val="20"/>
                <w:lang w:val="en-GB"/>
              </w:rPr>
            </w:pPr>
            <w:r w:rsidRPr="00AC7195">
              <w:rPr>
                <w:rFonts w:ascii="Arial" w:hAnsi="Arial" w:cs="Arial"/>
                <w:sz w:val="20"/>
                <w:szCs w:val="20"/>
              </w:rPr>
              <w:t xml:space="preserve">Yes, the references included in the manuscript are </w:t>
            </w:r>
            <w:r w:rsidRPr="00AC7195">
              <w:rPr>
                <w:rStyle w:val="Strong"/>
                <w:rFonts w:ascii="Arial" w:eastAsia="MS Mincho" w:hAnsi="Arial" w:cs="Arial"/>
                <w:sz w:val="20"/>
                <w:szCs w:val="20"/>
              </w:rPr>
              <w:t>sufficient, relevant, and appropriately recent</w:t>
            </w:r>
            <w:r w:rsidRPr="00AC7195">
              <w:rPr>
                <w:rFonts w:ascii="Arial" w:hAnsi="Arial" w:cs="Arial"/>
                <w:sz w:val="20"/>
                <w:szCs w:val="20"/>
              </w:rPr>
              <w:t xml:space="preserve">, especially for a study addressing global water quality, pollution, and public health. Most of the cited works fall within the range of </w:t>
            </w:r>
            <w:r w:rsidRPr="00AC7195">
              <w:rPr>
                <w:rStyle w:val="Strong"/>
                <w:rFonts w:ascii="Arial" w:eastAsia="MS Mincho" w:hAnsi="Arial" w:cs="Arial"/>
                <w:sz w:val="20"/>
                <w:szCs w:val="20"/>
              </w:rPr>
              <w:t>2000–2025</w:t>
            </w:r>
            <w:r w:rsidRPr="00AC7195">
              <w:rPr>
                <w:rFonts w:ascii="Arial" w:hAnsi="Arial" w:cs="Arial"/>
                <w:sz w:val="20"/>
                <w:szCs w:val="20"/>
              </w:rPr>
              <w:t>, which is acceptable for environmental science and public health research where foundational and contemporary studies are both valuable.</w:t>
            </w:r>
          </w:p>
        </w:tc>
        <w:tc>
          <w:tcPr>
            <w:tcW w:w="1523" w:type="pct"/>
          </w:tcPr>
          <w:p w14:paraId="40220055" w14:textId="77777777" w:rsidR="00F1171E" w:rsidRPr="00AC7195" w:rsidRDefault="00F1171E" w:rsidP="007222C8">
            <w:pPr>
              <w:pStyle w:val="Heading2"/>
              <w:jc w:val="left"/>
              <w:rPr>
                <w:rFonts w:ascii="Arial" w:hAnsi="Arial" w:cs="Arial"/>
                <w:b w:val="0"/>
                <w:lang w:val="en-GB"/>
              </w:rPr>
            </w:pPr>
          </w:p>
        </w:tc>
      </w:tr>
      <w:tr w:rsidR="00F1171E" w:rsidRPr="00AC7195" w14:paraId="73CC4A50" w14:textId="77777777" w:rsidTr="007222C8">
        <w:trPr>
          <w:trHeight w:val="386"/>
        </w:trPr>
        <w:tc>
          <w:tcPr>
            <w:tcW w:w="1265" w:type="pct"/>
            <w:noWrap/>
          </w:tcPr>
          <w:p w14:paraId="029CE8D0" w14:textId="77777777" w:rsidR="00F1171E" w:rsidRPr="00AC7195" w:rsidRDefault="00F1171E" w:rsidP="007222C8">
            <w:pPr>
              <w:pStyle w:val="Heading2"/>
              <w:jc w:val="left"/>
              <w:rPr>
                <w:rFonts w:ascii="Arial" w:hAnsi="Arial" w:cs="Arial"/>
                <w:b w:val="0"/>
                <w:lang w:val="en-GB"/>
              </w:rPr>
            </w:pPr>
          </w:p>
          <w:p w14:paraId="589C16C7" w14:textId="77777777" w:rsidR="00F1171E" w:rsidRPr="00AC7195" w:rsidRDefault="00F1171E" w:rsidP="007222C8">
            <w:pPr>
              <w:pStyle w:val="Heading2"/>
              <w:ind w:left="360"/>
              <w:jc w:val="left"/>
              <w:rPr>
                <w:rFonts w:ascii="Arial" w:hAnsi="Arial" w:cs="Arial"/>
                <w:bCs w:val="0"/>
                <w:lang w:val="en-GB"/>
              </w:rPr>
            </w:pPr>
            <w:r w:rsidRPr="00AC7195">
              <w:rPr>
                <w:rFonts w:ascii="Arial" w:hAnsi="Arial" w:cs="Arial"/>
                <w:bCs w:val="0"/>
                <w:lang w:val="en-GB"/>
              </w:rPr>
              <w:t>Is the language/English quality of the article suitable for scholarly communications?</w:t>
            </w:r>
          </w:p>
          <w:p w14:paraId="7722B85E" w14:textId="77777777" w:rsidR="00F1171E" w:rsidRPr="00AC7195" w:rsidRDefault="00F1171E" w:rsidP="007222C8">
            <w:pPr>
              <w:rPr>
                <w:rFonts w:ascii="Arial" w:hAnsi="Arial" w:cs="Arial"/>
                <w:sz w:val="20"/>
                <w:szCs w:val="20"/>
                <w:lang w:val="en-GB"/>
              </w:rPr>
            </w:pPr>
          </w:p>
        </w:tc>
        <w:tc>
          <w:tcPr>
            <w:tcW w:w="2212" w:type="pct"/>
          </w:tcPr>
          <w:p w14:paraId="0A07EA75" w14:textId="3EBADD19" w:rsidR="00F1171E" w:rsidRPr="00AC7195" w:rsidRDefault="006B3BD9" w:rsidP="006B3BD9">
            <w:pPr>
              <w:jc w:val="both"/>
              <w:rPr>
                <w:rFonts w:ascii="Arial" w:hAnsi="Arial" w:cs="Arial"/>
                <w:sz w:val="20"/>
                <w:szCs w:val="20"/>
                <w:lang w:val="en-GB"/>
              </w:rPr>
            </w:pPr>
            <w:r w:rsidRPr="00AC7195">
              <w:rPr>
                <w:rFonts w:ascii="Arial" w:hAnsi="Arial" w:cs="Arial"/>
                <w:sz w:val="20"/>
                <w:szCs w:val="20"/>
              </w:rPr>
              <w:t>Yes, the language quality of the manuscript is generally suitable for scholarly communication.</w:t>
            </w:r>
          </w:p>
          <w:p w14:paraId="6CBA4B2A" w14:textId="77777777" w:rsidR="00F1171E" w:rsidRPr="00AC7195" w:rsidRDefault="00F1171E" w:rsidP="007222C8">
            <w:pPr>
              <w:rPr>
                <w:rFonts w:ascii="Arial" w:hAnsi="Arial" w:cs="Arial"/>
                <w:sz w:val="20"/>
                <w:szCs w:val="20"/>
                <w:lang w:val="en-GB"/>
              </w:rPr>
            </w:pPr>
          </w:p>
          <w:p w14:paraId="41E28118" w14:textId="77777777" w:rsidR="00F1171E" w:rsidRPr="00AC7195" w:rsidRDefault="00F1171E" w:rsidP="007222C8">
            <w:pPr>
              <w:rPr>
                <w:rFonts w:ascii="Arial" w:hAnsi="Arial" w:cs="Arial"/>
                <w:sz w:val="20"/>
                <w:szCs w:val="20"/>
                <w:lang w:val="en-GB"/>
              </w:rPr>
            </w:pPr>
          </w:p>
          <w:p w14:paraId="297F52DB" w14:textId="77777777" w:rsidR="00F1171E" w:rsidRPr="00AC7195" w:rsidRDefault="00F1171E" w:rsidP="007222C8">
            <w:pPr>
              <w:rPr>
                <w:rFonts w:ascii="Arial" w:hAnsi="Arial" w:cs="Arial"/>
                <w:sz w:val="20"/>
                <w:szCs w:val="20"/>
                <w:lang w:val="en-GB"/>
              </w:rPr>
            </w:pPr>
          </w:p>
          <w:p w14:paraId="149A6CEF" w14:textId="77777777" w:rsidR="00F1171E" w:rsidRPr="00AC7195" w:rsidRDefault="00F1171E" w:rsidP="007222C8">
            <w:pPr>
              <w:rPr>
                <w:rFonts w:ascii="Arial" w:hAnsi="Arial" w:cs="Arial"/>
                <w:sz w:val="20"/>
                <w:szCs w:val="20"/>
                <w:lang w:val="en-GB"/>
              </w:rPr>
            </w:pPr>
          </w:p>
        </w:tc>
        <w:tc>
          <w:tcPr>
            <w:tcW w:w="1523" w:type="pct"/>
          </w:tcPr>
          <w:p w14:paraId="0351CA58" w14:textId="77777777" w:rsidR="00F1171E" w:rsidRPr="00AC7195" w:rsidRDefault="00F1171E" w:rsidP="007222C8">
            <w:pPr>
              <w:rPr>
                <w:rFonts w:ascii="Arial" w:hAnsi="Arial" w:cs="Arial"/>
                <w:sz w:val="20"/>
                <w:szCs w:val="20"/>
                <w:lang w:val="en-GB"/>
              </w:rPr>
            </w:pPr>
          </w:p>
        </w:tc>
      </w:tr>
      <w:tr w:rsidR="00F1171E" w:rsidRPr="00AC7195" w14:paraId="20A16C0C" w14:textId="77777777" w:rsidTr="007222C8">
        <w:trPr>
          <w:trHeight w:val="1178"/>
        </w:trPr>
        <w:tc>
          <w:tcPr>
            <w:tcW w:w="1265" w:type="pct"/>
            <w:noWrap/>
          </w:tcPr>
          <w:p w14:paraId="7F4BCFAE" w14:textId="77777777" w:rsidR="00F1171E" w:rsidRPr="00AC7195" w:rsidRDefault="00F1171E" w:rsidP="007222C8">
            <w:pPr>
              <w:pStyle w:val="Heading2"/>
              <w:jc w:val="left"/>
              <w:rPr>
                <w:rFonts w:ascii="Arial" w:hAnsi="Arial" w:cs="Arial"/>
                <w:b w:val="0"/>
                <w:bCs w:val="0"/>
                <w:lang w:val="en-GB"/>
              </w:rPr>
            </w:pPr>
            <w:r w:rsidRPr="00AC7195">
              <w:rPr>
                <w:rFonts w:ascii="Arial" w:hAnsi="Arial" w:cs="Arial"/>
                <w:bCs w:val="0"/>
                <w:u w:val="single"/>
                <w:lang w:val="en-GB"/>
              </w:rPr>
              <w:t>Optional/General</w:t>
            </w:r>
            <w:r w:rsidRPr="00AC7195">
              <w:rPr>
                <w:rFonts w:ascii="Arial" w:hAnsi="Arial" w:cs="Arial"/>
                <w:bCs w:val="0"/>
                <w:lang w:val="en-GB"/>
              </w:rPr>
              <w:t xml:space="preserve"> </w:t>
            </w:r>
            <w:r w:rsidRPr="00AC7195">
              <w:rPr>
                <w:rFonts w:ascii="Arial" w:hAnsi="Arial" w:cs="Arial"/>
                <w:b w:val="0"/>
                <w:bCs w:val="0"/>
                <w:lang w:val="en-GB"/>
              </w:rPr>
              <w:t>comments</w:t>
            </w:r>
          </w:p>
          <w:p w14:paraId="1A6B3748" w14:textId="77777777" w:rsidR="00F1171E" w:rsidRPr="00AC7195" w:rsidRDefault="00F1171E" w:rsidP="007222C8">
            <w:pPr>
              <w:pStyle w:val="Heading2"/>
              <w:jc w:val="left"/>
              <w:rPr>
                <w:rFonts w:ascii="Arial" w:hAnsi="Arial" w:cs="Arial"/>
                <w:b w:val="0"/>
                <w:lang w:val="en-GB"/>
              </w:rPr>
            </w:pPr>
          </w:p>
        </w:tc>
        <w:tc>
          <w:tcPr>
            <w:tcW w:w="2212" w:type="pct"/>
          </w:tcPr>
          <w:p w14:paraId="1E347C61" w14:textId="03B190F9" w:rsidR="00F1171E" w:rsidRPr="00AC7195" w:rsidRDefault="006B3BD9" w:rsidP="006B3BD9">
            <w:pPr>
              <w:jc w:val="both"/>
              <w:rPr>
                <w:rFonts w:ascii="Arial" w:hAnsi="Arial" w:cs="Arial"/>
                <w:sz w:val="20"/>
                <w:szCs w:val="20"/>
                <w:lang w:val="en-GB"/>
              </w:rPr>
            </w:pPr>
            <w:r w:rsidRPr="00AC7195">
              <w:rPr>
                <w:rFonts w:ascii="Arial" w:hAnsi="Arial" w:cs="Arial"/>
                <w:sz w:val="20"/>
                <w:szCs w:val="20"/>
              </w:rPr>
              <w:t>The manuscript presents a timely and highly relevant discussion on water pollution and its implications for human health and environmental sustainability. The integration of scientific evidence, technological approaches, and policy considerations provides a comprehensive understanding suitable for researchers, policymakers, and practitioners.</w:t>
            </w:r>
          </w:p>
          <w:p w14:paraId="5E946A0E" w14:textId="77777777" w:rsidR="00F1171E" w:rsidRPr="00AC7195" w:rsidRDefault="00F1171E" w:rsidP="007222C8">
            <w:pPr>
              <w:rPr>
                <w:rFonts w:ascii="Arial" w:hAnsi="Arial" w:cs="Arial"/>
                <w:sz w:val="20"/>
                <w:szCs w:val="20"/>
                <w:lang w:val="en-GB"/>
              </w:rPr>
            </w:pPr>
          </w:p>
          <w:p w14:paraId="7EB58C99" w14:textId="77777777" w:rsidR="00F1171E" w:rsidRPr="00AC7195" w:rsidRDefault="00F1171E" w:rsidP="007222C8">
            <w:pPr>
              <w:rPr>
                <w:rFonts w:ascii="Arial" w:hAnsi="Arial" w:cs="Arial"/>
                <w:sz w:val="20"/>
                <w:szCs w:val="20"/>
                <w:lang w:val="en-GB"/>
              </w:rPr>
            </w:pPr>
          </w:p>
          <w:p w14:paraId="15DFD0E8" w14:textId="77777777" w:rsidR="00F1171E" w:rsidRPr="00AC7195" w:rsidRDefault="00F1171E" w:rsidP="007222C8">
            <w:pPr>
              <w:rPr>
                <w:rFonts w:ascii="Arial" w:hAnsi="Arial" w:cs="Arial"/>
                <w:sz w:val="20"/>
                <w:szCs w:val="20"/>
                <w:lang w:val="en-GB"/>
              </w:rPr>
            </w:pPr>
          </w:p>
        </w:tc>
        <w:tc>
          <w:tcPr>
            <w:tcW w:w="1523" w:type="pct"/>
          </w:tcPr>
          <w:p w14:paraId="465E098E" w14:textId="77777777" w:rsidR="00F1171E" w:rsidRPr="00AC7195" w:rsidRDefault="00F1171E" w:rsidP="007222C8">
            <w:pPr>
              <w:rPr>
                <w:rFonts w:ascii="Arial" w:hAnsi="Arial" w:cs="Arial"/>
                <w:sz w:val="20"/>
                <w:szCs w:val="20"/>
                <w:lang w:val="en-GB"/>
              </w:rPr>
            </w:pPr>
          </w:p>
        </w:tc>
      </w:tr>
    </w:tbl>
    <w:p w14:paraId="4437A01F" w14:textId="77777777" w:rsidR="00F1171E" w:rsidRPr="00AC7195" w:rsidRDefault="00F1171E" w:rsidP="00F1171E">
      <w:pPr>
        <w:pStyle w:val="BodyText"/>
        <w:rPr>
          <w:rFonts w:ascii="Arial" w:hAnsi="Arial" w:cs="Arial"/>
          <w:b/>
          <w:bCs/>
          <w:sz w:val="20"/>
          <w:szCs w:val="20"/>
          <w:u w:val="single"/>
          <w:lang w:val="en-GB"/>
        </w:rPr>
      </w:pPr>
    </w:p>
    <w:p w14:paraId="25069224" w14:textId="77777777" w:rsidR="00F1171E" w:rsidRPr="00AC7195" w:rsidRDefault="00F1171E" w:rsidP="00F1171E">
      <w:pPr>
        <w:pStyle w:val="BodyText"/>
        <w:rPr>
          <w:rFonts w:ascii="Arial" w:hAnsi="Arial" w:cs="Arial"/>
          <w:b/>
          <w:bCs/>
          <w:sz w:val="20"/>
          <w:szCs w:val="20"/>
          <w:u w:val="single"/>
          <w:lang w:val="en-GB"/>
        </w:rPr>
      </w:pPr>
    </w:p>
    <w:p w14:paraId="0821307F" w14:textId="77777777" w:rsidR="00F1171E" w:rsidRPr="00AC719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C7195"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AC7195" w:rsidRDefault="00F1171E" w:rsidP="007222C8">
            <w:pPr>
              <w:pStyle w:val="NormalWeb"/>
              <w:spacing w:before="0" w:beforeAutospacing="0" w:after="0" w:afterAutospacing="0"/>
              <w:rPr>
                <w:rFonts w:ascii="Arial" w:hAnsi="Arial" w:cs="Arial"/>
                <w:b/>
                <w:sz w:val="20"/>
                <w:szCs w:val="20"/>
                <w:u w:val="single"/>
                <w:lang w:val="en-GB"/>
              </w:rPr>
            </w:pPr>
            <w:r w:rsidRPr="00AC7195">
              <w:rPr>
                <w:rFonts w:ascii="Arial" w:hAnsi="Arial" w:cs="Arial"/>
                <w:b/>
                <w:sz w:val="20"/>
                <w:szCs w:val="20"/>
                <w:highlight w:val="yellow"/>
                <w:u w:val="single"/>
                <w:lang w:val="en-GB"/>
              </w:rPr>
              <w:t>PART  2:</w:t>
            </w:r>
            <w:r w:rsidRPr="00AC7195">
              <w:rPr>
                <w:rFonts w:ascii="Arial" w:hAnsi="Arial" w:cs="Arial"/>
                <w:b/>
                <w:sz w:val="20"/>
                <w:szCs w:val="20"/>
                <w:u w:val="single"/>
                <w:lang w:val="en-GB"/>
              </w:rPr>
              <w:t xml:space="preserve"> </w:t>
            </w:r>
          </w:p>
          <w:p w14:paraId="5B767407" w14:textId="77777777" w:rsidR="00F1171E" w:rsidRPr="00AC719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C7195"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AC719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AC7195" w:rsidRDefault="00F1171E" w:rsidP="007222C8">
            <w:pPr>
              <w:pStyle w:val="Heading2"/>
              <w:jc w:val="left"/>
              <w:rPr>
                <w:rFonts w:ascii="Arial" w:hAnsi="Arial" w:cs="Arial"/>
                <w:lang w:val="en-GB"/>
              </w:rPr>
            </w:pPr>
            <w:r w:rsidRPr="00AC7195">
              <w:rPr>
                <w:rFonts w:ascii="Arial" w:hAnsi="Arial" w:cs="Arial"/>
                <w:lang w:val="en-GB"/>
              </w:rPr>
              <w:t>Reviewer’s comment</w:t>
            </w:r>
          </w:p>
        </w:tc>
        <w:tc>
          <w:tcPr>
            <w:tcW w:w="1342" w:type="pct"/>
          </w:tcPr>
          <w:p w14:paraId="6F48B50B" w14:textId="77777777" w:rsidR="00F1171E" w:rsidRPr="00AC7195" w:rsidRDefault="00F1171E" w:rsidP="007222C8">
            <w:pPr>
              <w:pStyle w:val="Heading2"/>
              <w:jc w:val="left"/>
              <w:rPr>
                <w:rFonts w:ascii="Arial" w:hAnsi="Arial" w:cs="Arial"/>
                <w:b w:val="0"/>
                <w:lang w:val="en-GB"/>
              </w:rPr>
            </w:pPr>
            <w:r w:rsidRPr="00AC7195">
              <w:rPr>
                <w:rFonts w:ascii="Arial" w:hAnsi="Arial" w:cs="Arial"/>
                <w:lang w:val="en-GB"/>
              </w:rPr>
              <w:t>Author’s comment</w:t>
            </w:r>
            <w:r w:rsidRPr="00AC7195">
              <w:rPr>
                <w:rFonts w:ascii="Arial" w:hAnsi="Arial" w:cs="Arial"/>
                <w:b w:val="0"/>
                <w:lang w:val="en-GB"/>
              </w:rPr>
              <w:t xml:space="preserve"> </w:t>
            </w:r>
            <w:r w:rsidRPr="00AC719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C7195"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AC7195" w:rsidRDefault="00F1171E" w:rsidP="007222C8">
            <w:pPr>
              <w:pStyle w:val="NormalWeb"/>
              <w:spacing w:before="0" w:beforeAutospacing="0" w:after="0" w:afterAutospacing="0"/>
              <w:rPr>
                <w:rFonts w:ascii="Arial" w:hAnsi="Arial" w:cs="Arial"/>
                <w:b/>
                <w:sz w:val="20"/>
                <w:szCs w:val="20"/>
                <w:lang w:val="en-GB"/>
              </w:rPr>
            </w:pPr>
            <w:r w:rsidRPr="00AC7195">
              <w:rPr>
                <w:rFonts w:ascii="Arial" w:hAnsi="Arial" w:cs="Arial"/>
                <w:b/>
                <w:sz w:val="20"/>
                <w:szCs w:val="20"/>
                <w:lang w:val="en-GB"/>
              </w:rPr>
              <w:t xml:space="preserve">Are there ethical issues in this manuscript? </w:t>
            </w:r>
          </w:p>
          <w:p w14:paraId="6034B476" w14:textId="77777777" w:rsidR="00F1171E" w:rsidRPr="00AC7195"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AC7195" w:rsidRDefault="00F1171E" w:rsidP="007222C8">
            <w:pPr>
              <w:pStyle w:val="NormalWeb"/>
              <w:spacing w:before="0" w:beforeAutospacing="0" w:after="0" w:afterAutospacing="0"/>
              <w:rPr>
                <w:rFonts w:ascii="Arial" w:hAnsi="Arial" w:cs="Arial"/>
                <w:i/>
                <w:iCs/>
                <w:sz w:val="20"/>
                <w:szCs w:val="20"/>
                <w:u w:val="single"/>
                <w:lang w:val="en-GB"/>
              </w:rPr>
            </w:pPr>
            <w:r w:rsidRPr="00AC7195">
              <w:rPr>
                <w:rFonts w:ascii="Arial" w:hAnsi="Arial" w:cs="Arial"/>
                <w:i/>
                <w:iCs/>
                <w:sz w:val="20"/>
                <w:szCs w:val="20"/>
                <w:u w:val="single"/>
                <w:lang w:val="en-GB"/>
              </w:rPr>
              <w:t xml:space="preserve">(If yes, </w:t>
            </w:r>
            <w:proofErr w:type="gramStart"/>
            <w:r w:rsidRPr="00AC7195">
              <w:rPr>
                <w:rFonts w:ascii="Arial" w:hAnsi="Arial" w:cs="Arial"/>
                <w:i/>
                <w:iCs/>
                <w:sz w:val="20"/>
                <w:szCs w:val="20"/>
                <w:u w:val="single"/>
                <w:lang w:val="en-GB"/>
              </w:rPr>
              <w:t>Kindly</w:t>
            </w:r>
            <w:proofErr w:type="gramEnd"/>
            <w:r w:rsidRPr="00AC7195">
              <w:rPr>
                <w:rFonts w:ascii="Arial" w:hAnsi="Arial" w:cs="Arial"/>
                <w:i/>
                <w:iCs/>
                <w:sz w:val="20"/>
                <w:szCs w:val="20"/>
                <w:u w:val="single"/>
                <w:lang w:val="en-GB"/>
              </w:rPr>
              <w:t xml:space="preserve"> please write down the ethical issues here in detail)</w:t>
            </w:r>
          </w:p>
          <w:p w14:paraId="33220CA1" w14:textId="77777777" w:rsidR="00F1171E" w:rsidRPr="00AC7195" w:rsidRDefault="00F1171E" w:rsidP="006B3BD9">
            <w:pPr>
              <w:pStyle w:val="NormalWeb"/>
              <w:spacing w:before="0" w:beforeAutospacing="0" w:after="0" w:afterAutospacing="0"/>
              <w:jc w:val="both"/>
              <w:rPr>
                <w:rFonts w:ascii="Arial" w:hAnsi="Arial" w:cs="Arial"/>
                <w:sz w:val="20"/>
                <w:szCs w:val="20"/>
                <w:lang w:val="en-GB"/>
              </w:rPr>
            </w:pPr>
          </w:p>
          <w:p w14:paraId="7DA8B4F3" w14:textId="77777777" w:rsidR="006B3BD9" w:rsidRPr="00AC7195" w:rsidRDefault="006B3BD9" w:rsidP="006B3BD9">
            <w:pPr>
              <w:pStyle w:val="NormalWeb"/>
              <w:spacing w:before="0" w:beforeAutospacing="0" w:after="0" w:afterAutospacing="0"/>
              <w:jc w:val="both"/>
              <w:rPr>
                <w:rFonts w:ascii="Arial" w:hAnsi="Arial" w:cs="Arial"/>
                <w:sz w:val="20"/>
                <w:szCs w:val="20"/>
              </w:rPr>
            </w:pPr>
            <w:r w:rsidRPr="00AC7195">
              <w:rPr>
                <w:rFonts w:ascii="Arial" w:hAnsi="Arial" w:cs="Arial"/>
                <w:sz w:val="20"/>
                <w:szCs w:val="20"/>
              </w:rPr>
              <w:t>No evident ethical issues are present in this manuscript.</w:t>
            </w:r>
          </w:p>
          <w:p w14:paraId="7B654B67" w14:textId="63646DD0" w:rsidR="006B3BD9" w:rsidRPr="00AC7195" w:rsidRDefault="006B3BD9" w:rsidP="006B3BD9">
            <w:pPr>
              <w:pStyle w:val="NormalWeb"/>
              <w:spacing w:before="0" w:beforeAutospacing="0" w:after="0" w:afterAutospacing="0"/>
              <w:jc w:val="both"/>
              <w:rPr>
                <w:rFonts w:ascii="Arial" w:hAnsi="Arial" w:cs="Arial"/>
                <w:sz w:val="20"/>
                <w:szCs w:val="20"/>
                <w:lang w:val="en-GB"/>
              </w:rPr>
            </w:pPr>
            <w:r w:rsidRPr="00AC7195">
              <w:rPr>
                <w:rFonts w:ascii="Arial" w:hAnsi="Arial" w:cs="Arial"/>
                <w:sz w:val="20"/>
                <w:szCs w:val="20"/>
              </w:rPr>
              <w:t xml:space="preserve">The study is a </w:t>
            </w:r>
            <w:r w:rsidRPr="00AC7195">
              <w:rPr>
                <w:rStyle w:val="Strong"/>
                <w:rFonts w:ascii="Arial" w:hAnsi="Arial" w:cs="Arial"/>
                <w:sz w:val="20"/>
                <w:szCs w:val="20"/>
              </w:rPr>
              <w:t>review-based manuscript</w:t>
            </w:r>
            <w:r w:rsidRPr="00AC7195">
              <w:rPr>
                <w:rFonts w:ascii="Arial" w:hAnsi="Arial" w:cs="Arial"/>
                <w:sz w:val="20"/>
                <w:szCs w:val="20"/>
              </w:rPr>
              <w:t xml:space="preserve"> that synthesizes existing literature on water pollution, human health, and environmental sustainability. It does </w:t>
            </w:r>
            <w:r w:rsidRPr="00AC7195">
              <w:rPr>
                <w:rStyle w:val="Strong"/>
                <w:rFonts w:ascii="Arial" w:hAnsi="Arial" w:cs="Arial"/>
                <w:sz w:val="20"/>
                <w:szCs w:val="20"/>
              </w:rPr>
              <w:t>not involve human participants, animal experiments, clinical trials, or collection of personal data</w:t>
            </w:r>
            <w:r w:rsidRPr="00AC7195">
              <w:rPr>
                <w:rFonts w:ascii="Arial" w:hAnsi="Arial" w:cs="Arial"/>
                <w:sz w:val="20"/>
                <w:szCs w:val="20"/>
              </w:rPr>
              <w:t>, and therefore does not require ethical approval.</w:t>
            </w:r>
          </w:p>
        </w:tc>
        <w:tc>
          <w:tcPr>
            <w:tcW w:w="1342" w:type="pct"/>
            <w:vAlign w:val="center"/>
          </w:tcPr>
          <w:p w14:paraId="780A9F8E" w14:textId="77777777" w:rsidR="00F1171E" w:rsidRPr="00AC7195" w:rsidRDefault="00F1171E" w:rsidP="007222C8">
            <w:pPr>
              <w:rPr>
                <w:rFonts w:ascii="Arial" w:eastAsia="Arial Unicode MS" w:hAnsi="Arial" w:cs="Arial"/>
                <w:sz w:val="20"/>
                <w:szCs w:val="20"/>
                <w:lang w:val="en-GB"/>
              </w:rPr>
            </w:pPr>
          </w:p>
          <w:p w14:paraId="4A981594" w14:textId="77777777" w:rsidR="00F1171E" w:rsidRPr="00AC7195" w:rsidRDefault="00F1171E" w:rsidP="007222C8">
            <w:pPr>
              <w:rPr>
                <w:rFonts w:ascii="Arial" w:eastAsia="Arial Unicode MS" w:hAnsi="Arial" w:cs="Arial"/>
                <w:sz w:val="20"/>
                <w:szCs w:val="20"/>
                <w:lang w:val="en-GB"/>
              </w:rPr>
            </w:pPr>
          </w:p>
          <w:p w14:paraId="4780A682" w14:textId="77777777" w:rsidR="00F1171E" w:rsidRPr="00AC7195" w:rsidRDefault="00F1171E" w:rsidP="007222C8">
            <w:pPr>
              <w:rPr>
                <w:rFonts w:ascii="Arial" w:eastAsia="Arial Unicode MS" w:hAnsi="Arial" w:cs="Arial"/>
                <w:sz w:val="20"/>
                <w:szCs w:val="20"/>
                <w:lang w:val="en-GB"/>
              </w:rPr>
            </w:pPr>
          </w:p>
          <w:p w14:paraId="2D80979A" w14:textId="77777777" w:rsidR="00F1171E" w:rsidRPr="00AC719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EC7AE92" w14:textId="77777777" w:rsidR="00AC7195" w:rsidRPr="002B58B7" w:rsidRDefault="00AC7195" w:rsidP="00AC7195">
      <w:pPr>
        <w:pStyle w:val="Affiliation"/>
        <w:spacing w:after="0" w:line="240" w:lineRule="auto"/>
        <w:jc w:val="left"/>
        <w:rPr>
          <w:rFonts w:ascii="Arial" w:hAnsi="Arial" w:cs="Arial"/>
          <w:b/>
          <w:u w:val="single"/>
        </w:rPr>
      </w:pPr>
      <w:r w:rsidRPr="002B58B7">
        <w:rPr>
          <w:rFonts w:ascii="Arial" w:hAnsi="Arial" w:cs="Arial"/>
          <w:b/>
          <w:u w:val="single"/>
        </w:rPr>
        <w:t>Reviewer details:</w:t>
      </w:r>
    </w:p>
    <w:p w14:paraId="2D810B1B" w14:textId="77777777" w:rsidR="00AC7195" w:rsidRDefault="00AC7195" w:rsidP="00AC7195">
      <w:r w:rsidRPr="002B58B7">
        <w:rPr>
          <w:rFonts w:ascii="Arial" w:hAnsi="Arial" w:cs="Arial"/>
          <w:b/>
          <w:color w:val="000000"/>
          <w:sz w:val="20"/>
          <w:szCs w:val="20"/>
        </w:rPr>
        <w:t>P. Sujatha, Bharathi Women’s College (A), India</w:t>
      </w:r>
      <w:r w:rsidRPr="002B58B7">
        <w:rPr>
          <w:rFonts w:ascii="Arial" w:hAnsi="Arial" w:cs="Arial"/>
          <w:b/>
          <w:color w:val="000000"/>
          <w:sz w:val="20"/>
          <w:szCs w:val="20"/>
        </w:rPr>
        <w:br/>
      </w:r>
    </w:p>
    <w:p w14:paraId="7909619F" w14:textId="77777777" w:rsidR="00AC7195" w:rsidRPr="00AC7195" w:rsidRDefault="00AC7195">
      <w:pPr>
        <w:rPr>
          <w:rFonts w:ascii="Arial" w:hAnsi="Arial" w:cs="Arial"/>
          <w:b/>
          <w:sz w:val="20"/>
          <w:szCs w:val="20"/>
        </w:rPr>
      </w:pPr>
    </w:p>
    <w:sectPr w:rsidR="00AC7195" w:rsidRPr="00AC719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254D" w14:textId="77777777" w:rsidR="0016643A" w:rsidRPr="0000007A" w:rsidRDefault="0016643A" w:rsidP="0099583E">
      <w:r>
        <w:separator/>
      </w:r>
    </w:p>
  </w:endnote>
  <w:endnote w:type="continuationSeparator" w:id="0">
    <w:p w14:paraId="5246448A" w14:textId="77777777" w:rsidR="0016643A" w:rsidRPr="0000007A" w:rsidRDefault="0016643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3B85" w14:textId="77777777" w:rsidR="0016643A" w:rsidRPr="0000007A" w:rsidRDefault="0016643A" w:rsidP="0099583E">
      <w:r>
        <w:separator/>
      </w:r>
    </w:p>
  </w:footnote>
  <w:footnote w:type="continuationSeparator" w:id="0">
    <w:p w14:paraId="7C4D5304" w14:textId="77777777" w:rsidR="0016643A" w:rsidRPr="0000007A" w:rsidRDefault="0016643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682">
    <w:abstractNumId w:val="3"/>
  </w:num>
  <w:num w:numId="2" w16cid:durableId="2126728373">
    <w:abstractNumId w:val="6"/>
  </w:num>
  <w:num w:numId="3" w16cid:durableId="744109097">
    <w:abstractNumId w:val="5"/>
  </w:num>
  <w:num w:numId="4" w16cid:durableId="297272761">
    <w:abstractNumId w:val="7"/>
  </w:num>
  <w:num w:numId="5" w16cid:durableId="940796206">
    <w:abstractNumId w:val="4"/>
  </w:num>
  <w:num w:numId="6" w16cid:durableId="612443418">
    <w:abstractNumId w:val="0"/>
  </w:num>
  <w:num w:numId="7" w16cid:durableId="1606183191">
    <w:abstractNumId w:val="1"/>
  </w:num>
  <w:num w:numId="8" w16cid:durableId="1510099340">
    <w:abstractNumId w:val="9"/>
  </w:num>
  <w:num w:numId="9" w16cid:durableId="221989455">
    <w:abstractNumId w:val="8"/>
  </w:num>
  <w:num w:numId="10" w16cid:durableId="990871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6643A"/>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324"/>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936BD"/>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B41"/>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BD9"/>
    <w:rsid w:val="006C1FAE"/>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198A"/>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4FD4"/>
    <w:rsid w:val="00895D0A"/>
    <w:rsid w:val="008B265C"/>
    <w:rsid w:val="008C2F62"/>
    <w:rsid w:val="008C4B1F"/>
    <w:rsid w:val="008C5892"/>
    <w:rsid w:val="008C75AD"/>
    <w:rsid w:val="008D020E"/>
    <w:rsid w:val="008D260F"/>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CEA"/>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195"/>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1C8D"/>
    <w:rsid w:val="00BE40A5"/>
    <w:rsid w:val="00BE6454"/>
    <w:rsid w:val="00BF5C56"/>
    <w:rsid w:val="00C01111"/>
    <w:rsid w:val="00C03A1D"/>
    <w:rsid w:val="00C10283"/>
    <w:rsid w:val="00C1187E"/>
    <w:rsid w:val="00C11905"/>
    <w:rsid w:val="00C1438B"/>
    <w:rsid w:val="00C150D6"/>
    <w:rsid w:val="00C22886"/>
    <w:rsid w:val="00C25C8F"/>
    <w:rsid w:val="00C261DB"/>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0283"/>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27C5"/>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752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E847A80-7D88-4B8F-8C80-A625BC64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6B3BD9"/>
    <w:rPr>
      <w:i/>
      <w:iCs/>
    </w:rPr>
  </w:style>
  <w:style w:type="character" w:styleId="Strong">
    <w:name w:val="Strong"/>
    <w:basedOn w:val="DefaultParagraphFont"/>
    <w:uiPriority w:val="22"/>
    <w:qFormat/>
    <w:rsid w:val="006B3BD9"/>
    <w:rPr>
      <w:b/>
      <w:bCs/>
    </w:rPr>
  </w:style>
  <w:style w:type="character" w:styleId="UnresolvedMention">
    <w:name w:val="Unresolved Mention"/>
    <w:basedOn w:val="DefaultParagraphFont"/>
    <w:uiPriority w:val="99"/>
    <w:semiHidden/>
    <w:unhideWhenUsed/>
    <w:rsid w:val="00DA0283"/>
    <w:rPr>
      <w:color w:val="605E5C"/>
      <w:shd w:val="clear" w:color="auto" w:fill="E1DFDD"/>
    </w:rPr>
  </w:style>
  <w:style w:type="paragraph" w:customStyle="1" w:styleId="Affiliation">
    <w:name w:val="Affiliation"/>
    <w:basedOn w:val="Normal"/>
    <w:rsid w:val="00AC719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376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2025-12-09T16:58:00Z</dcterms:created>
  <dcterms:modified xsi:type="dcterms:W3CDTF">2025-12-24T13:17:00Z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