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F1EB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F1E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F1EB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F1E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F1E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924EBB" w:rsidR="0000007A" w:rsidRPr="007F1EBB" w:rsidRDefault="00B37B6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F1EB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7F1EB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F1E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B9DF34" w:rsidR="0000007A" w:rsidRPr="007F1E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2317"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6856</w:t>
            </w:r>
          </w:p>
        </w:tc>
      </w:tr>
      <w:tr w:rsidR="0000007A" w:rsidRPr="007F1EB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F1E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EFD0CF" w:rsidR="0000007A" w:rsidRPr="007F1EBB" w:rsidRDefault="00C919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F1EBB">
              <w:rPr>
                <w:rFonts w:ascii="Arial" w:hAnsi="Arial" w:cs="Arial"/>
                <w:b/>
                <w:sz w:val="20"/>
                <w:szCs w:val="20"/>
                <w:lang w:val="en-GB"/>
              </w:rPr>
              <w:t>Perceptions on Job Security among Secretaries in the Age of Artificial Intelligence (AI): Insights from Secretaries within the Lesotho Government Ministries</w:t>
            </w:r>
          </w:p>
        </w:tc>
      </w:tr>
      <w:tr w:rsidR="00CF0BBB" w:rsidRPr="007F1EB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F1E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946705" w:rsidR="00CF0BBB" w:rsidRPr="007F1EBB" w:rsidRDefault="0048231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F1EB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F1EB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F1EB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F1EB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1E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F1E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1EB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1EB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F1EB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F1EB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1EBB">
              <w:rPr>
                <w:rFonts w:ascii="Arial" w:hAnsi="Arial" w:cs="Arial"/>
                <w:lang w:val="en-GB"/>
              </w:rPr>
              <w:t>Author’s Feedback</w:t>
            </w:r>
            <w:r w:rsidRPr="007F1E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1EB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F1EB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F1E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F1EB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1EB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1EB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F1E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F1E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1EB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F1E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F1EB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1EB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F1E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1E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F1EB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1EB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F1E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F1E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1EB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F1EB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F1EB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F1E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F1E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C3D3DC" w14:textId="77777777" w:rsidR="00950D09" w:rsidRPr="007F1EBB" w:rsidRDefault="00950D09" w:rsidP="00950D0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Review Comment</w:t>
            </w:r>
          </w:p>
          <w:p w14:paraId="62A37769" w14:textId="77777777" w:rsidR="00950D09" w:rsidRPr="007F1EBB" w:rsidRDefault="00950D09" w:rsidP="00950D0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3428E4D7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Overall Chapter is good. But little corrections required if may possible.</w:t>
            </w:r>
          </w:p>
          <w:p w14:paraId="1FDFE2F3" w14:textId="77777777" w:rsidR="00950D09" w:rsidRPr="007F1EBB" w:rsidRDefault="00950D09" w:rsidP="00950D09">
            <w:pPr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B124BC2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Without outlining the precise study objectives or hypotheses, the abstract immediately dives into technique. It's challenging to determine precisely what is being tested.</w:t>
            </w:r>
          </w:p>
          <w:p w14:paraId="37F13642" w14:textId="77777777" w:rsidR="00950D09" w:rsidRPr="007F1EBB" w:rsidRDefault="00950D09" w:rsidP="00950D09">
            <w:pPr>
              <w:pStyle w:val="ListParagrap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3BBB414B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There may be misunderstanding because words like "job security" and "AI-powered administrative tools" are frequently used but never defined in practical terms.</w:t>
            </w:r>
          </w:p>
          <w:p w14:paraId="19C4A062" w14:textId="77777777" w:rsidR="00950D09" w:rsidRPr="007F1EBB" w:rsidRDefault="00950D09" w:rsidP="00950D09">
            <w:pPr>
              <w:pStyle w:val="ListParagrap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74983AE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Although the phenomenological technique is stated, little is said about how the interviews were coded, how saturation was attained, or how researcher bias was controlled.</w:t>
            </w:r>
          </w:p>
          <w:p w14:paraId="4A4D66E7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Formatting is good.</w:t>
            </w:r>
          </w:p>
          <w:p w14:paraId="16718AB5" w14:textId="77777777" w:rsidR="00950D09" w:rsidRPr="007F1EBB" w:rsidRDefault="00950D09" w:rsidP="00950D09">
            <w:pPr>
              <w:pStyle w:val="ListParagrap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1CE2EC9E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References are sufficient.</w:t>
            </w:r>
          </w:p>
          <w:p w14:paraId="489C18FA" w14:textId="77777777" w:rsidR="00950D09" w:rsidRPr="007F1EBB" w:rsidRDefault="00950D09" w:rsidP="00950D09">
            <w:pPr>
              <w:pStyle w:val="ListParagrap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77715C6" w14:textId="77777777" w:rsidR="00950D09" w:rsidRPr="007F1EBB" w:rsidRDefault="00950D09" w:rsidP="00950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F1EBB">
              <w:rPr>
                <w:rFonts w:ascii="Arial" w:hAnsi="Arial" w:cs="Arial"/>
                <w:sz w:val="20"/>
                <w:szCs w:val="20"/>
                <w:lang w:eastAsia="en-GB"/>
              </w:rPr>
              <w:t>Tables and Diagram are missing. But if possible then mention otherwise ok.</w:t>
            </w:r>
          </w:p>
          <w:p w14:paraId="1E8B1670" w14:textId="77777777" w:rsidR="00950D09" w:rsidRPr="007F1EBB" w:rsidRDefault="00950D09" w:rsidP="00950D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8816E" w14:textId="77777777" w:rsidR="00950D09" w:rsidRPr="007F1EBB" w:rsidRDefault="00950D09" w:rsidP="00950D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F1E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7F1E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95335" w:rsidRPr="007F1EBB" w14:paraId="09AF7007" w14:textId="77777777" w:rsidTr="00C26A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37DC" w14:textId="77777777" w:rsidR="00C95335" w:rsidRPr="007F1EBB" w:rsidRDefault="00C95335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7F1EB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F1EB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CE6B4B6" w14:textId="77777777" w:rsidR="00C95335" w:rsidRPr="007F1EBB" w:rsidRDefault="00C95335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95335" w:rsidRPr="007F1EBB" w14:paraId="34B6D491" w14:textId="77777777" w:rsidTr="00C26A5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8214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0252" w14:textId="77777777" w:rsidR="00C95335" w:rsidRPr="007F1EBB" w:rsidRDefault="00C95335" w:rsidP="00C26A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755E172" w14:textId="77777777" w:rsidR="00C95335" w:rsidRPr="007F1EBB" w:rsidRDefault="00C95335" w:rsidP="00C26A5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F1E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7F1EB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F1EBB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95335" w:rsidRPr="007F1EBB" w14:paraId="73AF3497" w14:textId="77777777" w:rsidTr="00C26A5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585C8" w14:textId="77777777" w:rsidR="00C95335" w:rsidRPr="007F1EBB" w:rsidRDefault="00C95335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F1EB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EA31F5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57D8" w14:textId="77777777" w:rsidR="00C95335" w:rsidRPr="007F1EBB" w:rsidRDefault="00C95335" w:rsidP="00C26A5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F1E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F1E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F1E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AB6037C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3B09C5E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96B8056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275A4E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C02DEF" w14:textId="77777777" w:rsidR="00C95335" w:rsidRPr="007F1EBB" w:rsidRDefault="00C95335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64639B" w14:textId="77777777" w:rsidR="007F1EBB" w:rsidRPr="001A3B6E" w:rsidRDefault="007F1EBB" w:rsidP="007F1EB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A3B6E">
        <w:rPr>
          <w:rFonts w:ascii="Arial" w:hAnsi="Arial" w:cs="Arial"/>
          <w:b/>
          <w:u w:val="single"/>
        </w:rPr>
        <w:t>Reviewer details:</w:t>
      </w:r>
    </w:p>
    <w:p w14:paraId="7A4E2059" w14:textId="77777777" w:rsidR="007F1EBB" w:rsidRDefault="007F1EBB" w:rsidP="007F1EBB">
      <w:r w:rsidRPr="001A3B6E">
        <w:rPr>
          <w:rFonts w:ascii="Arial" w:hAnsi="Arial" w:cs="Arial"/>
          <w:b/>
          <w:color w:val="000000"/>
          <w:sz w:val="20"/>
          <w:szCs w:val="20"/>
        </w:rPr>
        <w:t>Aarti Rani, India</w:t>
      </w:r>
      <w:r w:rsidRPr="001A3B6E">
        <w:rPr>
          <w:rFonts w:ascii="Arial" w:hAnsi="Arial" w:cs="Arial"/>
          <w:b/>
          <w:color w:val="000000"/>
          <w:sz w:val="20"/>
          <w:szCs w:val="20"/>
        </w:rPr>
        <w:br/>
      </w:r>
    </w:p>
    <w:p w14:paraId="7C2C7FAF" w14:textId="77777777" w:rsidR="007F1EBB" w:rsidRPr="007F1EBB" w:rsidRDefault="007F1EB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7F1EBB" w:rsidRPr="007F1EB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9FF7" w14:textId="77777777" w:rsidR="004B72CC" w:rsidRPr="0000007A" w:rsidRDefault="004B72CC" w:rsidP="0099583E">
      <w:r>
        <w:separator/>
      </w:r>
    </w:p>
  </w:endnote>
  <w:endnote w:type="continuationSeparator" w:id="0">
    <w:p w14:paraId="4F875B9E" w14:textId="77777777" w:rsidR="004B72CC" w:rsidRPr="0000007A" w:rsidRDefault="004B72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8768" w14:textId="77777777" w:rsidR="004B72CC" w:rsidRPr="0000007A" w:rsidRDefault="004B72CC" w:rsidP="0099583E">
      <w:r>
        <w:separator/>
      </w:r>
    </w:p>
  </w:footnote>
  <w:footnote w:type="continuationSeparator" w:id="0">
    <w:p w14:paraId="54B54736" w14:textId="77777777" w:rsidR="004B72CC" w:rsidRPr="0000007A" w:rsidRDefault="004B72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6A02F9"/>
    <w:multiLevelType w:val="hybridMultilevel"/>
    <w:tmpl w:val="64826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1689642">
    <w:abstractNumId w:val="3"/>
  </w:num>
  <w:num w:numId="2" w16cid:durableId="160973092">
    <w:abstractNumId w:val="7"/>
  </w:num>
  <w:num w:numId="3" w16cid:durableId="166213886">
    <w:abstractNumId w:val="6"/>
  </w:num>
  <w:num w:numId="4" w16cid:durableId="1721781250">
    <w:abstractNumId w:val="8"/>
  </w:num>
  <w:num w:numId="5" w16cid:durableId="2009016052">
    <w:abstractNumId w:val="4"/>
  </w:num>
  <w:num w:numId="6" w16cid:durableId="1001279001">
    <w:abstractNumId w:val="0"/>
  </w:num>
  <w:num w:numId="7" w16cid:durableId="1243025620">
    <w:abstractNumId w:val="1"/>
  </w:num>
  <w:num w:numId="8" w16cid:durableId="1101339813">
    <w:abstractNumId w:val="10"/>
  </w:num>
  <w:num w:numId="9" w16cid:durableId="1164972602">
    <w:abstractNumId w:val="9"/>
  </w:num>
  <w:num w:numId="10" w16cid:durableId="1694721745">
    <w:abstractNumId w:val="2"/>
  </w:num>
  <w:num w:numId="11" w16cid:durableId="1729960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EE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24"/>
    <w:rsid w:val="0033692F"/>
    <w:rsid w:val="00353718"/>
    <w:rsid w:val="00374F93"/>
    <w:rsid w:val="00377F1D"/>
    <w:rsid w:val="00391A9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317"/>
    <w:rsid w:val="004847FF"/>
    <w:rsid w:val="00495DBB"/>
    <w:rsid w:val="004B03BF"/>
    <w:rsid w:val="004B0965"/>
    <w:rsid w:val="004B4CAD"/>
    <w:rsid w:val="004B4FDC"/>
    <w:rsid w:val="004B72C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B0B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75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EB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0D09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B6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4C5"/>
    <w:rsid w:val="00C435C6"/>
    <w:rsid w:val="00C635B6"/>
    <w:rsid w:val="00C70DFC"/>
    <w:rsid w:val="00C82466"/>
    <w:rsid w:val="00C84097"/>
    <w:rsid w:val="00C919C0"/>
    <w:rsid w:val="00C9533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4C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70EEF"/>
    <w:rPr>
      <w:b/>
      <w:bCs/>
    </w:rPr>
  </w:style>
  <w:style w:type="paragraph" w:customStyle="1" w:styleId="Affiliation">
    <w:name w:val="Affiliation"/>
    <w:basedOn w:val="Normal"/>
    <w:rsid w:val="007F1EB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