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F6FC7DE" w:rsidR="0000007A" w:rsidRPr="00DE7D30" w:rsidRDefault="00CE3E6C" w:rsidP="00054BC4">
            <w:pPr>
              <w:pStyle w:val="NormalWeb"/>
              <w:rPr>
                <w:rFonts w:ascii="Arial" w:hAnsi="Arial" w:cs="Arial"/>
                <w:b/>
                <w:bCs/>
                <w:szCs w:val="28"/>
                <w:u w:val="single"/>
              </w:rPr>
            </w:pPr>
            <w:hyperlink r:id="rId7" w:history="1">
              <w:r w:rsidRPr="00CE3E6C">
                <w:rPr>
                  <w:rStyle w:val="Hyperlink"/>
                  <w:rFonts w:ascii="Arial" w:hAnsi="Arial" w:cs="Arial"/>
                  <w:b/>
                  <w:bCs/>
                  <w:szCs w:val="28"/>
                </w:rPr>
                <w:t>Engineering Research: Perspectives on Recent Advances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622041C"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AF269E" w:rsidRPr="00AF269E">
              <w:rPr>
                <w:rFonts w:ascii="Arial" w:hAnsi="Arial" w:cs="Arial"/>
                <w:b/>
                <w:bCs/>
                <w:szCs w:val="28"/>
                <w:lang w:val="en-GB"/>
              </w:rPr>
              <w:t>6919</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8FEBB44" w:rsidR="0000007A" w:rsidRPr="00DE7D30" w:rsidRDefault="00FC7C43" w:rsidP="000450FC">
            <w:pPr>
              <w:pStyle w:val="NormalWeb"/>
              <w:spacing w:before="0" w:beforeAutospacing="0" w:after="0" w:afterAutospacing="0"/>
              <w:rPr>
                <w:rFonts w:ascii="Arial" w:hAnsi="Arial" w:cs="Arial"/>
                <w:b/>
                <w:szCs w:val="28"/>
                <w:highlight w:val="yellow"/>
                <w:lang w:val="en-GB"/>
              </w:rPr>
            </w:pPr>
            <w:r w:rsidRPr="00FC7C43">
              <w:rPr>
                <w:rFonts w:ascii="Arial" w:hAnsi="Arial" w:cs="Arial"/>
                <w:b/>
                <w:szCs w:val="28"/>
                <w:lang w:val="en-GB"/>
              </w:rPr>
              <w:t>Assessing the Grindability Behaviour of Anka (Zamfara State, Nigeria) Manganese Ore towards Effective Manganese Mineral Liberation</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2473328" w:rsidR="00CF0BBB" w:rsidRPr="00DE7D30" w:rsidRDefault="00AF269E"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 xml:space="preserve">Book </w:t>
            </w:r>
            <w:r w:rsidR="00884A74">
              <w:rPr>
                <w:rFonts w:ascii="Arial" w:hAnsi="Arial" w:cs="Arial"/>
                <w:b/>
                <w:szCs w:val="28"/>
                <w:lang w:val="en-GB"/>
              </w:rPr>
              <w:t>C</w:t>
            </w:r>
            <w:r>
              <w:rPr>
                <w:rFonts w:ascii="Arial" w:hAnsi="Arial" w:cs="Arial"/>
                <w:b/>
                <w:szCs w:val="28"/>
                <w:lang w:val="en-GB"/>
              </w:rPr>
              <w:t>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37E43B60" w14:textId="77777777" w:rsidR="0086369B" w:rsidRDefault="0086369B" w:rsidP="00626025">
      <w:pPr>
        <w:pStyle w:val="BodyText"/>
        <w:rPr>
          <w:rFonts w:ascii="Arial" w:hAnsi="Arial" w:cs="Arial"/>
          <w:b/>
          <w:color w:val="222222"/>
          <w:sz w:val="32"/>
          <w:u w:val="single"/>
          <w:lang w:val="en-US"/>
        </w:rPr>
      </w:pPr>
    </w:p>
    <w:p w14:paraId="63CD6BCB" w14:textId="0FFEAA9E" w:rsidR="00626025" w:rsidRPr="00DE7D30" w:rsidRDefault="00640538" w:rsidP="00626025">
      <w:pPr>
        <w:pStyle w:val="BodyText"/>
        <w:rPr>
          <w:rFonts w:ascii="Arial" w:hAnsi="Arial" w:cs="Arial"/>
          <w:b/>
          <w:color w:val="222222"/>
          <w:sz w:val="32"/>
          <w:u w:val="single"/>
          <w:lang w:val="en-US"/>
        </w:rPr>
      </w:pPr>
      <w:r w:rsidRPr="00DE7D30">
        <w:rPr>
          <w:rFonts w:ascii="Arial" w:hAnsi="Arial" w:cs="Arial"/>
          <w:b/>
          <w:color w:val="222222"/>
          <w:sz w:val="32"/>
          <w:u w:val="single"/>
          <w:lang w:val="en-US"/>
        </w:rPr>
        <w:t>Special note:</w:t>
      </w:r>
    </w:p>
    <w:p w14:paraId="1AC448A2" w14:textId="77777777" w:rsidR="007B54A4" w:rsidRDefault="007B54A4" w:rsidP="00626025">
      <w:pPr>
        <w:pStyle w:val="BodyText"/>
        <w:rPr>
          <w:rFonts w:ascii="Arial" w:hAnsi="Arial" w:cs="Arial"/>
          <w:b/>
          <w:color w:val="222222"/>
          <w:sz w:val="32"/>
          <w:u w:val="single"/>
          <w:lang w:val="en-US"/>
        </w:rPr>
      </w:pPr>
    </w:p>
    <w:p w14:paraId="7F950B43" w14:textId="3CFD7BBC" w:rsidR="007B54A4" w:rsidRPr="007B54A4" w:rsidRDefault="00955E45" w:rsidP="00626025">
      <w:pPr>
        <w:pStyle w:val="BodyText"/>
        <w:rPr>
          <w:rFonts w:ascii="Arial" w:hAnsi="Arial" w:cs="Arial"/>
          <w:b/>
          <w:color w:val="222222"/>
          <w:sz w:val="32"/>
          <w:lang w:val="en-US"/>
        </w:rPr>
      </w:pPr>
      <w:r w:rsidRPr="00955E45">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7D30" w:rsidRDefault="00000000" w:rsidP="00626025">
      <w:pPr>
        <w:pStyle w:val="BodyText"/>
        <w:rPr>
          <w:rFonts w:ascii="Arial" w:hAnsi="Arial" w:cs="Arial"/>
          <w:b/>
          <w:color w:val="222222"/>
          <w:sz w:val="32"/>
          <w:u w:val="single"/>
          <w:lang w:val="en-US"/>
        </w:rPr>
      </w:pPr>
      <w:r>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166D2B2" w:rsidR="00E03C32" w:rsidRDefault="00D272B2" w:rsidP="00E03C32">
                  <w:pPr>
                    <w:pStyle w:val="BodyText"/>
                    <w:jc w:val="left"/>
                    <w:rPr>
                      <w:rFonts w:ascii="Arial" w:hAnsi="Arial" w:cs="Arial"/>
                      <w:b/>
                      <w:color w:val="222222"/>
                      <w:sz w:val="32"/>
                      <w:lang w:val="en-US"/>
                    </w:rPr>
                  </w:pPr>
                  <w:r w:rsidRPr="00D272B2">
                    <w:rPr>
                      <w:rFonts w:ascii="Arial" w:hAnsi="Arial" w:cs="Arial"/>
                      <w:b/>
                      <w:color w:val="222222"/>
                      <w:sz w:val="32"/>
                      <w:lang w:val="en-US"/>
                    </w:rPr>
                    <w:t>Journal of Engineering Research and Reports</w:t>
                  </w:r>
                  <w:r w:rsidR="00E03C32" w:rsidRPr="00640538">
                    <w:rPr>
                      <w:rFonts w:ascii="Arial" w:hAnsi="Arial" w:cs="Arial"/>
                      <w:b/>
                      <w:color w:val="222222"/>
                      <w:sz w:val="32"/>
                      <w:lang w:val="en-US"/>
                    </w:rPr>
                    <w:t xml:space="preserve">, </w:t>
                  </w:r>
                  <w:r>
                    <w:rPr>
                      <w:rFonts w:ascii="Arial" w:hAnsi="Arial" w:cs="Arial"/>
                      <w:b/>
                      <w:color w:val="222222"/>
                      <w:sz w:val="32"/>
                      <w:lang w:val="en-US"/>
                    </w:rPr>
                    <w:t>21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272B2">
                    <w:rPr>
                      <w:rFonts w:ascii="Arial" w:hAnsi="Arial" w:cs="Arial"/>
                      <w:b/>
                      <w:color w:val="222222"/>
                      <w:sz w:val="32"/>
                      <w:lang w:val="en-US"/>
                    </w:rPr>
                    <w:t>68-73</w:t>
                  </w:r>
                  <w:r w:rsidR="009245E3">
                    <w:rPr>
                      <w:rFonts w:ascii="Arial" w:hAnsi="Arial" w:cs="Arial"/>
                      <w:b/>
                      <w:color w:val="222222"/>
                      <w:sz w:val="32"/>
                      <w:lang w:val="en-US"/>
                    </w:rPr>
                    <w:t xml:space="preserve">, </w:t>
                  </w:r>
                  <w:r>
                    <w:rPr>
                      <w:rFonts w:ascii="Arial" w:hAnsi="Arial" w:cs="Arial"/>
                      <w:b/>
                      <w:color w:val="222222"/>
                      <w:sz w:val="32"/>
                      <w:lang w:val="en-US"/>
                    </w:rPr>
                    <w:t>2021</w:t>
                  </w:r>
                  <w:r w:rsidR="00E03C32" w:rsidRPr="00640538">
                    <w:rPr>
                      <w:rFonts w:ascii="Arial" w:hAnsi="Arial" w:cs="Arial"/>
                      <w:b/>
                      <w:color w:val="222222"/>
                      <w:sz w:val="32"/>
                      <w:lang w:val="en-US"/>
                    </w:rPr>
                    <w:t>.</w:t>
                  </w:r>
                </w:p>
                <w:p w14:paraId="57E24C8C" w14:textId="08B480A2" w:rsidR="00E03C32" w:rsidRPr="007B54A4" w:rsidRDefault="006F38B8" w:rsidP="006F38B8">
                  <w:pPr>
                    <w:pStyle w:val="BodyText"/>
                    <w:jc w:val="left"/>
                    <w:rPr>
                      <w:rFonts w:ascii="Arial" w:hAnsi="Arial" w:cs="Arial"/>
                      <w:b/>
                      <w:color w:val="222222"/>
                      <w:sz w:val="32"/>
                      <w:lang w:val="en-US"/>
                    </w:rPr>
                  </w:pPr>
                  <w:r w:rsidRPr="006F38B8">
                    <w:rPr>
                      <w:rFonts w:ascii="Arial" w:hAnsi="Arial" w:cs="Arial"/>
                      <w:b/>
                      <w:color w:val="222222"/>
                      <w:sz w:val="32"/>
                      <w:lang w:val="en-US"/>
                    </w:rPr>
                    <w:t>DOI: 10.9734/</w:t>
                  </w:r>
                  <w:proofErr w:type="spellStart"/>
                  <w:r w:rsidRPr="006F38B8">
                    <w:rPr>
                      <w:rFonts w:ascii="Arial" w:hAnsi="Arial" w:cs="Arial"/>
                      <w:b/>
                      <w:color w:val="222222"/>
                      <w:sz w:val="32"/>
                      <w:lang w:val="en-US"/>
                    </w:rPr>
                    <w:t>jerr</w:t>
                  </w:r>
                  <w:proofErr w:type="spellEnd"/>
                  <w:r w:rsidRPr="006F38B8">
                    <w:rPr>
                      <w:rFonts w:ascii="Arial" w:hAnsi="Arial" w:cs="Arial"/>
                      <w:b/>
                      <w:color w:val="222222"/>
                      <w:sz w:val="32"/>
                      <w:lang w:val="en-US"/>
                    </w:rPr>
                    <w:t>/2021/v21i117441</w:t>
                  </w:r>
                </w:p>
              </w:txbxContent>
            </v:textbox>
          </v:rect>
        </w:pict>
      </w:r>
    </w:p>
    <w:p w14:paraId="40641486" w14:textId="77777777" w:rsidR="00D9392F" w:rsidRPr="00DE7D30" w:rsidRDefault="002A3D7C" w:rsidP="00626025">
      <w:pPr>
        <w:pStyle w:val="BodyText"/>
        <w:jc w:val="left"/>
        <w:rPr>
          <w:rFonts w:ascii="Arial" w:hAnsi="Arial" w:cs="Arial"/>
          <w:color w:val="222222"/>
          <w:sz w:val="20"/>
          <w:szCs w:val="18"/>
          <w:lang w:val="en-IN"/>
        </w:rPr>
      </w:pPr>
      <w:r w:rsidRPr="00DE7D30">
        <w:rPr>
          <w:rFonts w:ascii="Arial" w:hAnsi="Arial" w:cs="Arial"/>
          <w:color w:val="222222"/>
          <w:sz w:val="20"/>
          <w:szCs w:val="18"/>
          <w:lang w:val="en-IN"/>
        </w:rPr>
        <w:br w:type="page"/>
      </w: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93A9C4D" w14:textId="77777777" w:rsidR="00421DBF" w:rsidRDefault="00421DBF" w:rsidP="00421DBF">
            <w:pPr>
              <w:rPr>
                <w:rFonts w:ascii="Arial" w:hAnsi="Arial" w:cs="Arial"/>
                <w:b/>
                <w:bCs/>
                <w:sz w:val="20"/>
                <w:szCs w:val="20"/>
              </w:rPr>
            </w:pPr>
            <w:r w:rsidRPr="00421DBF">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21DBF" w:rsidRDefault="00421DBF" w:rsidP="00421DBF">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41645E2A" w:rsidR="00F1171E" w:rsidRPr="00900E9B" w:rsidRDefault="006162B4" w:rsidP="007222C8">
            <w:pPr>
              <w:pStyle w:val="ListParagraph"/>
              <w:ind w:left="0"/>
              <w:rPr>
                <w:b/>
                <w:bCs/>
                <w:sz w:val="20"/>
                <w:szCs w:val="20"/>
                <w:lang w:val="en-GB"/>
              </w:rPr>
            </w:pPr>
            <w:r>
              <w:rPr>
                <w:b/>
                <w:bCs/>
                <w:sz w:val="20"/>
                <w:szCs w:val="20"/>
                <w:lang w:val="en-GB"/>
              </w:rPr>
              <w:t xml:space="preserve">The present study is used the modified bond method for reducing the ore size for making smaller one. </w:t>
            </w:r>
            <w:r w:rsidR="002631F3">
              <w:rPr>
                <w:b/>
                <w:bCs/>
                <w:sz w:val="20"/>
                <w:szCs w:val="20"/>
                <w:lang w:val="en-GB"/>
              </w:rPr>
              <w:t>The chapter 3.2 is need to elaborate it.</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94AA9A7" w14:textId="78F8E0C6" w:rsidR="00F1171E" w:rsidRPr="00900E9B" w:rsidRDefault="00C95C94" w:rsidP="006162B4">
            <w:pPr>
              <w:rPr>
                <w:b/>
                <w:bCs/>
                <w:sz w:val="20"/>
                <w:szCs w:val="20"/>
                <w:lang w:val="en-GB"/>
              </w:rPr>
            </w:pPr>
            <w:r>
              <w:rPr>
                <w:b/>
                <w:bCs/>
                <w:sz w:val="20"/>
                <w:szCs w:val="20"/>
                <w:lang w:val="en-GB"/>
              </w:rPr>
              <w:t>Yes</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0FB7E83A" w14:textId="06232ED1" w:rsidR="00F1171E" w:rsidRPr="00900E9B" w:rsidRDefault="00C95C94" w:rsidP="006162B4">
            <w:pPr>
              <w:rPr>
                <w:b/>
                <w:bCs/>
                <w:sz w:val="20"/>
                <w:szCs w:val="20"/>
                <w:lang w:val="en-GB"/>
              </w:rPr>
            </w:pPr>
            <w:r>
              <w:rPr>
                <w:b/>
                <w:bCs/>
                <w:sz w:val="20"/>
                <w:szCs w:val="20"/>
                <w:lang w:val="en-GB"/>
              </w:rPr>
              <w:t>No, Abstract is enough content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2D967AF1" w:rsidR="00F1171E" w:rsidRPr="00900E9B" w:rsidRDefault="006162B4" w:rsidP="007222C8">
            <w:pPr>
              <w:pStyle w:val="ListParagraph"/>
              <w:ind w:left="0"/>
              <w:rPr>
                <w:b/>
                <w:bCs/>
                <w:sz w:val="20"/>
                <w:szCs w:val="20"/>
                <w:lang w:val="en-GB"/>
              </w:rPr>
            </w:pPr>
            <w:r>
              <w:rPr>
                <w:b/>
                <w:bCs/>
                <w:sz w:val="20"/>
                <w:szCs w:val="20"/>
                <w:lang w:val="en-GB"/>
              </w:rPr>
              <w:t xml:space="preserve">Author tried to </w:t>
            </w:r>
            <w:r w:rsidR="002631F3">
              <w:rPr>
                <w:b/>
                <w:bCs/>
                <w:sz w:val="20"/>
                <w:szCs w:val="20"/>
                <w:lang w:val="en-GB"/>
              </w:rPr>
              <w:t>plan to work in differently, but presenting paper not cover the latest methods and the cited references are also older one. The conclusion section is need to present with bullet points for easy understanding and for better presentation.</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24FE0567" w14:textId="7BCA4817" w:rsidR="00F1171E" w:rsidRPr="00900E9B" w:rsidRDefault="002631F3" w:rsidP="007222C8">
            <w:pPr>
              <w:pStyle w:val="ListParagraph"/>
              <w:ind w:left="0"/>
              <w:rPr>
                <w:b/>
                <w:bCs/>
                <w:sz w:val="20"/>
                <w:szCs w:val="20"/>
                <w:lang w:val="en-GB"/>
              </w:rPr>
            </w:pPr>
            <w:r>
              <w:rPr>
                <w:b/>
                <w:bCs/>
                <w:sz w:val="20"/>
                <w:szCs w:val="20"/>
                <w:lang w:val="en-GB"/>
              </w:rPr>
              <w:t xml:space="preserve">No, </w:t>
            </w:r>
            <w:proofErr w:type="gramStart"/>
            <w:r w:rsidRPr="002631F3">
              <w:rPr>
                <w:b/>
                <w:bCs/>
                <w:sz w:val="20"/>
                <w:szCs w:val="20"/>
                <w:lang w:val="en-GB"/>
              </w:rPr>
              <w:t>It</w:t>
            </w:r>
            <w:proofErr w:type="gramEnd"/>
            <w:r w:rsidRPr="002631F3">
              <w:rPr>
                <w:b/>
                <w:bCs/>
                <w:sz w:val="20"/>
                <w:szCs w:val="20"/>
                <w:lang w:val="en-GB"/>
              </w:rPr>
              <w:t xml:space="preserve"> need to add few more references with latest</w:t>
            </w:r>
            <w:r>
              <w:rPr>
                <w:b/>
                <w:bCs/>
                <w:sz w:val="20"/>
                <w:szCs w:val="20"/>
                <w:lang w:val="en-GB"/>
              </w:rPr>
              <w:t xml:space="preserve"> works in the related work.</w:t>
            </w: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0FE426E6" w:rsidR="00F1171E" w:rsidRPr="00900E9B" w:rsidRDefault="002631F3" w:rsidP="007222C8">
            <w:pPr>
              <w:rPr>
                <w:sz w:val="20"/>
                <w:szCs w:val="20"/>
                <w:lang w:val="en-GB"/>
              </w:rPr>
            </w:pPr>
            <w:r>
              <w:rPr>
                <w:sz w:val="20"/>
                <w:szCs w:val="20"/>
                <w:lang w:val="en-GB"/>
              </w:rPr>
              <w:t xml:space="preserve">No, </w:t>
            </w:r>
            <w:proofErr w:type="gramStart"/>
            <w:r>
              <w:rPr>
                <w:sz w:val="20"/>
                <w:szCs w:val="20"/>
                <w:lang w:val="en-GB"/>
              </w:rPr>
              <w:t>Some</w:t>
            </w:r>
            <w:proofErr w:type="gramEnd"/>
            <w:r>
              <w:rPr>
                <w:sz w:val="20"/>
                <w:szCs w:val="20"/>
                <w:lang w:val="en-GB"/>
              </w:rPr>
              <w:t xml:space="preserve"> sentences need to improve the quality</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49E7C2BC" w:rsidR="00F1171E" w:rsidRPr="00900E9B" w:rsidRDefault="002631F3" w:rsidP="007222C8">
            <w:pPr>
              <w:rPr>
                <w:sz w:val="20"/>
                <w:szCs w:val="20"/>
                <w:lang w:val="en-GB"/>
              </w:rPr>
            </w:pPr>
            <w:r>
              <w:rPr>
                <w:sz w:val="20"/>
                <w:szCs w:val="20"/>
                <w:lang w:val="en-GB"/>
              </w:rPr>
              <w:t>Author is attempting with good concept, but providing the latest techniques in the respective area is lacking in the present paper.</w:t>
            </w: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p w14:paraId="0821307F"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4C8040F4"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342" w:type="pct"/>
          </w:tcPr>
          <w:p w14:paraId="6F48B50B"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00E9B" w:rsidRDefault="00F1171E" w:rsidP="007222C8">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60FC0308" w14:textId="77777777" w:rsidR="00F1171E" w:rsidRPr="00900E9B"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w:t>
            </w:r>
            <w:proofErr w:type="gramStart"/>
            <w:r w:rsidRPr="00900E9B">
              <w:rPr>
                <w:rFonts w:ascii="Times New Roman" w:hAnsi="Times New Roman" w:cs="Times New Roman"/>
                <w:i/>
                <w:iCs/>
                <w:sz w:val="20"/>
                <w:szCs w:val="20"/>
                <w:u w:val="single"/>
                <w:lang w:val="en-GB"/>
              </w:rPr>
              <w:t>Kindly</w:t>
            </w:r>
            <w:proofErr w:type="gramEnd"/>
            <w:r w:rsidRPr="00900E9B">
              <w:rPr>
                <w:rFonts w:ascii="Times New Roman" w:hAnsi="Times New Roman" w:cs="Times New Roman"/>
                <w:i/>
                <w:iCs/>
                <w:sz w:val="20"/>
                <w:szCs w:val="20"/>
                <w:u w:val="single"/>
                <w:lang w:val="en-GB"/>
              </w:rPr>
              <w:t xml:space="preserve">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3F0D46E3"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p w14:paraId="7B654B67" w14:textId="38E945DF" w:rsidR="00F1171E" w:rsidRPr="00900E9B" w:rsidRDefault="00C95C94" w:rsidP="007222C8">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4CB7A" w14:textId="77777777" w:rsidR="00BF66B9" w:rsidRPr="0000007A" w:rsidRDefault="00BF66B9" w:rsidP="0099583E">
      <w:r>
        <w:separator/>
      </w:r>
    </w:p>
  </w:endnote>
  <w:endnote w:type="continuationSeparator" w:id="0">
    <w:p w14:paraId="2AF83951" w14:textId="77777777" w:rsidR="00BF66B9" w:rsidRPr="0000007A" w:rsidRDefault="00BF66B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AE46" w14:textId="77777777" w:rsidR="00BF66B9" w:rsidRPr="0000007A" w:rsidRDefault="00BF66B9" w:rsidP="0099583E">
      <w:r>
        <w:separator/>
      </w:r>
    </w:p>
  </w:footnote>
  <w:footnote w:type="continuationSeparator" w:id="0">
    <w:p w14:paraId="73D57133" w14:textId="77777777" w:rsidR="00BF66B9" w:rsidRPr="0000007A" w:rsidRDefault="00BF66B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68614082">
    <w:abstractNumId w:val="3"/>
  </w:num>
  <w:num w:numId="2" w16cid:durableId="409236729">
    <w:abstractNumId w:val="6"/>
  </w:num>
  <w:num w:numId="3" w16cid:durableId="528566220">
    <w:abstractNumId w:val="5"/>
  </w:num>
  <w:num w:numId="4" w16cid:durableId="1107654331">
    <w:abstractNumId w:val="7"/>
  </w:num>
  <w:num w:numId="5" w16cid:durableId="32847750">
    <w:abstractNumId w:val="4"/>
  </w:num>
  <w:num w:numId="6" w16cid:durableId="707682520">
    <w:abstractNumId w:val="0"/>
  </w:num>
  <w:num w:numId="7" w16cid:durableId="1356884525">
    <w:abstractNumId w:val="1"/>
  </w:num>
  <w:num w:numId="8" w16cid:durableId="90471453">
    <w:abstractNumId w:val="9"/>
  </w:num>
  <w:num w:numId="9" w16cid:durableId="1020857729">
    <w:abstractNumId w:val="8"/>
  </w:num>
  <w:num w:numId="10" w16cid:durableId="617682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17144"/>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31F3"/>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A92"/>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4BA3"/>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62B4"/>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38B8"/>
    <w:rsid w:val="00700A1D"/>
    <w:rsid w:val="00700EF2"/>
    <w:rsid w:val="00701186"/>
    <w:rsid w:val="00707BE1"/>
    <w:rsid w:val="007238EB"/>
    <w:rsid w:val="007317C3"/>
    <w:rsid w:val="0073332F"/>
    <w:rsid w:val="007344A2"/>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4A74"/>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118"/>
    <w:rsid w:val="00A31AAC"/>
    <w:rsid w:val="00A32905"/>
    <w:rsid w:val="00A36C95"/>
    <w:rsid w:val="00A37DE3"/>
    <w:rsid w:val="00A40B00"/>
    <w:rsid w:val="00A42C76"/>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269E"/>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6B9"/>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5C94"/>
    <w:rsid w:val="00CA4B20"/>
    <w:rsid w:val="00CA7853"/>
    <w:rsid w:val="00CB429B"/>
    <w:rsid w:val="00CC2753"/>
    <w:rsid w:val="00CD093E"/>
    <w:rsid w:val="00CD1556"/>
    <w:rsid w:val="00CD1FD7"/>
    <w:rsid w:val="00CD5091"/>
    <w:rsid w:val="00CD5DFD"/>
    <w:rsid w:val="00CD7C84"/>
    <w:rsid w:val="00CE199A"/>
    <w:rsid w:val="00CE3E6C"/>
    <w:rsid w:val="00CE5AC7"/>
    <w:rsid w:val="00CF0BBB"/>
    <w:rsid w:val="00CF0D07"/>
    <w:rsid w:val="00CF7035"/>
    <w:rsid w:val="00D1283A"/>
    <w:rsid w:val="00D12970"/>
    <w:rsid w:val="00D17979"/>
    <w:rsid w:val="00D2075F"/>
    <w:rsid w:val="00D24CBE"/>
    <w:rsid w:val="00D272B2"/>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61C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8A1"/>
    <w:rsid w:val="00FB3DE3"/>
    <w:rsid w:val="00FB5BBE"/>
    <w:rsid w:val="00FC2E17"/>
    <w:rsid w:val="00FC432A"/>
    <w:rsid w:val="00FC6387"/>
    <w:rsid w:val="00FC6802"/>
    <w:rsid w:val="00FC7C43"/>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272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272B2"/>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3715">
      <w:bodyDiv w:val="1"/>
      <w:marLeft w:val="0"/>
      <w:marRight w:val="0"/>
      <w:marTop w:val="0"/>
      <w:marBottom w:val="0"/>
      <w:divBdr>
        <w:top w:val="none" w:sz="0" w:space="0" w:color="auto"/>
        <w:left w:val="none" w:sz="0" w:space="0" w:color="auto"/>
        <w:bottom w:val="none" w:sz="0" w:space="0" w:color="auto"/>
        <w:right w:val="none" w:sz="0" w:space="0" w:color="auto"/>
      </w:divBdr>
    </w:div>
    <w:div w:id="15460823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2644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2025-12-23T12:13:00Z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