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E26D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E26D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AE26D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E26D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E26D5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AE26D5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E74407E" w:rsidR="0000007A" w:rsidRPr="00AE26D5" w:rsidRDefault="006B0BA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AE26D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Advances in Business, Management and Economics</w:t>
              </w:r>
            </w:hyperlink>
          </w:p>
        </w:tc>
      </w:tr>
      <w:tr w:rsidR="0000007A" w:rsidRPr="00AE26D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E26D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E26D5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0541457" w:rsidR="0000007A" w:rsidRPr="00AE26D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AE26D5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AE26D5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AE26D5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91DFD" w:rsidRPr="00AE26D5">
              <w:rPr>
                <w:rFonts w:ascii="Arial" w:hAnsi="Arial" w:cs="Arial"/>
                <w:b/>
                <w:bCs/>
                <w:szCs w:val="28"/>
                <w:lang w:val="en-GB"/>
              </w:rPr>
              <w:t>6975</w:t>
            </w:r>
          </w:p>
        </w:tc>
      </w:tr>
      <w:tr w:rsidR="0000007A" w:rsidRPr="00AE26D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E26D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E26D5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EAA5196" w:rsidR="0000007A" w:rsidRPr="00AE26D5" w:rsidRDefault="000371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E26D5">
              <w:rPr>
                <w:rFonts w:ascii="Arial" w:hAnsi="Arial" w:cs="Arial"/>
                <w:b/>
                <w:szCs w:val="28"/>
                <w:lang w:val="en-GB"/>
              </w:rPr>
              <w:t>Impact of Non-financial Determinants on Indian Banking Stocks – An Empirical Analysis</w:t>
            </w:r>
          </w:p>
        </w:tc>
      </w:tr>
      <w:tr w:rsidR="00CF0BBB" w:rsidRPr="00AE26D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E26D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E26D5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7F591F" w:rsidR="00CF0BBB" w:rsidRPr="00AE26D5" w:rsidRDefault="00E91DF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AE26D5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AE26D5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AE26D5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AE26D5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AE26D5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E26D5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AE26D5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AE26D5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AE26D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74FD6CC" w:rsidR="00640538" w:rsidRPr="00AE26D5" w:rsidRDefault="00BC0FAE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E26D5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BC2B2BD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21028440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7F8FDC7A" w:rsidR="00E03C32" w:rsidRDefault="006927B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927B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Economics, Management and Trade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6927B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1-7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1EEFD5B" w:rsidR="00E03C32" w:rsidRPr="007B54A4" w:rsidRDefault="0040323E" w:rsidP="0040323E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0323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40323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jemt</w:t>
                            </w:r>
                            <w:proofErr w:type="spellEnd"/>
                            <w:r w:rsidRPr="0040323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/2019/v24i230161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7F8FDC7A" w:rsidR="00E03C32" w:rsidRDefault="006927B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927B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Economics, Management and Trade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6927B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1-7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1EEFD5B" w:rsidR="00E03C32" w:rsidRPr="007B54A4" w:rsidRDefault="0040323E" w:rsidP="0040323E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0323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40323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jemt</w:t>
                      </w:r>
                      <w:proofErr w:type="spellEnd"/>
                      <w:r w:rsidRPr="0040323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/2019/v24i230161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AE26D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AE26D5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AE26D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AE26D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E26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E26D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E26D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E26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E26D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E26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E26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E26D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E26D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6D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E26D5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E26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E26D5">
              <w:rPr>
                <w:rFonts w:ascii="Arial" w:hAnsi="Arial" w:cs="Arial"/>
                <w:lang w:val="en-GB"/>
              </w:rPr>
              <w:t>Author’s Feedback</w:t>
            </w:r>
            <w:r w:rsidRPr="00AE26D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E26D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E26D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E26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0" w:name="_Hlk218549033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E26D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F456DD4" w:rsidR="00F1171E" w:rsidRPr="00AE26D5" w:rsidRDefault="0029081E" w:rsidP="003C16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gramStart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topic  has</w:t>
            </w:r>
            <w:proofErr w:type="gramEnd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its two sides such as analysis of non-financial determinants and its impact on Indian Banking stocks.  The topic of study </w:t>
            </w:r>
            <w:proofErr w:type="gramStart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 contemporary</w:t>
            </w:r>
            <w:proofErr w:type="gramEnd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However, the nomenclature of non-financial determinants is improper.</w:t>
            </w:r>
          </w:p>
        </w:tc>
        <w:tc>
          <w:tcPr>
            <w:tcW w:w="1523" w:type="pct"/>
          </w:tcPr>
          <w:p w14:paraId="462A339C" w14:textId="77777777" w:rsidR="00F1171E" w:rsidRPr="00AE26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9081E" w:rsidRPr="00AE26D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29081E" w:rsidRPr="00AE26D5" w:rsidRDefault="0029081E" w:rsidP="002908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1" w:name="_Hlk218545397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29081E" w:rsidRPr="00AE26D5" w:rsidRDefault="0029081E" w:rsidP="002908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29081E" w:rsidRPr="00AE26D5" w:rsidRDefault="0029081E" w:rsidP="0029081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76D1B2" w:rsidR="0029081E" w:rsidRPr="00AE26D5" w:rsidRDefault="0029081E" w:rsidP="002908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should be rephrased as </w:t>
            </w:r>
            <w:proofErr w:type="gramStart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 A</w:t>
            </w:r>
            <w:proofErr w:type="gramEnd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Study on Impact </w:t>
            </w:r>
            <w:r w:rsidR="006D4C64"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Analysis </w:t>
            </w:r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Macro Economic Indicators on Indian Banking Stocks”</w:t>
            </w:r>
          </w:p>
        </w:tc>
        <w:tc>
          <w:tcPr>
            <w:tcW w:w="1523" w:type="pct"/>
          </w:tcPr>
          <w:p w14:paraId="405B6701" w14:textId="77777777" w:rsidR="0029081E" w:rsidRPr="00AE26D5" w:rsidRDefault="0029081E" w:rsidP="002908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9081E" w:rsidRPr="00AE26D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29081E" w:rsidRPr="00AE26D5" w:rsidRDefault="0029081E" w:rsidP="0029081E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E26D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29081E" w:rsidRPr="00AE26D5" w:rsidRDefault="0029081E" w:rsidP="0029081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FDA6B66" w:rsidR="0029081E" w:rsidRPr="00AE26D5" w:rsidRDefault="000F2891" w:rsidP="002908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should be written in a paragraph form incorporating problem </w:t>
            </w:r>
            <w:proofErr w:type="gramStart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statement ,</w:t>
            </w:r>
            <w:proofErr w:type="gramEnd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objectives, methodology, finding, conclusion etc. Abstract should be written in Italic Font</w:t>
            </w:r>
          </w:p>
        </w:tc>
        <w:tc>
          <w:tcPr>
            <w:tcW w:w="1523" w:type="pct"/>
          </w:tcPr>
          <w:p w14:paraId="1D54B730" w14:textId="77777777" w:rsidR="0029081E" w:rsidRPr="00AE26D5" w:rsidRDefault="0029081E" w:rsidP="002908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bookmarkEnd w:id="1"/>
      <w:tr w:rsidR="000F2891" w:rsidRPr="00AE26D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0F2891" w:rsidRPr="00AE26D5" w:rsidRDefault="000F2891" w:rsidP="000F28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B69EF2B" w:rsidR="000F2891" w:rsidRPr="00AE26D5" w:rsidRDefault="000F2891" w:rsidP="000F289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0F2891" w:rsidRPr="00AE26D5" w:rsidRDefault="000F2891" w:rsidP="000F289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F2891" w:rsidRPr="00AE26D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0F2891" w:rsidRPr="00AE26D5" w:rsidRDefault="000F2891" w:rsidP="000F28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0F2891" w:rsidRPr="00AE26D5" w:rsidRDefault="000F2891" w:rsidP="000F28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E26D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A09129F" w:rsidR="000F2891" w:rsidRPr="00AE26D5" w:rsidRDefault="000F2891" w:rsidP="000F289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APA referencing should be </w:t>
            </w:r>
            <w:proofErr w:type="gramStart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followed .</w:t>
            </w:r>
            <w:proofErr w:type="gramEnd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body of the </w:t>
            </w:r>
            <w:proofErr w:type="gramStart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article ,</w:t>
            </w:r>
            <w:proofErr w:type="gramEnd"/>
            <w:r w:rsidRPr="00AE26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the surname of the author and year of publication should be mentioned. </w:t>
            </w:r>
          </w:p>
        </w:tc>
        <w:tc>
          <w:tcPr>
            <w:tcW w:w="1523" w:type="pct"/>
          </w:tcPr>
          <w:p w14:paraId="40220055" w14:textId="77777777" w:rsidR="000F2891" w:rsidRPr="00AE26D5" w:rsidRDefault="000F2891" w:rsidP="000F289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9081E" w:rsidRPr="00AE26D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29081E" w:rsidRPr="00AE26D5" w:rsidRDefault="0029081E" w:rsidP="002908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29081E" w:rsidRPr="00AE26D5" w:rsidRDefault="0029081E" w:rsidP="0029081E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E26D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29081E" w:rsidRPr="00AE26D5" w:rsidRDefault="0029081E" w:rsidP="002908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B0F3ACC" w14:textId="77777777" w:rsidR="000F2891" w:rsidRPr="00AE26D5" w:rsidRDefault="000F2891" w:rsidP="000F28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Seems Ok </w:t>
            </w:r>
          </w:p>
          <w:p w14:paraId="149A6CEF" w14:textId="77777777" w:rsidR="0029081E" w:rsidRPr="00AE26D5" w:rsidRDefault="0029081E" w:rsidP="002908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29081E" w:rsidRPr="00AE26D5" w:rsidRDefault="0029081E" w:rsidP="002908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9081E" w:rsidRPr="00AE26D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29081E" w:rsidRPr="00AE26D5" w:rsidRDefault="0029081E" w:rsidP="0029081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E26D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E26D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E26D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29081E" w:rsidRPr="00AE26D5" w:rsidRDefault="0029081E" w:rsidP="002908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7F6C758" w14:textId="77777777" w:rsidR="0029081E" w:rsidRPr="00AE26D5" w:rsidRDefault="0029081E" w:rsidP="0029081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Introduction should be </w:t>
            </w:r>
            <w:proofErr w:type="gramStart"/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>followed  by</w:t>
            </w:r>
            <w:proofErr w:type="gramEnd"/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 definition of problems. </w:t>
            </w:r>
          </w:p>
          <w:p w14:paraId="314A5928" w14:textId="77777777" w:rsidR="0029081E" w:rsidRPr="00AE26D5" w:rsidRDefault="0029081E" w:rsidP="002908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4B1360" w14:textId="77777777" w:rsidR="0029081E" w:rsidRPr="00AE26D5" w:rsidRDefault="0029081E" w:rsidP="0029081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Literature overview should be rephrased as literature review. </w:t>
            </w:r>
          </w:p>
          <w:p w14:paraId="3732F40F" w14:textId="77777777" w:rsidR="0029081E" w:rsidRPr="00AE26D5" w:rsidRDefault="0029081E" w:rsidP="0029081E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C9C768" w14:textId="77777777" w:rsidR="0029081E" w:rsidRPr="00AE26D5" w:rsidRDefault="0029081E" w:rsidP="0029081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Research gap should come </w:t>
            </w:r>
            <w:proofErr w:type="gramStart"/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>immediately  after</w:t>
            </w:r>
            <w:proofErr w:type="gramEnd"/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 literature review </w:t>
            </w:r>
          </w:p>
          <w:p w14:paraId="2FF3A019" w14:textId="77777777" w:rsidR="0029081E" w:rsidRPr="00AE26D5" w:rsidRDefault="0029081E" w:rsidP="0029081E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51A537" w14:textId="77777777" w:rsidR="0029081E" w:rsidRPr="00AE26D5" w:rsidRDefault="0029081E" w:rsidP="0029081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Objectives of the study should be rephrased </w:t>
            </w:r>
          </w:p>
          <w:p w14:paraId="01642B21" w14:textId="77777777" w:rsidR="00447445" w:rsidRPr="00AE26D5" w:rsidRDefault="00447445" w:rsidP="00447445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F4761E" w14:textId="6429B330" w:rsidR="00447445" w:rsidRPr="00AE26D5" w:rsidRDefault="00447445" w:rsidP="0029081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Objectives should be followed by research questions. </w:t>
            </w:r>
          </w:p>
          <w:p w14:paraId="473C096B" w14:textId="77777777" w:rsidR="0029081E" w:rsidRPr="00AE26D5" w:rsidRDefault="0029081E" w:rsidP="0029081E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4230ED" w14:textId="3B68D796" w:rsidR="0029081E" w:rsidRPr="00AE26D5" w:rsidRDefault="0029081E" w:rsidP="0029081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It has been mentioned that top 5 banks have been selected both from PSU and Private Banks. It has </w:t>
            </w:r>
            <w:proofErr w:type="gramStart"/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>be</w:t>
            </w:r>
            <w:proofErr w:type="gramEnd"/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 specified the logic of such ranking </w:t>
            </w:r>
            <w:proofErr w:type="gramStart"/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>( such</w:t>
            </w:r>
            <w:proofErr w:type="gramEnd"/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 as market ca</w:t>
            </w:r>
            <w:r w:rsidR="000F2891" w:rsidRPr="00AE26D5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>, market share, sales, profit etc)</w:t>
            </w:r>
          </w:p>
          <w:p w14:paraId="375BD2E2" w14:textId="77777777" w:rsidR="0029081E" w:rsidRPr="00AE26D5" w:rsidRDefault="0029081E" w:rsidP="0029081E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B5F953" w14:textId="77777777" w:rsidR="0029081E" w:rsidRPr="00AE26D5" w:rsidRDefault="0029081E" w:rsidP="0029081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List of hypothesises has to be </w:t>
            </w:r>
            <w:proofErr w:type="gramStart"/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>rephrased .</w:t>
            </w:r>
            <w:proofErr w:type="gramEnd"/>
            <w:r w:rsidRPr="00AE26D5">
              <w:rPr>
                <w:rFonts w:ascii="Arial" w:hAnsi="Arial" w:cs="Arial"/>
                <w:sz w:val="20"/>
                <w:szCs w:val="20"/>
                <w:lang w:val="en-GB"/>
              </w:rPr>
              <w:t xml:space="preserve">  For example, the null hypothesis for the hypothesis 1 is </w:t>
            </w:r>
          </w:p>
          <w:p w14:paraId="582ABB18" w14:textId="77777777" w:rsidR="0029081E" w:rsidRPr="00AE26D5" w:rsidRDefault="0029081E" w:rsidP="0029081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E26D5">
              <w:rPr>
                <w:rFonts w:ascii="Arial" w:hAnsi="Arial" w:cs="Arial"/>
                <w:sz w:val="20"/>
                <w:szCs w:val="20"/>
                <w:lang w:val="en-IN"/>
              </w:rPr>
              <w:t xml:space="preserve">         there is a no </w:t>
            </w:r>
            <w:proofErr w:type="gramStart"/>
            <w:r w:rsidRPr="00AE26D5">
              <w:rPr>
                <w:rFonts w:ascii="Arial" w:hAnsi="Arial" w:cs="Arial"/>
                <w:sz w:val="20"/>
                <w:szCs w:val="20"/>
                <w:lang w:val="en-IN"/>
              </w:rPr>
              <w:t>significant  relationship</w:t>
            </w:r>
            <w:proofErr w:type="gramEnd"/>
            <w:r w:rsidRPr="00AE26D5">
              <w:rPr>
                <w:rFonts w:ascii="Arial" w:hAnsi="Arial" w:cs="Arial"/>
                <w:sz w:val="20"/>
                <w:szCs w:val="20"/>
                <w:lang w:val="en-IN"/>
              </w:rPr>
              <w:t xml:space="preserve"> between GDP and MPS. Alternative hypothesis is      there is </w:t>
            </w:r>
            <w:proofErr w:type="gramStart"/>
            <w:r w:rsidRPr="00AE26D5">
              <w:rPr>
                <w:rFonts w:ascii="Arial" w:hAnsi="Arial" w:cs="Arial"/>
                <w:sz w:val="20"/>
                <w:szCs w:val="20"/>
                <w:lang w:val="en-IN"/>
              </w:rPr>
              <w:t>a  significant</w:t>
            </w:r>
            <w:proofErr w:type="gramEnd"/>
            <w:r w:rsidRPr="00AE26D5">
              <w:rPr>
                <w:rFonts w:ascii="Arial" w:hAnsi="Arial" w:cs="Arial"/>
                <w:sz w:val="20"/>
                <w:szCs w:val="20"/>
                <w:lang w:val="en-IN"/>
              </w:rPr>
              <w:t xml:space="preserve">  relationship between GDP and MPS. The similar modifications can be made for all the hypothesises. </w:t>
            </w:r>
          </w:p>
          <w:p w14:paraId="15DFD0E8" w14:textId="7A586EAB" w:rsidR="0029081E" w:rsidRPr="00AE26D5" w:rsidRDefault="0029081E" w:rsidP="002908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sz w:val="20"/>
                <w:szCs w:val="20"/>
                <w:lang w:val="en-IN"/>
              </w:rPr>
              <w:t>Pearson Correlation matrix and multiple regression should be mentioned at the study and same should be followed by interpretation</w:t>
            </w:r>
          </w:p>
        </w:tc>
        <w:tc>
          <w:tcPr>
            <w:tcW w:w="1523" w:type="pct"/>
          </w:tcPr>
          <w:p w14:paraId="465E098E" w14:textId="77777777" w:rsidR="0029081E" w:rsidRPr="00AE26D5" w:rsidRDefault="0029081E" w:rsidP="002908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5069224" w14:textId="77777777" w:rsidR="00F1171E" w:rsidRPr="00AE26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E26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AE26D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E26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E26D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E26D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E26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E26D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E26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E26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E26D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E26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E26D5">
              <w:rPr>
                <w:rFonts w:ascii="Arial" w:hAnsi="Arial" w:cs="Arial"/>
                <w:lang w:val="en-GB"/>
              </w:rPr>
              <w:t>Author’s comment</w:t>
            </w:r>
            <w:r w:rsidRPr="00AE26D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E26D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E26D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E26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26D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E26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E26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E26D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E26D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E26D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E26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E26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E26D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E26D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E26D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E26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E2A4D16" w14:textId="77777777" w:rsidR="00AE26D5" w:rsidRPr="00125E7E" w:rsidRDefault="00AE26D5" w:rsidP="00AE26D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47DC201B" w14:textId="77777777" w:rsidR="00AE26D5" w:rsidRPr="00125E7E" w:rsidRDefault="00AE26D5" w:rsidP="00AE26D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125E7E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2C880DA" w14:textId="77777777" w:rsidR="00AE26D5" w:rsidRPr="00125E7E" w:rsidRDefault="00AE26D5" w:rsidP="00AE26D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125E7E">
        <w:rPr>
          <w:rFonts w:ascii="Arial" w:hAnsi="Arial" w:cs="Arial"/>
          <w:b/>
          <w:color w:val="000000"/>
        </w:rPr>
        <w:t xml:space="preserve">Sujoy Kumar </w:t>
      </w:r>
      <w:proofErr w:type="gramStart"/>
      <w:r w:rsidRPr="00125E7E">
        <w:rPr>
          <w:rFonts w:ascii="Arial" w:hAnsi="Arial" w:cs="Arial"/>
          <w:b/>
          <w:color w:val="000000"/>
        </w:rPr>
        <w:t>Dhar ,</w:t>
      </w:r>
      <w:proofErr w:type="gramEnd"/>
      <w:r w:rsidRPr="00125E7E">
        <w:rPr>
          <w:rFonts w:ascii="Arial" w:hAnsi="Arial" w:cs="Arial"/>
          <w:b/>
          <w:color w:val="000000"/>
        </w:rPr>
        <w:t xml:space="preserve"> India</w:t>
      </w:r>
    </w:p>
    <w:p w14:paraId="6B8BFC47" w14:textId="77777777" w:rsidR="00AE26D5" w:rsidRPr="00AE26D5" w:rsidRDefault="00AE26D5">
      <w:pPr>
        <w:rPr>
          <w:rFonts w:ascii="Arial" w:hAnsi="Arial" w:cs="Arial"/>
          <w:b/>
          <w:sz w:val="20"/>
          <w:szCs w:val="20"/>
        </w:rPr>
      </w:pPr>
    </w:p>
    <w:sectPr w:rsidR="00AE26D5" w:rsidRPr="00AE26D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C53F8" w14:textId="77777777" w:rsidR="001110F3" w:rsidRPr="0000007A" w:rsidRDefault="001110F3" w:rsidP="0099583E">
      <w:r>
        <w:separator/>
      </w:r>
    </w:p>
  </w:endnote>
  <w:endnote w:type="continuationSeparator" w:id="0">
    <w:p w14:paraId="381ABA05" w14:textId="77777777" w:rsidR="001110F3" w:rsidRPr="0000007A" w:rsidRDefault="001110F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B6F80" w14:textId="77777777" w:rsidR="001110F3" w:rsidRPr="0000007A" w:rsidRDefault="001110F3" w:rsidP="0099583E">
      <w:r>
        <w:separator/>
      </w:r>
    </w:p>
  </w:footnote>
  <w:footnote w:type="continuationSeparator" w:id="0">
    <w:p w14:paraId="7C63B268" w14:textId="77777777" w:rsidR="001110F3" w:rsidRPr="0000007A" w:rsidRDefault="001110F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302D92"/>
    <w:multiLevelType w:val="hybridMultilevel"/>
    <w:tmpl w:val="3C02667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095285">
    <w:abstractNumId w:val="3"/>
  </w:num>
  <w:num w:numId="2" w16cid:durableId="616956035">
    <w:abstractNumId w:val="6"/>
  </w:num>
  <w:num w:numId="3" w16cid:durableId="673189971">
    <w:abstractNumId w:val="5"/>
  </w:num>
  <w:num w:numId="4" w16cid:durableId="152569505">
    <w:abstractNumId w:val="7"/>
  </w:num>
  <w:num w:numId="5" w16cid:durableId="740563263">
    <w:abstractNumId w:val="4"/>
  </w:num>
  <w:num w:numId="6" w16cid:durableId="328487088">
    <w:abstractNumId w:val="0"/>
  </w:num>
  <w:num w:numId="7" w16cid:durableId="1188835288">
    <w:abstractNumId w:val="1"/>
  </w:num>
  <w:num w:numId="8" w16cid:durableId="1110204144">
    <w:abstractNumId w:val="9"/>
  </w:num>
  <w:num w:numId="9" w16cid:durableId="1904827383">
    <w:abstractNumId w:val="8"/>
  </w:num>
  <w:num w:numId="10" w16cid:durableId="96490498">
    <w:abstractNumId w:val="2"/>
  </w:num>
  <w:num w:numId="11" w16cid:durableId="17944463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194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516"/>
    <w:rsid w:val="000A6F41"/>
    <w:rsid w:val="000B4EE5"/>
    <w:rsid w:val="000B74A1"/>
    <w:rsid w:val="000B757E"/>
    <w:rsid w:val="000C0837"/>
    <w:rsid w:val="000C0B04"/>
    <w:rsid w:val="000C3B7E"/>
    <w:rsid w:val="000D13B0"/>
    <w:rsid w:val="000F2891"/>
    <w:rsid w:val="000F6EA8"/>
    <w:rsid w:val="00101322"/>
    <w:rsid w:val="001110F3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834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081E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7AB9"/>
    <w:rsid w:val="00373886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1653"/>
    <w:rsid w:val="003D1BDE"/>
    <w:rsid w:val="003E746A"/>
    <w:rsid w:val="00401C12"/>
    <w:rsid w:val="0040323E"/>
    <w:rsid w:val="00421DBF"/>
    <w:rsid w:val="0042465A"/>
    <w:rsid w:val="00435B36"/>
    <w:rsid w:val="00442B24"/>
    <w:rsid w:val="004430CD"/>
    <w:rsid w:val="0044519B"/>
    <w:rsid w:val="00447445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0E6F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D6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D81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27B2"/>
    <w:rsid w:val="006936D1"/>
    <w:rsid w:val="00696CAD"/>
    <w:rsid w:val="006A5E0B"/>
    <w:rsid w:val="006A7405"/>
    <w:rsid w:val="006B0BA7"/>
    <w:rsid w:val="006C3797"/>
    <w:rsid w:val="006D467C"/>
    <w:rsid w:val="006D4C64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4F5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5507"/>
    <w:rsid w:val="00AD6C51"/>
    <w:rsid w:val="00AE0E9B"/>
    <w:rsid w:val="00AE26D5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0FAE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38D"/>
    <w:rsid w:val="00C635B6"/>
    <w:rsid w:val="00C70DFC"/>
    <w:rsid w:val="00C82466"/>
    <w:rsid w:val="00C84097"/>
    <w:rsid w:val="00CA4B20"/>
    <w:rsid w:val="00CA5DEF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8E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4186"/>
    <w:rsid w:val="00DB7E1B"/>
    <w:rsid w:val="00DC1D81"/>
    <w:rsid w:val="00DC6FED"/>
    <w:rsid w:val="00DC7921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837"/>
    <w:rsid w:val="00E71C8D"/>
    <w:rsid w:val="00E72360"/>
    <w:rsid w:val="00E72A8E"/>
    <w:rsid w:val="00E91DFD"/>
    <w:rsid w:val="00E9533D"/>
    <w:rsid w:val="00E972A7"/>
    <w:rsid w:val="00EA2839"/>
    <w:rsid w:val="00EB3E91"/>
    <w:rsid w:val="00EB6E15"/>
    <w:rsid w:val="00EC07A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927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AE26D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4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</cp:revision>
  <dcterms:created xsi:type="dcterms:W3CDTF">2026-01-05T17:01:00Z</dcterms:created>
  <dcterms:modified xsi:type="dcterms:W3CDTF">2026-01-12T11:31:00Z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