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5404E" w14:paraId="1643A4CA" w14:textId="77777777" w:rsidTr="004847FF">
        <w:trPr>
          <w:trHeight w:val="450"/>
        </w:trPr>
        <w:tc>
          <w:tcPr>
            <w:tcW w:w="5000" w:type="pct"/>
            <w:gridSpan w:val="2"/>
            <w:tcBorders>
              <w:top w:val="nil"/>
              <w:left w:val="nil"/>
              <w:right w:val="nil"/>
            </w:tcBorders>
          </w:tcPr>
          <w:p w14:paraId="4C55E51F" w14:textId="77777777" w:rsidR="00602F7D" w:rsidRPr="0025404E" w:rsidRDefault="00602F7D" w:rsidP="00F2643C">
            <w:pPr>
              <w:pStyle w:val="Heading2"/>
              <w:jc w:val="left"/>
              <w:rPr>
                <w:rFonts w:ascii="Arial" w:hAnsi="Arial" w:cs="Arial"/>
                <w:b w:val="0"/>
                <w:bCs w:val="0"/>
                <w:sz w:val="24"/>
                <w:szCs w:val="24"/>
                <w:lang w:val="en-US"/>
              </w:rPr>
            </w:pPr>
          </w:p>
        </w:tc>
      </w:tr>
      <w:tr w:rsidR="0000007A" w:rsidRPr="0025404E" w14:paraId="127EAD7E" w14:textId="77777777" w:rsidTr="00F33C84">
        <w:trPr>
          <w:trHeight w:val="413"/>
        </w:trPr>
        <w:tc>
          <w:tcPr>
            <w:tcW w:w="1234" w:type="pct"/>
          </w:tcPr>
          <w:p w14:paraId="3C159AA5" w14:textId="77777777" w:rsidR="0000007A" w:rsidRPr="0025404E" w:rsidRDefault="00D27A79" w:rsidP="00696CAD">
            <w:pPr>
              <w:pStyle w:val="BodyText"/>
              <w:ind w:left="90"/>
              <w:jc w:val="left"/>
              <w:rPr>
                <w:rFonts w:ascii="Arial" w:hAnsi="Arial" w:cs="Arial"/>
                <w:bCs/>
                <w:lang w:val="en-GB"/>
              </w:rPr>
            </w:pPr>
            <w:r w:rsidRPr="0025404E">
              <w:rPr>
                <w:rFonts w:ascii="Arial" w:hAnsi="Arial" w:cs="Arial"/>
                <w:bCs/>
                <w:lang w:val="en-GB"/>
              </w:rPr>
              <w:t xml:space="preserve">Book </w:t>
            </w:r>
            <w:r w:rsidR="0000007A" w:rsidRPr="0025404E">
              <w:rPr>
                <w:rFonts w:ascii="Arial" w:hAnsi="Arial" w:cs="Arial"/>
                <w:bCs/>
                <w:lang w:val="en-GB"/>
              </w:rPr>
              <w:t>Name:</w:t>
            </w:r>
          </w:p>
        </w:tc>
        <w:tc>
          <w:tcPr>
            <w:tcW w:w="3766" w:type="pct"/>
            <w:tcMar>
              <w:top w:w="0" w:type="dxa"/>
              <w:left w:w="108" w:type="dxa"/>
              <w:bottom w:w="0" w:type="dxa"/>
              <w:right w:w="108" w:type="dxa"/>
            </w:tcMar>
            <w:vAlign w:val="center"/>
          </w:tcPr>
          <w:p w14:paraId="23DA8DCD" w14:textId="2E06846E" w:rsidR="0000007A" w:rsidRPr="0025404E" w:rsidRDefault="00765F55" w:rsidP="00054BC4">
            <w:pPr>
              <w:pStyle w:val="NormalWeb"/>
              <w:rPr>
                <w:rFonts w:ascii="Arial" w:hAnsi="Arial" w:cs="Arial"/>
                <w:b/>
                <w:bCs/>
                <w:u w:val="single"/>
              </w:rPr>
            </w:pPr>
            <w:r w:rsidRPr="0025404E">
              <w:rPr>
                <w:rFonts w:ascii="Arial" w:hAnsi="Arial" w:cs="Arial"/>
                <w:b/>
                <w:bCs/>
                <w:u w:val="single"/>
              </w:rPr>
              <w:t>REVISED PERCEPTUAL-COGNITIVE-BEHAVIOURAL PRECISION SCALE (PS-PC-ASD-R) FOR THE DIAGNOSIS OF AUTISM SPECTRUM DISORDER</w:t>
            </w:r>
          </w:p>
        </w:tc>
      </w:tr>
      <w:tr w:rsidR="0000007A" w:rsidRPr="0025404E" w14:paraId="73C90375" w14:textId="77777777" w:rsidTr="002E7787">
        <w:trPr>
          <w:trHeight w:val="290"/>
        </w:trPr>
        <w:tc>
          <w:tcPr>
            <w:tcW w:w="1234" w:type="pct"/>
          </w:tcPr>
          <w:p w14:paraId="20D28135" w14:textId="77777777" w:rsidR="0000007A" w:rsidRPr="0025404E" w:rsidRDefault="0000007A" w:rsidP="00696CAD">
            <w:pPr>
              <w:pStyle w:val="BodyText"/>
              <w:ind w:left="90"/>
              <w:jc w:val="left"/>
              <w:rPr>
                <w:rFonts w:ascii="Arial" w:hAnsi="Arial" w:cs="Arial"/>
                <w:bCs/>
                <w:lang w:val="en-GB"/>
              </w:rPr>
            </w:pPr>
            <w:r w:rsidRPr="0025404E">
              <w:rPr>
                <w:rFonts w:ascii="Arial" w:hAnsi="Arial" w:cs="Arial"/>
                <w:bCs/>
                <w:lang w:val="en-GB"/>
              </w:rPr>
              <w:t>Manuscript Number:</w:t>
            </w:r>
          </w:p>
        </w:tc>
        <w:tc>
          <w:tcPr>
            <w:tcW w:w="3766" w:type="pct"/>
            <w:tcMar>
              <w:top w:w="0" w:type="dxa"/>
              <w:left w:w="108" w:type="dxa"/>
              <w:bottom w:w="0" w:type="dxa"/>
              <w:right w:w="108" w:type="dxa"/>
            </w:tcMar>
            <w:vAlign w:val="center"/>
          </w:tcPr>
          <w:p w14:paraId="46B39E34" w14:textId="2474286A" w:rsidR="0000007A" w:rsidRPr="0025404E" w:rsidRDefault="00E72A8E" w:rsidP="00F3669D">
            <w:pPr>
              <w:pStyle w:val="NormalWeb"/>
              <w:spacing w:before="0" w:beforeAutospacing="0" w:after="0" w:afterAutospacing="0"/>
              <w:rPr>
                <w:rFonts w:ascii="Arial" w:hAnsi="Arial" w:cs="Arial"/>
                <w:b/>
                <w:bCs/>
                <w:highlight w:val="yellow"/>
                <w:lang w:val="en-GB"/>
              </w:rPr>
            </w:pPr>
            <w:r w:rsidRPr="0025404E">
              <w:rPr>
                <w:rFonts w:ascii="Arial" w:hAnsi="Arial" w:cs="Arial"/>
                <w:b/>
                <w:bCs/>
                <w:lang w:val="en-GB"/>
              </w:rPr>
              <w:t>Ms_BP</w:t>
            </w:r>
            <w:r w:rsidR="00FC432A" w:rsidRPr="0025404E">
              <w:rPr>
                <w:rFonts w:ascii="Arial" w:hAnsi="Arial" w:cs="Arial"/>
                <w:b/>
                <w:bCs/>
                <w:lang w:val="en-GB"/>
              </w:rPr>
              <w:t>R</w:t>
            </w:r>
            <w:r w:rsidRPr="0025404E">
              <w:rPr>
                <w:rFonts w:ascii="Arial" w:hAnsi="Arial" w:cs="Arial"/>
                <w:b/>
                <w:bCs/>
                <w:lang w:val="en-GB"/>
              </w:rPr>
              <w:t>_</w:t>
            </w:r>
            <w:r w:rsidR="006418EF" w:rsidRPr="0025404E">
              <w:rPr>
                <w:rFonts w:ascii="Arial" w:hAnsi="Arial" w:cs="Arial"/>
                <w:b/>
                <w:bCs/>
                <w:lang w:val="en-GB"/>
              </w:rPr>
              <w:t>6987</w:t>
            </w:r>
          </w:p>
        </w:tc>
      </w:tr>
      <w:tr w:rsidR="0000007A" w:rsidRPr="0025404E" w14:paraId="05B60576" w14:textId="77777777" w:rsidTr="002109D6">
        <w:trPr>
          <w:trHeight w:val="331"/>
        </w:trPr>
        <w:tc>
          <w:tcPr>
            <w:tcW w:w="1234" w:type="pct"/>
          </w:tcPr>
          <w:p w14:paraId="0196A627" w14:textId="77777777" w:rsidR="0000007A" w:rsidRPr="0025404E" w:rsidRDefault="0000007A" w:rsidP="00696CAD">
            <w:pPr>
              <w:pStyle w:val="BodyText"/>
              <w:ind w:left="90"/>
              <w:jc w:val="left"/>
              <w:rPr>
                <w:rFonts w:ascii="Arial" w:hAnsi="Arial" w:cs="Arial"/>
                <w:bCs/>
                <w:lang w:val="en-GB"/>
              </w:rPr>
            </w:pPr>
            <w:r w:rsidRPr="0025404E">
              <w:rPr>
                <w:rFonts w:ascii="Arial" w:hAnsi="Arial" w:cs="Arial"/>
                <w:bCs/>
                <w:lang w:val="en-GB"/>
              </w:rPr>
              <w:t xml:space="preserve">Title of the Manuscript: </w:t>
            </w:r>
          </w:p>
        </w:tc>
        <w:tc>
          <w:tcPr>
            <w:tcW w:w="3766" w:type="pct"/>
            <w:tcMar>
              <w:top w:w="0" w:type="dxa"/>
              <w:left w:w="108" w:type="dxa"/>
              <w:bottom w:w="0" w:type="dxa"/>
              <w:right w:w="108" w:type="dxa"/>
            </w:tcMar>
            <w:vAlign w:val="center"/>
          </w:tcPr>
          <w:p w14:paraId="0B70E962" w14:textId="534DBE12" w:rsidR="0000007A" w:rsidRPr="0025404E" w:rsidRDefault="0009516C" w:rsidP="000450FC">
            <w:pPr>
              <w:pStyle w:val="NormalWeb"/>
              <w:spacing w:before="0" w:beforeAutospacing="0" w:after="0" w:afterAutospacing="0"/>
              <w:rPr>
                <w:rFonts w:ascii="Arial" w:hAnsi="Arial" w:cs="Arial"/>
                <w:b/>
                <w:highlight w:val="yellow"/>
                <w:lang w:val="en-GB"/>
              </w:rPr>
            </w:pPr>
            <w:r w:rsidRPr="0025404E">
              <w:rPr>
                <w:rFonts w:ascii="Arial" w:hAnsi="Arial" w:cs="Arial"/>
                <w:b/>
                <w:lang w:val="en-GB"/>
              </w:rPr>
              <w:t>REVISED PERCEPTUAL-COGNITIVE-BEHAVIOURAL PRECISION SCALE (PS-PC-ASD-R) FOR THE DIAGNOSIS OF AUTISM SPECTRUM DISORDER</w:t>
            </w:r>
          </w:p>
        </w:tc>
      </w:tr>
      <w:tr w:rsidR="00CF0BBB" w:rsidRPr="0025404E" w14:paraId="6D508B1C" w14:textId="77777777" w:rsidTr="002E7787">
        <w:trPr>
          <w:trHeight w:val="332"/>
        </w:trPr>
        <w:tc>
          <w:tcPr>
            <w:tcW w:w="1234" w:type="pct"/>
          </w:tcPr>
          <w:p w14:paraId="32FC28F7" w14:textId="77777777" w:rsidR="00CF0BBB" w:rsidRPr="0025404E" w:rsidRDefault="00CF0BBB" w:rsidP="00696CAD">
            <w:pPr>
              <w:pStyle w:val="BodyText"/>
              <w:ind w:left="90"/>
              <w:jc w:val="left"/>
              <w:rPr>
                <w:rFonts w:ascii="Arial" w:hAnsi="Arial" w:cs="Arial"/>
                <w:bCs/>
                <w:lang w:val="en-GB"/>
              </w:rPr>
            </w:pPr>
            <w:r w:rsidRPr="0025404E">
              <w:rPr>
                <w:rFonts w:ascii="Arial" w:hAnsi="Arial" w:cs="Arial"/>
                <w:bCs/>
                <w:lang w:val="en-GB"/>
              </w:rPr>
              <w:t>Type of the Article</w:t>
            </w:r>
          </w:p>
        </w:tc>
        <w:tc>
          <w:tcPr>
            <w:tcW w:w="3766" w:type="pct"/>
            <w:tcMar>
              <w:top w:w="0" w:type="dxa"/>
              <w:left w:w="108" w:type="dxa"/>
              <w:bottom w:w="0" w:type="dxa"/>
              <w:right w:w="108" w:type="dxa"/>
            </w:tcMar>
            <w:vAlign w:val="center"/>
          </w:tcPr>
          <w:p w14:paraId="0EBC6A8E" w14:textId="5408F4B5" w:rsidR="00CF0BBB" w:rsidRPr="0025404E" w:rsidRDefault="006418EF" w:rsidP="000450FC">
            <w:pPr>
              <w:pStyle w:val="NormalWeb"/>
              <w:spacing w:before="0" w:beforeAutospacing="0" w:after="0" w:afterAutospacing="0"/>
              <w:rPr>
                <w:rFonts w:ascii="Arial" w:hAnsi="Arial" w:cs="Arial"/>
                <w:b/>
                <w:lang w:val="en-GB"/>
              </w:rPr>
            </w:pPr>
            <w:r w:rsidRPr="0025404E">
              <w:rPr>
                <w:rFonts w:ascii="Arial" w:hAnsi="Arial" w:cs="Arial"/>
                <w:b/>
                <w:lang w:val="en-GB"/>
              </w:rPr>
              <w:t>Complete Book</w:t>
            </w:r>
          </w:p>
        </w:tc>
      </w:tr>
    </w:tbl>
    <w:p w14:paraId="45F5983C" w14:textId="77777777" w:rsidR="00037D52" w:rsidRPr="0025404E" w:rsidRDefault="00037D52" w:rsidP="0000007A">
      <w:pPr>
        <w:pStyle w:val="BodyText"/>
        <w:rPr>
          <w:rFonts w:ascii="Arial" w:hAnsi="Arial" w:cs="Arial"/>
          <w:b/>
          <w:bCs/>
          <w:u w:val="single"/>
          <w:lang w:val="en-GB"/>
        </w:rPr>
      </w:pPr>
    </w:p>
    <w:p w14:paraId="79DE1CF8" w14:textId="77777777" w:rsidR="00605952" w:rsidRPr="0025404E" w:rsidRDefault="00605952" w:rsidP="0000007A">
      <w:pPr>
        <w:pStyle w:val="BodyText"/>
        <w:rPr>
          <w:rFonts w:ascii="Arial" w:hAnsi="Arial" w:cs="Arial"/>
          <w:b/>
          <w:bCs/>
          <w:u w:val="single"/>
          <w:lang w:val="en-GB"/>
        </w:rPr>
      </w:pPr>
    </w:p>
    <w:p w14:paraId="5A743ECE" w14:textId="77777777" w:rsidR="00D27A79" w:rsidRPr="0025404E" w:rsidRDefault="00D27A79" w:rsidP="00D9392F">
      <w:pPr>
        <w:pStyle w:val="BodyText"/>
        <w:ind w:left="1440"/>
        <w:rPr>
          <w:rFonts w:ascii="Arial" w:hAnsi="Arial" w:cs="Arial"/>
          <w:bCs/>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5404E" w14:paraId="71A94C1F" w14:textId="77777777" w:rsidTr="007222C8">
        <w:tc>
          <w:tcPr>
            <w:tcW w:w="5000" w:type="pct"/>
            <w:gridSpan w:val="3"/>
            <w:tcBorders>
              <w:top w:val="nil"/>
              <w:left w:val="nil"/>
              <w:right w:val="nil"/>
            </w:tcBorders>
            <w:noWrap/>
          </w:tcPr>
          <w:p w14:paraId="0BC15285" w14:textId="75BEB51F" w:rsidR="00F1171E" w:rsidRPr="0025404E" w:rsidRDefault="00F1171E" w:rsidP="007222C8">
            <w:pPr>
              <w:pStyle w:val="Heading2"/>
              <w:jc w:val="left"/>
              <w:rPr>
                <w:rFonts w:ascii="Arial" w:hAnsi="Arial" w:cs="Arial"/>
                <w:sz w:val="24"/>
                <w:szCs w:val="24"/>
                <w:lang w:val="en-GB"/>
              </w:rPr>
            </w:pPr>
            <w:r w:rsidRPr="0025404E">
              <w:rPr>
                <w:rFonts w:ascii="Arial" w:hAnsi="Arial" w:cs="Arial"/>
                <w:sz w:val="24"/>
                <w:szCs w:val="24"/>
                <w:highlight w:val="yellow"/>
                <w:lang w:val="en-GB"/>
              </w:rPr>
              <w:t>PART  1:</w:t>
            </w:r>
            <w:r w:rsidRPr="0025404E">
              <w:rPr>
                <w:rFonts w:ascii="Arial" w:hAnsi="Arial" w:cs="Arial"/>
                <w:sz w:val="24"/>
                <w:szCs w:val="24"/>
                <w:lang w:val="en-GB"/>
              </w:rPr>
              <w:t xml:space="preserve"> Comments</w:t>
            </w:r>
          </w:p>
          <w:p w14:paraId="1287753C" w14:textId="77777777" w:rsidR="00F1171E" w:rsidRPr="0025404E" w:rsidRDefault="00F1171E" w:rsidP="007222C8">
            <w:pPr>
              <w:rPr>
                <w:rFonts w:ascii="Arial" w:hAnsi="Arial" w:cs="Arial"/>
                <w:lang w:val="en-GB"/>
              </w:rPr>
            </w:pPr>
          </w:p>
        </w:tc>
      </w:tr>
      <w:tr w:rsidR="00F1171E" w:rsidRPr="0025404E" w14:paraId="5EA12279" w14:textId="77777777" w:rsidTr="007222C8">
        <w:tc>
          <w:tcPr>
            <w:tcW w:w="1265" w:type="pct"/>
            <w:noWrap/>
          </w:tcPr>
          <w:p w14:paraId="7AE9682F" w14:textId="77777777" w:rsidR="00F1171E" w:rsidRPr="0025404E" w:rsidRDefault="00F1171E" w:rsidP="007222C8">
            <w:pPr>
              <w:pStyle w:val="Heading2"/>
              <w:jc w:val="left"/>
              <w:rPr>
                <w:rFonts w:ascii="Arial" w:hAnsi="Arial" w:cs="Arial"/>
                <w:sz w:val="24"/>
                <w:szCs w:val="24"/>
                <w:lang w:val="en-GB"/>
              </w:rPr>
            </w:pPr>
          </w:p>
        </w:tc>
        <w:tc>
          <w:tcPr>
            <w:tcW w:w="2212" w:type="pct"/>
          </w:tcPr>
          <w:p w14:paraId="5B8DBE06" w14:textId="77777777" w:rsidR="00F1171E" w:rsidRPr="0025404E" w:rsidRDefault="00F1171E" w:rsidP="007222C8">
            <w:pPr>
              <w:pStyle w:val="Heading2"/>
              <w:jc w:val="left"/>
              <w:rPr>
                <w:rFonts w:ascii="Arial" w:hAnsi="Arial" w:cs="Arial"/>
                <w:sz w:val="24"/>
                <w:szCs w:val="24"/>
                <w:lang w:val="en-GB"/>
              </w:rPr>
            </w:pPr>
            <w:r w:rsidRPr="0025404E">
              <w:rPr>
                <w:rFonts w:ascii="Arial" w:hAnsi="Arial" w:cs="Arial"/>
                <w:sz w:val="24"/>
                <w:szCs w:val="24"/>
                <w:lang w:val="en-GB"/>
              </w:rPr>
              <w:t>Reviewer’s comment</w:t>
            </w:r>
          </w:p>
          <w:p w14:paraId="693A9C4D" w14:textId="77777777" w:rsidR="00421DBF" w:rsidRPr="0025404E" w:rsidRDefault="00421DBF" w:rsidP="00421DBF">
            <w:pPr>
              <w:rPr>
                <w:rFonts w:ascii="Arial" w:hAnsi="Arial" w:cs="Arial"/>
                <w:b/>
                <w:bCs/>
              </w:rPr>
            </w:pPr>
            <w:r w:rsidRPr="0025404E">
              <w:rPr>
                <w:rFonts w:ascii="Arial" w:hAnsi="Arial" w:cs="Arial"/>
                <w:b/>
                <w:bCs/>
                <w:highlight w:val="yellow"/>
              </w:rPr>
              <w:t>Artificial Intelligence (AI) generated or assisted review comments are strictly prohibited during peer review.</w:t>
            </w:r>
          </w:p>
          <w:p w14:paraId="674EDCCA" w14:textId="2AFB7F5C" w:rsidR="00421DBF" w:rsidRPr="0025404E" w:rsidRDefault="00421DBF" w:rsidP="00421DBF">
            <w:pPr>
              <w:rPr>
                <w:rFonts w:ascii="Arial" w:hAnsi="Arial" w:cs="Arial"/>
                <w:lang w:val="en-GB"/>
              </w:rPr>
            </w:pPr>
          </w:p>
        </w:tc>
        <w:tc>
          <w:tcPr>
            <w:tcW w:w="1523" w:type="pct"/>
          </w:tcPr>
          <w:p w14:paraId="57792C30" w14:textId="77777777" w:rsidR="00F1171E" w:rsidRPr="0025404E" w:rsidRDefault="00F1171E" w:rsidP="007222C8">
            <w:pPr>
              <w:pStyle w:val="Heading2"/>
              <w:jc w:val="left"/>
              <w:rPr>
                <w:rFonts w:ascii="Arial" w:hAnsi="Arial" w:cs="Arial"/>
                <w:b w:val="0"/>
                <w:sz w:val="24"/>
                <w:szCs w:val="24"/>
                <w:lang w:val="en-GB"/>
              </w:rPr>
            </w:pPr>
            <w:r w:rsidRPr="0025404E">
              <w:rPr>
                <w:rFonts w:ascii="Arial" w:hAnsi="Arial" w:cs="Arial"/>
                <w:sz w:val="24"/>
                <w:szCs w:val="24"/>
                <w:lang w:val="en-GB"/>
              </w:rPr>
              <w:t>Author’s Feedback</w:t>
            </w:r>
            <w:r w:rsidRPr="0025404E">
              <w:rPr>
                <w:rFonts w:ascii="Arial" w:hAnsi="Arial" w:cs="Arial"/>
                <w:b w:val="0"/>
                <w:sz w:val="24"/>
                <w:szCs w:val="24"/>
                <w:lang w:val="en-GB"/>
              </w:rPr>
              <w:t xml:space="preserve"> </w:t>
            </w:r>
            <w:r w:rsidRPr="0025404E">
              <w:rPr>
                <w:rFonts w:ascii="Arial" w:hAnsi="Arial" w:cs="Arial"/>
                <w:b w:val="0"/>
                <w:i/>
                <w:sz w:val="24"/>
                <w:szCs w:val="24"/>
                <w:lang w:val="en-GB"/>
              </w:rPr>
              <w:t>(Please correct the manuscript and highlight that part in the manuscript. It is mandatory that authors should write his/her feedback here)</w:t>
            </w:r>
          </w:p>
        </w:tc>
      </w:tr>
      <w:tr w:rsidR="00393EB4" w:rsidRPr="0025404E" w14:paraId="5C0AB4EC" w14:textId="77777777" w:rsidTr="007222C8">
        <w:trPr>
          <w:trHeight w:val="1264"/>
        </w:trPr>
        <w:tc>
          <w:tcPr>
            <w:tcW w:w="1265" w:type="pct"/>
            <w:noWrap/>
          </w:tcPr>
          <w:p w14:paraId="66B47184" w14:textId="48030299" w:rsidR="00393EB4" w:rsidRPr="0025404E" w:rsidRDefault="00393EB4" w:rsidP="00393EB4">
            <w:pPr>
              <w:ind w:left="360"/>
              <w:rPr>
                <w:rFonts w:ascii="Arial" w:hAnsi="Arial" w:cs="Arial"/>
                <w:b/>
                <w:bCs/>
                <w:lang w:val="en-GB"/>
              </w:rPr>
            </w:pPr>
            <w:r w:rsidRPr="0025404E">
              <w:rPr>
                <w:rFonts w:ascii="Arial" w:hAnsi="Arial" w:cs="Arial"/>
                <w:b/>
                <w:bCs/>
                <w:lang w:val="en-GB"/>
              </w:rPr>
              <w:t>Please write a few sentences regarding the importance of this manuscript for the scientific community. A minimum of 3-4 sentences may be required for this part.</w:t>
            </w:r>
          </w:p>
          <w:p w14:paraId="3373D4EF" w14:textId="77777777" w:rsidR="00393EB4" w:rsidRPr="0025404E" w:rsidRDefault="00393EB4" w:rsidP="00393EB4">
            <w:pPr>
              <w:ind w:left="360"/>
              <w:rPr>
                <w:rFonts w:ascii="Arial" w:eastAsia="MS Mincho" w:hAnsi="Arial" w:cs="Arial"/>
                <w:b/>
                <w:bCs/>
                <w:lang w:val="en-GB"/>
              </w:rPr>
            </w:pPr>
          </w:p>
        </w:tc>
        <w:tc>
          <w:tcPr>
            <w:tcW w:w="2212" w:type="pct"/>
          </w:tcPr>
          <w:p w14:paraId="7DBC9196" w14:textId="5F7847BC" w:rsidR="00393EB4" w:rsidRPr="0025404E" w:rsidRDefault="00393EB4" w:rsidP="00393EB4">
            <w:pPr>
              <w:pStyle w:val="ListParagraph"/>
              <w:ind w:left="0"/>
              <w:jc w:val="both"/>
              <w:rPr>
                <w:rFonts w:ascii="Arial" w:hAnsi="Arial" w:cs="Arial"/>
                <w:lang w:val="en-GB"/>
              </w:rPr>
            </w:pPr>
            <w:r w:rsidRPr="0025404E">
              <w:rPr>
                <w:rFonts w:ascii="Arial" w:hAnsi="Arial" w:cs="Arial"/>
              </w:rPr>
              <w:t xml:space="preserve">This manuscript is important to the scientific community because it advances autism spectrum disorder (ASD) diagnostics beyond predominantly </w:t>
            </w:r>
            <w:proofErr w:type="spellStart"/>
            <w:r w:rsidRPr="0025404E">
              <w:rPr>
                <w:rFonts w:ascii="Arial" w:hAnsi="Arial" w:cs="Arial"/>
              </w:rPr>
              <w:t>behavioural</w:t>
            </w:r>
            <w:proofErr w:type="spellEnd"/>
            <w:r w:rsidRPr="0025404E">
              <w:rPr>
                <w:rFonts w:ascii="Arial" w:hAnsi="Arial" w:cs="Arial"/>
              </w:rPr>
              <w:t xml:space="preserve"> criteria by systematically integrating perceptual-cognitive and neuropsychological dimensions. The PS-PC-ASD-R scale provides a theoretically grounded and empirically validated framework that reflects contemporary neuroscience findings on neural connectivity, memory processing, and cognitive integration in ASD. By incorporating perceptual-cognitive markers, the study addresses long-standing diagnostic limitations and contributes to improving diagnostic accuracy, clinical decision-making, and individualized intervention planning. The scale also has implications for training professionals and refining international diagnostic practices.</w:t>
            </w:r>
          </w:p>
        </w:tc>
        <w:tc>
          <w:tcPr>
            <w:tcW w:w="1523" w:type="pct"/>
          </w:tcPr>
          <w:p w14:paraId="462A339C" w14:textId="77777777" w:rsidR="00393EB4" w:rsidRPr="0025404E" w:rsidRDefault="00393EB4" w:rsidP="00393EB4">
            <w:pPr>
              <w:pStyle w:val="Heading2"/>
              <w:jc w:val="left"/>
              <w:rPr>
                <w:rFonts w:ascii="Arial" w:hAnsi="Arial" w:cs="Arial"/>
                <w:b w:val="0"/>
                <w:sz w:val="24"/>
                <w:szCs w:val="24"/>
                <w:lang w:val="en-GB"/>
              </w:rPr>
            </w:pPr>
          </w:p>
        </w:tc>
      </w:tr>
      <w:tr w:rsidR="00393EB4" w:rsidRPr="0025404E" w14:paraId="0D8B5B2C" w14:textId="77777777" w:rsidTr="007222C8">
        <w:trPr>
          <w:trHeight w:val="1262"/>
        </w:trPr>
        <w:tc>
          <w:tcPr>
            <w:tcW w:w="1265" w:type="pct"/>
            <w:noWrap/>
          </w:tcPr>
          <w:p w14:paraId="21CBA5FE" w14:textId="77777777" w:rsidR="00393EB4" w:rsidRPr="0025404E" w:rsidRDefault="00393EB4" w:rsidP="00393EB4">
            <w:pPr>
              <w:ind w:left="360"/>
              <w:rPr>
                <w:rFonts w:ascii="Arial" w:hAnsi="Arial" w:cs="Arial"/>
                <w:b/>
                <w:bCs/>
                <w:lang w:val="en-GB"/>
              </w:rPr>
            </w:pPr>
            <w:r w:rsidRPr="0025404E">
              <w:rPr>
                <w:rFonts w:ascii="Arial" w:hAnsi="Arial" w:cs="Arial"/>
                <w:b/>
                <w:bCs/>
                <w:lang w:val="en-GB"/>
              </w:rPr>
              <w:t>Is the title of the article suitable?</w:t>
            </w:r>
          </w:p>
          <w:p w14:paraId="1CABB61A" w14:textId="77777777" w:rsidR="00393EB4" w:rsidRPr="0025404E" w:rsidRDefault="00393EB4" w:rsidP="00393EB4">
            <w:pPr>
              <w:ind w:left="360"/>
              <w:rPr>
                <w:rFonts w:ascii="Arial" w:hAnsi="Arial" w:cs="Arial"/>
                <w:b/>
                <w:bCs/>
                <w:lang w:val="en-GB"/>
              </w:rPr>
            </w:pPr>
            <w:r w:rsidRPr="0025404E">
              <w:rPr>
                <w:rFonts w:ascii="Arial" w:hAnsi="Arial" w:cs="Arial"/>
                <w:b/>
                <w:bCs/>
                <w:lang w:val="en-GB"/>
              </w:rPr>
              <w:t>(If not please suggest an alternative title)</w:t>
            </w:r>
          </w:p>
          <w:p w14:paraId="0275B919" w14:textId="77777777" w:rsidR="00393EB4" w:rsidRPr="0025404E" w:rsidRDefault="00393EB4" w:rsidP="00393EB4">
            <w:pPr>
              <w:pStyle w:val="Heading2"/>
              <w:jc w:val="left"/>
              <w:rPr>
                <w:rFonts w:ascii="Arial" w:hAnsi="Arial" w:cs="Arial"/>
                <w:sz w:val="24"/>
                <w:szCs w:val="24"/>
                <w:u w:val="single"/>
                <w:lang w:val="en-GB"/>
              </w:rPr>
            </w:pPr>
          </w:p>
        </w:tc>
        <w:tc>
          <w:tcPr>
            <w:tcW w:w="2212" w:type="pct"/>
          </w:tcPr>
          <w:p w14:paraId="794AA9A7" w14:textId="4FBFC373" w:rsidR="00393EB4" w:rsidRPr="0025404E" w:rsidRDefault="00393EB4" w:rsidP="00393EB4">
            <w:pPr>
              <w:jc w:val="both"/>
              <w:rPr>
                <w:rFonts w:ascii="Arial" w:hAnsi="Arial" w:cs="Arial"/>
                <w:lang w:val="en-GB"/>
              </w:rPr>
            </w:pPr>
            <w:r w:rsidRPr="0025404E">
              <w:rPr>
                <w:rFonts w:ascii="Arial" w:hAnsi="Arial" w:cs="Arial"/>
              </w:rPr>
              <w:t>Yes, the title is suitable and accurately reflects the content, scope, and purpose of the study. It clearly indicates that the manuscript presents a revised scale focused on perceptual-cognitive-</w:t>
            </w:r>
            <w:proofErr w:type="spellStart"/>
            <w:r w:rsidRPr="0025404E">
              <w:rPr>
                <w:rFonts w:ascii="Arial" w:hAnsi="Arial" w:cs="Arial"/>
              </w:rPr>
              <w:t>behavioural</w:t>
            </w:r>
            <w:proofErr w:type="spellEnd"/>
            <w:r w:rsidRPr="0025404E">
              <w:rPr>
                <w:rFonts w:ascii="Arial" w:hAnsi="Arial" w:cs="Arial"/>
              </w:rPr>
              <w:t xml:space="preserve"> precision for ASD diagnosis. No alternative title is required.</w:t>
            </w:r>
          </w:p>
        </w:tc>
        <w:tc>
          <w:tcPr>
            <w:tcW w:w="1523" w:type="pct"/>
          </w:tcPr>
          <w:p w14:paraId="405B6701" w14:textId="77777777" w:rsidR="00393EB4" w:rsidRPr="0025404E" w:rsidRDefault="00393EB4" w:rsidP="00393EB4">
            <w:pPr>
              <w:pStyle w:val="Heading2"/>
              <w:jc w:val="left"/>
              <w:rPr>
                <w:rFonts w:ascii="Arial" w:hAnsi="Arial" w:cs="Arial"/>
                <w:b w:val="0"/>
                <w:sz w:val="24"/>
                <w:szCs w:val="24"/>
                <w:lang w:val="en-GB"/>
              </w:rPr>
            </w:pPr>
          </w:p>
        </w:tc>
      </w:tr>
      <w:tr w:rsidR="00393EB4" w:rsidRPr="0025404E" w14:paraId="5604762A" w14:textId="77777777" w:rsidTr="007222C8">
        <w:trPr>
          <w:trHeight w:val="1262"/>
        </w:trPr>
        <w:tc>
          <w:tcPr>
            <w:tcW w:w="1265" w:type="pct"/>
            <w:noWrap/>
          </w:tcPr>
          <w:p w14:paraId="3635573D" w14:textId="77777777" w:rsidR="00393EB4" w:rsidRPr="0025404E" w:rsidRDefault="00393EB4" w:rsidP="00393EB4">
            <w:pPr>
              <w:pStyle w:val="Heading2"/>
              <w:ind w:left="360"/>
              <w:jc w:val="left"/>
              <w:rPr>
                <w:rFonts w:ascii="Arial" w:hAnsi="Arial" w:cs="Arial"/>
                <w:sz w:val="24"/>
                <w:szCs w:val="24"/>
                <w:lang w:val="en-GB"/>
              </w:rPr>
            </w:pPr>
            <w:r w:rsidRPr="0025404E">
              <w:rPr>
                <w:rFonts w:ascii="Arial" w:hAnsi="Arial" w:cs="Arial"/>
                <w:sz w:val="24"/>
                <w:szCs w:val="24"/>
                <w:lang w:val="en-GB"/>
              </w:rPr>
              <w:t>Is the abstract of the article comprehensive? Do you suggest the addition (or deletion) of some points in this section? Please write your suggestions here.</w:t>
            </w:r>
          </w:p>
          <w:p w14:paraId="3760981A" w14:textId="77777777" w:rsidR="00393EB4" w:rsidRPr="0025404E" w:rsidRDefault="00393EB4" w:rsidP="00393EB4">
            <w:pPr>
              <w:pStyle w:val="Heading2"/>
              <w:jc w:val="left"/>
              <w:rPr>
                <w:rFonts w:ascii="Arial" w:hAnsi="Arial" w:cs="Arial"/>
                <w:sz w:val="24"/>
                <w:szCs w:val="24"/>
                <w:u w:val="single"/>
                <w:lang w:val="en-GB"/>
              </w:rPr>
            </w:pPr>
          </w:p>
        </w:tc>
        <w:tc>
          <w:tcPr>
            <w:tcW w:w="2212" w:type="pct"/>
          </w:tcPr>
          <w:p w14:paraId="0FB7E83A" w14:textId="0AB9E760" w:rsidR="00393EB4" w:rsidRPr="0025404E" w:rsidRDefault="00393EB4" w:rsidP="00393EB4">
            <w:pPr>
              <w:jc w:val="both"/>
              <w:rPr>
                <w:rFonts w:ascii="Arial" w:hAnsi="Arial" w:cs="Arial"/>
                <w:b/>
                <w:bCs/>
                <w:lang w:val="en-GB"/>
              </w:rPr>
            </w:pPr>
            <w:r w:rsidRPr="0025404E">
              <w:rPr>
                <w:rFonts w:ascii="Arial" w:hAnsi="Arial" w:cs="Arial"/>
              </w:rPr>
              <w:t>The abstract is generally comprehensive and clearly outlines the rationale, objectives, methodology, sample size, and diagnostic contribution of the PS-PC-ASD-R. However, it is suggested that the abstract briefly specify the study design (e.g., quantitative experimental validation) and explicitly mention key psychometric outcomes (e.g., reliability level of 95%) more succinctly to improve clarity and accessibility for readers.</w:t>
            </w:r>
          </w:p>
        </w:tc>
        <w:tc>
          <w:tcPr>
            <w:tcW w:w="1523" w:type="pct"/>
          </w:tcPr>
          <w:p w14:paraId="1D54B730" w14:textId="77777777" w:rsidR="00393EB4" w:rsidRPr="0025404E" w:rsidRDefault="00393EB4" w:rsidP="00393EB4">
            <w:pPr>
              <w:pStyle w:val="Heading2"/>
              <w:jc w:val="left"/>
              <w:rPr>
                <w:rFonts w:ascii="Arial" w:hAnsi="Arial" w:cs="Arial"/>
                <w:b w:val="0"/>
                <w:sz w:val="24"/>
                <w:szCs w:val="24"/>
                <w:lang w:val="en-GB"/>
              </w:rPr>
            </w:pPr>
          </w:p>
        </w:tc>
      </w:tr>
      <w:tr w:rsidR="00393EB4" w:rsidRPr="0025404E" w14:paraId="2F579F54" w14:textId="77777777" w:rsidTr="007222C8">
        <w:trPr>
          <w:trHeight w:val="859"/>
        </w:trPr>
        <w:tc>
          <w:tcPr>
            <w:tcW w:w="1265" w:type="pct"/>
            <w:noWrap/>
          </w:tcPr>
          <w:p w14:paraId="04361F46" w14:textId="368783AB" w:rsidR="00393EB4" w:rsidRPr="0025404E" w:rsidRDefault="00393EB4" w:rsidP="00393EB4">
            <w:pPr>
              <w:ind w:left="360"/>
              <w:rPr>
                <w:rFonts w:ascii="Arial" w:hAnsi="Arial" w:cs="Arial"/>
                <w:b/>
                <w:bCs/>
                <w:u w:val="single"/>
                <w:lang w:val="en-GB"/>
              </w:rPr>
            </w:pPr>
            <w:r w:rsidRPr="0025404E">
              <w:rPr>
                <w:rFonts w:ascii="Arial" w:hAnsi="Arial" w:cs="Arial"/>
                <w:b/>
                <w:bCs/>
                <w:lang w:val="en-GB"/>
              </w:rPr>
              <w:t xml:space="preserve">Is the manuscript scientifically, correct? Please write here. </w:t>
            </w:r>
          </w:p>
        </w:tc>
        <w:tc>
          <w:tcPr>
            <w:tcW w:w="2212" w:type="pct"/>
          </w:tcPr>
          <w:p w14:paraId="2B5A7721" w14:textId="18EE0420" w:rsidR="00393EB4" w:rsidRPr="0025404E" w:rsidRDefault="00393EB4" w:rsidP="00393EB4">
            <w:pPr>
              <w:pStyle w:val="ListParagraph"/>
              <w:ind w:left="0"/>
              <w:jc w:val="both"/>
              <w:rPr>
                <w:rFonts w:ascii="Arial" w:hAnsi="Arial" w:cs="Arial"/>
                <w:b/>
                <w:bCs/>
                <w:lang w:val="en-GB"/>
              </w:rPr>
            </w:pPr>
            <w:r w:rsidRPr="0025404E">
              <w:rPr>
                <w:rFonts w:ascii="Arial" w:hAnsi="Arial" w:cs="Arial"/>
              </w:rPr>
              <w:t xml:space="preserve">The manuscript is scientifically sound and grounded in well-established theoretical frameworks, including </w:t>
            </w:r>
            <w:proofErr w:type="spellStart"/>
            <w:r w:rsidRPr="0025404E">
              <w:rPr>
                <w:rFonts w:ascii="Arial" w:hAnsi="Arial" w:cs="Arial"/>
              </w:rPr>
              <w:t>neuroconnectivity</w:t>
            </w:r>
            <w:proofErr w:type="spellEnd"/>
            <w:r w:rsidRPr="0025404E">
              <w:rPr>
                <w:rFonts w:ascii="Arial" w:hAnsi="Arial" w:cs="Arial"/>
              </w:rPr>
              <w:t>, perceptual-cognitive processing, memory systems, and central coherence theory. The arguments are logically structured and supported by extensive empirical literature. The methodological justification, sample size, and diagnostic rationale are appropriate for the study objectives. Minor editorial refinement may improve clarity but does not affect scientific validity.</w:t>
            </w:r>
          </w:p>
        </w:tc>
        <w:tc>
          <w:tcPr>
            <w:tcW w:w="1523" w:type="pct"/>
          </w:tcPr>
          <w:p w14:paraId="4898F764" w14:textId="77777777" w:rsidR="00393EB4" w:rsidRPr="0025404E" w:rsidRDefault="00393EB4" w:rsidP="00393EB4">
            <w:pPr>
              <w:pStyle w:val="Heading2"/>
              <w:jc w:val="left"/>
              <w:rPr>
                <w:rFonts w:ascii="Arial" w:hAnsi="Arial" w:cs="Arial"/>
                <w:b w:val="0"/>
                <w:sz w:val="24"/>
                <w:szCs w:val="24"/>
                <w:lang w:val="en-GB"/>
              </w:rPr>
            </w:pPr>
          </w:p>
        </w:tc>
      </w:tr>
      <w:tr w:rsidR="00393EB4" w:rsidRPr="0025404E" w14:paraId="73739464" w14:textId="77777777" w:rsidTr="007222C8">
        <w:trPr>
          <w:trHeight w:val="703"/>
        </w:trPr>
        <w:tc>
          <w:tcPr>
            <w:tcW w:w="1265" w:type="pct"/>
            <w:noWrap/>
          </w:tcPr>
          <w:p w14:paraId="09C25322" w14:textId="77777777" w:rsidR="00393EB4" w:rsidRPr="0025404E" w:rsidRDefault="00393EB4" w:rsidP="00393EB4">
            <w:pPr>
              <w:ind w:left="360"/>
              <w:rPr>
                <w:rFonts w:ascii="Arial" w:hAnsi="Arial" w:cs="Arial"/>
                <w:b/>
                <w:bCs/>
                <w:lang w:val="en-GB"/>
              </w:rPr>
            </w:pPr>
            <w:r w:rsidRPr="0025404E">
              <w:rPr>
                <w:rFonts w:ascii="Arial" w:hAnsi="Arial" w:cs="Arial"/>
                <w:b/>
                <w:bCs/>
                <w:lang w:val="en-GB"/>
              </w:rPr>
              <w:t xml:space="preserve">Are the references sufficient and recent? If you have suggestions of additional references, please mention them in the </w:t>
            </w:r>
            <w:r w:rsidRPr="0025404E">
              <w:rPr>
                <w:rFonts w:ascii="Arial" w:hAnsi="Arial" w:cs="Arial"/>
                <w:b/>
                <w:bCs/>
                <w:lang w:val="en-GB"/>
              </w:rPr>
              <w:lastRenderedPageBreak/>
              <w:t>review form.</w:t>
            </w:r>
          </w:p>
          <w:p w14:paraId="7EFC02A2" w14:textId="77777777" w:rsidR="00393EB4" w:rsidRPr="0025404E" w:rsidRDefault="00393EB4" w:rsidP="00393EB4">
            <w:pPr>
              <w:ind w:left="360"/>
              <w:rPr>
                <w:rFonts w:ascii="Arial" w:hAnsi="Arial" w:cs="Arial"/>
                <w:b/>
                <w:bCs/>
                <w:u w:val="single"/>
                <w:lang w:val="en-GB"/>
              </w:rPr>
            </w:pPr>
            <w:r w:rsidRPr="0025404E">
              <w:rPr>
                <w:rFonts w:ascii="Arial" w:hAnsi="Arial" w:cs="Arial"/>
                <w:b/>
                <w:bCs/>
                <w:u w:val="single"/>
                <w:lang w:val="en-GB"/>
              </w:rPr>
              <w:t>-</w:t>
            </w:r>
          </w:p>
        </w:tc>
        <w:tc>
          <w:tcPr>
            <w:tcW w:w="2212" w:type="pct"/>
          </w:tcPr>
          <w:p w14:paraId="24FE0567" w14:textId="7E210694" w:rsidR="00393EB4" w:rsidRPr="0025404E" w:rsidRDefault="00393EB4" w:rsidP="00393EB4">
            <w:pPr>
              <w:pStyle w:val="ListParagraph"/>
              <w:ind w:left="0"/>
              <w:jc w:val="both"/>
              <w:rPr>
                <w:rFonts w:ascii="Arial" w:hAnsi="Arial" w:cs="Arial"/>
                <w:b/>
                <w:bCs/>
                <w:lang w:val="en-GB"/>
              </w:rPr>
            </w:pPr>
            <w:r w:rsidRPr="0025404E">
              <w:rPr>
                <w:rFonts w:ascii="Arial" w:hAnsi="Arial" w:cs="Arial"/>
              </w:rPr>
              <w:lastRenderedPageBreak/>
              <w:t xml:space="preserve">The references are extensive, relevant, and largely sufficient, covering both foundational and contemporary literature. The manuscript appropriately integrates classical studies with more recent findings (up to 2023–2025 classifications). To </w:t>
            </w:r>
            <w:r w:rsidRPr="0025404E">
              <w:rPr>
                <w:rFonts w:ascii="Arial" w:hAnsi="Arial" w:cs="Arial"/>
              </w:rPr>
              <w:lastRenderedPageBreak/>
              <w:t>strengthen currency, a small number of additional recent systematic reviews (2021–2024) on neurocognitive markers and ASD diagnostics could be included, though this is not essential.</w:t>
            </w:r>
          </w:p>
        </w:tc>
        <w:tc>
          <w:tcPr>
            <w:tcW w:w="1523" w:type="pct"/>
          </w:tcPr>
          <w:p w14:paraId="40220055" w14:textId="77777777" w:rsidR="00393EB4" w:rsidRPr="0025404E" w:rsidRDefault="00393EB4" w:rsidP="00393EB4">
            <w:pPr>
              <w:pStyle w:val="Heading2"/>
              <w:jc w:val="left"/>
              <w:rPr>
                <w:rFonts w:ascii="Arial" w:hAnsi="Arial" w:cs="Arial"/>
                <w:b w:val="0"/>
                <w:sz w:val="24"/>
                <w:szCs w:val="24"/>
                <w:lang w:val="en-GB"/>
              </w:rPr>
            </w:pPr>
          </w:p>
        </w:tc>
      </w:tr>
      <w:tr w:rsidR="00393EB4" w:rsidRPr="0025404E" w14:paraId="73CC4A50" w14:textId="77777777" w:rsidTr="007222C8">
        <w:trPr>
          <w:trHeight w:val="386"/>
        </w:trPr>
        <w:tc>
          <w:tcPr>
            <w:tcW w:w="1265" w:type="pct"/>
            <w:noWrap/>
          </w:tcPr>
          <w:p w14:paraId="029CE8D0" w14:textId="77777777" w:rsidR="00393EB4" w:rsidRPr="0025404E" w:rsidRDefault="00393EB4" w:rsidP="00393EB4">
            <w:pPr>
              <w:pStyle w:val="Heading2"/>
              <w:jc w:val="left"/>
              <w:rPr>
                <w:rFonts w:ascii="Arial" w:hAnsi="Arial" w:cs="Arial"/>
                <w:b w:val="0"/>
                <w:sz w:val="24"/>
                <w:szCs w:val="24"/>
                <w:lang w:val="en-GB"/>
              </w:rPr>
            </w:pPr>
          </w:p>
          <w:p w14:paraId="589C16C7" w14:textId="77777777" w:rsidR="00393EB4" w:rsidRPr="0025404E" w:rsidRDefault="00393EB4" w:rsidP="00393EB4">
            <w:pPr>
              <w:pStyle w:val="Heading2"/>
              <w:ind w:left="360"/>
              <w:jc w:val="left"/>
              <w:rPr>
                <w:rFonts w:ascii="Arial" w:hAnsi="Arial" w:cs="Arial"/>
                <w:bCs w:val="0"/>
                <w:sz w:val="24"/>
                <w:szCs w:val="24"/>
                <w:lang w:val="en-GB"/>
              </w:rPr>
            </w:pPr>
            <w:r w:rsidRPr="0025404E">
              <w:rPr>
                <w:rFonts w:ascii="Arial" w:hAnsi="Arial" w:cs="Arial"/>
                <w:bCs w:val="0"/>
                <w:sz w:val="24"/>
                <w:szCs w:val="24"/>
                <w:lang w:val="en-GB"/>
              </w:rPr>
              <w:t>Is the language/English quality of the article suitable for scholarly communications?</w:t>
            </w:r>
          </w:p>
          <w:p w14:paraId="7722B85E" w14:textId="77777777" w:rsidR="00393EB4" w:rsidRPr="0025404E" w:rsidRDefault="00393EB4" w:rsidP="00393EB4">
            <w:pPr>
              <w:rPr>
                <w:rFonts w:ascii="Arial" w:hAnsi="Arial" w:cs="Arial"/>
                <w:lang w:val="en-GB"/>
              </w:rPr>
            </w:pPr>
          </w:p>
        </w:tc>
        <w:tc>
          <w:tcPr>
            <w:tcW w:w="2212" w:type="pct"/>
          </w:tcPr>
          <w:p w14:paraId="149A6CEF" w14:textId="54065C7E" w:rsidR="00393EB4" w:rsidRPr="0025404E" w:rsidRDefault="00393EB4" w:rsidP="00393EB4">
            <w:pPr>
              <w:jc w:val="both"/>
              <w:rPr>
                <w:rFonts w:ascii="Arial" w:hAnsi="Arial" w:cs="Arial"/>
                <w:lang w:val="en-GB"/>
              </w:rPr>
            </w:pPr>
            <w:r w:rsidRPr="0025404E">
              <w:rPr>
                <w:rFonts w:ascii="Arial" w:hAnsi="Arial" w:cs="Arial"/>
              </w:rPr>
              <w:t>The language is generally suitable for scholarly communication and demonstrates a high level of conceptual precision. However, minor grammatical inconsistencies, sentence length issues, and typographical errors are present. Careful language editing is recommended to improve readability and fluency, particularly in longer theoretical sections.</w:t>
            </w:r>
          </w:p>
        </w:tc>
        <w:tc>
          <w:tcPr>
            <w:tcW w:w="1523" w:type="pct"/>
          </w:tcPr>
          <w:p w14:paraId="0351CA58" w14:textId="77777777" w:rsidR="00393EB4" w:rsidRPr="0025404E" w:rsidRDefault="00393EB4" w:rsidP="00393EB4">
            <w:pPr>
              <w:rPr>
                <w:rFonts w:ascii="Arial" w:hAnsi="Arial" w:cs="Arial"/>
                <w:lang w:val="en-GB"/>
              </w:rPr>
            </w:pPr>
          </w:p>
        </w:tc>
      </w:tr>
      <w:tr w:rsidR="00393EB4" w:rsidRPr="0025404E" w14:paraId="20A16C0C" w14:textId="77777777" w:rsidTr="007222C8">
        <w:trPr>
          <w:trHeight w:val="1178"/>
        </w:trPr>
        <w:tc>
          <w:tcPr>
            <w:tcW w:w="1265" w:type="pct"/>
            <w:noWrap/>
          </w:tcPr>
          <w:p w14:paraId="7F4BCFAE" w14:textId="77777777" w:rsidR="00393EB4" w:rsidRPr="0025404E" w:rsidRDefault="00393EB4" w:rsidP="00393EB4">
            <w:pPr>
              <w:pStyle w:val="Heading2"/>
              <w:jc w:val="left"/>
              <w:rPr>
                <w:rFonts w:ascii="Arial" w:hAnsi="Arial" w:cs="Arial"/>
                <w:b w:val="0"/>
                <w:bCs w:val="0"/>
                <w:sz w:val="24"/>
                <w:szCs w:val="24"/>
                <w:lang w:val="en-GB"/>
              </w:rPr>
            </w:pPr>
            <w:r w:rsidRPr="0025404E">
              <w:rPr>
                <w:rFonts w:ascii="Arial" w:hAnsi="Arial" w:cs="Arial"/>
                <w:bCs w:val="0"/>
                <w:sz w:val="24"/>
                <w:szCs w:val="24"/>
                <w:u w:val="single"/>
                <w:lang w:val="en-GB"/>
              </w:rPr>
              <w:t>Optional/General</w:t>
            </w:r>
            <w:r w:rsidRPr="0025404E">
              <w:rPr>
                <w:rFonts w:ascii="Arial" w:hAnsi="Arial" w:cs="Arial"/>
                <w:bCs w:val="0"/>
                <w:sz w:val="24"/>
                <w:szCs w:val="24"/>
                <w:lang w:val="en-GB"/>
              </w:rPr>
              <w:t xml:space="preserve"> </w:t>
            </w:r>
            <w:r w:rsidRPr="0025404E">
              <w:rPr>
                <w:rFonts w:ascii="Arial" w:hAnsi="Arial" w:cs="Arial"/>
                <w:b w:val="0"/>
                <w:bCs w:val="0"/>
                <w:sz w:val="24"/>
                <w:szCs w:val="24"/>
                <w:lang w:val="en-GB"/>
              </w:rPr>
              <w:t>comments</w:t>
            </w:r>
          </w:p>
          <w:p w14:paraId="1A6B3748" w14:textId="77777777" w:rsidR="00393EB4" w:rsidRPr="0025404E" w:rsidRDefault="00393EB4" w:rsidP="00393EB4">
            <w:pPr>
              <w:pStyle w:val="Heading2"/>
              <w:jc w:val="left"/>
              <w:rPr>
                <w:rFonts w:ascii="Arial" w:hAnsi="Arial" w:cs="Arial"/>
                <w:b w:val="0"/>
                <w:sz w:val="24"/>
                <w:szCs w:val="24"/>
                <w:lang w:val="en-GB"/>
              </w:rPr>
            </w:pPr>
          </w:p>
        </w:tc>
        <w:tc>
          <w:tcPr>
            <w:tcW w:w="2212" w:type="pct"/>
          </w:tcPr>
          <w:p w14:paraId="15DFD0E8" w14:textId="13172A03" w:rsidR="00393EB4" w:rsidRPr="0025404E" w:rsidRDefault="00393EB4" w:rsidP="00393EB4">
            <w:pPr>
              <w:jc w:val="both"/>
              <w:rPr>
                <w:rFonts w:ascii="Arial" w:hAnsi="Arial" w:cs="Arial"/>
                <w:lang w:val="en-GB"/>
              </w:rPr>
            </w:pPr>
            <w:r w:rsidRPr="0025404E">
              <w:rPr>
                <w:rFonts w:ascii="Arial" w:hAnsi="Arial" w:cs="Arial"/>
              </w:rPr>
              <w:t>This is a comprehensive and ambitious manuscript that makes a meaningful contribution to ASD diagnostic research. Its integrative approach is a major strength. Improving structural clarity (e.g., streamlining sections and reducing repetition) and enhancing language precision would further increase its impact and accessibility to an international audience.</w:t>
            </w:r>
          </w:p>
        </w:tc>
        <w:tc>
          <w:tcPr>
            <w:tcW w:w="1523" w:type="pct"/>
          </w:tcPr>
          <w:p w14:paraId="465E098E" w14:textId="77777777" w:rsidR="00393EB4" w:rsidRPr="0025404E" w:rsidRDefault="00393EB4" w:rsidP="00393EB4">
            <w:pPr>
              <w:rPr>
                <w:rFonts w:ascii="Arial" w:hAnsi="Arial" w:cs="Arial"/>
                <w:lang w:val="en-GB"/>
              </w:rPr>
            </w:pPr>
          </w:p>
        </w:tc>
      </w:tr>
    </w:tbl>
    <w:p w14:paraId="38F83A77" w14:textId="77777777" w:rsidR="00F1171E" w:rsidRPr="0025404E" w:rsidRDefault="00F1171E" w:rsidP="00F1171E">
      <w:pPr>
        <w:pStyle w:val="BodyText"/>
        <w:rPr>
          <w:rFonts w:ascii="Arial" w:hAnsi="Arial" w:cs="Arial"/>
          <w:b/>
          <w:bCs/>
          <w:u w:val="single"/>
          <w:lang w:val="en-GB"/>
        </w:rPr>
      </w:pPr>
    </w:p>
    <w:p w14:paraId="25E7AF2A" w14:textId="77777777" w:rsidR="00F1171E" w:rsidRPr="0025404E" w:rsidRDefault="00F1171E" w:rsidP="00F1171E">
      <w:pPr>
        <w:pStyle w:val="BodyText"/>
        <w:rPr>
          <w:rFonts w:ascii="Arial" w:hAnsi="Arial" w:cs="Arial"/>
          <w:b/>
          <w:bCs/>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8F6644" w:rsidRPr="0025404E" w14:paraId="2E466326" w14:textId="77777777" w:rsidTr="006920C3">
        <w:tc>
          <w:tcPr>
            <w:tcW w:w="5000" w:type="pct"/>
            <w:gridSpan w:val="3"/>
            <w:tcBorders>
              <w:top w:val="nil"/>
              <w:left w:val="nil"/>
              <w:right w:val="nil"/>
            </w:tcBorders>
            <w:noWrap/>
            <w:tcMar>
              <w:top w:w="0" w:type="dxa"/>
              <w:left w:w="108" w:type="dxa"/>
              <w:bottom w:w="0" w:type="dxa"/>
              <w:right w:w="108" w:type="dxa"/>
            </w:tcMar>
            <w:vAlign w:val="center"/>
          </w:tcPr>
          <w:p w14:paraId="3981D913" w14:textId="77777777" w:rsidR="008F6644" w:rsidRPr="0025404E" w:rsidRDefault="008F6644" w:rsidP="006920C3">
            <w:pPr>
              <w:rPr>
                <w:rFonts w:ascii="Arial" w:eastAsia="Arial Unicode MS" w:hAnsi="Arial" w:cs="Arial"/>
                <w:b/>
                <w:sz w:val="20"/>
                <w:szCs w:val="20"/>
                <w:u w:val="single"/>
                <w:lang w:val="en-GB"/>
              </w:rPr>
            </w:pPr>
            <w:bookmarkStart w:id="0" w:name="_Hlk156057883"/>
            <w:bookmarkStart w:id="1" w:name="_Hlk156057704"/>
            <w:r w:rsidRPr="0025404E">
              <w:rPr>
                <w:rFonts w:ascii="Arial" w:eastAsia="Arial Unicode MS" w:hAnsi="Arial" w:cs="Arial"/>
                <w:b/>
                <w:sz w:val="20"/>
                <w:szCs w:val="20"/>
                <w:highlight w:val="yellow"/>
                <w:u w:val="single"/>
                <w:lang w:val="en-GB"/>
              </w:rPr>
              <w:t>PART  2:</w:t>
            </w:r>
            <w:r w:rsidRPr="0025404E">
              <w:rPr>
                <w:rFonts w:ascii="Arial" w:eastAsia="Arial Unicode MS" w:hAnsi="Arial" w:cs="Arial"/>
                <w:b/>
                <w:sz w:val="20"/>
                <w:szCs w:val="20"/>
                <w:u w:val="single"/>
                <w:lang w:val="en-GB"/>
              </w:rPr>
              <w:t xml:space="preserve"> </w:t>
            </w:r>
          </w:p>
          <w:p w14:paraId="45717FF3" w14:textId="77777777" w:rsidR="008F6644" w:rsidRPr="0025404E" w:rsidRDefault="008F6644" w:rsidP="006920C3">
            <w:pPr>
              <w:rPr>
                <w:rFonts w:ascii="Arial" w:eastAsia="Arial Unicode MS" w:hAnsi="Arial" w:cs="Arial"/>
                <w:b/>
                <w:sz w:val="20"/>
                <w:szCs w:val="20"/>
                <w:u w:val="single"/>
                <w:lang w:val="en-GB"/>
              </w:rPr>
            </w:pPr>
          </w:p>
        </w:tc>
      </w:tr>
      <w:tr w:rsidR="008F6644" w:rsidRPr="0025404E" w14:paraId="1F7B99E4" w14:textId="77777777" w:rsidTr="006920C3">
        <w:tc>
          <w:tcPr>
            <w:tcW w:w="1615" w:type="pct"/>
            <w:noWrap/>
            <w:tcMar>
              <w:top w:w="0" w:type="dxa"/>
              <w:left w:w="108" w:type="dxa"/>
              <w:bottom w:w="0" w:type="dxa"/>
              <w:right w:w="108" w:type="dxa"/>
            </w:tcMar>
            <w:vAlign w:val="center"/>
          </w:tcPr>
          <w:p w14:paraId="5D56626C" w14:textId="77777777" w:rsidR="008F6644" w:rsidRPr="0025404E" w:rsidRDefault="008F6644" w:rsidP="006920C3">
            <w:pPr>
              <w:rPr>
                <w:rFonts w:ascii="Arial" w:eastAsia="Arial Unicode MS" w:hAnsi="Arial" w:cs="Arial"/>
                <w:sz w:val="20"/>
                <w:szCs w:val="20"/>
                <w:lang w:val="en-GB"/>
              </w:rPr>
            </w:pPr>
          </w:p>
        </w:tc>
        <w:tc>
          <w:tcPr>
            <w:tcW w:w="1694" w:type="pct"/>
            <w:tcMar>
              <w:top w:w="0" w:type="dxa"/>
              <w:left w:w="108" w:type="dxa"/>
              <w:bottom w:w="0" w:type="dxa"/>
              <w:right w:w="108" w:type="dxa"/>
            </w:tcMar>
          </w:tcPr>
          <w:p w14:paraId="560ABD39" w14:textId="77777777" w:rsidR="008F6644" w:rsidRPr="0025404E" w:rsidRDefault="008F6644" w:rsidP="006920C3">
            <w:pPr>
              <w:keepNext/>
              <w:outlineLvl w:val="1"/>
              <w:rPr>
                <w:rFonts w:ascii="Arial" w:eastAsia="MS Mincho" w:hAnsi="Arial" w:cs="Arial"/>
                <w:b/>
                <w:bCs/>
                <w:sz w:val="20"/>
                <w:szCs w:val="20"/>
                <w:lang w:val="en-GB"/>
              </w:rPr>
            </w:pPr>
            <w:r w:rsidRPr="0025404E">
              <w:rPr>
                <w:rFonts w:ascii="Arial" w:eastAsia="MS Mincho" w:hAnsi="Arial" w:cs="Arial"/>
                <w:b/>
                <w:bCs/>
                <w:sz w:val="20"/>
                <w:szCs w:val="20"/>
                <w:lang w:val="en-GB"/>
              </w:rPr>
              <w:t>Reviewer’s comment</w:t>
            </w:r>
          </w:p>
        </w:tc>
        <w:tc>
          <w:tcPr>
            <w:tcW w:w="1691" w:type="pct"/>
          </w:tcPr>
          <w:p w14:paraId="750A1470" w14:textId="77777777" w:rsidR="008F6644" w:rsidRPr="0025404E" w:rsidRDefault="008F6644" w:rsidP="006920C3">
            <w:pPr>
              <w:spacing w:after="160" w:line="252" w:lineRule="auto"/>
              <w:rPr>
                <w:rFonts w:ascii="Arial" w:eastAsia="Calibri" w:hAnsi="Arial" w:cs="Arial"/>
                <w:kern w:val="2"/>
                <w:sz w:val="20"/>
                <w:szCs w:val="20"/>
                <w:lang w:val="en-IN"/>
              </w:rPr>
            </w:pPr>
            <w:r w:rsidRPr="0025404E">
              <w:rPr>
                <w:rFonts w:ascii="Arial" w:eastAsia="Calibri" w:hAnsi="Arial" w:cs="Arial"/>
                <w:b/>
                <w:kern w:val="2"/>
                <w:sz w:val="20"/>
                <w:szCs w:val="20"/>
                <w:lang w:val="en-IN"/>
              </w:rPr>
              <w:t>Author’s Feedback</w:t>
            </w:r>
            <w:r w:rsidRPr="0025404E">
              <w:rPr>
                <w:rFonts w:ascii="Arial" w:eastAsia="Calibri" w:hAnsi="Arial" w:cs="Arial"/>
                <w:kern w:val="2"/>
                <w:sz w:val="20"/>
                <w:szCs w:val="20"/>
                <w:lang w:val="en-IN"/>
              </w:rPr>
              <w:t xml:space="preserve"> (It is mandatory that authors should write his/her feedback here)</w:t>
            </w:r>
          </w:p>
          <w:p w14:paraId="1EBEF9A3" w14:textId="77777777" w:rsidR="008F6644" w:rsidRPr="0025404E" w:rsidRDefault="008F6644" w:rsidP="006920C3">
            <w:pPr>
              <w:keepNext/>
              <w:outlineLvl w:val="1"/>
              <w:rPr>
                <w:rFonts w:ascii="Arial" w:eastAsia="MS Mincho" w:hAnsi="Arial" w:cs="Arial"/>
                <w:bCs/>
                <w:sz w:val="20"/>
                <w:szCs w:val="20"/>
                <w:lang w:val="en-GB"/>
              </w:rPr>
            </w:pPr>
          </w:p>
        </w:tc>
      </w:tr>
      <w:tr w:rsidR="008F6644" w:rsidRPr="0025404E" w14:paraId="4EEC856B" w14:textId="77777777" w:rsidTr="006920C3">
        <w:trPr>
          <w:trHeight w:val="890"/>
        </w:trPr>
        <w:tc>
          <w:tcPr>
            <w:tcW w:w="1615" w:type="pct"/>
            <w:noWrap/>
            <w:tcMar>
              <w:top w:w="0" w:type="dxa"/>
              <w:left w:w="108" w:type="dxa"/>
              <w:bottom w:w="0" w:type="dxa"/>
              <w:right w:w="108" w:type="dxa"/>
            </w:tcMar>
            <w:vAlign w:val="center"/>
          </w:tcPr>
          <w:p w14:paraId="63CB71BA" w14:textId="77777777" w:rsidR="008F6644" w:rsidRPr="0025404E" w:rsidRDefault="008F6644" w:rsidP="006920C3">
            <w:pPr>
              <w:rPr>
                <w:rFonts w:ascii="Arial" w:eastAsia="Arial Unicode MS" w:hAnsi="Arial" w:cs="Arial"/>
                <w:b/>
                <w:sz w:val="20"/>
                <w:szCs w:val="20"/>
                <w:lang w:val="en-GB"/>
              </w:rPr>
            </w:pPr>
            <w:r w:rsidRPr="0025404E">
              <w:rPr>
                <w:rFonts w:ascii="Arial" w:eastAsia="Arial Unicode MS" w:hAnsi="Arial" w:cs="Arial"/>
                <w:b/>
                <w:sz w:val="20"/>
                <w:szCs w:val="20"/>
                <w:lang w:val="en-GB"/>
              </w:rPr>
              <w:t xml:space="preserve">Are there ethical issues in this manuscript? </w:t>
            </w:r>
          </w:p>
          <w:p w14:paraId="0ED6EBBA" w14:textId="77777777" w:rsidR="008F6644" w:rsidRPr="0025404E" w:rsidRDefault="008F6644" w:rsidP="006920C3">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661DFB69" w14:textId="77777777" w:rsidR="008F6644" w:rsidRPr="0025404E" w:rsidRDefault="008F6644" w:rsidP="006920C3">
            <w:pPr>
              <w:rPr>
                <w:rFonts w:ascii="Arial" w:eastAsia="Arial Unicode MS" w:hAnsi="Arial" w:cs="Arial"/>
                <w:i/>
                <w:iCs/>
                <w:sz w:val="20"/>
                <w:szCs w:val="20"/>
                <w:u w:val="single"/>
                <w:lang w:val="en-GB"/>
              </w:rPr>
            </w:pPr>
            <w:r w:rsidRPr="0025404E">
              <w:rPr>
                <w:rFonts w:ascii="Arial" w:eastAsia="Arial Unicode MS" w:hAnsi="Arial" w:cs="Arial"/>
                <w:i/>
                <w:iCs/>
                <w:sz w:val="20"/>
                <w:szCs w:val="20"/>
                <w:u w:val="single"/>
                <w:lang w:val="en-GB"/>
              </w:rPr>
              <w:t xml:space="preserve">(If yes, </w:t>
            </w:r>
            <w:proofErr w:type="gramStart"/>
            <w:r w:rsidRPr="0025404E">
              <w:rPr>
                <w:rFonts w:ascii="Arial" w:eastAsia="Arial Unicode MS" w:hAnsi="Arial" w:cs="Arial"/>
                <w:i/>
                <w:iCs/>
                <w:sz w:val="20"/>
                <w:szCs w:val="20"/>
                <w:u w:val="single"/>
                <w:lang w:val="en-GB"/>
              </w:rPr>
              <w:t>Kindly</w:t>
            </w:r>
            <w:proofErr w:type="gramEnd"/>
            <w:r w:rsidRPr="0025404E">
              <w:rPr>
                <w:rFonts w:ascii="Arial" w:eastAsia="Arial Unicode MS" w:hAnsi="Arial" w:cs="Arial"/>
                <w:i/>
                <w:iCs/>
                <w:sz w:val="20"/>
                <w:szCs w:val="20"/>
                <w:u w:val="single"/>
                <w:lang w:val="en-GB"/>
              </w:rPr>
              <w:t xml:space="preserve"> please write down the ethical issues here in details)</w:t>
            </w:r>
          </w:p>
          <w:p w14:paraId="2742D7DE" w14:textId="77777777" w:rsidR="008F6644" w:rsidRPr="0025404E" w:rsidRDefault="008F6644" w:rsidP="006920C3">
            <w:pPr>
              <w:rPr>
                <w:rFonts w:ascii="Arial" w:eastAsia="Arial Unicode MS" w:hAnsi="Arial" w:cs="Arial"/>
                <w:sz w:val="20"/>
                <w:szCs w:val="20"/>
                <w:lang w:val="en-GB"/>
              </w:rPr>
            </w:pPr>
          </w:p>
        </w:tc>
        <w:tc>
          <w:tcPr>
            <w:tcW w:w="1691" w:type="pct"/>
            <w:vAlign w:val="center"/>
          </w:tcPr>
          <w:p w14:paraId="4A6028A1" w14:textId="77777777" w:rsidR="008F6644" w:rsidRPr="0025404E" w:rsidRDefault="008F6644" w:rsidP="006920C3">
            <w:pPr>
              <w:rPr>
                <w:rFonts w:ascii="Arial" w:eastAsia="Arial Unicode MS" w:hAnsi="Arial" w:cs="Arial"/>
                <w:sz w:val="20"/>
                <w:szCs w:val="20"/>
                <w:lang w:val="en-GB"/>
              </w:rPr>
            </w:pPr>
          </w:p>
          <w:p w14:paraId="66037F2E" w14:textId="77777777" w:rsidR="008F6644" w:rsidRPr="0025404E" w:rsidRDefault="008F6644" w:rsidP="006920C3">
            <w:pPr>
              <w:rPr>
                <w:rFonts w:ascii="Arial" w:eastAsia="Arial Unicode MS" w:hAnsi="Arial" w:cs="Arial"/>
                <w:sz w:val="20"/>
                <w:szCs w:val="20"/>
                <w:lang w:val="en-GB"/>
              </w:rPr>
            </w:pPr>
          </w:p>
          <w:p w14:paraId="2F32E79F" w14:textId="77777777" w:rsidR="008F6644" w:rsidRPr="0025404E" w:rsidRDefault="008F6644" w:rsidP="006920C3">
            <w:pPr>
              <w:rPr>
                <w:rFonts w:ascii="Arial" w:eastAsia="Arial Unicode MS" w:hAnsi="Arial" w:cs="Arial"/>
                <w:sz w:val="20"/>
                <w:szCs w:val="20"/>
                <w:lang w:val="en-GB"/>
              </w:rPr>
            </w:pPr>
          </w:p>
        </w:tc>
      </w:tr>
      <w:bookmarkEnd w:id="0"/>
    </w:tbl>
    <w:p w14:paraId="62C73EB9" w14:textId="77777777" w:rsidR="008F6644" w:rsidRPr="0025404E" w:rsidRDefault="008F6644" w:rsidP="008F6644">
      <w:pPr>
        <w:rPr>
          <w:rFonts w:ascii="Arial" w:hAnsi="Arial" w:cs="Arial"/>
        </w:rPr>
      </w:pPr>
    </w:p>
    <w:p w14:paraId="6301F83C" w14:textId="77777777" w:rsidR="0025404E" w:rsidRPr="00BB010F" w:rsidRDefault="0025404E" w:rsidP="0025404E">
      <w:pPr>
        <w:pStyle w:val="Affiliation"/>
        <w:spacing w:after="0" w:line="240" w:lineRule="auto"/>
        <w:jc w:val="left"/>
        <w:rPr>
          <w:rFonts w:ascii="Arial" w:hAnsi="Arial" w:cs="Arial"/>
          <w:b/>
          <w:sz w:val="16"/>
          <w:szCs w:val="16"/>
          <w:u w:val="single"/>
        </w:rPr>
      </w:pPr>
      <w:r w:rsidRPr="00BB010F">
        <w:rPr>
          <w:rFonts w:ascii="Arial" w:hAnsi="Arial" w:cs="Arial"/>
          <w:b/>
          <w:sz w:val="16"/>
          <w:szCs w:val="16"/>
          <w:u w:val="single"/>
        </w:rPr>
        <w:t>Reviewer details:</w:t>
      </w:r>
    </w:p>
    <w:p w14:paraId="5D9D13E6" w14:textId="77777777" w:rsidR="0025404E" w:rsidRDefault="0025404E" w:rsidP="0025404E">
      <w:r w:rsidRPr="00BB010F">
        <w:rPr>
          <w:rFonts w:ascii="Arial" w:hAnsi="Arial" w:cs="Arial"/>
          <w:b/>
          <w:color w:val="000000"/>
        </w:rPr>
        <w:t xml:space="preserve">Uthman </w:t>
      </w:r>
      <w:proofErr w:type="spellStart"/>
      <w:r w:rsidRPr="00BB010F">
        <w:rPr>
          <w:rFonts w:ascii="Arial" w:hAnsi="Arial" w:cs="Arial"/>
          <w:b/>
          <w:color w:val="000000"/>
        </w:rPr>
        <w:t>Tinuoye</w:t>
      </w:r>
      <w:proofErr w:type="spellEnd"/>
      <w:r w:rsidRPr="00BB010F">
        <w:rPr>
          <w:rFonts w:ascii="Arial" w:hAnsi="Arial" w:cs="Arial"/>
          <w:b/>
          <w:color w:val="000000"/>
        </w:rPr>
        <w:t xml:space="preserve"> Jamiu, Obafemi Awolowo University, Nigeria</w:t>
      </w:r>
      <w:r w:rsidRPr="00BB010F">
        <w:rPr>
          <w:rFonts w:ascii="Arial" w:hAnsi="Arial" w:cs="Arial"/>
          <w:b/>
          <w:color w:val="000000"/>
        </w:rPr>
        <w:br/>
      </w:r>
    </w:p>
    <w:p w14:paraId="6AA252B3" w14:textId="77777777" w:rsidR="008F6644" w:rsidRPr="0025404E" w:rsidRDefault="008F6644" w:rsidP="008F6644">
      <w:pPr>
        <w:rPr>
          <w:rFonts w:ascii="Arial" w:hAnsi="Arial" w:cs="Arial"/>
          <w:bCs/>
          <w:u w:val="single"/>
        </w:rPr>
      </w:pPr>
    </w:p>
    <w:bookmarkEnd w:id="1"/>
    <w:p w14:paraId="704B7BF5" w14:textId="77777777" w:rsidR="008F6644" w:rsidRPr="0025404E" w:rsidRDefault="008F6644" w:rsidP="008F6644">
      <w:pPr>
        <w:rPr>
          <w:rFonts w:ascii="Arial" w:hAnsi="Arial" w:cs="Arial"/>
        </w:rPr>
      </w:pPr>
    </w:p>
    <w:p w14:paraId="48DC05A4" w14:textId="77777777" w:rsidR="004C3DF1" w:rsidRPr="0025404E" w:rsidRDefault="004C3DF1" w:rsidP="008F6644">
      <w:pPr>
        <w:pStyle w:val="BodyText"/>
        <w:rPr>
          <w:rFonts w:ascii="Arial" w:hAnsi="Arial" w:cs="Arial"/>
          <w:b/>
          <w:lang w:val="en-GB"/>
        </w:rPr>
      </w:pPr>
    </w:p>
    <w:sectPr w:rsidR="004C3DF1" w:rsidRPr="0025404E"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DE7D9" w14:textId="77777777" w:rsidR="004616C4" w:rsidRPr="0000007A" w:rsidRDefault="004616C4" w:rsidP="0099583E">
      <w:r>
        <w:separator/>
      </w:r>
    </w:p>
  </w:endnote>
  <w:endnote w:type="continuationSeparator" w:id="0">
    <w:p w14:paraId="75FE2CC9" w14:textId="77777777" w:rsidR="004616C4" w:rsidRPr="0000007A" w:rsidRDefault="004616C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8756C" w14:textId="77777777" w:rsidR="004616C4" w:rsidRPr="0000007A" w:rsidRDefault="004616C4" w:rsidP="0099583E">
      <w:r>
        <w:separator/>
      </w:r>
    </w:p>
  </w:footnote>
  <w:footnote w:type="continuationSeparator" w:id="0">
    <w:p w14:paraId="0EBADD05" w14:textId="77777777" w:rsidR="004616C4" w:rsidRPr="0000007A" w:rsidRDefault="004616C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46717779">
    <w:abstractNumId w:val="3"/>
  </w:num>
  <w:num w:numId="2" w16cid:durableId="861091013">
    <w:abstractNumId w:val="6"/>
  </w:num>
  <w:num w:numId="3" w16cid:durableId="1822193239">
    <w:abstractNumId w:val="5"/>
  </w:num>
  <w:num w:numId="4" w16cid:durableId="893584754">
    <w:abstractNumId w:val="7"/>
  </w:num>
  <w:num w:numId="5" w16cid:durableId="995887892">
    <w:abstractNumId w:val="4"/>
  </w:num>
  <w:num w:numId="6" w16cid:durableId="1641376483">
    <w:abstractNumId w:val="0"/>
  </w:num>
  <w:num w:numId="7" w16cid:durableId="1555045626">
    <w:abstractNumId w:val="1"/>
  </w:num>
  <w:num w:numId="8" w16cid:durableId="166991238">
    <w:abstractNumId w:val="9"/>
  </w:num>
  <w:num w:numId="9" w16cid:durableId="1926651787">
    <w:abstractNumId w:val="8"/>
  </w:num>
  <w:num w:numId="10" w16cid:durableId="14827678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16C"/>
    <w:rsid w:val="00095A59"/>
    <w:rsid w:val="000A2134"/>
    <w:rsid w:val="000A2D36"/>
    <w:rsid w:val="000A6F41"/>
    <w:rsid w:val="000B4EE5"/>
    <w:rsid w:val="000B74A1"/>
    <w:rsid w:val="000B757E"/>
    <w:rsid w:val="000C0837"/>
    <w:rsid w:val="000C0B04"/>
    <w:rsid w:val="000C3B7E"/>
    <w:rsid w:val="000D13B0"/>
    <w:rsid w:val="000E1D81"/>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404E"/>
    <w:rsid w:val="00256735"/>
    <w:rsid w:val="00257F9E"/>
    <w:rsid w:val="00262634"/>
    <w:rsid w:val="002650C5"/>
    <w:rsid w:val="00275984"/>
    <w:rsid w:val="00280EC9"/>
    <w:rsid w:val="00282BEE"/>
    <w:rsid w:val="002859CC"/>
    <w:rsid w:val="00291D08"/>
    <w:rsid w:val="00293482"/>
    <w:rsid w:val="002A3D7C"/>
    <w:rsid w:val="002A5BE0"/>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3EB4"/>
    <w:rsid w:val="00394901"/>
    <w:rsid w:val="003A04E7"/>
    <w:rsid w:val="003A1C45"/>
    <w:rsid w:val="003A4991"/>
    <w:rsid w:val="003A6E1A"/>
    <w:rsid w:val="003B1D0B"/>
    <w:rsid w:val="003B2172"/>
    <w:rsid w:val="003D1BDE"/>
    <w:rsid w:val="003E746A"/>
    <w:rsid w:val="00401C12"/>
    <w:rsid w:val="00421DBF"/>
    <w:rsid w:val="0042465A"/>
    <w:rsid w:val="004341D1"/>
    <w:rsid w:val="00435B36"/>
    <w:rsid w:val="00442B24"/>
    <w:rsid w:val="004430CD"/>
    <w:rsid w:val="0044519B"/>
    <w:rsid w:val="00452F40"/>
    <w:rsid w:val="00457AB1"/>
    <w:rsid w:val="00457BC0"/>
    <w:rsid w:val="00461309"/>
    <w:rsid w:val="004616C4"/>
    <w:rsid w:val="00462996"/>
    <w:rsid w:val="00467B19"/>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18EF"/>
    <w:rsid w:val="00645A56"/>
    <w:rsid w:val="006478EB"/>
    <w:rsid w:val="006532DF"/>
    <w:rsid w:val="0065409E"/>
    <w:rsid w:val="0065579D"/>
    <w:rsid w:val="00663792"/>
    <w:rsid w:val="0067046C"/>
    <w:rsid w:val="00670519"/>
    <w:rsid w:val="006714A0"/>
    <w:rsid w:val="00673EEF"/>
    <w:rsid w:val="006749CF"/>
    <w:rsid w:val="006761B3"/>
    <w:rsid w:val="00676845"/>
    <w:rsid w:val="00680547"/>
    <w:rsid w:val="0068243C"/>
    <w:rsid w:val="00683A94"/>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5F55"/>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55F55"/>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8F664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1BF7"/>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C7A92"/>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683A94"/>
    <w:rPr>
      <w:b/>
      <w:bCs/>
    </w:rPr>
  </w:style>
  <w:style w:type="paragraph" w:customStyle="1" w:styleId="Affiliation">
    <w:name w:val="Affiliation"/>
    <w:basedOn w:val="Normal"/>
    <w:rsid w:val="0025404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720</Words>
  <Characters>4106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4817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2026-01-12T10:58:00Z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