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9086D" w14:paraId="1643A4CA" w14:textId="77777777" w:rsidTr="004847FF">
        <w:trPr>
          <w:trHeight w:val="450"/>
        </w:trPr>
        <w:tc>
          <w:tcPr>
            <w:tcW w:w="5000" w:type="pct"/>
            <w:gridSpan w:val="2"/>
            <w:tcBorders>
              <w:top w:val="nil"/>
              <w:left w:val="nil"/>
              <w:right w:val="nil"/>
            </w:tcBorders>
          </w:tcPr>
          <w:p w14:paraId="4C55E51F" w14:textId="77777777" w:rsidR="00602F7D" w:rsidRPr="00C9086D" w:rsidRDefault="00602F7D" w:rsidP="00F2643C">
            <w:pPr>
              <w:pStyle w:val="Heading2"/>
              <w:jc w:val="left"/>
              <w:rPr>
                <w:rFonts w:ascii="Arial" w:hAnsi="Arial" w:cs="Arial"/>
                <w:b w:val="0"/>
                <w:bCs w:val="0"/>
                <w:sz w:val="36"/>
                <w:szCs w:val="28"/>
                <w:lang w:val="en-US"/>
              </w:rPr>
            </w:pPr>
          </w:p>
        </w:tc>
      </w:tr>
      <w:tr w:rsidR="0000007A" w:rsidRPr="00C9086D" w14:paraId="127EAD7E" w14:textId="77777777" w:rsidTr="00F33C84">
        <w:trPr>
          <w:trHeight w:val="413"/>
        </w:trPr>
        <w:tc>
          <w:tcPr>
            <w:tcW w:w="1234" w:type="pct"/>
          </w:tcPr>
          <w:p w14:paraId="3C159AA5" w14:textId="77777777" w:rsidR="0000007A" w:rsidRPr="00C9086D" w:rsidRDefault="00D27A79" w:rsidP="00696CAD">
            <w:pPr>
              <w:pStyle w:val="BodyText"/>
              <w:ind w:left="90"/>
              <w:jc w:val="left"/>
              <w:rPr>
                <w:rFonts w:ascii="Arial" w:hAnsi="Arial" w:cs="Arial"/>
                <w:bCs/>
                <w:szCs w:val="28"/>
                <w:lang w:val="en-GB"/>
              </w:rPr>
            </w:pPr>
            <w:r w:rsidRPr="00C9086D">
              <w:rPr>
                <w:rFonts w:ascii="Arial" w:hAnsi="Arial" w:cs="Arial"/>
                <w:bCs/>
                <w:szCs w:val="28"/>
                <w:lang w:val="en-GB"/>
              </w:rPr>
              <w:t xml:space="preserve">Book </w:t>
            </w:r>
            <w:r w:rsidR="0000007A" w:rsidRPr="00C9086D">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5566234" w:rsidR="0000007A" w:rsidRPr="00C9086D" w:rsidRDefault="00F81E89" w:rsidP="00054BC4">
            <w:pPr>
              <w:pStyle w:val="NormalWeb"/>
              <w:rPr>
                <w:rFonts w:ascii="Arial" w:hAnsi="Arial" w:cs="Arial"/>
                <w:b/>
                <w:bCs/>
                <w:szCs w:val="28"/>
                <w:u w:val="single"/>
              </w:rPr>
            </w:pPr>
            <w:r w:rsidRPr="00C9086D">
              <w:rPr>
                <w:rFonts w:ascii="Arial" w:hAnsi="Arial" w:cs="Arial"/>
                <w:b/>
                <w:bCs/>
                <w:szCs w:val="28"/>
                <w:u w:val="single"/>
              </w:rPr>
              <w:t>Probiotics from Fermented Foods and Human Health</w:t>
            </w:r>
          </w:p>
        </w:tc>
      </w:tr>
      <w:tr w:rsidR="0000007A" w:rsidRPr="00C9086D" w14:paraId="73C90375" w14:textId="77777777" w:rsidTr="002E7787">
        <w:trPr>
          <w:trHeight w:val="290"/>
        </w:trPr>
        <w:tc>
          <w:tcPr>
            <w:tcW w:w="1234" w:type="pct"/>
          </w:tcPr>
          <w:p w14:paraId="20D28135" w14:textId="77777777" w:rsidR="0000007A" w:rsidRPr="00C9086D" w:rsidRDefault="0000007A" w:rsidP="00696CAD">
            <w:pPr>
              <w:pStyle w:val="BodyText"/>
              <w:ind w:left="90"/>
              <w:jc w:val="left"/>
              <w:rPr>
                <w:rFonts w:ascii="Arial" w:hAnsi="Arial" w:cs="Arial"/>
                <w:bCs/>
                <w:szCs w:val="28"/>
                <w:lang w:val="en-GB"/>
              </w:rPr>
            </w:pPr>
            <w:r w:rsidRPr="00C9086D">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D6F5E7C" w:rsidR="0000007A" w:rsidRPr="00C9086D" w:rsidRDefault="00E72A8E" w:rsidP="00F3669D">
            <w:pPr>
              <w:pStyle w:val="NormalWeb"/>
              <w:spacing w:before="0" w:beforeAutospacing="0" w:after="0" w:afterAutospacing="0"/>
              <w:rPr>
                <w:rFonts w:ascii="Arial" w:hAnsi="Arial" w:cs="Arial"/>
                <w:b/>
                <w:bCs/>
                <w:szCs w:val="28"/>
                <w:highlight w:val="yellow"/>
                <w:lang w:val="en-GB"/>
              </w:rPr>
            </w:pPr>
            <w:r w:rsidRPr="00C9086D">
              <w:rPr>
                <w:rFonts w:ascii="Arial" w:hAnsi="Arial" w:cs="Arial"/>
                <w:b/>
                <w:bCs/>
                <w:szCs w:val="28"/>
                <w:lang w:val="en-GB"/>
              </w:rPr>
              <w:t>Ms_BP</w:t>
            </w:r>
            <w:r w:rsidR="00FC432A" w:rsidRPr="00C9086D">
              <w:rPr>
                <w:rFonts w:ascii="Arial" w:hAnsi="Arial" w:cs="Arial"/>
                <w:b/>
                <w:bCs/>
                <w:szCs w:val="28"/>
                <w:lang w:val="en-GB"/>
              </w:rPr>
              <w:t>R</w:t>
            </w:r>
            <w:r w:rsidRPr="00C9086D">
              <w:rPr>
                <w:rFonts w:ascii="Arial" w:hAnsi="Arial" w:cs="Arial"/>
                <w:b/>
                <w:bCs/>
                <w:szCs w:val="28"/>
                <w:lang w:val="en-GB"/>
              </w:rPr>
              <w:t>_</w:t>
            </w:r>
            <w:r w:rsidR="002D60CA" w:rsidRPr="00C9086D">
              <w:rPr>
                <w:rFonts w:ascii="Arial" w:hAnsi="Arial" w:cs="Arial"/>
                <w:b/>
                <w:bCs/>
                <w:szCs w:val="28"/>
                <w:lang w:val="en-GB"/>
              </w:rPr>
              <w:t>6997.2</w:t>
            </w:r>
          </w:p>
        </w:tc>
      </w:tr>
      <w:tr w:rsidR="0000007A" w:rsidRPr="00C9086D" w14:paraId="05B60576" w14:textId="77777777" w:rsidTr="002109D6">
        <w:trPr>
          <w:trHeight w:val="331"/>
        </w:trPr>
        <w:tc>
          <w:tcPr>
            <w:tcW w:w="1234" w:type="pct"/>
          </w:tcPr>
          <w:p w14:paraId="0196A627" w14:textId="77777777" w:rsidR="0000007A" w:rsidRPr="00C9086D" w:rsidRDefault="0000007A" w:rsidP="00696CAD">
            <w:pPr>
              <w:pStyle w:val="BodyText"/>
              <w:ind w:left="90"/>
              <w:jc w:val="left"/>
              <w:rPr>
                <w:rFonts w:ascii="Arial" w:hAnsi="Arial" w:cs="Arial"/>
                <w:bCs/>
                <w:szCs w:val="28"/>
                <w:lang w:val="en-GB"/>
              </w:rPr>
            </w:pPr>
            <w:r w:rsidRPr="00C9086D">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212C21D" w:rsidR="0000007A" w:rsidRPr="00C9086D" w:rsidRDefault="00A662A9" w:rsidP="000450FC">
            <w:pPr>
              <w:pStyle w:val="NormalWeb"/>
              <w:spacing w:before="0" w:beforeAutospacing="0" w:after="0" w:afterAutospacing="0"/>
              <w:rPr>
                <w:rFonts w:ascii="Arial" w:hAnsi="Arial" w:cs="Arial"/>
                <w:b/>
                <w:szCs w:val="28"/>
                <w:highlight w:val="yellow"/>
                <w:lang w:val="en-GB"/>
              </w:rPr>
            </w:pPr>
            <w:r w:rsidRPr="00C9086D">
              <w:rPr>
                <w:rFonts w:ascii="Arial" w:hAnsi="Arial" w:cs="Arial"/>
                <w:b/>
                <w:szCs w:val="28"/>
                <w:lang w:val="en-GB"/>
              </w:rPr>
              <w:t>Probiotics and Obesity: Insights from Recent Research</w:t>
            </w:r>
          </w:p>
        </w:tc>
      </w:tr>
      <w:tr w:rsidR="00CF0BBB" w:rsidRPr="00C9086D" w14:paraId="6D508B1C" w14:textId="77777777" w:rsidTr="002E7787">
        <w:trPr>
          <w:trHeight w:val="332"/>
        </w:trPr>
        <w:tc>
          <w:tcPr>
            <w:tcW w:w="1234" w:type="pct"/>
          </w:tcPr>
          <w:p w14:paraId="32FC28F7" w14:textId="77777777" w:rsidR="00CF0BBB" w:rsidRPr="00C9086D" w:rsidRDefault="00CF0BBB" w:rsidP="00696CAD">
            <w:pPr>
              <w:pStyle w:val="BodyText"/>
              <w:ind w:left="90"/>
              <w:jc w:val="left"/>
              <w:rPr>
                <w:rFonts w:ascii="Arial" w:hAnsi="Arial" w:cs="Arial"/>
                <w:bCs/>
                <w:szCs w:val="28"/>
                <w:lang w:val="en-GB"/>
              </w:rPr>
            </w:pPr>
            <w:r w:rsidRPr="00C9086D">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44946B19" w:rsidR="00CF0BBB" w:rsidRPr="00C9086D" w:rsidRDefault="002D60CA" w:rsidP="000450FC">
            <w:pPr>
              <w:pStyle w:val="NormalWeb"/>
              <w:spacing w:before="0" w:beforeAutospacing="0" w:after="0" w:afterAutospacing="0"/>
              <w:rPr>
                <w:rFonts w:ascii="Arial" w:hAnsi="Arial" w:cs="Arial"/>
                <w:b/>
                <w:szCs w:val="28"/>
                <w:lang w:val="en-GB"/>
              </w:rPr>
            </w:pPr>
            <w:r w:rsidRPr="00C9086D">
              <w:rPr>
                <w:rFonts w:ascii="Arial" w:hAnsi="Arial" w:cs="Arial"/>
                <w:b/>
                <w:szCs w:val="28"/>
                <w:lang w:val="en-GB"/>
              </w:rPr>
              <w:t>Book Chapter</w:t>
            </w:r>
          </w:p>
        </w:tc>
      </w:tr>
    </w:tbl>
    <w:p w14:paraId="45F5983C" w14:textId="77777777" w:rsidR="00037D52" w:rsidRPr="00C9086D" w:rsidRDefault="00037D52" w:rsidP="0000007A">
      <w:pPr>
        <w:pStyle w:val="BodyText"/>
        <w:rPr>
          <w:rFonts w:ascii="Arial" w:hAnsi="Arial" w:cs="Arial"/>
          <w:b/>
          <w:bCs/>
          <w:szCs w:val="20"/>
          <w:u w:val="single"/>
          <w:lang w:val="en-GB"/>
        </w:rPr>
      </w:pPr>
    </w:p>
    <w:p w14:paraId="79DE1CF8" w14:textId="77777777" w:rsidR="00605952" w:rsidRPr="00C9086D" w:rsidRDefault="00605952" w:rsidP="0000007A">
      <w:pPr>
        <w:pStyle w:val="BodyText"/>
        <w:rPr>
          <w:rFonts w:ascii="Arial" w:hAnsi="Arial" w:cs="Arial"/>
          <w:b/>
          <w:bCs/>
          <w:szCs w:val="20"/>
          <w:u w:val="single"/>
          <w:lang w:val="en-GB"/>
        </w:rPr>
      </w:pPr>
    </w:p>
    <w:p w14:paraId="37E43B60" w14:textId="77777777" w:rsidR="0086369B" w:rsidRPr="00C9086D" w:rsidRDefault="0086369B" w:rsidP="00626025">
      <w:pPr>
        <w:pStyle w:val="BodyText"/>
        <w:rPr>
          <w:rFonts w:ascii="Arial" w:hAnsi="Arial" w:cs="Arial"/>
          <w:b/>
          <w:color w:val="222222"/>
          <w:sz w:val="32"/>
          <w:u w:val="single"/>
          <w:lang w:val="en-US"/>
        </w:rPr>
      </w:pPr>
    </w:p>
    <w:p w14:paraId="63CD6BCB" w14:textId="0FFEAA9E" w:rsidR="00626025" w:rsidRPr="00C9086D" w:rsidRDefault="00640538" w:rsidP="00626025">
      <w:pPr>
        <w:pStyle w:val="BodyText"/>
        <w:rPr>
          <w:rFonts w:ascii="Arial" w:hAnsi="Arial" w:cs="Arial"/>
          <w:b/>
          <w:color w:val="222222"/>
          <w:sz w:val="32"/>
          <w:u w:val="single"/>
          <w:lang w:val="en-US"/>
        </w:rPr>
      </w:pPr>
      <w:r w:rsidRPr="00C9086D">
        <w:rPr>
          <w:rFonts w:ascii="Arial" w:hAnsi="Arial" w:cs="Arial"/>
          <w:b/>
          <w:color w:val="222222"/>
          <w:sz w:val="32"/>
          <w:u w:val="single"/>
          <w:lang w:val="en-US"/>
        </w:rPr>
        <w:t>Special note:</w:t>
      </w:r>
    </w:p>
    <w:p w14:paraId="1AC448A2" w14:textId="77777777" w:rsidR="007B54A4" w:rsidRPr="00C9086D" w:rsidRDefault="007B54A4" w:rsidP="00626025">
      <w:pPr>
        <w:pStyle w:val="BodyText"/>
        <w:rPr>
          <w:rFonts w:ascii="Arial" w:hAnsi="Arial" w:cs="Arial"/>
          <w:b/>
          <w:color w:val="222222"/>
          <w:sz w:val="32"/>
          <w:u w:val="single"/>
          <w:lang w:val="en-US"/>
        </w:rPr>
      </w:pPr>
    </w:p>
    <w:p w14:paraId="7F950B43" w14:textId="3CFD7BBC" w:rsidR="007B54A4" w:rsidRPr="00C9086D" w:rsidRDefault="00955E45" w:rsidP="00626025">
      <w:pPr>
        <w:pStyle w:val="BodyText"/>
        <w:rPr>
          <w:rFonts w:ascii="Arial" w:hAnsi="Arial" w:cs="Arial"/>
          <w:b/>
          <w:color w:val="222222"/>
          <w:sz w:val="32"/>
          <w:lang w:val="en-US"/>
        </w:rPr>
      </w:pPr>
      <w:r w:rsidRPr="00C9086D">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C9086D" w:rsidRDefault="00000000" w:rsidP="00626025">
      <w:pPr>
        <w:pStyle w:val="BodyText"/>
        <w:rPr>
          <w:rFonts w:ascii="Arial" w:hAnsi="Arial" w:cs="Arial"/>
          <w:b/>
          <w:color w:val="222222"/>
          <w:sz w:val="32"/>
          <w:u w:val="single"/>
          <w:lang w:val="en-US"/>
        </w:rPr>
      </w:pPr>
      <w:r w:rsidRPr="00C9086D">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0CC8FA7" w:rsidR="00E03C32" w:rsidRDefault="00883C87" w:rsidP="00E03C32">
                  <w:pPr>
                    <w:pStyle w:val="BodyText"/>
                    <w:jc w:val="left"/>
                    <w:rPr>
                      <w:rFonts w:ascii="Arial" w:hAnsi="Arial" w:cs="Arial"/>
                      <w:b/>
                      <w:color w:val="222222"/>
                      <w:sz w:val="32"/>
                      <w:lang w:val="en-US"/>
                    </w:rPr>
                  </w:pPr>
                  <w:r w:rsidRPr="00883C87">
                    <w:rPr>
                      <w:rFonts w:ascii="Arial" w:hAnsi="Arial" w:cs="Arial"/>
                      <w:b/>
                      <w:color w:val="222222"/>
                      <w:sz w:val="32"/>
                      <w:lang w:val="en-US"/>
                    </w:rPr>
                    <w:t>Food Science and Technology</w:t>
                  </w:r>
                  <w:r w:rsidR="00E03C32" w:rsidRPr="00640538">
                    <w:rPr>
                      <w:rFonts w:ascii="Arial" w:hAnsi="Arial" w:cs="Arial"/>
                      <w:b/>
                      <w:color w:val="222222"/>
                      <w:sz w:val="32"/>
                      <w:lang w:val="en-US"/>
                    </w:rPr>
                    <w:t xml:space="preserve">, </w:t>
                  </w:r>
                  <w:r w:rsidR="0026751B" w:rsidRPr="0026751B">
                    <w:rPr>
                      <w:rFonts w:ascii="Arial" w:hAnsi="Arial" w:cs="Arial"/>
                      <w:b/>
                      <w:color w:val="222222"/>
                      <w:sz w:val="32"/>
                      <w:lang w:val="en-US"/>
                    </w:rPr>
                    <w:t>42, e30322, 2022</w:t>
                  </w:r>
                  <w:r w:rsidR="00E03C32" w:rsidRPr="00640538">
                    <w:rPr>
                      <w:rFonts w:ascii="Arial" w:hAnsi="Arial" w:cs="Arial"/>
                      <w:b/>
                      <w:color w:val="222222"/>
                      <w:sz w:val="32"/>
                      <w:lang w:val="en-US"/>
                    </w:rPr>
                    <w:t>.</w:t>
                  </w:r>
                </w:p>
                <w:p w14:paraId="57E24C8C" w14:textId="2C989636" w:rsidR="00E03C32" w:rsidRPr="007B54A4" w:rsidRDefault="00D777CB" w:rsidP="00D777CB">
                  <w:pPr>
                    <w:pStyle w:val="BodyText"/>
                    <w:jc w:val="left"/>
                    <w:rPr>
                      <w:rFonts w:ascii="Arial" w:hAnsi="Arial" w:cs="Arial"/>
                      <w:b/>
                      <w:color w:val="222222"/>
                      <w:sz w:val="32"/>
                      <w:lang w:val="en-US"/>
                    </w:rPr>
                  </w:pPr>
                  <w:r w:rsidRPr="00D777CB">
                    <w:rPr>
                      <w:rFonts w:ascii="Arial" w:hAnsi="Arial" w:cs="Arial"/>
                      <w:b/>
                      <w:color w:val="222222"/>
                      <w:sz w:val="32"/>
                      <w:lang w:val="en-US"/>
                    </w:rPr>
                    <w:t xml:space="preserve">DOI: </w:t>
                  </w:r>
                  <w:hyperlink r:id="rId7" w:history="1">
                    <w:r w:rsidRPr="0091421B">
                      <w:rPr>
                        <w:rStyle w:val="Hyperlink"/>
                        <w:rFonts w:ascii="Arial" w:hAnsi="Arial" w:cs="Arial"/>
                        <w:b/>
                        <w:sz w:val="32"/>
                        <w:lang w:val="en-US"/>
                      </w:rPr>
                      <w:t>https://doi.org/10.1590/fst.30322</w:t>
                    </w:r>
                  </w:hyperlink>
                  <w:r>
                    <w:rPr>
                      <w:rFonts w:ascii="Arial" w:hAnsi="Arial" w:cs="Arial"/>
                      <w:b/>
                      <w:color w:val="222222"/>
                      <w:sz w:val="32"/>
                      <w:lang w:val="en-US"/>
                    </w:rPr>
                    <w:t xml:space="preserve"> </w:t>
                  </w:r>
                </w:p>
              </w:txbxContent>
            </v:textbox>
          </v:rect>
        </w:pict>
      </w:r>
    </w:p>
    <w:p w14:paraId="40641486" w14:textId="77777777" w:rsidR="00D9392F" w:rsidRPr="00C9086D" w:rsidRDefault="002A3D7C" w:rsidP="00626025">
      <w:pPr>
        <w:pStyle w:val="BodyText"/>
        <w:jc w:val="left"/>
        <w:rPr>
          <w:rFonts w:ascii="Arial" w:hAnsi="Arial" w:cs="Arial"/>
          <w:color w:val="222222"/>
          <w:sz w:val="20"/>
          <w:szCs w:val="18"/>
          <w:lang w:val="en-IN"/>
        </w:rPr>
      </w:pPr>
      <w:r w:rsidRPr="00C9086D">
        <w:rPr>
          <w:rFonts w:ascii="Arial" w:hAnsi="Arial" w:cs="Arial"/>
          <w:color w:val="222222"/>
          <w:sz w:val="20"/>
          <w:szCs w:val="18"/>
          <w:lang w:val="en-IN"/>
        </w:rPr>
        <w:br w:type="page"/>
      </w:r>
    </w:p>
    <w:p w14:paraId="5A743ECE" w14:textId="77777777" w:rsidR="00D27A79" w:rsidRPr="00C9086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9086D" w14:paraId="71A94C1F" w14:textId="77777777" w:rsidTr="007222C8">
        <w:tc>
          <w:tcPr>
            <w:tcW w:w="5000" w:type="pct"/>
            <w:gridSpan w:val="3"/>
            <w:tcBorders>
              <w:top w:val="nil"/>
              <w:left w:val="nil"/>
              <w:right w:val="nil"/>
            </w:tcBorders>
            <w:noWrap/>
          </w:tcPr>
          <w:p w14:paraId="0BC15285" w14:textId="75BEB51F" w:rsidR="00F1171E" w:rsidRPr="00C9086D" w:rsidRDefault="00F1171E" w:rsidP="007222C8">
            <w:pPr>
              <w:pStyle w:val="Heading2"/>
              <w:jc w:val="left"/>
              <w:rPr>
                <w:rFonts w:ascii="Arial" w:hAnsi="Arial" w:cs="Arial"/>
                <w:lang w:val="en-GB"/>
              </w:rPr>
            </w:pPr>
            <w:r w:rsidRPr="00C9086D">
              <w:rPr>
                <w:rFonts w:ascii="Arial" w:hAnsi="Arial" w:cs="Arial"/>
                <w:highlight w:val="yellow"/>
                <w:lang w:val="en-GB"/>
              </w:rPr>
              <w:t>PART  1:</w:t>
            </w:r>
            <w:r w:rsidRPr="00C9086D">
              <w:rPr>
                <w:rFonts w:ascii="Arial" w:hAnsi="Arial" w:cs="Arial"/>
                <w:lang w:val="en-GB"/>
              </w:rPr>
              <w:t xml:space="preserve"> Comments</w:t>
            </w:r>
          </w:p>
          <w:p w14:paraId="1287753C" w14:textId="77777777" w:rsidR="00F1171E" w:rsidRPr="00C9086D" w:rsidRDefault="00F1171E" w:rsidP="007222C8">
            <w:pPr>
              <w:rPr>
                <w:rFonts w:ascii="Arial" w:hAnsi="Arial" w:cs="Arial"/>
                <w:sz w:val="20"/>
                <w:szCs w:val="20"/>
                <w:lang w:val="en-GB"/>
              </w:rPr>
            </w:pPr>
          </w:p>
        </w:tc>
      </w:tr>
      <w:tr w:rsidR="00F1171E" w:rsidRPr="00C9086D" w14:paraId="5EA12279" w14:textId="77777777" w:rsidTr="007222C8">
        <w:tc>
          <w:tcPr>
            <w:tcW w:w="1265" w:type="pct"/>
            <w:noWrap/>
          </w:tcPr>
          <w:p w14:paraId="7AE9682F" w14:textId="77777777" w:rsidR="00F1171E" w:rsidRPr="00C9086D" w:rsidRDefault="00F1171E" w:rsidP="007222C8">
            <w:pPr>
              <w:pStyle w:val="Heading2"/>
              <w:jc w:val="left"/>
              <w:rPr>
                <w:rFonts w:ascii="Arial" w:hAnsi="Arial" w:cs="Arial"/>
                <w:lang w:val="en-GB"/>
              </w:rPr>
            </w:pPr>
          </w:p>
        </w:tc>
        <w:tc>
          <w:tcPr>
            <w:tcW w:w="2212" w:type="pct"/>
          </w:tcPr>
          <w:p w14:paraId="5B8DBE06" w14:textId="77777777" w:rsidR="00F1171E" w:rsidRPr="00C9086D" w:rsidRDefault="00F1171E" w:rsidP="007222C8">
            <w:pPr>
              <w:pStyle w:val="Heading2"/>
              <w:jc w:val="left"/>
              <w:rPr>
                <w:rFonts w:ascii="Arial" w:hAnsi="Arial" w:cs="Arial"/>
                <w:lang w:val="en-GB"/>
              </w:rPr>
            </w:pPr>
            <w:r w:rsidRPr="00C9086D">
              <w:rPr>
                <w:rFonts w:ascii="Arial" w:hAnsi="Arial" w:cs="Arial"/>
                <w:lang w:val="en-GB"/>
              </w:rPr>
              <w:t>Reviewer’s comment</w:t>
            </w:r>
          </w:p>
          <w:p w14:paraId="693A9C4D" w14:textId="77777777" w:rsidR="00421DBF" w:rsidRPr="00C9086D" w:rsidRDefault="00421DBF" w:rsidP="00421DBF">
            <w:pPr>
              <w:rPr>
                <w:rFonts w:ascii="Arial" w:hAnsi="Arial" w:cs="Arial"/>
                <w:b/>
                <w:bCs/>
                <w:sz w:val="20"/>
                <w:szCs w:val="20"/>
              </w:rPr>
            </w:pPr>
            <w:r w:rsidRPr="00C9086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9086D" w:rsidRDefault="00421DBF" w:rsidP="00421DBF">
            <w:pPr>
              <w:rPr>
                <w:rFonts w:ascii="Arial" w:hAnsi="Arial" w:cs="Arial"/>
                <w:lang w:val="en-GB"/>
              </w:rPr>
            </w:pPr>
          </w:p>
        </w:tc>
        <w:tc>
          <w:tcPr>
            <w:tcW w:w="1523" w:type="pct"/>
          </w:tcPr>
          <w:p w14:paraId="57792C30" w14:textId="77777777" w:rsidR="00F1171E" w:rsidRPr="00C9086D" w:rsidRDefault="00F1171E" w:rsidP="007222C8">
            <w:pPr>
              <w:pStyle w:val="Heading2"/>
              <w:jc w:val="left"/>
              <w:rPr>
                <w:rFonts w:ascii="Arial" w:hAnsi="Arial" w:cs="Arial"/>
                <w:b w:val="0"/>
                <w:lang w:val="en-GB"/>
              </w:rPr>
            </w:pPr>
            <w:r w:rsidRPr="00C9086D">
              <w:rPr>
                <w:rFonts w:ascii="Arial" w:hAnsi="Arial" w:cs="Arial"/>
                <w:lang w:val="en-GB"/>
              </w:rPr>
              <w:t>Author’s Feedback</w:t>
            </w:r>
            <w:r w:rsidRPr="00C9086D">
              <w:rPr>
                <w:rFonts w:ascii="Arial" w:hAnsi="Arial" w:cs="Arial"/>
                <w:b w:val="0"/>
                <w:lang w:val="en-GB"/>
              </w:rPr>
              <w:t xml:space="preserve"> </w:t>
            </w:r>
            <w:r w:rsidRPr="00C9086D">
              <w:rPr>
                <w:rFonts w:ascii="Arial" w:hAnsi="Arial" w:cs="Arial"/>
                <w:b w:val="0"/>
                <w:i/>
                <w:lang w:val="en-GB"/>
              </w:rPr>
              <w:t>(Please correct the manuscript and highlight that part in the manuscript. It is mandatory that authors should write his/her feedback here)</w:t>
            </w:r>
          </w:p>
        </w:tc>
      </w:tr>
      <w:tr w:rsidR="00F1171E" w:rsidRPr="00C9086D" w14:paraId="5C0AB4EC" w14:textId="77777777" w:rsidTr="007222C8">
        <w:trPr>
          <w:trHeight w:val="1264"/>
        </w:trPr>
        <w:tc>
          <w:tcPr>
            <w:tcW w:w="1265" w:type="pct"/>
            <w:noWrap/>
          </w:tcPr>
          <w:p w14:paraId="66B47184" w14:textId="48030299" w:rsidR="00F1171E" w:rsidRPr="00C9086D" w:rsidRDefault="00F1171E" w:rsidP="007222C8">
            <w:pPr>
              <w:ind w:left="360"/>
              <w:rPr>
                <w:rFonts w:ascii="Arial" w:hAnsi="Arial" w:cs="Arial"/>
                <w:b/>
                <w:bCs/>
                <w:sz w:val="20"/>
                <w:szCs w:val="20"/>
                <w:lang w:val="en-GB"/>
              </w:rPr>
            </w:pPr>
            <w:r w:rsidRPr="00C9086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9086D" w:rsidRDefault="00F1171E" w:rsidP="007222C8">
            <w:pPr>
              <w:ind w:left="360"/>
              <w:rPr>
                <w:rFonts w:ascii="Arial" w:eastAsia="MS Mincho" w:hAnsi="Arial" w:cs="Arial"/>
                <w:b/>
                <w:bCs/>
                <w:sz w:val="20"/>
                <w:szCs w:val="20"/>
                <w:lang w:val="en-GB"/>
              </w:rPr>
            </w:pPr>
          </w:p>
        </w:tc>
        <w:tc>
          <w:tcPr>
            <w:tcW w:w="2212" w:type="pct"/>
          </w:tcPr>
          <w:p w14:paraId="7DBC9196" w14:textId="639D3296" w:rsidR="00F1171E" w:rsidRPr="00C9086D" w:rsidRDefault="00B1638D" w:rsidP="007222C8">
            <w:pPr>
              <w:pStyle w:val="ListParagraph"/>
              <w:ind w:left="0"/>
              <w:rPr>
                <w:rFonts w:ascii="Arial" w:hAnsi="Arial" w:cs="Arial"/>
                <w:sz w:val="20"/>
                <w:szCs w:val="20"/>
                <w:lang w:val="en-GB"/>
              </w:rPr>
            </w:pPr>
            <w:r w:rsidRPr="00C9086D">
              <w:rPr>
                <w:rFonts w:ascii="Arial" w:hAnsi="Arial" w:cs="Arial"/>
                <w:sz w:val="20"/>
                <w:szCs w:val="20"/>
                <w:lang w:val="en-GB"/>
              </w:rPr>
              <w:t>This manuscript provides a timely and valuable consolidation of the rapidly expanding research linking gut microbiota dysbiosis to obesity and the therapeutic potential of probiotics. By systematically organizing evidence from experimental models to human studies, it offers researchers a clear roadmap of current knowledge, key mechanistic pathways, and promising bacterial strains. Furthermore, the review effectively highlights gut microbiome modulation as a novel, targeted strategy for metabolic health, moving beyond conventional weight-loss paradigms. Its synthesis of this interdisciplinary field serves as an essential reference that can stimulate further hypothesis-driven research and guide the rational design of next-generation probiotic interventions for obesity and its comorbidities.</w:t>
            </w:r>
          </w:p>
        </w:tc>
        <w:tc>
          <w:tcPr>
            <w:tcW w:w="1523" w:type="pct"/>
          </w:tcPr>
          <w:p w14:paraId="462A339C" w14:textId="77777777" w:rsidR="00F1171E" w:rsidRPr="00C9086D" w:rsidRDefault="00F1171E" w:rsidP="007222C8">
            <w:pPr>
              <w:pStyle w:val="Heading2"/>
              <w:jc w:val="left"/>
              <w:rPr>
                <w:rFonts w:ascii="Arial" w:hAnsi="Arial" w:cs="Arial"/>
                <w:b w:val="0"/>
                <w:lang w:val="en-GB"/>
              </w:rPr>
            </w:pPr>
          </w:p>
        </w:tc>
      </w:tr>
      <w:tr w:rsidR="00F1171E" w:rsidRPr="00C9086D" w14:paraId="0D8B5B2C" w14:textId="77777777" w:rsidTr="007222C8">
        <w:trPr>
          <w:trHeight w:val="1262"/>
        </w:trPr>
        <w:tc>
          <w:tcPr>
            <w:tcW w:w="1265" w:type="pct"/>
            <w:noWrap/>
          </w:tcPr>
          <w:p w14:paraId="21CBA5FE" w14:textId="77777777" w:rsidR="00F1171E" w:rsidRPr="00C9086D" w:rsidRDefault="00F1171E" w:rsidP="007222C8">
            <w:pPr>
              <w:ind w:left="360"/>
              <w:rPr>
                <w:rFonts w:ascii="Arial" w:hAnsi="Arial" w:cs="Arial"/>
                <w:b/>
                <w:bCs/>
                <w:sz w:val="20"/>
                <w:szCs w:val="20"/>
                <w:lang w:val="en-GB"/>
              </w:rPr>
            </w:pPr>
            <w:r w:rsidRPr="00C9086D">
              <w:rPr>
                <w:rFonts w:ascii="Arial" w:hAnsi="Arial" w:cs="Arial"/>
                <w:b/>
                <w:bCs/>
                <w:sz w:val="20"/>
                <w:szCs w:val="20"/>
                <w:lang w:val="en-GB"/>
              </w:rPr>
              <w:t>Is the title of the article suitable?</w:t>
            </w:r>
          </w:p>
          <w:p w14:paraId="1CABB61A" w14:textId="77777777" w:rsidR="00F1171E" w:rsidRPr="00C9086D" w:rsidRDefault="00F1171E" w:rsidP="007222C8">
            <w:pPr>
              <w:ind w:left="360"/>
              <w:rPr>
                <w:rFonts w:ascii="Arial" w:hAnsi="Arial" w:cs="Arial"/>
                <w:b/>
                <w:bCs/>
                <w:sz w:val="20"/>
                <w:szCs w:val="20"/>
                <w:lang w:val="en-GB"/>
              </w:rPr>
            </w:pPr>
            <w:r w:rsidRPr="00C9086D">
              <w:rPr>
                <w:rFonts w:ascii="Arial" w:hAnsi="Arial" w:cs="Arial"/>
                <w:b/>
                <w:bCs/>
                <w:sz w:val="20"/>
                <w:szCs w:val="20"/>
                <w:lang w:val="en-GB"/>
              </w:rPr>
              <w:t>(If not please suggest an alternative title)</w:t>
            </w:r>
          </w:p>
          <w:p w14:paraId="0275B919" w14:textId="77777777" w:rsidR="00F1171E" w:rsidRPr="00C9086D" w:rsidRDefault="00F1171E" w:rsidP="007222C8">
            <w:pPr>
              <w:pStyle w:val="Heading2"/>
              <w:jc w:val="left"/>
              <w:rPr>
                <w:rFonts w:ascii="Arial" w:hAnsi="Arial" w:cs="Arial"/>
                <w:u w:val="single"/>
                <w:lang w:val="en-GB"/>
              </w:rPr>
            </w:pPr>
          </w:p>
        </w:tc>
        <w:tc>
          <w:tcPr>
            <w:tcW w:w="2212" w:type="pct"/>
          </w:tcPr>
          <w:p w14:paraId="794AA9A7" w14:textId="3FE323F4" w:rsidR="00F1171E" w:rsidRPr="00C9086D" w:rsidRDefault="00B1638D" w:rsidP="007222C8">
            <w:pPr>
              <w:ind w:left="360"/>
              <w:rPr>
                <w:rFonts w:ascii="Arial" w:hAnsi="Arial" w:cs="Arial"/>
                <w:b/>
                <w:bCs/>
                <w:sz w:val="20"/>
                <w:szCs w:val="20"/>
                <w:lang w:val="en-GB"/>
              </w:rPr>
            </w:pPr>
            <w:r w:rsidRPr="00C9086D">
              <w:rPr>
                <w:rFonts w:ascii="Arial" w:hAnsi="Arial" w:cs="Arial"/>
                <w:b/>
                <w:bCs/>
                <w:sz w:val="20"/>
                <w:szCs w:val="20"/>
                <w:lang w:val="en-GB"/>
              </w:rPr>
              <w:t>I will suggest: The Gut Microbiome as a Mediator of Obesity: Evidence and Prospects for Probiotic Intervention</w:t>
            </w:r>
          </w:p>
        </w:tc>
        <w:tc>
          <w:tcPr>
            <w:tcW w:w="1523" w:type="pct"/>
          </w:tcPr>
          <w:p w14:paraId="405B6701" w14:textId="77777777" w:rsidR="00F1171E" w:rsidRPr="00C9086D" w:rsidRDefault="00F1171E" w:rsidP="007222C8">
            <w:pPr>
              <w:pStyle w:val="Heading2"/>
              <w:jc w:val="left"/>
              <w:rPr>
                <w:rFonts w:ascii="Arial" w:hAnsi="Arial" w:cs="Arial"/>
                <w:b w:val="0"/>
                <w:lang w:val="en-GB"/>
              </w:rPr>
            </w:pPr>
          </w:p>
        </w:tc>
      </w:tr>
      <w:tr w:rsidR="00F1171E" w:rsidRPr="00C9086D" w14:paraId="5604762A" w14:textId="77777777" w:rsidTr="007222C8">
        <w:trPr>
          <w:trHeight w:val="1262"/>
        </w:trPr>
        <w:tc>
          <w:tcPr>
            <w:tcW w:w="1265" w:type="pct"/>
            <w:noWrap/>
          </w:tcPr>
          <w:p w14:paraId="3635573D" w14:textId="77777777" w:rsidR="00F1171E" w:rsidRPr="00C9086D" w:rsidRDefault="00F1171E" w:rsidP="007222C8">
            <w:pPr>
              <w:pStyle w:val="Heading2"/>
              <w:ind w:left="360"/>
              <w:jc w:val="left"/>
              <w:rPr>
                <w:rFonts w:ascii="Arial" w:hAnsi="Arial" w:cs="Arial"/>
                <w:lang w:val="en-GB"/>
              </w:rPr>
            </w:pPr>
            <w:r w:rsidRPr="00C9086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9086D" w:rsidRDefault="00F1171E" w:rsidP="007222C8">
            <w:pPr>
              <w:pStyle w:val="Heading2"/>
              <w:jc w:val="left"/>
              <w:rPr>
                <w:rFonts w:ascii="Arial" w:hAnsi="Arial" w:cs="Arial"/>
                <w:u w:val="single"/>
                <w:lang w:val="en-GB"/>
              </w:rPr>
            </w:pPr>
          </w:p>
        </w:tc>
        <w:tc>
          <w:tcPr>
            <w:tcW w:w="2212" w:type="pct"/>
          </w:tcPr>
          <w:p w14:paraId="0FB7E83A" w14:textId="744FBECD" w:rsidR="00F1171E" w:rsidRPr="00C9086D" w:rsidRDefault="00B1638D" w:rsidP="007222C8">
            <w:pPr>
              <w:ind w:left="360"/>
              <w:rPr>
                <w:rFonts w:ascii="Arial" w:hAnsi="Arial" w:cs="Arial"/>
                <w:b/>
                <w:bCs/>
                <w:sz w:val="20"/>
                <w:szCs w:val="20"/>
                <w:lang w:val="en-GB"/>
              </w:rPr>
            </w:pPr>
            <w:r w:rsidRPr="00C9086D">
              <w:rPr>
                <w:rFonts w:ascii="Arial" w:hAnsi="Arial" w:cs="Arial"/>
                <w:b/>
                <w:bCs/>
                <w:sz w:val="20"/>
                <w:szCs w:val="20"/>
                <w:lang w:val="en-GB"/>
              </w:rPr>
              <w:t>Yes</w:t>
            </w:r>
          </w:p>
        </w:tc>
        <w:tc>
          <w:tcPr>
            <w:tcW w:w="1523" w:type="pct"/>
          </w:tcPr>
          <w:p w14:paraId="1D54B730" w14:textId="77777777" w:rsidR="00F1171E" w:rsidRPr="00C9086D" w:rsidRDefault="00F1171E" w:rsidP="007222C8">
            <w:pPr>
              <w:pStyle w:val="Heading2"/>
              <w:jc w:val="left"/>
              <w:rPr>
                <w:rFonts w:ascii="Arial" w:hAnsi="Arial" w:cs="Arial"/>
                <w:b w:val="0"/>
                <w:lang w:val="en-GB"/>
              </w:rPr>
            </w:pPr>
          </w:p>
        </w:tc>
      </w:tr>
      <w:tr w:rsidR="00F1171E" w:rsidRPr="00C9086D" w14:paraId="2F579F54" w14:textId="77777777" w:rsidTr="007222C8">
        <w:trPr>
          <w:trHeight w:val="859"/>
        </w:trPr>
        <w:tc>
          <w:tcPr>
            <w:tcW w:w="1265" w:type="pct"/>
            <w:noWrap/>
          </w:tcPr>
          <w:p w14:paraId="04361F46" w14:textId="368783AB" w:rsidR="00F1171E" w:rsidRPr="00C9086D" w:rsidRDefault="00DC6FED" w:rsidP="007222C8">
            <w:pPr>
              <w:ind w:left="360"/>
              <w:rPr>
                <w:rFonts w:ascii="Arial" w:hAnsi="Arial" w:cs="Arial"/>
                <w:b/>
                <w:bCs/>
                <w:sz w:val="20"/>
                <w:szCs w:val="20"/>
                <w:u w:val="single"/>
                <w:lang w:val="en-GB"/>
              </w:rPr>
            </w:pPr>
            <w:r w:rsidRPr="00C9086D">
              <w:rPr>
                <w:rFonts w:ascii="Arial" w:hAnsi="Arial" w:cs="Arial"/>
                <w:b/>
                <w:bCs/>
                <w:sz w:val="20"/>
                <w:szCs w:val="20"/>
                <w:lang w:val="en-GB"/>
              </w:rPr>
              <w:t xml:space="preserve">Is the manuscript scientifically, correct? Please write here. </w:t>
            </w:r>
          </w:p>
        </w:tc>
        <w:tc>
          <w:tcPr>
            <w:tcW w:w="2212" w:type="pct"/>
          </w:tcPr>
          <w:p w14:paraId="2B5A7721" w14:textId="1BFF723B" w:rsidR="00F1171E" w:rsidRPr="00C9086D" w:rsidRDefault="00B1638D" w:rsidP="007222C8">
            <w:pPr>
              <w:pStyle w:val="ListParagraph"/>
              <w:ind w:left="0"/>
              <w:rPr>
                <w:rFonts w:ascii="Arial" w:hAnsi="Arial" w:cs="Arial"/>
                <w:b/>
                <w:bCs/>
                <w:sz w:val="20"/>
                <w:szCs w:val="20"/>
                <w:lang w:val="en-GB"/>
              </w:rPr>
            </w:pPr>
            <w:r w:rsidRPr="00C9086D">
              <w:rPr>
                <w:rFonts w:ascii="Arial" w:hAnsi="Arial" w:cs="Arial"/>
                <w:b/>
                <w:bCs/>
                <w:sz w:val="20"/>
                <w:szCs w:val="20"/>
                <w:lang w:val="en-GB"/>
              </w:rPr>
              <w:t>Yes</w:t>
            </w:r>
          </w:p>
        </w:tc>
        <w:tc>
          <w:tcPr>
            <w:tcW w:w="1523" w:type="pct"/>
          </w:tcPr>
          <w:p w14:paraId="4898F764" w14:textId="77777777" w:rsidR="00F1171E" w:rsidRPr="00C9086D" w:rsidRDefault="00F1171E" w:rsidP="007222C8">
            <w:pPr>
              <w:pStyle w:val="Heading2"/>
              <w:jc w:val="left"/>
              <w:rPr>
                <w:rFonts w:ascii="Arial" w:hAnsi="Arial" w:cs="Arial"/>
                <w:b w:val="0"/>
                <w:lang w:val="en-GB"/>
              </w:rPr>
            </w:pPr>
          </w:p>
        </w:tc>
      </w:tr>
      <w:tr w:rsidR="00F1171E" w:rsidRPr="00C9086D" w14:paraId="73739464" w14:textId="77777777" w:rsidTr="007222C8">
        <w:trPr>
          <w:trHeight w:val="703"/>
        </w:trPr>
        <w:tc>
          <w:tcPr>
            <w:tcW w:w="1265" w:type="pct"/>
            <w:noWrap/>
          </w:tcPr>
          <w:p w14:paraId="09C25322" w14:textId="77777777" w:rsidR="00F1171E" w:rsidRPr="00C9086D" w:rsidRDefault="00F1171E" w:rsidP="007222C8">
            <w:pPr>
              <w:ind w:left="360"/>
              <w:rPr>
                <w:rFonts w:ascii="Arial" w:hAnsi="Arial" w:cs="Arial"/>
                <w:b/>
                <w:bCs/>
                <w:sz w:val="20"/>
                <w:szCs w:val="20"/>
                <w:lang w:val="en-GB"/>
              </w:rPr>
            </w:pPr>
            <w:r w:rsidRPr="00C9086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9086D" w:rsidRDefault="00F1171E" w:rsidP="007222C8">
            <w:pPr>
              <w:ind w:left="360"/>
              <w:rPr>
                <w:rFonts w:ascii="Arial" w:hAnsi="Arial" w:cs="Arial"/>
                <w:b/>
                <w:bCs/>
                <w:sz w:val="20"/>
                <w:szCs w:val="20"/>
                <w:u w:val="single"/>
                <w:lang w:val="en-GB"/>
              </w:rPr>
            </w:pPr>
            <w:r w:rsidRPr="00C9086D">
              <w:rPr>
                <w:rFonts w:ascii="Arial" w:hAnsi="Arial" w:cs="Arial"/>
                <w:b/>
                <w:bCs/>
                <w:sz w:val="20"/>
                <w:szCs w:val="20"/>
                <w:u w:val="single"/>
                <w:lang w:val="en-GB"/>
              </w:rPr>
              <w:t>-</w:t>
            </w:r>
          </w:p>
        </w:tc>
        <w:tc>
          <w:tcPr>
            <w:tcW w:w="2212" w:type="pct"/>
          </w:tcPr>
          <w:p w14:paraId="280F4D6E" w14:textId="3C7154C3" w:rsidR="00B1638D" w:rsidRPr="00C9086D" w:rsidRDefault="00B1638D" w:rsidP="00B1638D">
            <w:pPr>
              <w:autoSpaceDE w:val="0"/>
              <w:autoSpaceDN w:val="0"/>
              <w:adjustRightInd w:val="0"/>
              <w:rPr>
                <w:rFonts w:ascii="Arial" w:eastAsia="Calibri" w:hAnsi="Arial" w:cs="Arial"/>
                <w:color w:val="000000"/>
                <w:sz w:val="22"/>
                <w:szCs w:val="22"/>
                <w:lang w:eastAsia="en-IN"/>
              </w:rPr>
            </w:pPr>
            <w:r w:rsidRPr="00C9086D">
              <w:rPr>
                <w:rFonts w:ascii="Arial" w:hAnsi="Arial" w:cs="Arial"/>
                <w:b/>
                <w:bCs/>
                <w:sz w:val="20"/>
                <w:szCs w:val="20"/>
                <w:lang w:val="en-GB"/>
              </w:rPr>
              <w:t xml:space="preserve">Yes, </w:t>
            </w:r>
            <w:proofErr w:type="gramStart"/>
            <w:r w:rsidRPr="00C9086D">
              <w:rPr>
                <w:rFonts w:ascii="Arial" w:hAnsi="Arial" w:cs="Arial"/>
                <w:b/>
                <w:bCs/>
                <w:sz w:val="20"/>
                <w:szCs w:val="20"/>
                <w:lang w:val="en-GB"/>
              </w:rPr>
              <w:t xml:space="preserve">add  </w:t>
            </w:r>
            <w:proofErr w:type="spellStart"/>
            <w:r w:rsidRPr="00C9086D">
              <w:rPr>
                <w:rFonts w:ascii="Arial" w:hAnsi="Arial" w:cs="Arial"/>
                <w:b/>
                <w:bCs/>
                <w:sz w:val="20"/>
                <w:szCs w:val="20"/>
                <w:lang w:val="en-GB"/>
              </w:rPr>
              <w:t>ti</w:t>
            </w:r>
            <w:proofErr w:type="spellEnd"/>
            <w:proofErr w:type="gramEnd"/>
            <w:r w:rsidRPr="00C9086D">
              <w:rPr>
                <w:rFonts w:ascii="Arial" w:hAnsi="Arial" w:cs="Arial"/>
                <w:b/>
                <w:bCs/>
                <w:sz w:val="20"/>
                <w:szCs w:val="20"/>
                <w:lang w:val="en-GB"/>
              </w:rPr>
              <w:t xml:space="preserve"> the </w:t>
            </w:r>
            <w:proofErr w:type="gramStart"/>
            <w:r w:rsidRPr="00C9086D">
              <w:rPr>
                <w:rFonts w:ascii="Arial" w:hAnsi="Arial" w:cs="Arial"/>
                <w:b/>
                <w:bCs/>
                <w:sz w:val="20"/>
                <w:szCs w:val="20"/>
                <w:lang w:val="en-GB"/>
              </w:rPr>
              <w:t xml:space="preserve">citation,   </w:t>
            </w:r>
            <w:proofErr w:type="gramEnd"/>
            <w:r w:rsidRPr="00C9086D">
              <w:rPr>
                <w:rFonts w:ascii="Arial" w:eastAsia="Calibri" w:hAnsi="Arial" w:cs="Arial"/>
                <w:b/>
                <w:bCs/>
                <w:color w:val="000000"/>
                <w:sz w:val="22"/>
                <w:szCs w:val="22"/>
                <w:lang w:eastAsia="en-IN"/>
              </w:rPr>
              <w:t>Adedoyin Elizabeth Ayodele</w:t>
            </w:r>
            <w:r w:rsidRPr="00C9086D">
              <w:rPr>
                <w:rFonts w:ascii="Arial" w:eastAsia="Calibri" w:hAnsi="Arial" w:cs="Arial"/>
                <w:color w:val="000000"/>
                <w:sz w:val="22"/>
                <w:szCs w:val="22"/>
                <w:lang w:eastAsia="en-IN"/>
              </w:rPr>
              <w:t xml:space="preserve">, Peace </w:t>
            </w:r>
            <w:proofErr w:type="spellStart"/>
            <w:r w:rsidRPr="00C9086D">
              <w:rPr>
                <w:rFonts w:ascii="Arial" w:eastAsia="Calibri" w:hAnsi="Arial" w:cs="Arial"/>
                <w:color w:val="000000"/>
                <w:sz w:val="22"/>
                <w:szCs w:val="22"/>
                <w:lang w:eastAsia="en-IN"/>
              </w:rPr>
              <w:t>Chibuogwu</w:t>
            </w:r>
            <w:proofErr w:type="spellEnd"/>
            <w:r w:rsidRPr="00C9086D">
              <w:rPr>
                <w:rFonts w:ascii="Arial" w:eastAsia="Calibri" w:hAnsi="Arial" w:cs="Arial"/>
                <w:color w:val="000000"/>
                <w:sz w:val="22"/>
                <w:szCs w:val="22"/>
                <w:lang w:eastAsia="en-IN"/>
              </w:rPr>
              <w:t xml:space="preserve"> </w:t>
            </w:r>
            <w:proofErr w:type="spellStart"/>
            <w:r w:rsidRPr="00C9086D">
              <w:rPr>
                <w:rFonts w:ascii="Arial" w:eastAsia="Calibri" w:hAnsi="Arial" w:cs="Arial"/>
                <w:color w:val="000000"/>
                <w:sz w:val="22"/>
                <w:szCs w:val="22"/>
                <w:lang w:eastAsia="en-IN"/>
              </w:rPr>
              <w:t>Ugama</w:t>
            </w:r>
            <w:proofErr w:type="spellEnd"/>
            <w:r w:rsidRPr="00C9086D">
              <w:rPr>
                <w:rFonts w:ascii="Arial" w:eastAsia="Calibri" w:hAnsi="Arial" w:cs="Arial"/>
                <w:color w:val="000000"/>
                <w:sz w:val="22"/>
                <w:szCs w:val="22"/>
                <w:lang w:eastAsia="en-IN"/>
              </w:rPr>
              <w:t xml:space="preserve">, Tobiloba Philip Olatokun, Islam </w:t>
            </w:r>
            <w:proofErr w:type="spellStart"/>
            <w:r w:rsidRPr="00C9086D">
              <w:rPr>
                <w:rFonts w:ascii="Arial" w:eastAsia="Calibri" w:hAnsi="Arial" w:cs="Arial"/>
                <w:color w:val="000000"/>
                <w:sz w:val="22"/>
                <w:szCs w:val="22"/>
                <w:lang w:eastAsia="en-IN"/>
              </w:rPr>
              <w:t>Ariremako</w:t>
            </w:r>
            <w:proofErr w:type="spellEnd"/>
            <w:r w:rsidRPr="00C9086D">
              <w:rPr>
                <w:rFonts w:ascii="Arial" w:eastAsia="Calibri" w:hAnsi="Arial" w:cs="Arial"/>
                <w:color w:val="000000"/>
                <w:sz w:val="22"/>
                <w:szCs w:val="22"/>
                <w:lang w:eastAsia="en-IN"/>
              </w:rPr>
              <w:t xml:space="preserve"> Jimoh,</w:t>
            </w:r>
          </w:p>
          <w:p w14:paraId="6E1A2C2E" w14:textId="77777777" w:rsidR="00B1638D" w:rsidRPr="00C9086D" w:rsidRDefault="00B1638D" w:rsidP="00B1638D">
            <w:pPr>
              <w:autoSpaceDE w:val="0"/>
              <w:autoSpaceDN w:val="0"/>
              <w:adjustRightInd w:val="0"/>
              <w:rPr>
                <w:rFonts w:ascii="Arial" w:eastAsia="Calibri" w:hAnsi="Arial" w:cs="Arial"/>
                <w:color w:val="000000"/>
                <w:sz w:val="22"/>
                <w:szCs w:val="22"/>
                <w:lang w:eastAsia="en-IN"/>
              </w:rPr>
            </w:pPr>
            <w:r w:rsidRPr="00C9086D">
              <w:rPr>
                <w:rFonts w:ascii="Arial" w:eastAsia="Calibri" w:hAnsi="Arial" w:cs="Arial"/>
                <w:color w:val="000000"/>
                <w:sz w:val="22"/>
                <w:szCs w:val="22"/>
                <w:lang w:eastAsia="en-IN"/>
              </w:rPr>
              <w:t xml:space="preserve">Blessing Oluwapelumi </w:t>
            </w:r>
            <w:proofErr w:type="spellStart"/>
            <w:r w:rsidRPr="00C9086D">
              <w:rPr>
                <w:rFonts w:ascii="Arial" w:eastAsia="Calibri" w:hAnsi="Arial" w:cs="Arial"/>
                <w:color w:val="000000"/>
                <w:sz w:val="22"/>
                <w:szCs w:val="22"/>
                <w:lang w:eastAsia="en-IN"/>
              </w:rPr>
              <w:t>Oyebamjji</w:t>
            </w:r>
            <w:proofErr w:type="spellEnd"/>
            <w:r w:rsidRPr="00C9086D">
              <w:rPr>
                <w:rFonts w:ascii="Arial" w:eastAsia="Calibri" w:hAnsi="Arial" w:cs="Arial"/>
                <w:color w:val="000000"/>
                <w:sz w:val="22"/>
                <w:szCs w:val="22"/>
                <w:lang w:eastAsia="en-IN"/>
              </w:rPr>
              <w:t xml:space="preserve"> &amp; </w:t>
            </w:r>
            <w:proofErr w:type="spellStart"/>
            <w:r w:rsidRPr="00C9086D">
              <w:rPr>
                <w:rFonts w:ascii="Arial" w:eastAsia="Calibri" w:hAnsi="Arial" w:cs="Arial"/>
                <w:color w:val="000000"/>
                <w:sz w:val="22"/>
                <w:szCs w:val="22"/>
                <w:lang w:eastAsia="en-IN"/>
              </w:rPr>
              <w:t>Raimot</w:t>
            </w:r>
            <w:proofErr w:type="spellEnd"/>
            <w:r w:rsidRPr="00C9086D">
              <w:rPr>
                <w:rFonts w:ascii="Arial" w:eastAsia="Calibri" w:hAnsi="Arial" w:cs="Arial"/>
                <w:color w:val="000000"/>
                <w:sz w:val="22"/>
                <w:szCs w:val="22"/>
                <w:lang w:eastAsia="en-IN"/>
              </w:rPr>
              <w:t xml:space="preserve"> </w:t>
            </w:r>
            <w:proofErr w:type="spellStart"/>
            <w:r w:rsidRPr="00C9086D">
              <w:rPr>
                <w:rFonts w:ascii="Arial" w:eastAsia="Calibri" w:hAnsi="Arial" w:cs="Arial"/>
                <w:color w:val="000000"/>
                <w:sz w:val="22"/>
                <w:szCs w:val="22"/>
                <w:lang w:eastAsia="en-IN"/>
              </w:rPr>
              <w:t>Efunyinka</w:t>
            </w:r>
            <w:proofErr w:type="spellEnd"/>
            <w:r w:rsidRPr="00C9086D">
              <w:rPr>
                <w:rFonts w:ascii="Arial" w:eastAsia="Calibri" w:hAnsi="Arial" w:cs="Arial"/>
                <w:color w:val="000000"/>
                <w:sz w:val="22"/>
                <w:szCs w:val="22"/>
                <w:lang w:eastAsia="en-IN"/>
              </w:rPr>
              <w:t xml:space="preserve"> Junaid-Eko. (2025). Role of Gut Microbiota-Derived</w:t>
            </w:r>
          </w:p>
          <w:p w14:paraId="7D1DDBE4" w14:textId="77777777" w:rsidR="00B1638D" w:rsidRPr="00C9086D" w:rsidRDefault="00B1638D" w:rsidP="00B1638D">
            <w:pPr>
              <w:autoSpaceDE w:val="0"/>
              <w:autoSpaceDN w:val="0"/>
              <w:adjustRightInd w:val="0"/>
              <w:rPr>
                <w:rFonts w:ascii="Arial" w:eastAsia="Calibri" w:hAnsi="Arial" w:cs="Arial"/>
                <w:color w:val="000000"/>
                <w:sz w:val="22"/>
                <w:szCs w:val="22"/>
                <w:lang w:eastAsia="en-IN"/>
              </w:rPr>
            </w:pPr>
            <w:r w:rsidRPr="00C9086D">
              <w:rPr>
                <w:rFonts w:ascii="Arial" w:eastAsia="Calibri" w:hAnsi="Arial" w:cs="Arial"/>
                <w:color w:val="000000"/>
                <w:sz w:val="22"/>
                <w:szCs w:val="22"/>
                <w:lang w:eastAsia="en-IN"/>
              </w:rPr>
              <w:t>Metabolites in Modulating Immune Responses in Colorectal Cancer. International Journal of Pathogen Research,</w:t>
            </w:r>
          </w:p>
          <w:p w14:paraId="24FE0567" w14:textId="7D89AB57" w:rsidR="00F1171E" w:rsidRPr="00C9086D" w:rsidRDefault="00B1638D" w:rsidP="00B1638D">
            <w:pPr>
              <w:pStyle w:val="ListParagraph"/>
              <w:ind w:left="0"/>
              <w:rPr>
                <w:rFonts w:ascii="Arial" w:hAnsi="Arial" w:cs="Arial"/>
                <w:b/>
                <w:bCs/>
                <w:sz w:val="20"/>
                <w:szCs w:val="20"/>
                <w:lang w:val="en-GB"/>
              </w:rPr>
            </w:pPr>
            <w:r w:rsidRPr="00C9086D">
              <w:rPr>
                <w:rFonts w:ascii="Arial" w:eastAsia="Calibri" w:hAnsi="Arial" w:cs="Arial"/>
                <w:color w:val="000000"/>
                <w:sz w:val="22"/>
                <w:szCs w:val="22"/>
                <w:lang w:eastAsia="en-IN"/>
              </w:rPr>
              <w:t xml:space="preserve">14(5), 154–160. </w:t>
            </w:r>
            <w:r w:rsidRPr="00C9086D">
              <w:rPr>
                <w:rFonts w:ascii="Arial" w:eastAsia="Calibri" w:hAnsi="Arial" w:cs="Arial"/>
                <w:color w:val="0563C2"/>
                <w:sz w:val="22"/>
                <w:szCs w:val="22"/>
                <w:lang w:eastAsia="en-IN"/>
              </w:rPr>
              <w:t>https://doi.org/10.9734/ijpr/2025/v14i5400</w:t>
            </w:r>
          </w:p>
        </w:tc>
        <w:tc>
          <w:tcPr>
            <w:tcW w:w="1523" w:type="pct"/>
          </w:tcPr>
          <w:p w14:paraId="40220055" w14:textId="77777777" w:rsidR="00F1171E" w:rsidRPr="00C9086D" w:rsidRDefault="00F1171E" w:rsidP="007222C8">
            <w:pPr>
              <w:pStyle w:val="Heading2"/>
              <w:jc w:val="left"/>
              <w:rPr>
                <w:rFonts w:ascii="Arial" w:hAnsi="Arial" w:cs="Arial"/>
                <w:b w:val="0"/>
                <w:lang w:val="en-GB"/>
              </w:rPr>
            </w:pPr>
          </w:p>
        </w:tc>
      </w:tr>
      <w:tr w:rsidR="00F1171E" w:rsidRPr="00C9086D" w14:paraId="73CC4A50" w14:textId="77777777" w:rsidTr="007222C8">
        <w:trPr>
          <w:trHeight w:val="386"/>
        </w:trPr>
        <w:tc>
          <w:tcPr>
            <w:tcW w:w="1265" w:type="pct"/>
            <w:noWrap/>
          </w:tcPr>
          <w:p w14:paraId="029CE8D0" w14:textId="77777777" w:rsidR="00F1171E" w:rsidRPr="00C9086D" w:rsidRDefault="00F1171E" w:rsidP="007222C8">
            <w:pPr>
              <w:pStyle w:val="Heading2"/>
              <w:jc w:val="left"/>
              <w:rPr>
                <w:rFonts w:ascii="Arial" w:hAnsi="Arial" w:cs="Arial"/>
                <w:b w:val="0"/>
                <w:lang w:val="en-GB"/>
              </w:rPr>
            </w:pPr>
          </w:p>
          <w:p w14:paraId="589C16C7" w14:textId="77777777" w:rsidR="00F1171E" w:rsidRPr="00C9086D" w:rsidRDefault="00F1171E" w:rsidP="007222C8">
            <w:pPr>
              <w:pStyle w:val="Heading2"/>
              <w:ind w:left="360"/>
              <w:jc w:val="left"/>
              <w:rPr>
                <w:rFonts w:ascii="Arial" w:hAnsi="Arial" w:cs="Arial"/>
                <w:bCs w:val="0"/>
                <w:lang w:val="en-GB"/>
              </w:rPr>
            </w:pPr>
            <w:r w:rsidRPr="00C9086D">
              <w:rPr>
                <w:rFonts w:ascii="Arial" w:hAnsi="Arial" w:cs="Arial"/>
                <w:bCs w:val="0"/>
                <w:lang w:val="en-GB"/>
              </w:rPr>
              <w:t>Is the language/English quality of the article suitable for scholarly communications?</w:t>
            </w:r>
          </w:p>
          <w:p w14:paraId="7722B85E" w14:textId="77777777" w:rsidR="00F1171E" w:rsidRPr="00C9086D" w:rsidRDefault="00F1171E" w:rsidP="007222C8">
            <w:pPr>
              <w:rPr>
                <w:rFonts w:ascii="Arial" w:hAnsi="Arial" w:cs="Arial"/>
                <w:sz w:val="20"/>
                <w:szCs w:val="20"/>
                <w:lang w:val="en-GB"/>
              </w:rPr>
            </w:pPr>
          </w:p>
        </w:tc>
        <w:tc>
          <w:tcPr>
            <w:tcW w:w="2212" w:type="pct"/>
          </w:tcPr>
          <w:p w14:paraId="0A07EA75" w14:textId="77777777" w:rsidR="00F1171E" w:rsidRPr="00C9086D" w:rsidRDefault="00F1171E" w:rsidP="007222C8">
            <w:pPr>
              <w:rPr>
                <w:rFonts w:ascii="Arial" w:hAnsi="Arial" w:cs="Arial"/>
                <w:sz w:val="20"/>
                <w:szCs w:val="20"/>
                <w:lang w:val="en-GB"/>
              </w:rPr>
            </w:pPr>
          </w:p>
          <w:p w14:paraId="6CBA4B2A" w14:textId="0482395F" w:rsidR="00F1171E" w:rsidRPr="00C9086D" w:rsidRDefault="00B1638D" w:rsidP="007222C8">
            <w:pPr>
              <w:rPr>
                <w:rFonts w:ascii="Arial" w:hAnsi="Arial" w:cs="Arial"/>
                <w:sz w:val="20"/>
                <w:szCs w:val="20"/>
                <w:lang w:val="en-GB"/>
              </w:rPr>
            </w:pPr>
            <w:r w:rsidRPr="00C9086D">
              <w:rPr>
                <w:rFonts w:ascii="Arial" w:hAnsi="Arial" w:cs="Arial"/>
                <w:sz w:val="20"/>
                <w:szCs w:val="20"/>
                <w:lang w:val="en-GB"/>
              </w:rPr>
              <w:t>Yes.</w:t>
            </w:r>
          </w:p>
          <w:p w14:paraId="41E28118" w14:textId="77777777" w:rsidR="00F1171E" w:rsidRPr="00C9086D" w:rsidRDefault="00F1171E" w:rsidP="007222C8">
            <w:pPr>
              <w:rPr>
                <w:rFonts w:ascii="Arial" w:hAnsi="Arial" w:cs="Arial"/>
                <w:sz w:val="20"/>
                <w:szCs w:val="20"/>
                <w:lang w:val="en-GB"/>
              </w:rPr>
            </w:pPr>
          </w:p>
          <w:p w14:paraId="297F52DB" w14:textId="77777777" w:rsidR="00F1171E" w:rsidRPr="00C9086D" w:rsidRDefault="00F1171E" w:rsidP="007222C8">
            <w:pPr>
              <w:rPr>
                <w:rFonts w:ascii="Arial" w:hAnsi="Arial" w:cs="Arial"/>
                <w:sz w:val="20"/>
                <w:szCs w:val="20"/>
                <w:lang w:val="en-GB"/>
              </w:rPr>
            </w:pPr>
          </w:p>
          <w:p w14:paraId="149A6CEF" w14:textId="77777777" w:rsidR="00F1171E" w:rsidRPr="00C9086D" w:rsidRDefault="00F1171E" w:rsidP="007222C8">
            <w:pPr>
              <w:rPr>
                <w:rFonts w:ascii="Arial" w:hAnsi="Arial" w:cs="Arial"/>
                <w:sz w:val="20"/>
                <w:szCs w:val="20"/>
                <w:lang w:val="en-GB"/>
              </w:rPr>
            </w:pPr>
          </w:p>
        </w:tc>
        <w:tc>
          <w:tcPr>
            <w:tcW w:w="1523" w:type="pct"/>
          </w:tcPr>
          <w:p w14:paraId="0351CA58" w14:textId="77777777" w:rsidR="00F1171E" w:rsidRPr="00C9086D" w:rsidRDefault="00F1171E" w:rsidP="007222C8">
            <w:pPr>
              <w:rPr>
                <w:rFonts w:ascii="Arial" w:hAnsi="Arial" w:cs="Arial"/>
                <w:sz w:val="20"/>
                <w:szCs w:val="20"/>
                <w:lang w:val="en-GB"/>
              </w:rPr>
            </w:pPr>
          </w:p>
        </w:tc>
      </w:tr>
      <w:tr w:rsidR="00F1171E" w:rsidRPr="00C9086D" w14:paraId="20A16C0C" w14:textId="77777777" w:rsidTr="007222C8">
        <w:trPr>
          <w:trHeight w:val="1178"/>
        </w:trPr>
        <w:tc>
          <w:tcPr>
            <w:tcW w:w="1265" w:type="pct"/>
            <w:noWrap/>
          </w:tcPr>
          <w:p w14:paraId="7F4BCFAE" w14:textId="77777777" w:rsidR="00F1171E" w:rsidRPr="00C9086D" w:rsidRDefault="00F1171E" w:rsidP="007222C8">
            <w:pPr>
              <w:pStyle w:val="Heading2"/>
              <w:jc w:val="left"/>
              <w:rPr>
                <w:rFonts w:ascii="Arial" w:hAnsi="Arial" w:cs="Arial"/>
                <w:b w:val="0"/>
                <w:bCs w:val="0"/>
                <w:lang w:val="en-GB"/>
              </w:rPr>
            </w:pPr>
            <w:r w:rsidRPr="00C9086D">
              <w:rPr>
                <w:rFonts w:ascii="Arial" w:hAnsi="Arial" w:cs="Arial"/>
                <w:bCs w:val="0"/>
                <w:u w:val="single"/>
                <w:lang w:val="en-GB"/>
              </w:rPr>
              <w:t>Optional/General</w:t>
            </w:r>
            <w:r w:rsidRPr="00C9086D">
              <w:rPr>
                <w:rFonts w:ascii="Arial" w:hAnsi="Arial" w:cs="Arial"/>
                <w:bCs w:val="0"/>
                <w:lang w:val="en-GB"/>
              </w:rPr>
              <w:t xml:space="preserve"> </w:t>
            </w:r>
            <w:r w:rsidRPr="00C9086D">
              <w:rPr>
                <w:rFonts w:ascii="Arial" w:hAnsi="Arial" w:cs="Arial"/>
                <w:b w:val="0"/>
                <w:bCs w:val="0"/>
                <w:lang w:val="en-GB"/>
              </w:rPr>
              <w:t>comments</w:t>
            </w:r>
          </w:p>
          <w:p w14:paraId="1A6B3748" w14:textId="77777777" w:rsidR="00F1171E" w:rsidRPr="00C9086D" w:rsidRDefault="00F1171E" w:rsidP="007222C8">
            <w:pPr>
              <w:pStyle w:val="Heading2"/>
              <w:jc w:val="left"/>
              <w:rPr>
                <w:rFonts w:ascii="Arial" w:hAnsi="Arial" w:cs="Arial"/>
                <w:b w:val="0"/>
                <w:lang w:val="en-GB"/>
              </w:rPr>
            </w:pPr>
          </w:p>
        </w:tc>
        <w:tc>
          <w:tcPr>
            <w:tcW w:w="2212" w:type="pct"/>
          </w:tcPr>
          <w:p w14:paraId="1E347C61" w14:textId="77777777" w:rsidR="00F1171E" w:rsidRPr="00C9086D" w:rsidRDefault="00F1171E" w:rsidP="007222C8">
            <w:pPr>
              <w:rPr>
                <w:rFonts w:ascii="Arial" w:hAnsi="Arial" w:cs="Arial"/>
                <w:sz w:val="20"/>
                <w:szCs w:val="20"/>
                <w:lang w:val="en-GB"/>
              </w:rPr>
            </w:pPr>
          </w:p>
          <w:p w14:paraId="5E946A0E" w14:textId="77777777" w:rsidR="00F1171E" w:rsidRPr="00C9086D" w:rsidRDefault="00F1171E" w:rsidP="007222C8">
            <w:pPr>
              <w:rPr>
                <w:rFonts w:ascii="Arial" w:hAnsi="Arial" w:cs="Arial"/>
                <w:sz w:val="20"/>
                <w:szCs w:val="20"/>
                <w:lang w:val="en-GB"/>
              </w:rPr>
            </w:pPr>
          </w:p>
          <w:p w14:paraId="7EB58C99" w14:textId="77777777" w:rsidR="00F1171E" w:rsidRPr="00C9086D" w:rsidRDefault="00F1171E" w:rsidP="007222C8">
            <w:pPr>
              <w:rPr>
                <w:rFonts w:ascii="Arial" w:hAnsi="Arial" w:cs="Arial"/>
                <w:sz w:val="20"/>
                <w:szCs w:val="20"/>
                <w:lang w:val="en-GB"/>
              </w:rPr>
            </w:pPr>
          </w:p>
          <w:p w14:paraId="15DFD0E8" w14:textId="77777777" w:rsidR="00F1171E" w:rsidRPr="00C9086D" w:rsidRDefault="00F1171E" w:rsidP="007222C8">
            <w:pPr>
              <w:rPr>
                <w:rFonts w:ascii="Arial" w:hAnsi="Arial" w:cs="Arial"/>
                <w:sz w:val="20"/>
                <w:szCs w:val="20"/>
                <w:lang w:val="en-GB"/>
              </w:rPr>
            </w:pPr>
          </w:p>
        </w:tc>
        <w:tc>
          <w:tcPr>
            <w:tcW w:w="1523" w:type="pct"/>
          </w:tcPr>
          <w:p w14:paraId="465E098E" w14:textId="77777777" w:rsidR="00F1171E" w:rsidRPr="00C9086D" w:rsidRDefault="00F1171E" w:rsidP="007222C8">
            <w:pPr>
              <w:rPr>
                <w:rFonts w:ascii="Arial" w:hAnsi="Arial" w:cs="Arial"/>
                <w:sz w:val="20"/>
                <w:szCs w:val="20"/>
                <w:lang w:val="en-GB"/>
              </w:rPr>
            </w:pPr>
          </w:p>
        </w:tc>
      </w:tr>
    </w:tbl>
    <w:p w14:paraId="6BBACB91" w14:textId="77777777" w:rsidR="00F1171E" w:rsidRPr="00C9086D" w:rsidRDefault="00F1171E" w:rsidP="00F1171E">
      <w:pPr>
        <w:pStyle w:val="BodyText"/>
        <w:rPr>
          <w:rFonts w:ascii="Arial" w:hAnsi="Arial" w:cs="Arial"/>
          <w:b/>
          <w:bCs/>
          <w:sz w:val="20"/>
          <w:szCs w:val="20"/>
          <w:u w:val="single"/>
          <w:lang w:val="en-GB"/>
        </w:rPr>
      </w:pPr>
    </w:p>
    <w:p w14:paraId="78207741" w14:textId="77777777" w:rsidR="00F1171E" w:rsidRPr="00C9086D" w:rsidRDefault="00F1171E" w:rsidP="00F1171E">
      <w:pPr>
        <w:pStyle w:val="BodyText"/>
        <w:rPr>
          <w:rFonts w:ascii="Arial" w:hAnsi="Arial" w:cs="Arial"/>
          <w:b/>
          <w:bCs/>
          <w:sz w:val="20"/>
          <w:szCs w:val="20"/>
          <w:u w:val="single"/>
          <w:lang w:val="en-GB"/>
        </w:rPr>
      </w:pPr>
    </w:p>
    <w:p w14:paraId="108BE2F1" w14:textId="77777777" w:rsidR="00F1171E" w:rsidRPr="00C9086D" w:rsidRDefault="00F1171E" w:rsidP="00F1171E">
      <w:pPr>
        <w:pStyle w:val="BodyText"/>
        <w:rPr>
          <w:rFonts w:ascii="Arial" w:hAnsi="Arial" w:cs="Arial"/>
          <w:b/>
          <w:bCs/>
          <w:sz w:val="20"/>
          <w:szCs w:val="20"/>
          <w:u w:val="single"/>
          <w:lang w:val="en-GB"/>
        </w:rPr>
      </w:pPr>
    </w:p>
    <w:p w14:paraId="618DE16F" w14:textId="77777777" w:rsidR="00F1171E" w:rsidRPr="00C9086D" w:rsidRDefault="00F1171E" w:rsidP="00F1171E">
      <w:pPr>
        <w:pStyle w:val="BodyText"/>
        <w:rPr>
          <w:rFonts w:ascii="Arial" w:hAnsi="Arial" w:cs="Arial"/>
          <w:b/>
          <w:bCs/>
          <w:sz w:val="20"/>
          <w:szCs w:val="20"/>
          <w:u w:val="single"/>
          <w:lang w:val="en-GB"/>
        </w:rPr>
      </w:pPr>
    </w:p>
    <w:p w14:paraId="1B0E4DC5" w14:textId="77777777" w:rsidR="00F1171E" w:rsidRPr="00C9086D" w:rsidRDefault="00F1171E" w:rsidP="00F1171E">
      <w:pPr>
        <w:pStyle w:val="BodyText"/>
        <w:rPr>
          <w:rFonts w:ascii="Arial" w:hAnsi="Arial" w:cs="Arial"/>
          <w:b/>
          <w:bCs/>
          <w:sz w:val="20"/>
          <w:szCs w:val="20"/>
          <w:u w:val="single"/>
          <w:lang w:val="en-GB"/>
        </w:rPr>
      </w:pPr>
    </w:p>
    <w:p w14:paraId="0ECA4E5E" w14:textId="77777777" w:rsidR="00F1171E" w:rsidRPr="00C9086D" w:rsidRDefault="00F1171E" w:rsidP="00F1171E">
      <w:pPr>
        <w:pStyle w:val="BodyText"/>
        <w:rPr>
          <w:rFonts w:ascii="Arial" w:hAnsi="Arial" w:cs="Arial"/>
          <w:b/>
          <w:bCs/>
          <w:sz w:val="20"/>
          <w:szCs w:val="20"/>
          <w:u w:val="single"/>
          <w:lang w:val="en-GB"/>
        </w:rPr>
      </w:pPr>
    </w:p>
    <w:p w14:paraId="022D30C9" w14:textId="77777777" w:rsidR="00F1171E" w:rsidRPr="00C9086D" w:rsidRDefault="00F1171E" w:rsidP="00F1171E">
      <w:pPr>
        <w:pStyle w:val="BodyText"/>
        <w:rPr>
          <w:rFonts w:ascii="Arial" w:hAnsi="Arial" w:cs="Arial"/>
          <w:b/>
          <w:bCs/>
          <w:sz w:val="20"/>
          <w:szCs w:val="20"/>
          <w:u w:val="single"/>
          <w:lang w:val="en-GB"/>
        </w:rPr>
      </w:pPr>
    </w:p>
    <w:p w14:paraId="1AB5512F" w14:textId="77777777" w:rsidR="00F1171E" w:rsidRPr="00C9086D" w:rsidRDefault="00F1171E" w:rsidP="00F1171E">
      <w:pPr>
        <w:pStyle w:val="BodyText"/>
        <w:rPr>
          <w:rFonts w:ascii="Arial" w:hAnsi="Arial" w:cs="Arial"/>
          <w:b/>
          <w:bCs/>
          <w:sz w:val="20"/>
          <w:szCs w:val="20"/>
          <w:u w:val="single"/>
          <w:lang w:val="en-GB"/>
        </w:rPr>
      </w:pPr>
    </w:p>
    <w:p w14:paraId="38F83A77" w14:textId="77777777" w:rsidR="00F1171E" w:rsidRPr="00C9086D" w:rsidRDefault="00F1171E" w:rsidP="00F1171E">
      <w:pPr>
        <w:pStyle w:val="BodyText"/>
        <w:rPr>
          <w:rFonts w:ascii="Arial" w:hAnsi="Arial" w:cs="Arial"/>
          <w:b/>
          <w:bCs/>
          <w:sz w:val="20"/>
          <w:szCs w:val="20"/>
          <w:u w:val="single"/>
          <w:lang w:val="en-GB"/>
        </w:rPr>
      </w:pPr>
    </w:p>
    <w:p w14:paraId="25E7AF2A" w14:textId="77777777" w:rsidR="00F1171E" w:rsidRPr="00C9086D" w:rsidRDefault="00F1171E" w:rsidP="00F1171E">
      <w:pPr>
        <w:pStyle w:val="BodyText"/>
        <w:rPr>
          <w:rFonts w:ascii="Arial" w:hAnsi="Arial" w:cs="Arial"/>
          <w:b/>
          <w:bCs/>
          <w:sz w:val="20"/>
          <w:szCs w:val="20"/>
          <w:u w:val="single"/>
          <w:lang w:val="en-GB"/>
        </w:rPr>
      </w:pPr>
    </w:p>
    <w:p w14:paraId="4437A01F" w14:textId="77777777" w:rsidR="00F1171E" w:rsidRPr="00C9086D" w:rsidRDefault="00F1171E" w:rsidP="00F1171E">
      <w:pPr>
        <w:pStyle w:val="BodyText"/>
        <w:rPr>
          <w:rFonts w:ascii="Arial" w:hAnsi="Arial" w:cs="Arial"/>
          <w:b/>
          <w:bCs/>
          <w:sz w:val="20"/>
          <w:szCs w:val="20"/>
          <w:u w:val="single"/>
          <w:lang w:val="en-GB"/>
        </w:rPr>
      </w:pPr>
    </w:p>
    <w:p w14:paraId="25069224" w14:textId="77777777" w:rsidR="00F1171E" w:rsidRPr="00C9086D" w:rsidRDefault="00F1171E" w:rsidP="00F1171E">
      <w:pPr>
        <w:pStyle w:val="BodyText"/>
        <w:rPr>
          <w:rFonts w:ascii="Arial" w:hAnsi="Arial" w:cs="Arial"/>
          <w:b/>
          <w:bCs/>
          <w:sz w:val="20"/>
          <w:szCs w:val="20"/>
          <w:u w:val="single"/>
          <w:lang w:val="en-GB"/>
        </w:rPr>
      </w:pPr>
    </w:p>
    <w:p w14:paraId="0821307F" w14:textId="77777777" w:rsidR="00F1171E" w:rsidRPr="00C9086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9086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9086D" w:rsidRDefault="00F1171E" w:rsidP="007222C8">
            <w:pPr>
              <w:pStyle w:val="NormalWeb"/>
              <w:spacing w:before="0" w:beforeAutospacing="0" w:after="0" w:afterAutospacing="0"/>
              <w:rPr>
                <w:rFonts w:ascii="Arial" w:hAnsi="Arial" w:cs="Arial"/>
                <w:b/>
                <w:sz w:val="20"/>
                <w:szCs w:val="20"/>
                <w:u w:val="single"/>
                <w:lang w:val="en-GB"/>
              </w:rPr>
            </w:pPr>
            <w:r w:rsidRPr="00C9086D">
              <w:rPr>
                <w:rFonts w:ascii="Arial" w:hAnsi="Arial" w:cs="Arial"/>
                <w:b/>
                <w:sz w:val="20"/>
                <w:szCs w:val="20"/>
                <w:highlight w:val="yellow"/>
                <w:u w:val="single"/>
                <w:lang w:val="en-GB"/>
              </w:rPr>
              <w:t>PART  2:</w:t>
            </w:r>
            <w:r w:rsidRPr="00C9086D">
              <w:rPr>
                <w:rFonts w:ascii="Arial" w:hAnsi="Arial" w:cs="Arial"/>
                <w:b/>
                <w:sz w:val="20"/>
                <w:szCs w:val="20"/>
                <w:u w:val="single"/>
                <w:lang w:val="en-GB"/>
              </w:rPr>
              <w:t xml:space="preserve"> </w:t>
            </w:r>
          </w:p>
          <w:p w14:paraId="5B767407" w14:textId="77777777" w:rsidR="00F1171E" w:rsidRPr="00C9086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9086D"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9086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9086D" w:rsidRDefault="00F1171E" w:rsidP="007222C8">
            <w:pPr>
              <w:pStyle w:val="Heading2"/>
              <w:jc w:val="left"/>
              <w:rPr>
                <w:rFonts w:ascii="Arial" w:hAnsi="Arial" w:cs="Arial"/>
                <w:lang w:val="en-GB"/>
              </w:rPr>
            </w:pPr>
            <w:r w:rsidRPr="00C9086D">
              <w:rPr>
                <w:rFonts w:ascii="Arial" w:hAnsi="Arial" w:cs="Arial"/>
                <w:lang w:val="en-GB"/>
              </w:rPr>
              <w:t>Reviewer’s comment</w:t>
            </w:r>
          </w:p>
        </w:tc>
        <w:tc>
          <w:tcPr>
            <w:tcW w:w="1342" w:type="pct"/>
          </w:tcPr>
          <w:p w14:paraId="6F48B50B" w14:textId="77777777" w:rsidR="00F1171E" w:rsidRPr="00C9086D" w:rsidRDefault="00F1171E" w:rsidP="007222C8">
            <w:pPr>
              <w:pStyle w:val="Heading2"/>
              <w:jc w:val="left"/>
              <w:rPr>
                <w:rFonts w:ascii="Arial" w:hAnsi="Arial" w:cs="Arial"/>
                <w:b w:val="0"/>
                <w:lang w:val="en-GB"/>
              </w:rPr>
            </w:pPr>
            <w:r w:rsidRPr="00C9086D">
              <w:rPr>
                <w:rFonts w:ascii="Arial" w:hAnsi="Arial" w:cs="Arial"/>
                <w:lang w:val="en-GB"/>
              </w:rPr>
              <w:t>Author’s comment</w:t>
            </w:r>
            <w:r w:rsidRPr="00C9086D">
              <w:rPr>
                <w:rFonts w:ascii="Arial" w:hAnsi="Arial" w:cs="Arial"/>
                <w:b w:val="0"/>
                <w:lang w:val="en-GB"/>
              </w:rPr>
              <w:t xml:space="preserve"> </w:t>
            </w:r>
            <w:r w:rsidRPr="00C9086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9086D"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9086D" w:rsidRDefault="00F1171E" w:rsidP="007222C8">
            <w:pPr>
              <w:pStyle w:val="NormalWeb"/>
              <w:spacing w:before="0" w:beforeAutospacing="0" w:after="0" w:afterAutospacing="0"/>
              <w:rPr>
                <w:rFonts w:ascii="Arial" w:hAnsi="Arial" w:cs="Arial"/>
                <w:b/>
                <w:sz w:val="20"/>
                <w:szCs w:val="20"/>
                <w:lang w:val="en-GB"/>
              </w:rPr>
            </w:pPr>
            <w:r w:rsidRPr="00C9086D">
              <w:rPr>
                <w:rFonts w:ascii="Arial" w:hAnsi="Arial" w:cs="Arial"/>
                <w:b/>
                <w:sz w:val="20"/>
                <w:szCs w:val="20"/>
                <w:lang w:val="en-GB"/>
              </w:rPr>
              <w:t xml:space="preserve">Are there ethical issues in this manuscript? </w:t>
            </w:r>
          </w:p>
          <w:p w14:paraId="6034B476" w14:textId="77777777" w:rsidR="00F1171E" w:rsidRPr="00C9086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C9086D" w:rsidRDefault="00F1171E" w:rsidP="007222C8">
            <w:pPr>
              <w:pStyle w:val="NormalWeb"/>
              <w:spacing w:before="0" w:beforeAutospacing="0" w:after="0" w:afterAutospacing="0"/>
              <w:rPr>
                <w:rFonts w:ascii="Arial" w:hAnsi="Arial" w:cs="Arial"/>
                <w:i/>
                <w:iCs/>
                <w:sz w:val="20"/>
                <w:szCs w:val="20"/>
                <w:u w:val="single"/>
                <w:lang w:val="en-GB"/>
              </w:rPr>
            </w:pPr>
            <w:r w:rsidRPr="00C9086D">
              <w:rPr>
                <w:rFonts w:ascii="Arial" w:hAnsi="Arial" w:cs="Arial"/>
                <w:i/>
                <w:iCs/>
                <w:sz w:val="20"/>
                <w:szCs w:val="20"/>
                <w:u w:val="single"/>
                <w:lang w:val="en-GB"/>
              </w:rPr>
              <w:t>(If yes, Kindly please write down the ethical issues here in detail)</w:t>
            </w:r>
          </w:p>
          <w:p w14:paraId="3F0D46E3" w14:textId="28FA2D63" w:rsidR="00F1171E" w:rsidRPr="00C9086D" w:rsidRDefault="00B1638D" w:rsidP="007222C8">
            <w:pPr>
              <w:pStyle w:val="NormalWeb"/>
              <w:spacing w:before="0" w:beforeAutospacing="0" w:after="0" w:afterAutospacing="0"/>
              <w:rPr>
                <w:rFonts w:ascii="Arial" w:hAnsi="Arial" w:cs="Arial"/>
                <w:sz w:val="20"/>
                <w:szCs w:val="20"/>
                <w:lang w:val="en-GB"/>
              </w:rPr>
            </w:pPr>
            <w:r w:rsidRPr="00C9086D">
              <w:rPr>
                <w:rFonts w:ascii="Arial" w:hAnsi="Arial" w:cs="Arial"/>
                <w:sz w:val="20"/>
                <w:szCs w:val="20"/>
                <w:lang w:val="en-GB"/>
              </w:rPr>
              <w:t>No</w:t>
            </w:r>
          </w:p>
          <w:p w14:paraId="7B654B67" w14:textId="77777777" w:rsidR="00F1171E" w:rsidRPr="00C9086D"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C9086D" w:rsidRDefault="00F1171E" w:rsidP="007222C8">
            <w:pPr>
              <w:rPr>
                <w:rFonts w:ascii="Arial" w:eastAsia="Arial Unicode MS" w:hAnsi="Arial" w:cs="Arial"/>
                <w:sz w:val="20"/>
                <w:szCs w:val="20"/>
                <w:lang w:val="en-GB"/>
              </w:rPr>
            </w:pPr>
          </w:p>
          <w:p w14:paraId="4A981594" w14:textId="77777777" w:rsidR="00F1171E" w:rsidRPr="00C9086D" w:rsidRDefault="00F1171E" w:rsidP="007222C8">
            <w:pPr>
              <w:rPr>
                <w:rFonts w:ascii="Arial" w:eastAsia="Arial Unicode MS" w:hAnsi="Arial" w:cs="Arial"/>
                <w:sz w:val="20"/>
                <w:szCs w:val="20"/>
                <w:lang w:val="en-GB"/>
              </w:rPr>
            </w:pPr>
          </w:p>
          <w:p w14:paraId="4780A682" w14:textId="77777777" w:rsidR="00F1171E" w:rsidRPr="00C9086D" w:rsidRDefault="00F1171E" w:rsidP="007222C8">
            <w:pPr>
              <w:rPr>
                <w:rFonts w:ascii="Arial" w:eastAsia="Arial Unicode MS" w:hAnsi="Arial" w:cs="Arial"/>
                <w:sz w:val="20"/>
                <w:szCs w:val="20"/>
                <w:lang w:val="en-GB"/>
              </w:rPr>
            </w:pPr>
          </w:p>
          <w:p w14:paraId="2D80979A" w14:textId="77777777" w:rsidR="00F1171E" w:rsidRPr="00C9086D" w:rsidRDefault="00F1171E" w:rsidP="007222C8">
            <w:pPr>
              <w:pStyle w:val="NormalWeb"/>
              <w:spacing w:before="0" w:beforeAutospacing="0" w:after="0" w:afterAutospacing="0"/>
              <w:rPr>
                <w:rFonts w:ascii="Arial" w:hAnsi="Arial" w:cs="Arial"/>
                <w:sz w:val="20"/>
                <w:szCs w:val="20"/>
                <w:lang w:val="en-GB"/>
              </w:rPr>
            </w:pPr>
          </w:p>
        </w:tc>
      </w:tr>
    </w:tbl>
    <w:p w14:paraId="702C7BB4" w14:textId="77777777" w:rsidR="00C9086D" w:rsidRPr="00642B63" w:rsidRDefault="00C9086D" w:rsidP="00C9086D">
      <w:pPr>
        <w:pStyle w:val="Affiliation"/>
        <w:spacing w:after="0" w:line="240" w:lineRule="auto"/>
        <w:jc w:val="left"/>
        <w:rPr>
          <w:rFonts w:ascii="Arial" w:hAnsi="Arial" w:cs="Arial"/>
          <w:b/>
          <w:sz w:val="16"/>
          <w:szCs w:val="16"/>
          <w:u w:val="single"/>
        </w:rPr>
      </w:pPr>
      <w:r w:rsidRPr="00642B63">
        <w:rPr>
          <w:rFonts w:ascii="Arial" w:hAnsi="Arial" w:cs="Arial"/>
          <w:b/>
          <w:sz w:val="16"/>
          <w:szCs w:val="16"/>
          <w:u w:val="single"/>
        </w:rPr>
        <w:t>Reviewer details:</w:t>
      </w:r>
    </w:p>
    <w:p w14:paraId="759292B6" w14:textId="77777777" w:rsidR="00C9086D" w:rsidRDefault="00C9086D" w:rsidP="00C9086D">
      <w:r w:rsidRPr="00642B63">
        <w:rPr>
          <w:rFonts w:ascii="Arial" w:hAnsi="Arial" w:cs="Arial"/>
          <w:b/>
          <w:color w:val="000000"/>
        </w:rPr>
        <w:t>Ayodele Adedoyin Elizabeth, Federal University Oye Ekiti, Nigeria</w:t>
      </w:r>
      <w:r w:rsidRPr="00642B63">
        <w:rPr>
          <w:rFonts w:ascii="Arial" w:hAnsi="Arial" w:cs="Arial"/>
          <w:b/>
          <w:color w:val="000000"/>
        </w:rPr>
        <w:br/>
      </w:r>
    </w:p>
    <w:p w14:paraId="48DC05A4" w14:textId="77777777" w:rsidR="004C3DF1" w:rsidRPr="00C9086D" w:rsidRDefault="004C3DF1">
      <w:pPr>
        <w:rPr>
          <w:rFonts w:ascii="Arial" w:hAnsi="Arial" w:cs="Arial"/>
          <w:b/>
          <w:sz w:val="20"/>
          <w:szCs w:val="20"/>
        </w:rPr>
      </w:pPr>
    </w:p>
    <w:sectPr w:rsidR="004C3DF1" w:rsidRPr="00C9086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2B359" w14:textId="77777777" w:rsidR="00F738FD" w:rsidRPr="0000007A" w:rsidRDefault="00F738FD" w:rsidP="0099583E">
      <w:r>
        <w:separator/>
      </w:r>
    </w:p>
  </w:endnote>
  <w:endnote w:type="continuationSeparator" w:id="0">
    <w:p w14:paraId="1D95D5D8" w14:textId="77777777" w:rsidR="00F738FD" w:rsidRPr="0000007A" w:rsidRDefault="00F738F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D31E6" w14:textId="77777777" w:rsidR="00F738FD" w:rsidRPr="0000007A" w:rsidRDefault="00F738FD" w:rsidP="0099583E">
      <w:r>
        <w:separator/>
      </w:r>
    </w:p>
  </w:footnote>
  <w:footnote w:type="continuationSeparator" w:id="0">
    <w:p w14:paraId="00255CD7" w14:textId="77777777" w:rsidR="00F738FD" w:rsidRPr="0000007A" w:rsidRDefault="00F738F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30414230">
    <w:abstractNumId w:val="3"/>
  </w:num>
  <w:num w:numId="2" w16cid:durableId="593248746">
    <w:abstractNumId w:val="6"/>
  </w:num>
  <w:num w:numId="3" w16cid:durableId="1334723437">
    <w:abstractNumId w:val="5"/>
  </w:num>
  <w:num w:numId="4" w16cid:durableId="12190148">
    <w:abstractNumId w:val="7"/>
  </w:num>
  <w:num w:numId="5" w16cid:durableId="2116636330">
    <w:abstractNumId w:val="4"/>
  </w:num>
  <w:num w:numId="6" w16cid:durableId="1541239848">
    <w:abstractNumId w:val="0"/>
  </w:num>
  <w:num w:numId="7" w16cid:durableId="2069456100">
    <w:abstractNumId w:val="1"/>
  </w:num>
  <w:num w:numId="8" w16cid:durableId="810487042">
    <w:abstractNumId w:val="9"/>
  </w:num>
  <w:num w:numId="9" w16cid:durableId="933632719">
    <w:abstractNumId w:val="8"/>
  </w:num>
  <w:num w:numId="10" w16cid:durableId="19468821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564B"/>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413C"/>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512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751B"/>
    <w:rsid w:val="00275984"/>
    <w:rsid w:val="00280EC9"/>
    <w:rsid w:val="00282BEE"/>
    <w:rsid w:val="002859CC"/>
    <w:rsid w:val="00291D08"/>
    <w:rsid w:val="00293482"/>
    <w:rsid w:val="002A3D7C"/>
    <w:rsid w:val="002B0E4B"/>
    <w:rsid w:val="002C40B8"/>
    <w:rsid w:val="002D60CA"/>
    <w:rsid w:val="002D60EF"/>
    <w:rsid w:val="002E10DF"/>
    <w:rsid w:val="002E1211"/>
    <w:rsid w:val="002E2339"/>
    <w:rsid w:val="002E5C81"/>
    <w:rsid w:val="002E6D86"/>
    <w:rsid w:val="002E7787"/>
    <w:rsid w:val="002F6935"/>
    <w:rsid w:val="00312559"/>
    <w:rsid w:val="003146C4"/>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5574"/>
    <w:rsid w:val="00477844"/>
    <w:rsid w:val="004847FF"/>
    <w:rsid w:val="00495DBB"/>
    <w:rsid w:val="004B03BF"/>
    <w:rsid w:val="004B0965"/>
    <w:rsid w:val="004B4CAD"/>
    <w:rsid w:val="004B4FDC"/>
    <w:rsid w:val="004C0178"/>
    <w:rsid w:val="004C2589"/>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7277"/>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0A57"/>
    <w:rsid w:val="00882091"/>
    <w:rsid w:val="00883C87"/>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662A9"/>
    <w:rsid w:val="00A8290F"/>
    <w:rsid w:val="00AA41B3"/>
    <w:rsid w:val="00AA49A2"/>
    <w:rsid w:val="00AA5338"/>
    <w:rsid w:val="00AB1ED6"/>
    <w:rsid w:val="00AB397D"/>
    <w:rsid w:val="00AB3B05"/>
    <w:rsid w:val="00AB638A"/>
    <w:rsid w:val="00AB65BF"/>
    <w:rsid w:val="00AB6E43"/>
    <w:rsid w:val="00AC1349"/>
    <w:rsid w:val="00AD6C51"/>
    <w:rsid w:val="00AE0E9B"/>
    <w:rsid w:val="00AE54CD"/>
    <w:rsid w:val="00AF3016"/>
    <w:rsid w:val="00B03A45"/>
    <w:rsid w:val="00B1638D"/>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086D"/>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CF796F"/>
    <w:rsid w:val="00D1283A"/>
    <w:rsid w:val="00D12970"/>
    <w:rsid w:val="00D17979"/>
    <w:rsid w:val="00D2075F"/>
    <w:rsid w:val="00D24CBE"/>
    <w:rsid w:val="00D27A79"/>
    <w:rsid w:val="00D32AC2"/>
    <w:rsid w:val="00D40416"/>
    <w:rsid w:val="00D430AB"/>
    <w:rsid w:val="00D4782A"/>
    <w:rsid w:val="00D709EB"/>
    <w:rsid w:val="00D7603E"/>
    <w:rsid w:val="00D777CB"/>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8FD"/>
    <w:rsid w:val="00F73CF2"/>
    <w:rsid w:val="00F80C14"/>
    <w:rsid w:val="00F81E89"/>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9086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590/fst.303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3169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2026-01-10T13:24:00Z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