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675FA" w14:paraId="173AB593" w14:textId="77777777" w:rsidTr="004847FF">
        <w:trPr>
          <w:trHeight w:val="450"/>
        </w:trPr>
        <w:tc>
          <w:tcPr>
            <w:tcW w:w="5000" w:type="pct"/>
            <w:gridSpan w:val="2"/>
            <w:tcBorders>
              <w:top w:val="nil"/>
              <w:left w:val="nil"/>
              <w:right w:val="nil"/>
            </w:tcBorders>
          </w:tcPr>
          <w:p w14:paraId="0785131B" w14:textId="77777777" w:rsidR="00602F7D" w:rsidRPr="000675FA" w:rsidRDefault="00602F7D" w:rsidP="00F2643C">
            <w:pPr>
              <w:pStyle w:val="Heading2"/>
              <w:jc w:val="left"/>
              <w:rPr>
                <w:rFonts w:ascii="Arial" w:hAnsi="Arial" w:cs="Arial"/>
                <w:b w:val="0"/>
                <w:bCs w:val="0"/>
                <w:sz w:val="36"/>
                <w:szCs w:val="28"/>
                <w:lang w:val="en-US"/>
              </w:rPr>
            </w:pPr>
          </w:p>
        </w:tc>
      </w:tr>
      <w:tr w:rsidR="0000007A" w:rsidRPr="000675FA" w14:paraId="37366C64" w14:textId="77777777" w:rsidTr="00F33C84">
        <w:trPr>
          <w:trHeight w:val="413"/>
        </w:trPr>
        <w:tc>
          <w:tcPr>
            <w:tcW w:w="1234" w:type="pct"/>
          </w:tcPr>
          <w:p w14:paraId="425475CF" w14:textId="77777777" w:rsidR="0000007A" w:rsidRPr="000675FA" w:rsidRDefault="00D27A79" w:rsidP="00696CAD">
            <w:pPr>
              <w:pStyle w:val="BodyText"/>
              <w:ind w:left="90"/>
              <w:jc w:val="left"/>
              <w:rPr>
                <w:rFonts w:ascii="Arial" w:hAnsi="Arial" w:cs="Arial"/>
                <w:bCs/>
                <w:szCs w:val="28"/>
                <w:lang w:val="en-GB"/>
              </w:rPr>
            </w:pPr>
            <w:r w:rsidRPr="000675FA">
              <w:rPr>
                <w:rFonts w:ascii="Arial" w:hAnsi="Arial" w:cs="Arial"/>
                <w:bCs/>
                <w:szCs w:val="28"/>
                <w:lang w:val="en-GB"/>
              </w:rPr>
              <w:t xml:space="preserve">Book </w:t>
            </w:r>
            <w:r w:rsidR="0000007A" w:rsidRPr="000675FA">
              <w:rPr>
                <w:rFonts w:ascii="Arial" w:hAnsi="Arial" w:cs="Arial"/>
                <w:bCs/>
                <w:szCs w:val="28"/>
                <w:lang w:val="en-GB"/>
              </w:rPr>
              <w:t>Name:</w:t>
            </w:r>
          </w:p>
        </w:tc>
        <w:tc>
          <w:tcPr>
            <w:tcW w:w="3766" w:type="pct"/>
            <w:tcMar>
              <w:top w:w="0" w:type="dxa"/>
              <w:left w:w="108" w:type="dxa"/>
              <w:bottom w:w="0" w:type="dxa"/>
              <w:right w:w="108" w:type="dxa"/>
            </w:tcMar>
            <w:vAlign w:val="center"/>
          </w:tcPr>
          <w:p w14:paraId="3D3862E3" w14:textId="77777777" w:rsidR="0000007A" w:rsidRPr="000675FA" w:rsidRDefault="001E1BFF" w:rsidP="00054BC4">
            <w:pPr>
              <w:pStyle w:val="NormalWeb"/>
              <w:rPr>
                <w:rFonts w:ascii="Arial" w:hAnsi="Arial" w:cs="Arial"/>
                <w:b/>
                <w:bCs/>
                <w:szCs w:val="28"/>
                <w:u w:val="single"/>
              </w:rPr>
            </w:pPr>
            <w:r w:rsidRPr="000675FA">
              <w:rPr>
                <w:rFonts w:ascii="Arial" w:hAnsi="Arial" w:cs="Arial"/>
                <w:b/>
                <w:bCs/>
                <w:szCs w:val="28"/>
                <w:u w:val="single"/>
              </w:rPr>
              <w:t>Molecular Mechanisms and Signaling Pathways of the Anti-inflammatory Effects of Functional Foods</w:t>
            </w:r>
          </w:p>
        </w:tc>
      </w:tr>
      <w:tr w:rsidR="0000007A" w:rsidRPr="000675FA" w14:paraId="3C1EB4E2" w14:textId="77777777" w:rsidTr="002E7787">
        <w:trPr>
          <w:trHeight w:val="290"/>
        </w:trPr>
        <w:tc>
          <w:tcPr>
            <w:tcW w:w="1234" w:type="pct"/>
          </w:tcPr>
          <w:p w14:paraId="3DE90E92" w14:textId="77777777" w:rsidR="0000007A" w:rsidRPr="000675FA" w:rsidRDefault="0000007A" w:rsidP="00696CAD">
            <w:pPr>
              <w:pStyle w:val="BodyText"/>
              <w:ind w:left="90"/>
              <w:jc w:val="left"/>
              <w:rPr>
                <w:rFonts w:ascii="Arial" w:hAnsi="Arial" w:cs="Arial"/>
                <w:bCs/>
                <w:szCs w:val="28"/>
                <w:lang w:val="en-GB"/>
              </w:rPr>
            </w:pPr>
            <w:r w:rsidRPr="000675F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30E0D380" w14:textId="77777777" w:rsidR="0000007A" w:rsidRPr="000675FA" w:rsidRDefault="00E72A8E" w:rsidP="00F3669D">
            <w:pPr>
              <w:pStyle w:val="NormalWeb"/>
              <w:spacing w:before="0" w:beforeAutospacing="0" w:after="0" w:afterAutospacing="0"/>
              <w:rPr>
                <w:rFonts w:ascii="Arial" w:hAnsi="Arial" w:cs="Arial"/>
                <w:b/>
                <w:bCs/>
                <w:szCs w:val="28"/>
                <w:highlight w:val="yellow"/>
                <w:lang w:val="en-GB"/>
              </w:rPr>
            </w:pPr>
            <w:r w:rsidRPr="000675FA">
              <w:rPr>
                <w:rFonts w:ascii="Arial" w:hAnsi="Arial" w:cs="Arial"/>
                <w:b/>
                <w:bCs/>
                <w:szCs w:val="28"/>
                <w:lang w:val="en-GB"/>
              </w:rPr>
              <w:t>Ms_BP</w:t>
            </w:r>
            <w:r w:rsidR="00FC432A" w:rsidRPr="000675FA">
              <w:rPr>
                <w:rFonts w:ascii="Arial" w:hAnsi="Arial" w:cs="Arial"/>
                <w:b/>
                <w:bCs/>
                <w:szCs w:val="28"/>
                <w:lang w:val="en-GB"/>
              </w:rPr>
              <w:t>R</w:t>
            </w:r>
            <w:r w:rsidRPr="000675FA">
              <w:rPr>
                <w:rFonts w:ascii="Arial" w:hAnsi="Arial" w:cs="Arial"/>
                <w:b/>
                <w:bCs/>
                <w:szCs w:val="28"/>
                <w:lang w:val="en-GB"/>
              </w:rPr>
              <w:t>_</w:t>
            </w:r>
            <w:r w:rsidR="00FB4E55" w:rsidRPr="000675FA">
              <w:rPr>
                <w:rFonts w:ascii="Arial" w:hAnsi="Arial" w:cs="Arial"/>
                <w:b/>
                <w:bCs/>
                <w:szCs w:val="28"/>
                <w:lang w:val="en-GB"/>
              </w:rPr>
              <w:t>6998.1</w:t>
            </w:r>
          </w:p>
        </w:tc>
      </w:tr>
      <w:tr w:rsidR="0000007A" w:rsidRPr="000675FA" w14:paraId="0886CF4F" w14:textId="77777777" w:rsidTr="002109D6">
        <w:trPr>
          <w:trHeight w:val="331"/>
        </w:trPr>
        <w:tc>
          <w:tcPr>
            <w:tcW w:w="1234" w:type="pct"/>
          </w:tcPr>
          <w:p w14:paraId="010E24B6" w14:textId="77777777" w:rsidR="0000007A" w:rsidRPr="000675FA" w:rsidRDefault="0000007A" w:rsidP="00696CAD">
            <w:pPr>
              <w:pStyle w:val="BodyText"/>
              <w:ind w:left="90"/>
              <w:jc w:val="left"/>
              <w:rPr>
                <w:rFonts w:ascii="Arial" w:hAnsi="Arial" w:cs="Arial"/>
                <w:bCs/>
                <w:szCs w:val="28"/>
                <w:lang w:val="en-GB"/>
              </w:rPr>
            </w:pPr>
            <w:r w:rsidRPr="000675F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16A30F18" w14:textId="77777777" w:rsidR="0000007A" w:rsidRPr="000675FA" w:rsidRDefault="00205838" w:rsidP="000450FC">
            <w:pPr>
              <w:pStyle w:val="NormalWeb"/>
              <w:spacing w:before="0" w:beforeAutospacing="0" w:after="0" w:afterAutospacing="0"/>
              <w:rPr>
                <w:rFonts w:ascii="Arial" w:hAnsi="Arial" w:cs="Arial"/>
                <w:b/>
                <w:szCs w:val="28"/>
                <w:highlight w:val="yellow"/>
                <w:lang w:val="en-GB"/>
              </w:rPr>
            </w:pPr>
            <w:r w:rsidRPr="000675FA">
              <w:rPr>
                <w:rFonts w:ascii="Arial" w:hAnsi="Arial" w:cs="Arial"/>
                <w:b/>
                <w:szCs w:val="28"/>
                <w:lang w:val="en-GB"/>
              </w:rPr>
              <w:t xml:space="preserve">Inhibitory Effects of Carrots Cultivated by Different Methods on Azoxymethane/Dextran </w:t>
            </w:r>
            <w:proofErr w:type="spellStart"/>
            <w:r w:rsidRPr="000675FA">
              <w:rPr>
                <w:rFonts w:ascii="Arial" w:hAnsi="Arial" w:cs="Arial"/>
                <w:b/>
                <w:szCs w:val="28"/>
                <w:lang w:val="en-GB"/>
              </w:rPr>
              <w:t>Sulfate</w:t>
            </w:r>
            <w:proofErr w:type="spellEnd"/>
            <w:r w:rsidRPr="000675FA">
              <w:rPr>
                <w:rFonts w:ascii="Arial" w:hAnsi="Arial" w:cs="Arial"/>
                <w:b/>
                <w:szCs w:val="28"/>
                <w:lang w:val="en-GB"/>
              </w:rPr>
              <w:t xml:space="preserve"> Sodium–Induced Colon Cancer</w:t>
            </w:r>
          </w:p>
        </w:tc>
      </w:tr>
      <w:tr w:rsidR="00CF0BBB" w:rsidRPr="000675FA" w14:paraId="18B3E15B" w14:textId="77777777" w:rsidTr="002E7787">
        <w:trPr>
          <w:trHeight w:val="332"/>
        </w:trPr>
        <w:tc>
          <w:tcPr>
            <w:tcW w:w="1234" w:type="pct"/>
          </w:tcPr>
          <w:p w14:paraId="36CBC289" w14:textId="77777777" w:rsidR="00CF0BBB" w:rsidRPr="000675FA" w:rsidRDefault="00CF0BBB" w:rsidP="00696CAD">
            <w:pPr>
              <w:pStyle w:val="BodyText"/>
              <w:ind w:left="90"/>
              <w:jc w:val="left"/>
              <w:rPr>
                <w:rFonts w:ascii="Arial" w:hAnsi="Arial" w:cs="Arial"/>
                <w:bCs/>
                <w:szCs w:val="28"/>
                <w:lang w:val="en-GB"/>
              </w:rPr>
            </w:pPr>
            <w:r w:rsidRPr="000675F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41F2BFC6" w14:textId="77777777" w:rsidR="00CF0BBB" w:rsidRPr="000675FA" w:rsidRDefault="00FB4E55" w:rsidP="000450FC">
            <w:pPr>
              <w:pStyle w:val="NormalWeb"/>
              <w:spacing w:before="0" w:beforeAutospacing="0" w:after="0" w:afterAutospacing="0"/>
              <w:rPr>
                <w:rFonts w:ascii="Arial" w:hAnsi="Arial" w:cs="Arial"/>
                <w:b/>
                <w:szCs w:val="28"/>
                <w:lang w:val="en-GB"/>
              </w:rPr>
            </w:pPr>
            <w:r w:rsidRPr="000675FA">
              <w:rPr>
                <w:rFonts w:ascii="Arial" w:hAnsi="Arial" w:cs="Arial"/>
                <w:b/>
                <w:szCs w:val="28"/>
                <w:lang w:val="en-GB"/>
              </w:rPr>
              <w:t>Book Chapter</w:t>
            </w:r>
          </w:p>
        </w:tc>
      </w:tr>
    </w:tbl>
    <w:p w14:paraId="47D90C0B" w14:textId="77777777" w:rsidR="00037D52" w:rsidRPr="000675FA" w:rsidRDefault="00037D52" w:rsidP="0000007A">
      <w:pPr>
        <w:pStyle w:val="BodyText"/>
        <w:rPr>
          <w:rFonts w:ascii="Arial" w:hAnsi="Arial" w:cs="Arial"/>
          <w:b/>
          <w:bCs/>
          <w:szCs w:val="20"/>
          <w:u w:val="single"/>
          <w:lang w:val="en-GB"/>
        </w:rPr>
      </w:pPr>
    </w:p>
    <w:p w14:paraId="6CAFCD5F" w14:textId="77777777" w:rsidR="00605952" w:rsidRPr="000675FA" w:rsidRDefault="00605952" w:rsidP="0000007A">
      <w:pPr>
        <w:pStyle w:val="BodyText"/>
        <w:rPr>
          <w:rFonts w:ascii="Arial" w:hAnsi="Arial" w:cs="Arial"/>
          <w:b/>
          <w:bCs/>
          <w:szCs w:val="20"/>
          <w:u w:val="single"/>
          <w:lang w:val="en-GB"/>
        </w:rPr>
      </w:pPr>
    </w:p>
    <w:p w14:paraId="2F66AB60" w14:textId="77777777" w:rsidR="00D9392F" w:rsidRPr="000675FA" w:rsidRDefault="00D9392F" w:rsidP="0000007A">
      <w:pPr>
        <w:pStyle w:val="BodyText"/>
        <w:rPr>
          <w:rFonts w:ascii="Arial" w:hAnsi="Arial" w:cs="Arial"/>
          <w:i/>
          <w:szCs w:val="20"/>
          <w:u w:val="single"/>
          <w:lang w:val="en-GB"/>
        </w:rPr>
      </w:pPr>
    </w:p>
    <w:p w14:paraId="10C95114" w14:textId="77777777" w:rsidR="00D27A79" w:rsidRPr="000675F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675FA" w14:paraId="51438161" w14:textId="77777777" w:rsidTr="007222C8">
        <w:tc>
          <w:tcPr>
            <w:tcW w:w="5000" w:type="pct"/>
            <w:gridSpan w:val="3"/>
            <w:tcBorders>
              <w:top w:val="nil"/>
              <w:left w:val="nil"/>
              <w:right w:val="nil"/>
            </w:tcBorders>
            <w:noWrap/>
          </w:tcPr>
          <w:p w14:paraId="16381F85" w14:textId="77777777" w:rsidR="00F1171E" w:rsidRPr="000675FA" w:rsidRDefault="00F1171E" w:rsidP="007222C8">
            <w:pPr>
              <w:pStyle w:val="Heading2"/>
              <w:jc w:val="left"/>
              <w:rPr>
                <w:rFonts w:ascii="Arial" w:hAnsi="Arial" w:cs="Arial"/>
                <w:lang w:val="en-GB"/>
              </w:rPr>
            </w:pPr>
            <w:r w:rsidRPr="000675FA">
              <w:rPr>
                <w:rFonts w:ascii="Arial" w:hAnsi="Arial" w:cs="Arial"/>
                <w:highlight w:val="yellow"/>
                <w:lang w:val="en-GB"/>
              </w:rPr>
              <w:t>PART  1:</w:t>
            </w:r>
            <w:r w:rsidRPr="000675FA">
              <w:rPr>
                <w:rFonts w:ascii="Arial" w:hAnsi="Arial" w:cs="Arial"/>
                <w:lang w:val="en-GB"/>
              </w:rPr>
              <w:t xml:space="preserve"> Comments</w:t>
            </w:r>
          </w:p>
          <w:p w14:paraId="021DEE16" w14:textId="77777777" w:rsidR="00F1171E" w:rsidRPr="000675FA" w:rsidRDefault="00F1171E" w:rsidP="007222C8">
            <w:pPr>
              <w:rPr>
                <w:rFonts w:ascii="Arial" w:hAnsi="Arial" w:cs="Arial"/>
                <w:sz w:val="20"/>
                <w:szCs w:val="20"/>
                <w:lang w:val="en-GB"/>
              </w:rPr>
            </w:pPr>
          </w:p>
        </w:tc>
      </w:tr>
      <w:tr w:rsidR="00F1171E" w:rsidRPr="000675FA" w14:paraId="53857396" w14:textId="77777777" w:rsidTr="007222C8">
        <w:tc>
          <w:tcPr>
            <w:tcW w:w="1265" w:type="pct"/>
            <w:noWrap/>
          </w:tcPr>
          <w:p w14:paraId="25C759B5" w14:textId="77777777" w:rsidR="00F1171E" w:rsidRPr="000675FA" w:rsidRDefault="00F1171E" w:rsidP="007222C8">
            <w:pPr>
              <w:pStyle w:val="Heading2"/>
              <w:jc w:val="left"/>
              <w:rPr>
                <w:rFonts w:ascii="Arial" w:hAnsi="Arial" w:cs="Arial"/>
                <w:lang w:val="en-GB"/>
              </w:rPr>
            </w:pPr>
          </w:p>
        </w:tc>
        <w:tc>
          <w:tcPr>
            <w:tcW w:w="2212" w:type="pct"/>
          </w:tcPr>
          <w:p w14:paraId="6BC93BB5" w14:textId="77777777" w:rsidR="00F1171E" w:rsidRPr="000675FA" w:rsidRDefault="00F1171E" w:rsidP="007222C8">
            <w:pPr>
              <w:pStyle w:val="Heading2"/>
              <w:jc w:val="left"/>
              <w:rPr>
                <w:rFonts w:ascii="Arial" w:hAnsi="Arial" w:cs="Arial"/>
                <w:lang w:val="en-GB"/>
              </w:rPr>
            </w:pPr>
            <w:r w:rsidRPr="000675FA">
              <w:rPr>
                <w:rFonts w:ascii="Arial" w:hAnsi="Arial" w:cs="Arial"/>
                <w:lang w:val="en-GB"/>
              </w:rPr>
              <w:t>Reviewer’s comment</w:t>
            </w:r>
          </w:p>
          <w:p w14:paraId="22048F7C" w14:textId="77777777" w:rsidR="00421DBF" w:rsidRPr="000675FA" w:rsidRDefault="00421DBF" w:rsidP="00421DBF">
            <w:pPr>
              <w:rPr>
                <w:rFonts w:ascii="Arial" w:hAnsi="Arial" w:cs="Arial"/>
                <w:b/>
                <w:bCs/>
                <w:sz w:val="20"/>
                <w:szCs w:val="20"/>
              </w:rPr>
            </w:pPr>
            <w:r w:rsidRPr="000675FA">
              <w:rPr>
                <w:rFonts w:ascii="Arial" w:hAnsi="Arial" w:cs="Arial"/>
                <w:b/>
                <w:bCs/>
                <w:sz w:val="20"/>
                <w:szCs w:val="20"/>
                <w:highlight w:val="yellow"/>
              </w:rPr>
              <w:t>Artificial Intelligence (AI) generated or assisted review comments are strictly prohibited during peer review.</w:t>
            </w:r>
          </w:p>
          <w:p w14:paraId="24013DEC" w14:textId="77777777" w:rsidR="00421DBF" w:rsidRPr="000675FA" w:rsidRDefault="00421DBF" w:rsidP="00421DBF">
            <w:pPr>
              <w:rPr>
                <w:rFonts w:ascii="Arial" w:hAnsi="Arial" w:cs="Arial"/>
                <w:lang w:val="en-GB"/>
              </w:rPr>
            </w:pPr>
          </w:p>
        </w:tc>
        <w:tc>
          <w:tcPr>
            <w:tcW w:w="1523" w:type="pct"/>
          </w:tcPr>
          <w:p w14:paraId="5EB15136" w14:textId="77777777" w:rsidR="00F1171E" w:rsidRPr="000675FA" w:rsidRDefault="00F1171E" w:rsidP="007222C8">
            <w:pPr>
              <w:pStyle w:val="Heading2"/>
              <w:jc w:val="left"/>
              <w:rPr>
                <w:rFonts w:ascii="Arial" w:hAnsi="Arial" w:cs="Arial"/>
                <w:b w:val="0"/>
                <w:lang w:val="en-GB"/>
              </w:rPr>
            </w:pPr>
            <w:r w:rsidRPr="000675FA">
              <w:rPr>
                <w:rFonts w:ascii="Arial" w:hAnsi="Arial" w:cs="Arial"/>
                <w:lang w:val="en-GB"/>
              </w:rPr>
              <w:t xml:space="preserve">Author’s </w:t>
            </w:r>
            <w:proofErr w:type="gramStart"/>
            <w:r w:rsidRPr="000675FA">
              <w:rPr>
                <w:rFonts w:ascii="Arial" w:hAnsi="Arial" w:cs="Arial"/>
                <w:lang w:val="en-GB"/>
              </w:rPr>
              <w:t>Feedback</w:t>
            </w:r>
            <w:r w:rsidRPr="000675FA">
              <w:rPr>
                <w:rFonts w:ascii="Arial" w:hAnsi="Arial" w:cs="Arial"/>
                <w:b w:val="0"/>
                <w:i/>
                <w:lang w:val="en-GB"/>
              </w:rPr>
              <w:t>(</w:t>
            </w:r>
            <w:proofErr w:type="gramEnd"/>
            <w:r w:rsidRPr="000675FA">
              <w:rPr>
                <w:rFonts w:ascii="Arial" w:hAnsi="Arial" w:cs="Arial"/>
                <w:b w:val="0"/>
                <w:i/>
                <w:lang w:val="en-GB"/>
              </w:rPr>
              <w:t>Please correct the manuscript and highlight that part in the manuscript. It is mandatory that authors should write his/her feedback here)</w:t>
            </w:r>
          </w:p>
        </w:tc>
      </w:tr>
      <w:tr w:rsidR="00F1171E" w:rsidRPr="000675FA" w14:paraId="143CFD3B" w14:textId="77777777" w:rsidTr="007222C8">
        <w:trPr>
          <w:trHeight w:val="1264"/>
        </w:trPr>
        <w:tc>
          <w:tcPr>
            <w:tcW w:w="1265" w:type="pct"/>
            <w:noWrap/>
          </w:tcPr>
          <w:p w14:paraId="41B01BB5" w14:textId="77777777" w:rsidR="00F1171E" w:rsidRPr="000675FA" w:rsidRDefault="00F1171E" w:rsidP="007222C8">
            <w:pPr>
              <w:ind w:left="360"/>
              <w:rPr>
                <w:rFonts w:ascii="Arial" w:hAnsi="Arial" w:cs="Arial"/>
                <w:b/>
                <w:bCs/>
                <w:sz w:val="20"/>
                <w:szCs w:val="20"/>
                <w:lang w:val="en-GB"/>
              </w:rPr>
            </w:pPr>
            <w:r w:rsidRPr="000675FA">
              <w:rPr>
                <w:rFonts w:ascii="Arial" w:hAnsi="Arial" w:cs="Arial"/>
                <w:b/>
                <w:bCs/>
                <w:sz w:val="20"/>
                <w:szCs w:val="20"/>
                <w:lang w:val="en-GB"/>
              </w:rPr>
              <w:t xml:space="preserve">Please write a few sentences regarding the importance of this manuscript for the scientific community. A </w:t>
            </w:r>
            <w:proofErr w:type="spellStart"/>
            <w:r w:rsidRPr="000675FA">
              <w:rPr>
                <w:rFonts w:ascii="Arial" w:hAnsi="Arial" w:cs="Arial"/>
                <w:b/>
                <w:bCs/>
                <w:sz w:val="20"/>
                <w:szCs w:val="20"/>
                <w:lang w:val="en-GB"/>
              </w:rPr>
              <w:t>minimumof</w:t>
            </w:r>
            <w:proofErr w:type="spellEnd"/>
            <w:r w:rsidRPr="000675FA">
              <w:rPr>
                <w:rFonts w:ascii="Arial" w:hAnsi="Arial" w:cs="Arial"/>
                <w:b/>
                <w:bCs/>
                <w:sz w:val="20"/>
                <w:szCs w:val="20"/>
                <w:lang w:val="en-GB"/>
              </w:rPr>
              <w:t xml:space="preserve"> 3-4 sentences may be required for this part.</w:t>
            </w:r>
          </w:p>
          <w:p w14:paraId="1C23BCE8" w14:textId="77777777" w:rsidR="00F1171E" w:rsidRPr="000675FA" w:rsidRDefault="00F1171E" w:rsidP="007222C8">
            <w:pPr>
              <w:ind w:left="360"/>
              <w:rPr>
                <w:rFonts w:ascii="Arial" w:eastAsia="MS Mincho" w:hAnsi="Arial" w:cs="Arial"/>
                <w:b/>
                <w:bCs/>
                <w:sz w:val="20"/>
                <w:szCs w:val="20"/>
                <w:lang w:val="en-GB"/>
              </w:rPr>
            </w:pPr>
          </w:p>
        </w:tc>
        <w:tc>
          <w:tcPr>
            <w:tcW w:w="2212" w:type="pct"/>
          </w:tcPr>
          <w:p w14:paraId="2212D511" w14:textId="77777777" w:rsidR="0024022D" w:rsidRPr="000675FA" w:rsidRDefault="0024022D" w:rsidP="0024022D">
            <w:pPr>
              <w:jc w:val="both"/>
              <w:rPr>
                <w:rFonts w:ascii="Arial" w:hAnsi="Arial" w:cs="Arial"/>
              </w:rPr>
            </w:pPr>
            <w:r w:rsidRPr="000675FA">
              <w:rPr>
                <w:rFonts w:ascii="Arial" w:hAnsi="Arial" w:cs="Arial"/>
              </w:rPr>
              <w:t xml:space="preserve">This manuscript provides valuable insights into agricultural practices, particularly mineral-based fertilization strategies, influence the bioactivity of functional foods and their health benefits. By integrating inflammation, apoptosis, immune modulation, and gut microbiota analyses in an established AOM/DSS-induced colorectal cancer model, the study contributes to the growing field of diet-based cancer prevention. The findings highlight the importance of cultivation methods in enhancing the </w:t>
            </w:r>
            <w:proofErr w:type="spellStart"/>
            <w:r w:rsidRPr="000675FA">
              <w:rPr>
                <w:rFonts w:ascii="Arial" w:hAnsi="Arial" w:cs="Arial"/>
              </w:rPr>
              <w:t>chemopreventive</w:t>
            </w:r>
            <w:proofErr w:type="spellEnd"/>
            <w:r w:rsidRPr="000675FA">
              <w:rPr>
                <w:rFonts w:ascii="Arial" w:hAnsi="Arial" w:cs="Arial"/>
              </w:rPr>
              <w:t xml:space="preserve"> potential of commonly consumed vegetables such as carrots. Overall, the work is relevant to researchers in functional foods, nutritional immunology, and cancer biology.</w:t>
            </w:r>
          </w:p>
          <w:p w14:paraId="4784BD46" w14:textId="77777777" w:rsidR="00F1171E" w:rsidRPr="000675FA" w:rsidRDefault="00F1171E" w:rsidP="007222C8">
            <w:pPr>
              <w:pStyle w:val="ListParagraph"/>
              <w:ind w:left="0"/>
              <w:rPr>
                <w:rFonts w:ascii="Arial" w:hAnsi="Arial" w:cs="Arial"/>
                <w:b/>
                <w:bCs/>
                <w:sz w:val="20"/>
                <w:szCs w:val="20"/>
                <w:lang w:val="en-GB"/>
              </w:rPr>
            </w:pPr>
          </w:p>
        </w:tc>
        <w:tc>
          <w:tcPr>
            <w:tcW w:w="1523" w:type="pct"/>
          </w:tcPr>
          <w:p w14:paraId="4A5E06F0" w14:textId="77777777" w:rsidR="00F1171E" w:rsidRPr="000675FA" w:rsidRDefault="00F1171E" w:rsidP="007222C8">
            <w:pPr>
              <w:pStyle w:val="Heading2"/>
              <w:jc w:val="left"/>
              <w:rPr>
                <w:rFonts w:ascii="Arial" w:hAnsi="Arial" w:cs="Arial"/>
                <w:b w:val="0"/>
                <w:lang w:val="en-GB"/>
              </w:rPr>
            </w:pPr>
          </w:p>
        </w:tc>
      </w:tr>
      <w:tr w:rsidR="00F1171E" w:rsidRPr="000675FA" w14:paraId="4C30CB09" w14:textId="77777777" w:rsidTr="007222C8">
        <w:trPr>
          <w:trHeight w:val="1262"/>
        </w:trPr>
        <w:tc>
          <w:tcPr>
            <w:tcW w:w="1265" w:type="pct"/>
            <w:noWrap/>
          </w:tcPr>
          <w:p w14:paraId="02CB8453" w14:textId="77777777" w:rsidR="00F1171E" w:rsidRPr="000675FA" w:rsidRDefault="00F1171E" w:rsidP="007222C8">
            <w:pPr>
              <w:ind w:left="360"/>
              <w:rPr>
                <w:rFonts w:ascii="Arial" w:hAnsi="Arial" w:cs="Arial"/>
                <w:b/>
                <w:bCs/>
                <w:sz w:val="20"/>
                <w:szCs w:val="20"/>
                <w:lang w:val="en-GB"/>
              </w:rPr>
            </w:pPr>
            <w:r w:rsidRPr="000675FA">
              <w:rPr>
                <w:rFonts w:ascii="Arial" w:hAnsi="Arial" w:cs="Arial"/>
                <w:b/>
                <w:bCs/>
                <w:sz w:val="20"/>
                <w:szCs w:val="20"/>
                <w:lang w:val="en-GB"/>
              </w:rPr>
              <w:t>Is the title of the article suitable?</w:t>
            </w:r>
          </w:p>
          <w:p w14:paraId="54A006FE" w14:textId="77777777" w:rsidR="00F1171E" w:rsidRPr="000675FA" w:rsidRDefault="00F1171E" w:rsidP="007222C8">
            <w:pPr>
              <w:ind w:left="360"/>
              <w:rPr>
                <w:rFonts w:ascii="Arial" w:hAnsi="Arial" w:cs="Arial"/>
                <w:b/>
                <w:bCs/>
                <w:sz w:val="20"/>
                <w:szCs w:val="20"/>
                <w:lang w:val="en-GB"/>
              </w:rPr>
            </w:pPr>
            <w:r w:rsidRPr="000675FA">
              <w:rPr>
                <w:rFonts w:ascii="Arial" w:hAnsi="Arial" w:cs="Arial"/>
                <w:b/>
                <w:bCs/>
                <w:sz w:val="20"/>
                <w:szCs w:val="20"/>
                <w:lang w:val="en-GB"/>
              </w:rPr>
              <w:t>(If not please suggest an alternative title)</w:t>
            </w:r>
          </w:p>
          <w:p w14:paraId="1A3929E0" w14:textId="77777777" w:rsidR="00F1171E" w:rsidRPr="000675FA" w:rsidRDefault="00F1171E" w:rsidP="007222C8">
            <w:pPr>
              <w:pStyle w:val="Heading2"/>
              <w:jc w:val="left"/>
              <w:rPr>
                <w:rFonts w:ascii="Arial" w:hAnsi="Arial" w:cs="Arial"/>
                <w:u w:val="single"/>
                <w:lang w:val="en-GB"/>
              </w:rPr>
            </w:pPr>
          </w:p>
        </w:tc>
        <w:tc>
          <w:tcPr>
            <w:tcW w:w="2212" w:type="pct"/>
          </w:tcPr>
          <w:p w14:paraId="1E083A90" w14:textId="77777777" w:rsidR="00E86AAF" w:rsidRPr="000675FA" w:rsidRDefault="0024022D" w:rsidP="00E86AAF">
            <w:pPr>
              <w:pStyle w:val="NormalWeb"/>
              <w:jc w:val="both"/>
              <w:rPr>
                <w:rFonts w:ascii="Arial" w:hAnsi="Arial" w:cs="Arial"/>
              </w:rPr>
            </w:pPr>
            <w:r w:rsidRPr="000675FA">
              <w:rPr>
                <w:rFonts w:ascii="Arial" w:hAnsi="Arial" w:cs="Arial"/>
              </w:rPr>
              <w:t xml:space="preserve">Yes </w:t>
            </w:r>
            <w:proofErr w:type="gramStart"/>
            <w:r w:rsidRPr="000675FA">
              <w:rPr>
                <w:rFonts w:ascii="Arial" w:hAnsi="Arial" w:cs="Arial"/>
              </w:rPr>
              <w:t>definitely ,</w:t>
            </w:r>
            <w:proofErr w:type="gramEnd"/>
            <w:r w:rsidRPr="000675FA">
              <w:rPr>
                <w:rFonts w:ascii="Arial" w:hAnsi="Arial" w:cs="Arial"/>
              </w:rPr>
              <w:t xml:space="preserve"> the title is justified and reflects the main objectives and findings of the </w:t>
            </w:r>
            <w:proofErr w:type="spellStart"/>
            <w:proofErr w:type="gramStart"/>
            <w:r w:rsidRPr="000675FA">
              <w:rPr>
                <w:rFonts w:ascii="Arial" w:hAnsi="Arial" w:cs="Arial"/>
              </w:rPr>
              <w:t>study.However</w:t>
            </w:r>
            <w:proofErr w:type="spellEnd"/>
            <w:proofErr w:type="gramEnd"/>
            <w:r w:rsidRPr="000675FA">
              <w:rPr>
                <w:rFonts w:ascii="Arial" w:hAnsi="Arial" w:cs="Arial"/>
              </w:rPr>
              <w:t xml:space="preserve">, to better emphasize the mechanistic aspects and cultivation strategy, a slightly </w:t>
            </w:r>
            <w:proofErr w:type="gramStart"/>
            <w:r w:rsidRPr="000675FA">
              <w:rPr>
                <w:rFonts w:ascii="Arial" w:hAnsi="Arial" w:cs="Arial"/>
              </w:rPr>
              <w:t>defined  title</w:t>
            </w:r>
            <w:proofErr w:type="gramEnd"/>
            <w:r w:rsidRPr="000675FA">
              <w:rPr>
                <w:rFonts w:ascii="Arial" w:hAnsi="Arial" w:cs="Arial"/>
              </w:rPr>
              <w:t xml:space="preserve"> could be considered</w:t>
            </w:r>
            <w:proofErr w:type="gramStart"/>
            <w:r w:rsidRPr="000675FA">
              <w:rPr>
                <w:rFonts w:ascii="Arial" w:hAnsi="Arial" w:cs="Arial"/>
              </w:rPr>
              <w:t xml:space="preserve">, </w:t>
            </w:r>
            <w:r w:rsidR="00E86AAF" w:rsidRPr="000675FA">
              <w:rPr>
                <w:rFonts w:ascii="Arial" w:hAnsi="Arial" w:cs="Arial"/>
              </w:rPr>
              <w:t>.</w:t>
            </w:r>
            <w:proofErr w:type="gramEnd"/>
          </w:p>
          <w:p w14:paraId="3CBB6507" w14:textId="77777777" w:rsidR="0024022D" w:rsidRPr="000675FA" w:rsidRDefault="0024022D" w:rsidP="00E86AAF">
            <w:pPr>
              <w:pStyle w:val="NormalWeb"/>
              <w:rPr>
                <w:rFonts w:ascii="Arial" w:hAnsi="Arial" w:cs="Arial"/>
              </w:rPr>
            </w:pPr>
            <w:r w:rsidRPr="000675FA">
              <w:rPr>
                <w:rFonts w:ascii="Arial" w:hAnsi="Arial" w:cs="Arial"/>
              </w:rPr>
              <w:t>such as:</w:t>
            </w:r>
            <w:r w:rsidR="00E86AAF" w:rsidRPr="000675FA">
              <w:rPr>
                <w:rFonts w:ascii="Arial" w:hAnsi="Arial" w:cs="Arial"/>
              </w:rPr>
              <w:t>(</w:t>
            </w:r>
            <w:r w:rsidRPr="000675FA">
              <w:rPr>
                <w:rStyle w:val="Strong"/>
                <w:rFonts w:ascii="Arial" w:hAnsi="Arial" w:cs="Arial"/>
              </w:rPr>
              <w:t xml:space="preserve">My Suggested alternative </w:t>
            </w:r>
            <w:proofErr w:type="gramStart"/>
            <w:r w:rsidRPr="000675FA">
              <w:rPr>
                <w:rStyle w:val="Strong"/>
                <w:rFonts w:ascii="Arial" w:hAnsi="Arial" w:cs="Arial"/>
              </w:rPr>
              <w:t xml:space="preserve">title </w:t>
            </w:r>
            <w:r w:rsidR="00E86AAF" w:rsidRPr="000675FA">
              <w:rPr>
                <w:rStyle w:val="Strong"/>
                <w:rFonts w:ascii="Arial" w:hAnsi="Arial" w:cs="Arial"/>
              </w:rPr>
              <w:t>)</w:t>
            </w:r>
            <w:proofErr w:type="gramEnd"/>
            <w:r w:rsidRPr="000675FA">
              <w:rPr>
                <w:rStyle w:val="Strong"/>
                <w:rFonts w:ascii="Arial" w:hAnsi="Arial" w:cs="Arial"/>
              </w:rPr>
              <w:t>(optional):</w:t>
            </w:r>
            <w:r w:rsidRPr="000675FA">
              <w:rPr>
                <w:rFonts w:ascii="Arial" w:hAnsi="Arial" w:cs="Arial"/>
              </w:rPr>
              <w:br/>
              <w:t>“Inhibitory Effects of Differentially Cultivated Carrots on AOM/DSS-Induced Colorectal Cancer via Modulation of Inflammation, Apoptosis, and Gut Microbiota”</w:t>
            </w:r>
            <w:r w:rsidR="00E86AAF" w:rsidRPr="000675FA">
              <w:rPr>
                <w:rFonts w:ascii="Arial" w:hAnsi="Arial" w:cs="Arial"/>
              </w:rPr>
              <w:t>.</w:t>
            </w:r>
          </w:p>
          <w:p w14:paraId="7C1F98A7" w14:textId="77777777" w:rsidR="00F1171E" w:rsidRPr="000675FA" w:rsidRDefault="00F1171E" w:rsidP="007222C8">
            <w:pPr>
              <w:ind w:left="360"/>
              <w:rPr>
                <w:rFonts w:ascii="Arial" w:hAnsi="Arial" w:cs="Arial"/>
                <w:b/>
                <w:bCs/>
                <w:sz w:val="20"/>
                <w:szCs w:val="20"/>
                <w:lang w:val="en-GB"/>
              </w:rPr>
            </w:pPr>
          </w:p>
        </w:tc>
        <w:tc>
          <w:tcPr>
            <w:tcW w:w="1523" w:type="pct"/>
          </w:tcPr>
          <w:p w14:paraId="63303A13" w14:textId="77777777" w:rsidR="00F1171E" w:rsidRPr="000675FA" w:rsidRDefault="00F1171E" w:rsidP="007222C8">
            <w:pPr>
              <w:pStyle w:val="Heading2"/>
              <w:jc w:val="left"/>
              <w:rPr>
                <w:rFonts w:ascii="Arial" w:hAnsi="Arial" w:cs="Arial"/>
                <w:b w:val="0"/>
                <w:lang w:val="en-GB"/>
              </w:rPr>
            </w:pPr>
          </w:p>
        </w:tc>
      </w:tr>
      <w:tr w:rsidR="00F1171E" w:rsidRPr="000675FA" w14:paraId="3DF5ABC6" w14:textId="77777777" w:rsidTr="007222C8">
        <w:trPr>
          <w:trHeight w:val="1262"/>
        </w:trPr>
        <w:tc>
          <w:tcPr>
            <w:tcW w:w="1265" w:type="pct"/>
            <w:noWrap/>
          </w:tcPr>
          <w:p w14:paraId="06E9F3D6" w14:textId="77777777" w:rsidR="00F1171E" w:rsidRPr="000675FA" w:rsidRDefault="00F1171E" w:rsidP="007222C8">
            <w:pPr>
              <w:pStyle w:val="Heading2"/>
              <w:ind w:left="360"/>
              <w:jc w:val="left"/>
              <w:rPr>
                <w:rFonts w:ascii="Arial" w:hAnsi="Arial" w:cs="Arial"/>
                <w:lang w:val="en-GB"/>
              </w:rPr>
            </w:pPr>
            <w:r w:rsidRPr="000675FA">
              <w:rPr>
                <w:rFonts w:ascii="Arial" w:hAnsi="Arial" w:cs="Arial"/>
                <w:lang w:val="en-GB"/>
              </w:rPr>
              <w:t>Is the abstract of the article comprehensive? Do you suggest the addition (or deletion) of some points in this section? Please write your suggestions here.</w:t>
            </w:r>
          </w:p>
          <w:p w14:paraId="583C0ADE" w14:textId="77777777" w:rsidR="00F1171E" w:rsidRPr="000675FA" w:rsidRDefault="00F1171E" w:rsidP="007222C8">
            <w:pPr>
              <w:pStyle w:val="Heading2"/>
              <w:jc w:val="left"/>
              <w:rPr>
                <w:rFonts w:ascii="Arial" w:hAnsi="Arial" w:cs="Arial"/>
                <w:u w:val="single"/>
                <w:lang w:val="en-GB"/>
              </w:rPr>
            </w:pPr>
          </w:p>
        </w:tc>
        <w:tc>
          <w:tcPr>
            <w:tcW w:w="2212" w:type="pct"/>
          </w:tcPr>
          <w:p w14:paraId="1279D459" w14:textId="77777777" w:rsidR="00E86AAF" w:rsidRPr="000675FA" w:rsidRDefault="00E86AAF" w:rsidP="00E86AAF">
            <w:pPr>
              <w:pStyle w:val="NormalWeb"/>
              <w:ind w:firstLine="720"/>
              <w:jc w:val="both"/>
              <w:rPr>
                <w:rFonts w:ascii="Arial" w:hAnsi="Arial" w:cs="Arial"/>
              </w:rPr>
            </w:pPr>
            <w:r w:rsidRPr="000675FA">
              <w:rPr>
                <w:rFonts w:ascii="Arial" w:hAnsi="Arial" w:cs="Arial"/>
              </w:rPr>
              <w:t>The abstract adequately summarizes the experimental approach and principal findings; however, it is somewhat lengthy descriptive. The authors are encouraged to condense methodological details and place greater attention on the cultivation-dependent effects, particularly those associated with deep sea water mineral fertilization. A more concise focus on key mechanistic outcomes would enhance clarity and readability.</w:t>
            </w:r>
          </w:p>
          <w:p w14:paraId="66D40ACF" w14:textId="77777777" w:rsidR="00F1171E" w:rsidRPr="000675FA" w:rsidRDefault="00F1171E" w:rsidP="00E86AAF">
            <w:pPr>
              <w:rPr>
                <w:rFonts w:ascii="Arial" w:hAnsi="Arial" w:cs="Arial"/>
                <w:b/>
                <w:bCs/>
                <w:sz w:val="20"/>
                <w:szCs w:val="20"/>
                <w:lang w:val="en-GB"/>
              </w:rPr>
            </w:pPr>
          </w:p>
        </w:tc>
        <w:tc>
          <w:tcPr>
            <w:tcW w:w="1523" w:type="pct"/>
          </w:tcPr>
          <w:p w14:paraId="6FAF950B" w14:textId="77777777" w:rsidR="00F1171E" w:rsidRPr="000675FA" w:rsidRDefault="00F1171E" w:rsidP="007222C8">
            <w:pPr>
              <w:pStyle w:val="Heading2"/>
              <w:jc w:val="left"/>
              <w:rPr>
                <w:rFonts w:ascii="Arial" w:hAnsi="Arial" w:cs="Arial"/>
                <w:b w:val="0"/>
                <w:lang w:val="en-GB"/>
              </w:rPr>
            </w:pPr>
          </w:p>
        </w:tc>
      </w:tr>
      <w:tr w:rsidR="00F1171E" w:rsidRPr="000675FA" w14:paraId="144602D6" w14:textId="77777777" w:rsidTr="007222C8">
        <w:trPr>
          <w:trHeight w:val="859"/>
        </w:trPr>
        <w:tc>
          <w:tcPr>
            <w:tcW w:w="1265" w:type="pct"/>
            <w:noWrap/>
          </w:tcPr>
          <w:p w14:paraId="14CBB09C" w14:textId="77777777" w:rsidR="00F1171E" w:rsidRPr="000675FA" w:rsidRDefault="00DC6FED" w:rsidP="007222C8">
            <w:pPr>
              <w:ind w:left="360"/>
              <w:rPr>
                <w:rFonts w:ascii="Arial" w:hAnsi="Arial" w:cs="Arial"/>
                <w:b/>
                <w:bCs/>
                <w:sz w:val="20"/>
                <w:szCs w:val="20"/>
                <w:u w:val="single"/>
                <w:lang w:val="en-GB"/>
              </w:rPr>
            </w:pPr>
            <w:r w:rsidRPr="000675FA">
              <w:rPr>
                <w:rFonts w:ascii="Arial" w:hAnsi="Arial" w:cs="Arial"/>
                <w:b/>
                <w:bCs/>
                <w:sz w:val="20"/>
                <w:szCs w:val="20"/>
                <w:lang w:val="en-GB"/>
              </w:rPr>
              <w:t>Is the manuscript scientifically, correct? Please write here.</w:t>
            </w:r>
          </w:p>
        </w:tc>
        <w:tc>
          <w:tcPr>
            <w:tcW w:w="2212" w:type="pct"/>
          </w:tcPr>
          <w:p w14:paraId="654316CE" w14:textId="77777777" w:rsidR="00F931D2" w:rsidRPr="000675FA" w:rsidRDefault="00F931D2" w:rsidP="00F931D2">
            <w:pPr>
              <w:pStyle w:val="NormalWeb"/>
              <w:ind w:firstLine="720"/>
              <w:jc w:val="both"/>
              <w:rPr>
                <w:rFonts w:ascii="Arial" w:hAnsi="Arial" w:cs="Arial"/>
              </w:rPr>
            </w:pPr>
            <w:r w:rsidRPr="000675FA">
              <w:rPr>
                <w:rFonts w:ascii="Arial" w:hAnsi="Arial" w:cs="Arial"/>
              </w:rPr>
              <w:t xml:space="preserve">The manuscript is scientifically good, and the experimental design is appropriate for addressing the stated objectives. The use of the AOM/DSS-induced colorectal cancer mouse model, combined with molecular, immunological, and microbiome analyses, is suitable and well justified. The data generally support the </w:t>
            </w:r>
            <w:r w:rsidRPr="000675FA">
              <w:rPr>
                <w:rFonts w:ascii="Arial" w:hAnsi="Arial" w:cs="Arial"/>
              </w:rPr>
              <w:lastRenderedPageBreak/>
              <w:t>conclusions drawn. However, some interpretations—especially those related to gut microbiota causality—should be presented more cautiously and framed as associations rather than definitive mechanisms.</w:t>
            </w:r>
          </w:p>
          <w:p w14:paraId="59CEB746" w14:textId="77777777" w:rsidR="00F1171E" w:rsidRPr="000675FA" w:rsidRDefault="00F1171E" w:rsidP="00F931D2">
            <w:pPr>
              <w:pStyle w:val="ListParagraph"/>
              <w:ind w:left="0"/>
              <w:rPr>
                <w:rFonts w:ascii="Arial" w:hAnsi="Arial" w:cs="Arial"/>
                <w:b/>
                <w:bCs/>
                <w:sz w:val="20"/>
                <w:szCs w:val="20"/>
                <w:lang w:val="en-GB"/>
              </w:rPr>
            </w:pPr>
          </w:p>
        </w:tc>
        <w:tc>
          <w:tcPr>
            <w:tcW w:w="1523" w:type="pct"/>
          </w:tcPr>
          <w:p w14:paraId="6A59DB7C" w14:textId="77777777" w:rsidR="00F1171E" w:rsidRPr="000675FA" w:rsidRDefault="00F1171E" w:rsidP="007222C8">
            <w:pPr>
              <w:pStyle w:val="Heading2"/>
              <w:jc w:val="left"/>
              <w:rPr>
                <w:rFonts w:ascii="Arial" w:hAnsi="Arial" w:cs="Arial"/>
                <w:b w:val="0"/>
                <w:lang w:val="en-GB"/>
              </w:rPr>
            </w:pPr>
          </w:p>
        </w:tc>
      </w:tr>
      <w:tr w:rsidR="00F1171E" w:rsidRPr="000675FA" w14:paraId="0B39CD9D" w14:textId="77777777" w:rsidTr="007222C8">
        <w:trPr>
          <w:trHeight w:val="703"/>
        </w:trPr>
        <w:tc>
          <w:tcPr>
            <w:tcW w:w="1265" w:type="pct"/>
            <w:noWrap/>
          </w:tcPr>
          <w:p w14:paraId="5CE7769A" w14:textId="77777777" w:rsidR="00F1171E" w:rsidRPr="000675FA" w:rsidRDefault="00F1171E" w:rsidP="007222C8">
            <w:pPr>
              <w:ind w:left="360"/>
              <w:rPr>
                <w:rFonts w:ascii="Arial" w:hAnsi="Arial" w:cs="Arial"/>
                <w:b/>
                <w:bCs/>
                <w:sz w:val="20"/>
                <w:szCs w:val="20"/>
                <w:lang w:val="en-GB"/>
              </w:rPr>
            </w:pPr>
            <w:r w:rsidRPr="000675FA">
              <w:rPr>
                <w:rFonts w:ascii="Arial" w:hAnsi="Arial" w:cs="Arial"/>
                <w:b/>
                <w:bCs/>
                <w:sz w:val="20"/>
                <w:szCs w:val="20"/>
                <w:lang w:val="en-GB"/>
              </w:rPr>
              <w:t>Are the references sufficient and recent? If you have suggestions of additional references, please mention them in the review form.</w:t>
            </w:r>
          </w:p>
          <w:p w14:paraId="36BDC7E4" w14:textId="77777777" w:rsidR="00F1171E" w:rsidRPr="000675FA" w:rsidRDefault="00F1171E" w:rsidP="007222C8">
            <w:pPr>
              <w:ind w:left="360"/>
              <w:rPr>
                <w:rFonts w:ascii="Arial" w:hAnsi="Arial" w:cs="Arial"/>
                <w:b/>
                <w:bCs/>
                <w:sz w:val="20"/>
                <w:szCs w:val="20"/>
                <w:u w:val="single"/>
                <w:lang w:val="en-GB"/>
              </w:rPr>
            </w:pPr>
            <w:r w:rsidRPr="000675FA">
              <w:rPr>
                <w:rFonts w:ascii="Arial" w:hAnsi="Arial" w:cs="Arial"/>
                <w:b/>
                <w:bCs/>
                <w:sz w:val="20"/>
                <w:szCs w:val="20"/>
                <w:u w:val="single"/>
                <w:lang w:val="en-GB"/>
              </w:rPr>
              <w:t>-</w:t>
            </w:r>
          </w:p>
        </w:tc>
        <w:tc>
          <w:tcPr>
            <w:tcW w:w="2212" w:type="pct"/>
          </w:tcPr>
          <w:p w14:paraId="29AA366B" w14:textId="77777777" w:rsidR="00F931D2" w:rsidRPr="000675FA" w:rsidRDefault="00F931D2" w:rsidP="00F931D2">
            <w:pPr>
              <w:pStyle w:val="NormalWeb"/>
              <w:ind w:firstLine="720"/>
              <w:jc w:val="both"/>
              <w:rPr>
                <w:rFonts w:ascii="Arial" w:hAnsi="Arial" w:cs="Arial"/>
              </w:rPr>
            </w:pPr>
            <w:r w:rsidRPr="000675FA">
              <w:rPr>
                <w:rFonts w:ascii="Arial" w:hAnsi="Arial" w:cs="Arial"/>
              </w:rPr>
              <w:t xml:space="preserve">Yes, the references are good and sufficient up to date. The authors have cited relevant literature related to colorectal cancer, functional foods, inflammation, apoptosis, and gut microbiota. A few additional recent references on diet–microbiome–cancer interactions could further strengthen the </w:t>
            </w:r>
            <w:proofErr w:type="gramStart"/>
            <w:r w:rsidRPr="000675FA">
              <w:rPr>
                <w:rFonts w:ascii="Arial" w:hAnsi="Arial" w:cs="Arial"/>
              </w:rPr>
              <w:t>discussion(</w:t>
            </w:r>
            <w:proofErr w:type="gramEnd"/>
            <w:r w:rsidRPr="000675FA">
              <w:rPr>
                <w:rFonts w:ascii="Arial" w:hAnsi="Arial" w:cs="Arial"/>
              </w:rPr>
              <w:t>I suggest to add few references to addressing it).</w:t>
            </w:r>
          </w:p>
          <w:p w14:paraId="01F67061" w14:textId="77777777" w:rsidR="00F1171E" w:rsidRPr="000675FA" w:rsidRDefault="00F1171E" w:rsidP="007222C8">
            <w:pPr>
              <w:pStyle w:val="ListParagraph"/>
              <w:ind w:left="0"/>
              <w:rPr>
                <w:rFonts w:ascii="Arial" w:hAnsi="Arial" w:cs="Arial"/>
                <w:b/>
                <w:bCs/>
                <w:sz w:val="20"/>
                <w:szCs w:val="20"/>
                <w:lang w:val="en-GB"/>
              </w:rPr>
            </w:pPr>
          </w:p>
        </w:tc>
        <w:tc>
          <w:tcPr>
            <w:tcW w:w="1523" w:type="pct"/>
          </w:tcPr>
          <w:p w14:paraId="6641F3FB" w14:textId="77777777" w:rsidR="00F1171E" w:rsidRPr="000675FA" w:rsidRDefault="00F1171E" w:rsidP="007222C8">
            <w:pPr>
              <w:pStyle w:val="Heading2"/>
              <w:jc w:val="left"/>
              <w:rPr>
                <w:rFonts w:ascii="Arial" w:hAnsi="Arial" w:cs="Arial"/>
                <w:b w:val="0"/>
                <w:lang w:val="en-GB"/>
              </w:rPr>
            </w:pPr>
          </w:p>
        </w:tc>
      </w:tr>
      <w:tr w:rsidR="00F1171E" w:rsidRPr="000675FA" w14:paraId="037D92FB" w14:textId="77777777" w:rsidTr="007222C8">
        <w:trPr>
          <w:trHeight w:val="386"/>
        </w:trPr>
        <w:tc>
          <w:tcPr>
            <w:tcW w:w="1265" w:type="pct"/>
            <w:noWrap/>
          </w:tcPr>
          <w:p w14:paraId="4391B9F4" w14:textId="77777777" w:rsidR="00F1171E" w:rsidRPr="000675FA" w:rsidRDefault="00F1171E" w:rsidP="007222C8">
            <w:pPr>
              <w:pStyle w:val="Heading2"/>
              <w:jc w:val="left"/>
              <w:rPr>
                <w:rFonts w:ascii="Arial" w:hAnsi="Arial" w:cs="Arial"/>
                <w:b w:val="0"/>
                <w:lang w:val="en-GB"/>
              </w:rPr>
            </w:pPr>
          </w:p>
          <w:p w14:paraId="4897AF24" w14:textId="77777777" w:rsidR="00F1171E" w:rsidRPr="000675FA" w:rsidRDefault="00F1171E" w:rsidP="007222C8">
            <w:pPr>
              <w:pStyle w:val="Heading2"/>
              <w:ind w:left="360"/>
              <w:jc w:val="left"/>
              <w:rPr>
                <w:rFonts w:ascii="Arial" w:hAnsi="Arial" w:cs="Arial"/>
                <w:bCs w:val="0"/>
                <w:lang w:val="en-GB"/>
              </w:rPr>
            </w:pPr>
            <w:r w:rsidRPr="000675FA">
              <w:rPr>
                <w:rFonts w:ascii="Arial" w:hAnsi="Arial" w:cs="Arial"/>
                <w:bCs w:val="0"/>
                <w:lang w:val="en-GB"/>
              </w:rPr>
              <w:t>Is the language/English quality of the article suitable for scholarly communications?</w:t>
            </w:r>
          </w:p>
          <w:p w14:paraId="7E26C853" w14:textId="77777777" w:rsidR="00F1171E" w:rsidRPr="000675FA" w:rsidRDefault="00F1171E" w:rsidP="007222C8">
            <w:pPr>
              <w:rPr>
                <w:rFonts w:ascii="Arial" w:hAnsi="Arial" w:cs="Arial"/>
                <w:sz w:val="20"/>
                <w:szCs w:val="20"/>
                <w:lang w:val="en-GB"/>
              </w:rPr>
            </w:pPr>
          </w:p>
        </w:tc>
        <w:tc>
          <w:tcPr>
            <w:tcW w:w="2212" w:type="pct"/>
          </w:tcPr>
          <w:p w14:paraId="30E00699" w14:textId="77777777" w:rsidR="00F1171E" w:rsidRPr="000675FA" w:rsidRDefault="00F931D2" w:rsidP="00F931D2">
            <w:pPr>
              <w:pStyle w:val="NormalWeb"/>
              <w:ind w:firstLine="720"/>
              <w:jc w:val="both"/>
              <w:rPr>
                <w:rFonts w:ascii="Arial" w:hAnsi="Arial" w:cs="Arial"/>
                <w:sz w:val="20"/>
                <w:szCs w:val="20"/>
                <w:lang w:val="en-GB"/>
              </w:rPr>
            </w:pPr>
            <w:r w:rsidRPr="000675FA">
              <w:rPr>
                <w:rFonts w:ascii="Arial" w:hAnsi="Arial" w:cs="Arial"/>
              </w:rPr>
              <w:t>The overall language quality is understandable but requires improvement. The manuscript contains grammatical errors, repetitive sentences, and inelegant phrasing, particularly in the Introduction and Discussion sections. Professional English language editing is strongly recommended to enhance clarity, coherence, and readability.</w:t>
            </w:r>
          </w:p>
        </w:tc>
        <w:tc>
          <w:tcPr>
            <w:tcW w:w="1523" w:type="pct"/>
          </w:tcPr>
          <w:p w14:paraId="1D69EB88" w14:textId="77777777" w:rsidR="00F1171E" w:rsidRPr="000675FA" w:rsidRDefault="00F1171E" w:rsidP="007222C8">
            <w:pPr>
              <w:rPr>
                <w:rFonts w:ascii="Arial" w:hAnsi="Arial" w:cs="Arial"/>
                <w:sz w:val="20"/>
                <w:szCs w:val="20"/>
                <w:lang w:val="en-GB"/>
              </w:rPr>
            </w:pPr>
          </w:p>
        </w:tc>
      </w:tr>
      <w:tr w:rsidR="00F1171E" w:rsidRPr="000675FA" w14:paraId="2B66C009" w14:textId="77777777" w:rsidTr="007222C8">
        <w:trPr>
          <w:trHeight w:val="1178"/>
        </w:trPr>
        <w:tc>
          <w:tcPr>
            <w:tcW w:w="1265" w:type="pct"/>
            <w:noWrap/>
          </w:tcPr>
          <w:p w14:paraId="037C611B" w14:textId="77777777" w:rsidR="00F1171E" w:rsidRPr="000675FA" w:rsidRDefault="00F1171E" w:rsidP="007222C8">
            <w:pPr>
              <w:pStyle w:val="Heading2"/>
              <w:jc w:val="left"/>
              <w:rPr>
                <w:rFonts w:ascii="Arial" w:hAnsi="Arial" w:cs="Arial"/>
                <w:b w:val="0"/>
                <w:bCs w:val="0"/>
                <w:lang w:val="en-GB"/>
              </w:rPr>
            </w:pPr>
            <w:r w:rsidRPr="000675FA">
              <w:rPr>
                <w:rFonts w:ascii="Arial" w:hAnsi="Arial" w:cs="Arial"/>
                <w:bCs w:val="0"/>
                <w:u w:val="single"/>
                <w:lang w:val="en-GB"/>
              </w:rPr>
              <w:t>Optional/</w:t>
            </w:r>
            <w:proofErr w:type="spellStart"/>
            <w:r w:rsidRPr="000675FA">
              <w:rPr>
                <w:rFonts w:ascii="Arial" w:hAnsi="Arial" w:cs="Arial"/>
                <w:bCs w:val="0"/>
                <w:u w:val="single"/>
                <w:lang w:val="en-GB"/>
              </w:rPr>
              <w:t>General</w:t>
            </w:r>
            <w:r w:rsidRPr="000675FA">
              <w:rPr>
                <w:rFonts w:ascii="Arial" w:hAnsi="Arial" w:cs="Arial"/>
                <w:b w:val="0"/>
                <w:bCs w:val="0"/>
                <w:lang w:val="en-GB"/>
              </w:rPr>
              <w:t>comments</w:t>
            </w:r>
            <w:proofErr w:type="spellEnd"/>
          </w:p>
          <w:p w14:paraId="55A60BF1" w14:textId="77777777" w:rsidR="00F1171E" w:rsidRPr="000675FA" w:rsidRDefault="00F1171E" w:rsidP="007222C8">
            <w:pPr>
              <w:pStyle w:val="Heading2"/>
              <w:jc w:val="left"/>
              <w:rPr>
                <w:rFonts w:ascii="Arial" w:hAnsi="Arial" w:cs="Arial"/>
                <w:b w:val="0"/>
                <w:lang w:val="en-GB"/>
              </w:rPr>
            </w:pPr>
          </w:p>
        </w:tc>
        <w:tc>
          <w:tcPr>
            <w:tcW w:w="2212" w:type="pct"/>
          </w:tcPr>
          <w:p w14:paraId="5E251329" w14:textId="77777777" w:rsidR="00F931D2" w:rsidRPr="000675FA" w:rsidRDefault="00F931D2" w:rsidP="00F931D2">
            <w:pPr>
              <w:pStyle w:val="NormalWeb"/>
              <w:numPr>
                <w:ilvl w:val="0"/>
                <w:numId w:val="11"/>
              </w:numPr>
              <w:jc w:val="both"/>
              <w:rPr>
                <w:rFonts w:ascii="Arial" w:hAnsi="Arial" w:cs="Arial"/>
              </w:rPr>
            </w:pPr>
            <w:r w:rsidRPr="000675FA">
              <w:rPr>
                <w:rFonts w:ascii="Arial" w:hAnsi="Arial" w:cs="Arial"/>
              </w:rPr>
              <w:t>The Discussion section is comprehensive but overly long and somewhat repetitive; condensation would improve impact.</w:t>
            </w:r>
          </w:p>
          <w:p w14:paraId="4F5CFA57" w14:textId="77777777" w:rsidR="00F931D2" w:rsidRPr="000675FA" w:rsidRDefault="00F931D2" w:rsidP="00F931D2">
            <w:pPr>
              <w:pStyle w:val="NormalWeb"/>
              <w:numPr>
                <w:ilvl w:val="0"/>
                <w:numId w:val="11"/>
              </w:numPr>
              <w:jc w:val="both"/>
              <w:rPr>
                <w:rFonts w:ascii="Arial" w:hAnsi="Arial" w:cs="Arial"/>
              </w:rPr>
            </w:pPr>
            <w:r w:rsidRPr="000675FA">
              <w:rPr>
                <w:rFonts w:ascii="Arial" w:hAnsi="Arial" w:cs="Arial"/>
              </w:rPr>
              <w:t>A schematic diagram summarizing the proposed mechanisms (inflammation–apoptosis–immune modulation–microbiota) would significantly enhance reader understanding.</w:t>
            </w:r>
          </w:p>
          <w:p w14:paraId="3CFCAB68" w14:textId="77777777" w:rsidR="00F1171E" w:rsidRPr="000675FA" w:rsidRDefault="00F931D2" w:rsidP="007222C8">
            <w:pPr>
              <w:pStyle w:val="NormalWeb"/>
              <w:numPr>
                <w:ilvl w:val="0"/>
                <w:numId w:val="11"/>
              </w:numPr>
              <w:jc w:val="both"/>
              <w:rPr>
                <w:rFonts w:ascii="Arial" w:hAnsi="Arial" w:cs="Arial"/>
              </w:rPr>
            </w:pPr>
            <w:r w:rsidRPr="000675FA">
              <w:rPr>
                <w:rFonts w:ascii="Arial" w:hAnsi="Arial" w:cs="Arial"/>
              </w:rPr>
              <w:t>Statistical methods should be described more consistently, with justification for the use of different tests.</w:t>
            </w:r>
          </w:p>
        </w:tc>
        <w:tc>
          <w:tcPr>
            <w:tcW w:w="1523" w:type="pct"/>
          </w:tcPr>
          <w:p w14:paraId="4448796A" w14:textId="77777777" w:rsidR="00F1171E" w:rsidRPr="000675FA" w:rsidRDefault="00F1171E" w:rsidP="007222C8">
            <w:pPr>
              <w:rPr>
                <w:rFonts w:ascii="Arial" w:hAnsi="Arial" w:cs="Arial"/>
                <w:sz w:val="20"/>
                <w:szCs w:val="20"/>
                <w:lang w:val="en-GB"/>
              </w:rPr>
            </w:pPr>
          </w:p>
        </w:tc>
      </w:tr>
    </w:tbl>
    <w:p w14:paraId="1FE1DBA9" w14:textId="77777777" w:rsidR="00F1171E" w:rsidRPr="000675FA" w:rsidRDefault="00F1171E" w:rsidP="00F1171E">
      <w:pPr>
        <w:pStyle w:val="BodyText"/>
        <w:rPr>
          <w:rFonts w:ascii="Arial" w:hAnsi="Arial" w:cs="Arial"/>
          <w:b/>
          <w:bCs/>
          <w:sz w:val="20"/>
          <w:szCs w:val="20"/>
          <w:u w:val="single"/>
          <w:lang w:val="en-GB"/>
        </w:rPr>
      </w:pPr>
    </w:p>
    <w:p w14:paraId="36B49353" w14:textId="77777777" w:rsidR="00F1171E" w:rsidRPr="000675FA" w:rsidRDefault="00F1171E" w:rsidP="00F1171E">
      <w:pPr>
        <w:pStyle w:val="BodyText"/>
        <w:rPr>
          <w:rFonts w:ascii="Arial" w:hAnsi="Arial" w:cs="Arial"/>
          <w:b/>
          <w:bCs/>
          <w:sz w:val="20"/>
          <w:szCs w:val="20"/>
          <w:u w:val="single"/>
          <w:lang w:val="en-GB"/>
        </w:rPr>
      </w:pPr>
    </w:p>
    <w:p w14:paraId="4884A215" w14:textId="77777777" w:rsidR="00F1171E" w:rsidRPr="000675FA" w:rsidRDefault="00F1171E" w:rsidP="00F1171E">
      <w:pPr>
        <w:pStyle w:val="BodyText"/>
        <w:rPr>
          <w:rFonts w:ascii="Arial" w:hAnsi="Arial" w:cs="Arial"/>
          <w:b/>
          <w:bCs/>
          <w:sz w:val="20"/>
          <w:szCs w:val="20"/>
          <w:u w:val="single"/>
          <w:lang w:val="en-GB"/>
        </w:rPr>
      </w:pPr>
    </w:p>
    <w:p w14:paraId="234ACBAF" w14:textId="77777777" w:rsidR="00F1171E" w:rsidRPr="000675F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10933" w:rsidRPr="000675FA" w14:paraId="7F9795A2" w14:textId="77777777" w:rsidTr="00810933">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774BA11" w14:textId="77777777" w:rsidR="00810933" w:rsidRPr="000675FA" w:rsidRDefault="00810933" w:rsidP="00810933">
            <w:pPr>
              <w:spacing w:line="276" w:lineRule="auto"/>
              <w:rPr>
                <w:rFonts w:ascii="Arial" w:eastAsia="Arial Unicode MS" w:hAnsi="Arial" w:cs="Arial"/>
                <w:b/>
                <w:sz w:val="20"/>
                <w:szCs w:val="20"/>
                <w:u w:val="single"/>
                <w:lang w:val="en-GB"/>
              </w:rPr>
            </w:pPr>
            <w:bookmarkStart w:id="0" w:name="_Hlk156057883"/>
            <w:bookmarkStart w:id="1" w:name="_Hlk156057704"/>
            <w:r w:rsidRPr="000675FA">
              <w:rPr>
                <w:rFonts w:ascii="Arial" w:eastAsia="Arial Unicode MS" w:hAnsi="Arial" w:cs="Arial"/>
                <w:b/>
                <w:sz w:val="20"/>
                <w:szCs w:val="20"/>
                <w:highlight w:val="yellow"/>
                <w:u w:val="single"/>
                <w:lang w:val="en-GB"/>
              </w:rPr>
              <w:t>PART  2:</w:t>
            </w:r>
            <w:r w:rsidRPr="000675FA">
              <w:rPr>
                <w:rFonts w:ascii="Arial" w:eastAsia="Arial Unicode MS" w:hAnsi="Arial" w:cs="Arial"/>
                <w:b/>
                <w:sz w:val="20"/>
                <w:szCs w:val="20"/>
                <w:u w:val="single"/>
                <w:lang w:val="en-GB"/>
              </w:rPr>
              <w:t xml:space="preserve"> </w:t>
            </w:r>
          </w:p>
          <w:p w14:paraId="2412C836" w14:textId="77777777" w:rsidR="00810933" w:rsidRPr="000675FA" w:rsidRDefault="00810933" w:rsidP="00810933">
            <w:pPr>
              <w:spacing w:line="276" w:lineRule="auto"/>
              <w:rPr>
                <w:rFonts w:ascii="Arial" w:eastAsia="Arial Unicode MS" w:hAnsi="Arial" w:cs="Arial"/>
                <w:b/>
                <w:sz w:val="20"/>
                <w:szCs w:val="20"/>
                <w:u w:val="single"/>
                <w:lang w:val="en-GB"/>
              </w:rPr>
            </w:pPr>
          </w:p>
        </w:tc>
      </w:tr>
      <w:tr w:rsidR="00810933" w:rsidRPr="000675FA" w14:paraId="5920582F" w14:textId="77777777" w:rsidTr="00810933">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55455C5" w14:textId="77777777" w:rsidR="00810933" w:rsidRPr="000675FA" w:rsidRDefault="00810933" w:rsidP="0081093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6B5263" w14:textId="77777777" w:rsidR="00810933" w:rsidRPr="000675FA" w:rsidRDefault="00810933" w:rsidP="00810933">
            <w:pPr>
              <w:keepNext/>
              <w:spacing w:line="276" w:lineRule="auto"/>
              <w:outlineLvl w:val="1"/>
              <w:rPr>
                <w:rFonts w:ascii="Arial" w:eastAsia="MS Mincho" w:hAnsi="Arial" w:cs="Arial"/>
                <w:b/>
                <w:bCs/>
                <w:sz w:val="20"/>
                <w:szCs w:val="20"/>
                <w:lang w:val="en-GB"/>
              </w:rPr>
            </w:pPr>
            <w:r w:rsidRPr="000675FA">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344887E" w14:textId="77777777" w:rsidR="00810933" w:rsidRPr="000675FA" w:rsidRDefault="00810933" w:rsidP="00810933">
            <w:pPr>
              <w:spacing w:after="160" w:line="252" w:lineRule="auto"/>
              <w:rPr>
                <w:rFonts w:ascii="Arial" w:eastAsia="Calibri" w:hAnsi="Arial" w:cs="Arial"/>
                <w:kern w:val="2"/>
                <w:sz w:val="20"/>
                <w:szCs w:val="20"/>
                <w:lang w:val="en-IN"/>
              </w:rPr>
            </w:pPr>
            <w:r w:rsidRPr="000675FA">
              <w:rPr>
                <w:rFonts w:ascii="Arial" w:eastAsia="Calibri" w:hAnsi="Arial" w:cs="Arial"/>
                <w:b/>
                <w:kern w:val="2"/>
                <w:sz w:val="20"/>
                <w:szCs w:val="20"/>
                <w:lang w:val="en-IN"/>
              </w:rPr>
              <w:t>Author’s Feedback</w:t>
            </w:r>
            <w:r w:rsidRPr="000675FA">
              <w:rPr>
                <w:rFonts w:ascii="Arial" w:eastAsia="Calibri" w:hAnsi="Arial" w:cs="Arial"/>
                <w:kern w:val="2"/>
                <w:sz w:val="20"/>
                <w:szCs w:val="20"/>
                <w:lang w:val="en-IN"/>
              </w:rPr>
              <w:t xml:space="preserve"> (It is mandatory that authors should write his/her feedback here)</w:t>
            </w:r>
          </w:p>
          <w:p w14:paraId="47350C29" w14:textId="77777777" w:rsidR="00810933" w:rsidRPr="000675FA" w:rsidRDefault="00810933" w:rsidP="00810933">
            <w:pPr>
              <w:keepNext/>
              <w:spacing w:line="276" w:lineRule="auto"/>
              <w:outlineLvl w:val="1"/>
              <w:rPr>
                <w:rFonts w:ascii="Arial" w:eastAsia="MS Mincho" w:hAnsi="Arial" w:cs="Arial"/>
                <w:bCs/>
                <w:sz w:val="20"/>
                <w:szCs w:val="20"/>
                <w:lang w:val="en-GB"/>
              </w:rPr>
            </w:pPr>
          </w:p>
        </w:tc>
      </w:tr>
      <w:tr w:rsidR="00810933" w:rsidRPr="000675FA" w14:paraId="683C7E24" w14:textId="77777777" w:rsidTr="00810933">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8E3F45E" w14:textId="77777777" w:rsidR="00810933" w:rsidRPr="000675FA" w:rsidRDefault="00810933" w:rsidP="00810933">
            <w:pPr>
              <w:spacing w:line="276" w:lineRule="auto"/>
              <w:rPr>
                <w:rFonts w:ascii="Arial" w:eastAsia="Arial Unicode MS" w:hAnsi="Arial" w:cs="Arial"/>
                <w:b/>
                <w:sz w:val="20"/>
                <w:szCs w:val="20"/>
                <w:lang w:val="en-GB"/>
              </w:rPr>
            </w:pPr>
            <w:r w:rsidRPr="000675FA">
              <w:rPr>
                <w:rFonts w:ascii="Arial" w:eastAsia="Arial Unicode MS" w:hAnsi="Arial" w:cs="Arial"/>
                <w:b/>
                <w:sz w:val="20"/>
                <w:szCs w:val="20"/>
                <w:lang w:val="en-GB"/>
              </w:rPr>
              <w:t xml:space="preserve">Are there ethical issues in this manuscript? </w:t>
            </w:r>
          </w:p>
          <w:p w14:paraId="6C228633" w14:textId="77777777" w:rsidR="00810933" w:rsidRPr="000675FA" w:rsidRDefault="00810933" w:rsidP="00810933">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833A62" w14:textId="77777777" w:rsidR="00810933" w:rsidRPr="000675FA" w:rsidRDefault="00810933" w:rsidP="00810933">
            <w:pPr>
              <w:spacing w:line="276" w:lineRule="auto"/>
              <w:rPr>
                <w:rFonts w:ascii="Arial" w:eastAsia="Arial Unicode MS" w:hAnsi="Arial" w:cs="Arial"/>
                <w:i/>
                <w:iCs/>
                <w:sz w:val="20"/>
                <w:szCs w:val="20"/>
                <w:u w:val="single"/>
                <w:lang w:val="en-GB"/>
              </w:rPr>
            </w:pPr>
            <w:r w:rsidRPr="000675FA">
              <w:rPr>
                <w:rFonts w:ascii="Arial" w:eastAsia="Arial Unicode MS" w:hAnsi="Arial" w:cs="Arial"/>
                <w:i/>
                <w:iCs/>
                <w:sz w:val="20"/>
                <w:szCs w:val="20"/>
                <w:u w:val="single"/>
                <w:lang w:val="en-GB"/>
              </w:rPr>
              <w:t xml:space="preserve">(If yes, </w:t>
            </w:r>
            <w:proofErr w:type="gramStart"/>
            <w:r w:rsidRPr="000675FA">
              <w:rPr>
                <w:rFonts w:ascii="Arial" w:eastAsia="Arial Unicode MS" w:hAnsi="Arial" w:cs="Arial"/>
                <w:i/>
                <w:iCs/>
                <w:sz w:val="20"/>
                <w:szCs w:val="20"/>
                <w:u w:val="single"/>
                <w:lang w:val="en-GB"/>
              </w:rPr>
              <w:t>Kindly</w:t>
            </w:r>
            <w:proofErr w:type="gramEnd"/>
            <w:r w:rsidRPr="000675FA">
              <w:rPr>
                <w:rFonts w:ascii="Arial" w:eastAsia="Arial Unicode MS" w:hAnsi="Arial" w:cs="Arial"/>
                <w:i/>
                <w:iCs/>
                <w:sz w:val="20"/>
                <w:szCs w:val="20"/>
                <w:u w:val="single"/>
                <w:lang w:val="en-GB"/>
              </w:rPr>
              <w:t xml:space="preserve"> please write down the ethical issues here in details)</w:t>
            </w:r>
          </w:p>
          <w:p w14:paraId="5C636BC9" w14:textId="77777777" w:rsidR="00810933" w:rsidRPr="000675FA" w:rsidRDefault="00810933" w:rsidP="00810933">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6D2AE1F9" w14:textId="77777777" w:rsidR="00810933" w:rsidRPr="000675FA" w:rsidRDefault="00810933" w:rsidP="00810933">
            <w:pPr>
              <w:spacing w:line="276" w:lineRule="auto"/>
              <w:rPr>
                <w:rFonts w:ascii="Arial" w:eastAsia="Arial Unicode MS" w:hAnsi="Arial" w:cs="Arial"/>
                <w:sz w:val="20"/>
                <w:szCs w:val="20"/>
                <w:lang w:val="en-GB"/>
              </w:rPr>
            </w:pPr>
          </w:p>
          <w:p w14:paraId="212BF323" w14:textId="77777777" w:rsidR="00810933" w:rsidRPr="000675FA" w:rsidRDefault="00810933" w:rsidP="00810933">
            <w:pPr>
              <w:spacing w:line="276" w:lineRule="auto"/>
              <w:rPr>
                <w:rFonts w:ascii="Arial" w:eastAsia="Arial Unicode MS" w:hAnsi="Arial" w:cs="Arial"/>
                <w:sz w:val="20"/>
                <w:szCs w:val="20"/>
                <w:lang w:val="en-GB"/>
              </w:rPr>
            </w:pPr>
          </w:p>
          <w:p w14:paraId="2E1B4BED" w14:textId="77777777" w:rsidR="00810933" w:rsidRPr="000675FA" w:rsidRDefault="00810933" w:rsidP="00810933">
            <w:pPr>
              <w:spacing w:line="276" w:lineRule="auto"/>
              <w:rPr>
                <w:rFonts w:ascii="Arial" w:eastAsia="Arial Unicode MS" w:hAnsi="Arial" w:cs="Arial"/>
                <w:sz w:val="20"/>
                <w:szCs w:val="20"/>
                <w:lang w:val="en-GB"/>
              </w:rPr>
            </w:pPr>
          </w:p>
        </w:tc>
      </w:tr>
      <w:bookmarkEnd w:id="0"/>
    </w:tbl>
    <w:p w14:paraId="73C00A02" w14:textId="77777777" w:rsidR="00810933" w:rsidRPr="000675FA" w:rsidRDefault="00810933" w:rsidP="00810933">
      <w:pPr>
        <w:rPr>
          <w:rFonts w:ascii="Arial" w:hAnsi="Arial" w:cs="Arial"/>
        </w:rPr>
      </w:pPr>
    </w:p>
    <w:p w14:paraId="294CF440" w14:textId="77777777" w:rsidR="00810933" w:rsidRPr="000675FA" w:rsidRDefault="00810933" w:rsidP="00810933">
      <w:pPr>
        <w:rPr>
          <w:rFonts w:ascii="Arial" w:hAnsi="Arial" w:cs="Arial"/>
        </w:rPr>
      </w:pPr>
    </w:p>
    <w:p w14:paraId="0843091B" w14:textId="77777777" w:rsidR="00810933" w:rsidRPr="000675FA" w:rsidRDefault="00810933" w:rsidP="00810933">
      <w:pPr>
        <w:rPr>
          <w:rFonts w:ascii="Arial" w:hAnsi="Arial" w:cs="Arial"/>
          <w:bCs/>
          <w:u w:val="single"/>
          <w:lang w:val="en-GB"/>
        </w:rPr>
      </w:pPr>
    </w:p>
    <w:bookmarkEnd w:id="1"/>
    <w:p w14:paraId="0EC0F9B9" w14:textId="77777777" w:rsidR="00810933" w:rsidRPr="000675FA" w:rsidRDefault="00810933" w:rsidP="00810933">
      <w:pPr>
        <w:rPr>
          <w:rFonts w:ascii="Arial" w:hAnsi="Arial" w:cs="Arial"/>
        </w:rPr>
      </w:pPr>
    </w:p>
    <w:p w14:paraId="6719BEB0" w14:textId="77777777" w:rsidR="000675FA" w:rsidRPr="002A4F59" w:rsidRDefault="000675FA" w:rsidP="000675FA">
      <w:pPr>
        <w:pStyle w:val="Affiliation"/>
        <w:spacing w:after="0" w:line="240" w:lineRule="auto"/>
        <w:jc w:val="left"/>
        <w:rPr>
          <w:rFonts w:ascii="Arial" w:hAnsi="Arial" w:cs="Arial"/>
          <w:b/>
          <w:sz w:val="16"/>
          <w:szCs w:val="16"/>
          <w:u w:val="single"/>
        </w:rPr>
      </w:pPr>
      <w:r w:rsidRPr="002A4F59">
        <w:rPr>
          <w:rFonts w:ascii="Arial" w:hAnsi="Arial" w:cs="Arial"/>
          <w:b/>
          <w:sz w:val="16"/>
          <w:szCs w:val="16"/>
          <w:u w:val="single"/>
        </w:rPr>
        <w:t>Reviewer details:</w:t>
      </w:r>
    </w:p>
    <w:p w14:paraId="61B5507C" w14:textId="77777777" w:rsidR="000675FA" w:rsidRPr="002A4F59" w:rsidRDefault="000675FA" w:rsidP="000675FA">
      <w:pPr>
        <w:pStyle w:val="Affiliation"/>
        <w:spacing w:after="0" w:line="240" w:lineRule="auto"/>
        <w:jc w:val="left"/>
        <w:rPr>
          <w:rFonts w:ascii="Arial" w:hAnsi="Arial" w:cs="Arial"/>
          <w:b/>
          <w:sz w:val="16"/>
          <w:szCs w:val="16"/>
        </w:rPr>
      </w:pPr>
      <w:r w:rsidRPr="002A4F59">
        <w:rPr>
          <w:rFonts w:ascii="Arial" w:hAnsi="Arial" w:cs="Arial"/>
          <w:b/>
          <w:color w:val="000000"/>
        </w:rPr>
        <w:t xml:space="preserve">Thota Srinivas, Sims College </w:t>
      </w:r>
      <w:proofErr w:type="gramStart"/>
      <w:r w:rsidRPr="002A4F59">
        <w:rPr>
          <w:rFonts w:ascii="Arial" w:hAnsi="Arial" w:cs="Arial"/>
          <w:b/>
          <w:color w:val="000000"/>
        </w:rPr>
        <w:t>Of</w:t>
      </w:r>
      <w:proofErr w:type="gramEnd"/>
      <w:r w:rsidRPr="002A4F59">
        <w:rPr>
          <w:rFonts w:ascii="Arial" w:hAnsi="Arial" w:cs="Arial"/>
          <w:b/>
          <w:color w:val="000000"/>
        </w:rPr>
        <w:t xml:space="preserve"> </w:t>
      </w:r>
      <w:proofErr w:type="spellStart"/>
      <w:proofErr w:type="gramStart"/>
      <w:r w:rsidRPr="002A4F59">
        <w:rPr>
          <w:rFonts w:ascii="Arial" w:hAnsi="Arial" w:cs="Arial"/>
          <w:b/>
          <w:color w:val="000000"/>
        </w:rPr>
        <w:t>Pharmacy,Affliated</w:t>
      </w:r>
      <w:proofErr w:type="spellEnd"/>
      <w:proofErr w:type="gramEnd"/>
      <w:r w:rsidRPr="002A4F59">
        <w:rPr>
          <w:rFonts w:ascii="Arial" w:hAnsi="Arial" w:cs="Arial"/>
          <w:b/>
          <w:color w:val="000000"/>
        </w:rPr>
        <w:t xml:space="preserve"> </w:t>
      </w:r>
      <w:proofErr w:type="gramStart"/>
      <w:r w:rsidRPr="002A4F59">
        <w:rPr>
          <w:rFonts w:ascii="Arial" w:hAnsi="Arial" w:cs="Arial"/>
          <w:b/>
          <w:color w:val="000000"/>
        </w:rPr>
        <w:t>To</w:t>
      </w:r>
      <w:proofErr w:type="gramEnd"/>
      <w:r w:rsidRPr="002A4F59">
        <w:rPr>
          <w:rFonts w:ascii="Arial" w:hAnsi="Arial" w:cs="Arial"/>
          <w:b/>
          <w:color w:val="000000"/>
        </w:rPr>
        <w:t xml:space="preserve"> Acharya Nagarjuna </w:t>
      </w:r>
      <w:proofErr w:type="spellStart"/>
      <w:proofErr w:type="gramStart"/>
      <w:r w:rsidRPr="002A4F59">
        <w:rPr>
          <w:rFonts w:ascii="Arial" w:hAnsi="Arial" w:cs="Arial"/>
          <w:b/>
          <w:color w:val="000000"/>
        </w:rPr>
        <w:t>University,Guntur</w:t>
      </w:r>
      <w:proofErr w:type="spellEnd"/>
      <w:proofErr w:type="gramEnd"/>
      <w:r w:rsidRPr="002A4F59">
        <w:rPr>
          <w:rFonts w:ascii="Arial" w:hAnsi="Arial" w:cs="Arial"/>
          <w:b/>
          <w:color w:val="000000"/>
        </w:rPr>
        <w:t>, India</w:t>
      </w:r>
    </w:p>
    <w:p w14:paraId="1C38E86E" w14:textId="77777777" w:rsidR="004C3DF1" w:rsidRPr="000675FA" w:rsidRDefault="004C3DF1" w:rsidP="00810933">
      <w:pPr>
        <w:pStyle w:val="BodyText"/>
        <w:rPr>
          <w:rFonts w:ascii="Arial" w:hAnsi="Arial" w:cs="Arial"/>
          <w:b/>
          <w:sz w:val="20"/>
          <w:szCs w:val="20"/>
          <w:lang w:val="en-US"/>
        </w:rPr>
      </w:pPr>
    </w:p>
    <w:sectPr w:rsidR="004C3DF1" w:rsidRPr="000675F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C802" w14:textId="77777777" w:rsidR="00383886" w:rsidRPr="0000007A" w:rsidRDefault="00383886" w:rsidP="0099583E">
      <w:r>
        <w:separator/>
      </w:r>
    </w:p>
  </w:endnote>
  <w:endnote w:type="continuationSeparator" w:id="0">
    <w:p w14:paraId="52D2210E" w14:textId="77777777" w:rsidR="00383886" w:rsidRPr="0000007A" w:rsidRDefault="0038388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26A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FFA8B" w14:textId="77777777" w:rsidR="00383886" w:rsidRPr="0000007A" w:rsidRDefault="00383886" w:rsidP="0099583E">
      <w:r>
        <w:separator/>
      </w:r>
    </w:p>
  </w:footnote>
  <w:footnote w:type="continuationSeparator" w:id="0">
    <w:p w14:paraId="0E7C7848" w14:textId="77777777" w:rsidR="00383886" w:rsidRPr="0000007A" w:rsidRDefault="0038388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92309"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831FF1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3113E1A2"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6C1DDC"/>
    <w:multiLevelType w:val="hybridMultilevel"/>
    <w:tmpl w:val="5FF22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4326863"/>
    <w:multiLevelType w:val="hybridMultilevel"/>
    <w:tmpl w:val="D02CDE2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1183514837">
    <w:abstractNumId w:val="3"/>
  </w:num>
  <w:num w:numId="2" w16cid:durableId="357124456">
    <w:abstractNumId w:val="6"/>
  </w:num>
  <w:num w:numId="3" w16cid:durableId="1737047170">
    <w:abstractNumId w:val="5"/>
  </w:num>
  <w:num w:numId="4" w16cid:durableId="1683167834">
    <w:abstractNumId w:val="7"/>
  </w:num>
  <w:num w:numId="5" w16cid:durableId="878668883">
    <w:abstractNumId w:val="4"/>
  </w:num>
  <w:num w:numId="6" w16cid:durableId="734276347">
    <w:abstractNumId w:val="0"/>
  </w:num>
  <w:num w:numId="7" w16cid:durableId="1844735444">
    <w:abstractNumId w:val="1"/>
  </w:num>
  <w:num w:numId="8" w16cid:durableId="1069812681">
    <w:abstractNumId w:val="10"/>
  </w:num>
  <w:num w:numId="9" w16cid:durableId="2105104917">
    <w:abstractNumId w:val="9"/>
  </w:num>
  <w:num w:numId="10" w16cid:durableId="2101683355">
    <w:abstractNumId w:val="2"/>
  </w:num>
  <w:num w:numId="11" w16cid:durableId="1793791069">
    <w:abstractNumId w:val="8"/>
  </w:num>
  <w:num w:numId="12" w16cid:durableId="12390498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75FA"/>
    <w:rsid w:val="0007151E"/>
    <w:rsid w:val="00081012"/>
    <w:rsid w:val="00084D7C"/>
    <w:rsid w:val="00085E2E"/>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1BFF"/>
    <w:rsid w:val="001E4B3D"/>
    <w:rsid w:val="001F24FF"/>
    <w:rsid w:val="001F2913"/>
    <w:rsid w:val="001F707F"/>
    <w:rsid w:val="002011F3"/>
    <w:rsid w:val="00201B85"/>
    <w:rsid w:val="00204D68"/>
    <w:rsid w:val="00205838"/>
    <w:rsid w:val="002105F7"/>
    <w:rsid w:val="002109D6"/>
    <w:rsid w:val="00220111"/>
    <w:rsid w:val="002218DB"/>
    <w:rsid w:val="0022369C"/>
    <w:rsid w:val="002320EB"/>
    <w:rsid w:val="0023696A"/>
    <w:rsid w:val="0024022D"/>
    <w:rsid w:val="002422CB"/>
    <w:rsid w:val="00245E23"/>
    <w:rsid w:val="00246BB9"/>
    <w:rsid w:val="0025366D"/>
    <w:rsid w:val="0025366F"/>
    <w:rsid w:val="00256735"/>
    <w:rsid w:val="00257F9E"/>
    <w:rsid w:val="00262634"/>
    <w:rsid w:val="002650C5"/>
    <w:rsid w:val="002666EA"/>
    <w:rsid w:val="00275984"/>
    <w:rsid w:val="00280EC9"/>
    <w:rsid w:val="00282BEE"/>
    <w:rsid w:val="002859CC"/>
    <w:rsid w:val="00291D08"/>
    <w:rsid w:val="00293482"/>
    <w:rsid w:val="002A3D7C"/>
    <w:rsid w:val="002B0E4B"/>
    <w:rsid w:val="002C40B8"/>
    <w:rsid w:val="002D5A06"/>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57764"/>
    <w:rsid w:val="00374F93"/>
    <w:rsid w:val="00377F1D"/>
    <w:rsid w:val="00383886"/>
    <w:rsid w:val="00394901"/>
    <w:rsid w:val="003A04E7"/>
    <w:rsid w:val="003A1C45"/>
    <w:rsid w:val="003A4991"/>
    <w:rsid w:val="003A6E1A"/>
    <w:rsid w:val="003B1D0B"/>
    <w:rsid w:val="003B2172"/>
    <w:rsid w:val="003B69C9"/>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0726"/>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CEC"/>
    <w:rsid w:val="00780B67"/>
    <w:rsid w:val="00781D07"/>
    <w:rsid w:val="007A62F8"/>
    <w:rsid w:val="007B1099"/>
    <w:rsid w:val="007B54A4"/>
    <w:rsid w:val="007C6CDF"/>
    <w:rsid w:val="007D0246"/>
    <w:rsid w:val="007F5873"/>
    <w:rsid w:val="00810933"/>
    <w:rsid w:val="008126B7"/>
    <w:rsid w:val="00815F94"/>
    <w:rsid w:val="008224E2"/>
    <w:rsid w:val="00825DC9"/>
    <w:rsid w:val="0082676D"/>
    <w:rsid w:val="008324FC"/>
    <w:rsid w:val="00846F1F"/>
    <w:rsid w:val="008470AB"/>
    <w:rsid w:val="0085546D"/>
    <w:rsid w:val="00857962"/>
    <w:rsid w:val="0086369B"/>
    <w:rsid w:val="00867E37"/>
    <w:rsid w:val="0087201B"/>
    <w:rsid w:val="00872D2A"/>
    <w:rsid w:val="00877F10"/>
    <w:rsid w:val="00882091"/>
    <w:rsid w:val="00893E75"/>
    <w:rsid w:val="008959FB"/>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3EDB"/>
    <w:rsid w:val="009F7A71"/>
    <w:rsid w:val="00A001A0"/>
    <w:rsid w:val="00A12C83"/>
    <w:rsid w:val="00A15F2F"/>
    <w:rsid w:val="00A17184"/>
    <w:rsid w:val="00A31AAC"/>
    <w:rsid w:val="00A32905"/>
    <w:rsid w:val="00A36C95"/>
    <w:rsid w:val="00A37DE3"/>
    <w:rsid w:val="00A40B00"/>
    <w:rsid w:val="00A46CDB"/>
    <w:rsid w:val="00A4787C"/>
    <w:rsid w:val="00A51369"/>
    <w:rsid w:val="00A519D1"/>
    <w:rsid w:val="00A5303B"/>
    <w:rsid w:val="00A65C50"/>
    <w:rsid w:val="00A8290F"/>
    <w:rsid w:val="00A9008D"/>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7464"/>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6AAF"/>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AFE"/>
    <w:rsid w:val="00F57E9D"/>
    <w:rsid w:val="00F73CF2"/>
    <w:rsid w:val="00F80C14"/>
    <w:rsid w:val="00F931D2"/>
    <w:rsid w:val="00F96F54"/>
    <w:rsid w:val="00F978B8"/>
    <w:rsid w:val="00FA6528"/>
    <w:rsid w:val="00FB0D50"/>
    <w:rsid w:val="00FB3DE3"/>
    <w:rsid w:val="00FB4E55"/>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38ADFC"/>
  <w15:docId w15:val="{5DB01D1C-0A90-42F5-A97C-ED677A6ED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24022D"/>
    <w:rPr>
      <w:b/>
      <w:bCs/>
    </w:rPr>
  </w:style>
  <w:style w:type="character" w:styleId="UnresolvedMention">
    <w:name w:val="Unresolved Mention"/>
    <w:basedOn w:val="DefaultParagraphFont"/>
    <w:uiPriority w:val="99"/>
    <w:semiHidden/>
    <w:unhideWhenUsed/>
    <w:rsid w:val="003B69C9"/>
    <w:rPr>
      <w:color w:val="605E5C"/>
      <w:shd w:val="clear" w:color="auto" w:fill="E1DFDD"/>
    </w:rPr>
  </w:style>
  <w:style w:type="paragraph" w:customStyle="1" w:styleId="Affiliation">
    <w:name w:val="Affiliation"/>
    <w:basedOn w:val="Normal"/>
    <w:rsid w:val="000675F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82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5201597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8653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725</Words>
  <Characters>4135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2026-01-16T12:24:00Z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