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980B7" w14:textId="77777777" w:rsidR="00477D85" w:rsidRPr="005863D0" w:rsidRDefault="00477D85">
      <w:pPr>
        <w:pStyle w:val="BodyText"/>
        <w:rPr>
          <w:rFonts w:ascii="Arial" w:hAnsi="Arial" w:cs="Arial"/>
          <w:b w:val="0"/>
        </w:rPr>
      </w:pPr>
    </w:p>
    <w:p w14:paraId="359B9039" w14:textId="77777777" w:rsidR="00477D85" w:rsidRPr="005863D0" w:rsidRDefault="00477D85">
      <w:pPr>
        <w:pStyle w:val="BodyText"/>
        <w:rPr>
          <w:rFonts w:ascii="Arial" w:hAnsi="Arial" w:cs="Arial"/>
          <w:b w:val="0"/>
        </w:rPr>
      </w:pPr>
    </w:p>
    <w:p w14:paraId="2BF8A6D6" w14:textId="77777777" w:rsidR="00477D85" w:rsidRPr="005863D0" w:rsidRDefault="00477D85">
      <w:pPr>
        <w:pStyle w:val="BodyText"/>
        <w:spacing w:before="45"/>
        <w:rPr>
          <w:rFonts w:ascii="Arial" w:hAnsi="Arial" w:cs="Arial"/>
          <w:b w:val="0"/>
        </w:rPr>
      </w:pPr>
    </w:p>
    <w:tbl>
      <w:tblPr>
        <w:tblW w:w="0" w:type="auto"/>
        <w:tblInd w:w="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68"/>
        <w:gridCol w:w="15770"/>
      </w:tblGrid>
      <w:tr w:rsidR="00477D85" w:rsidRPr="005863D0" w14:paraId="02ECCD62" w14:textId="77777777">
        <w:trPr>
          <w:trHeight w:val="414"/>
        </w:trPr>
        <w:tc>
          <w:tcPr>
            <w:tcW w:w="5168" w:type="dxa"/>
          </w:tcPr>
          <w:p w14:paraId="7D252832" w14:textId="77777777" w:rsidR="00477D85" w:rsidRPr="005863D0" w:rsidRDefault="000A7756">
            <w:pPr>
              <w:pStyle w:val="TableParagraph"/>
              <w:spacing w:line="271" w:lineRule="exact"/>
              <w:ind w:left="95"/>
              <w:rPr>
                <w:rFonts w:ascii="Arial" w:hAnsi="Arial" w:cs="Arial"/>
                <w:sz w:val="24"/>
              </w:rPr>
            </w:pPr>
            <w:r w:rsidRPr="005863D0">
              <w:rPr>
                <w:rFonts w:ascii="Arial" w:hAnsi="Arial" w:cs="Arial"/>
                <w:sz w:val="24"/>
              </w:rPr>
              <w:t>Book</w:t>
            </w:r>
            <w:r w:rsidRPr="005863D0">
              <w:rPr>
                <w:rFonts w:ascii="Arial" w:hAnsi="Arial" w:cs="Arial"/>
                <w:spacing w:val="1"/>
                <w:sz w:val="24"/>
              </w:rPr>
              <w:t xml:space="preserve"> </w:t>
            </w:r>
            <w:r w:rsidRPr="005863D0">
              <w:rPr>
                <w:rFonts w:ascii="Arial" w:hAnsi="Arial" w:cs="Arial"/>
                <w:spacing w:val="-2"/>
                <w:sz w:val="24"/>
              </w:rPr>
              <w:t>Name:</w:t>
            </w:r>
          </w:p>
        </w:tc>
        <w:tc>
          <w:tcPr>
            <w:tcW w:w="15770" w:type="dxa"/>
          </w:tcPr>
          <w:p w14:paraId="1583F8CF" w14:textId="77777777" w:rsidR="00477D85" w:rsidRPr="005863D0" w:rsidRDefault="000A7756">
            <w:pPr>
              <w:pStyle w:val="TableParagraph"/>
              <w:spacing w:before="65"/>
              <w:ind w:left="107"/>
              <w:rPr>
                <w:rFonts w:ascii="Arial" w:hAnsi="Arial" w:cs="Arial"/>
                <w:b/>
                <w:sz w:val="24"/>
              </w:rPr>
            </w:pPr>
            <w:r w:rsidRPr="005863D0">
              <w:rPr>
                <w:rFonts w:ascii="Arial" w:hAnsi="Arial" w:cs="Arial"/>
                <w:b/>
                <w:sz w:val="24"/>
                <w:u w:val="single"/>
              </w:rPr>
              <w:t>Molecular</w:t>
            </w:r>
            <w:r w:rsidRPr="005863D0">
              <w:rPr>
                <w:rFonts w:ascii="Arial" w:hAnsi="Arial" w:cs="Arial"/>
                <w:b/>
                <w:spacing w:val="-2"/>
                <w:sz w:val="24"/>
                <w:u w:val="single"/>
              </w:rPr>
              <w:t xml:space="preserve"> </w:t>
            </w:r>
            <w:r w:rsidRPr="005863D0">
              <w:rPr>
                <w:rFonts w:ascii="Arial" w:hAnsi="Arial" w:cs="Arial"/>
                <w:b/>
                <w:sz w:val="24"/>
                <w:u w:val="single"/>
              </w:rPr>
              <w:t>Mechanisms</w:t>
            </w:r>
            <w:r w:rsidRPr="005863D0">
              <w:rPr>
                <w:rFonts w:ascii="Arial" w:hAnsi="Arial" w:cs="Arial"/>
                <w:b/>
                <w:spacing w:val="-1"/>
                <w:sz w:val="24"/>
                <w:u w:val="single"/>
              </w:rPr>
              <w:t xml:space="preserve"> </w:t>
            </w:r>
            <w:r w:rsidRPr="005863D0">
              <w:rPr>
                <w:rFonts w:ascii="Arial" w:hAnsi="Arial" w:cs="Arial"/>
                <w:b/>
                <w:sz w:val="24"/>
                <w:u w:val="single"/>
              </w:rPr>
              <w:t>and</w:t>
            </w:r>
            <w:r w:rsidRPr="005863D0">
              <w:rPr>
                <w:rFonts w:ascii="Arial" w:hAnsi="Arial" w:cs="Arial"/>
                <w:b/>
                <w:spacing w:val="-2"/>
                <w:sz w:val="24"/>
                <w:u w:val="single"/>
              </w:rPr>
              <w:t xml:space="preserve"> </w:t>
            </w:r>
            <w:r w:rsidRPr="005863D0">
              <w:rPr>
                <w:rFonts w:ascii="Arial" w:hAnsi="Arial" w:cs="Arial"/>
                <w:b/>
                <w:sz w:val="24"/>
                <w:u w:val="single"/>
              </w:rPr>
              <w:t>Signaling</w:t>
            </w:r>
            <w:r w:rsidRPr="005863D0">
              <w:rPr>
                <w:rFonts w:ascii="Arial" w:hAnsi="Arial" w:cs="Arial"/>
                <w:b/>
                <w:spacing w:val="-5"/>
                <w:sz w:val="24"/>
                <w:u w:val="single"/>
              </w:rPr>
              <w:t xml:space="preserve"> </w:t>
            </w:r>
            <w:r w:rsidRPr="005863D0">
              <w:rPr>
                <w:rFonts w:ascii="Arial" w:hAnsi="Arial" w:cs="Arial"/>
                <w:b/>
                <w:sz w:val="24"/>
                <w:u w:val="single"/>
              </w:rPr>
              <w:t>Pathways</w:t>
            </w:r>
            <w:r w:rsidRPr="005863D0">
              <w:rPr>
                <w:rFonts w:ascii="Arial" w:hAnsi="Arial" w:cs="Arial"/>
                <w:b/>
                <w:spacing w:val="-2"/>
                <w:sz w:val="24"/>
                <w:u w:val="single"/>
              </w:rPr>
              <w:t xml:space="preserve"> </w:t>
            </w:r>
            <w:r w:rsidRPr="005863D0">
              <w:rPr>
                <w:rFonts w:ascii="Arial" w:hAnsi="Arial" w:cs="Arial"/>
                <w:b/>
                <w:sz w:val="24"/>
                <w:u w:val="single"/>
              </w:rPr>
              <w:t>of</w:t>
            </w:r>
            <w:r w:rsidRPr="005863D0">
              <w:rPr>
                <w:rFonts w:ascii="Arial" w:hAnsi="Arial" w:cs="Arial"/>
                <w:b/>
                <w:spacing w:val="-1"/>
                <w:sz w:val="24"/>
                <w:u w:val="single"/>
              </w:rPr>
              <w:t xml:space="preserve"> </w:t>
            </w:r>
            <w:r w:rsidRPr="005863D0">
              <w:rPr>
                <w:rFonts w:ascii="Arial" w:hAnsi="Arial" w:cs="Arial"/>
                <w:b/>
                <w:sz w:val="24"/>
                <w:u w:val="single"/>
              </w:rPr>
              <w:t>the</w:t>
            </w:r>
            <w:r w:rsidRPr="005863D0">
              <w:rPr>
                <w:rFonts w:ascii="Arial" w:hAnsi="Arial" w:cs="Arial"/>
                <w:b/>
                <w:spacing w:val="3"/>
                <w:sz w:val="24"/>
                <w:u w:val="single"/>
              </w:rPr>
              <w:t xml:space="preserve"> </w:t>
            </w:r>
            <w:r w:rsidRPr="005863D0">
              <w:rPr>
                <w:rFonts w:ascii="Arial" w:hAnsi="Arial" w:cs="Arial"/>
                <w:b/>
                <w:sz w:val="24"/>
                <w:u w:val="single"/>
              </w:rPr>
              <w:t>Anti-inflammatory</w:t>
            </w:r>
            <w:r w:rsidRPr="005863D0">
              <w:rPr>
                <w:rFonts w:ascii="Arial" w:hAnsi="Arial" w:cs="Arial"/>
                <w:b/>
                <w:spacing w:val="-9"/>
                <w:sz w:val="24"/>
                <w:u w:val="single"/>
              </w:rPr>
              <w:t xml:space="preserve"> </w:t>
            </w:r>
            <w:r w:rsidRPr="005863D0">
              <w:rPr>
                <w:rFonts w:ascii="Arial" w:hAnsi="Arial" w:cs="Arial"/>
                <w:b/>
                <w:sz w:val="24"/>
                <w:u w:val="single"/>
              </w:rPr>
              <w:t>Effects</w:t>
            </w:r>
            <w:r w:rsidRPr="005863D0">
              <w:rPr>
                <w:rFonts w:ascii="Arial" w:hAnsi="Arial" w:cs="Arial"/>
                <w:b/>
                <w:spacing w:val="-2"/>
                <w:sz w:val="24"/>
                <w:u w:val="single"/>
              </w:rPr>
              <w:t xml:space="preserve"> </w:t>
            </w:r>
            <w:r w:rsidRPr="005863D0">
              <w:rPr>
                <w:rFonts w:ascii="Arial" w:hAnsi="Arial" w:cs="Arial"/>
                <w:b/>
                <w:sz w:val="24"/>
                <w:u w:val="single"/>
              </w:rPr>
              <w:t>of</w:t>
            </w:r>
            <w:r w:rsidRPr="005863D0">
              <w:rPr>
                <w:rFonts w:ascii="Arial" w:hAnsi="Arial" w:cs="Arial"/>
                <w:b/>
                <w:spacing w:val="-2"/>
                <w:sz w:val="24"/>
                <w:u w:val="single"/>
              </w:rPr>
              <w:t xml:space="preserve"> </w:t>
            </w:r>
            <w:r w:rsidRPr="005863D0">
              <w:rPr>
                <w:rFonts w:ascii="Arial" w:hAnsi="Arial" w:cs="Arial"/>
                <w:b/>
                <w:sz w:val="24"/>
                <w:u w:val="single"/>
              </w:rPr>
              <w:t>Functional</w:t>
            </w:r>
            <w:r w:rsidRPr="005863D0">
              <w:rPr>
                <w:rFonts w:ascii="Arial" w:hAnsi="Arial" w:cs="Arial"/>
                <w:b/>
                <w:spacing w:val="-1"/>
                <w:sz w:val="24"/>
                <w:u w:val="single"/>
              </w:rPr>
              <w:t xml:space="preserve"> </w:t>
            </w:r>
            <w:r w:rsidRPr="005863D0">
              <w:rPr>
                <w:rFonts w:ascii="Arial" w:hAnsi="Arial" w:cs="Arial"/>
                <w:b/>
                <w:spacing w:val="-2"/>
                <w:sz w:val="24"/>
                <w:u w:val="single"/>
              </w:rPr>
              <w:t>Foods</w:t>
            </w:r>
          </w:p>
        </w:tc>
      </w:tr>
      <w:tr w:rsidR="00477D85" w:rsidRPr="005863D0" w14:paraId="714DC50F" w14:textId="77777777">
        <w:trPr>
          <w:trHeight w:val="290"/>
        </w:trPr>
        <w:tc>
          <w:tcPr>
            <w:tcW w:w="5168" w:type="dxa"/>
          </w:tcPr>
          <w:p w14:paraId="518FD436" w14:textId="77777777" w:rsidR="00477D85" w:rsidRPr="005863D0" w:rsidRDefault="000A7756">
            <w:pPr>
              <w:pStyle w:val="TableParagraph"/>
              <w:spacing w:line="270" w:lineRule="exact"/>
              <w:ind w:left="95"/>
              <w:rPr>
                <w:rFonts w:ascii="Arial" w:hAnsi="Arial" w:cs="Arial"/>
                <w:sz w:val="24"/>
              </w:rPr>
            </w:pPr>
            <w:r w:rsidRPr="005863D0">
              <w:rPr>
                <w:rFonts w:ascii="Arial" w:hAnsi="Arial" w:cs="Arial"/>
                <w:spacing w:val="-2"/>
                <w:sz w:val="24"/>
              </w:rPr>
              <w:t>Manuscript</w:t>
            </w:r>
            <w:r w:rsidRPr="005863D0">
              <w:rPr>
                <w:rFonts w:ascii="Arial" w:hAnsi="Arial" w:cs="Arial"/>
                <w:spacing w:val="1"/>
                <w:sz w:val="24"/>
              </w:rPr>
              <w:t xml:space="preserve"> </w:t>
            </w:r>
            <w:r w:rsidRPr="005863D0">
              <w:rPr>
                <w:rFonts w:ascii="Arial" w:hAnsi="Arial" w:cs="Arial"/>
                <w:spacing w:val="-2"/>
                <w:sz w:val="24"/>
              </w:rPr>
              <w:t>Number:</w:t>
            </w:r>
          </w:p>
        </w:tc>
        <w:tc>
          <w:tcPr>
            <w:tcW w:w="15770" w:type="dxa"/>
          </w:tcPr>
          <w:p w14:paraId="15CCEA86" w14:textId="77777777" w:rsidR="00477D85" w:rsidRPr="005863D0" w:rsidRDefault="000A7756">
            <w:pPr>
              <w:pStyle w:val="TableParagraph"/>
              <w:spacing w:before="2" w:line="267" w:lineRule="exact"/>
              <w:ind w:left="107"/>
              <w:rPr>
                <w:rFonts w:ascii="Arial" w:hAnsi="Arial" w:cs="Arial"/>
                <w:b/>
                <w:sz w:val="24"/>
              </w:rPr>
            </w:pPr>
            <w:r w:rsidRPr="005863D0">
              <w:rPr>
                <w:rFonts w:ascii="Arial" w:hAnsi="Arial" w:cs="Arial"/>
                <w:b/>
                <w:spacing w:val="-2"/>
                <w:sz w:val="24"/>
              </w:rPr>
              <w:t>Ms_BPR_6998.4</w:t>
            </w:r>
          </w:p>
        </w:tc>
      </w:tr>
      <w:tr w:rsidR="00477D85" w:rsidRPr="005863D0" w14:paraId="7159E055" w14:textId="77777777">
        <w:trPr>
          <w:trHeight w:val="330"/>
        </w:trPr>
        <w:tc>
          <w:tcPr>
            <w:tcW w:w="5168" w:type="dxa"/>
          </w:tcPr>
          <w:p w14:paraId="4F8DBAFF" w14:textId="77777777" w:rsidR="00477D85" w:rsidRPr="005863D0" w:rsidRDefault="000A7756">
            <w:pPr>
              <w:pStyle w:val="TableParagraph"/>
              <w:spacing w:line="271" w:lineRule="exact"/>
              <w:ind w:left="95"/>
              <w:rPr>
                <w:rFonts w:ascii="Arial" w:hAnsi="Arial" w:cs="Arial"/>
                <w:sz w:val="24"/>
              </w:rPr>
            </w:pPr>
            <w:r w:rsidRPr="005863D0">
              <w:rPr>
                <w:rFonts w:ascii="Arial" w:hAnsi="Arial" w:cs="Arial"/>
                <w:sz w:val="24"/>
              </w:rPr>
              <w:t>Title</w:t>
            </w:r>
            <w:r w:rsidRPr="005863D0">
              <w:rPr>
                <w:rFonts w:ascii="Arial" w:hAnsi="Arial" w:cs="Arial"/>
                <w:spacing w:val="-4"/>
                <w:sz w:val="24"/>
              </w:rPr>
              <w:t xml:space="preserve"> </w:t>
            </w:r>
            <w:r w:rsidRPr="005863D0">
              <w:rPr>
                <w:rFonts w:ascii="Arial" w:hAnsi="Arial" w:cs="Arial"/>
                <w:sz w:val="24"/>
              </w:rPr>
              <w:t>of the</w:t>
            </w:r>
            <w:r w:rsidRPr="005863D0">
              <w:rPr>
                <w:rFonts w:ascii="Arial" w:hAnsi="Arial" w:cs="Arial"/>
                <w:spacing w:val="-2"/>
                <w:sz w:val="24"/>
              </w:rPr>
              <w:t xml:space="preserve"> Manuscript:</w:t>
            </w:r>
          </w:p>
        </w:tc>
        <w:tc>
          <w:tcPr>
            <w:tcW w:w="15770" w:type="dxa"/>
          </w:tcPr>
          <w:p w14:paraId="0B4BADDE" w14:textId="77777777" w:rsidR="00477D85" w:rsidRPr="005863D0" w:rsidRDefault="000A7756">
            <w:pPr>
              <w:pStyle w:val="TableParagraph"/>
              <w:spacing w:before="22"/>
              <w:ind w:left="107"/>
              <w:rPr>
                <w:rFonts w:ascii="Arial" w:hAnsi="Arial" w:cs="Arial"/>
                <w:b/>
                <w:sz w:val="24"/>
              </w:rPr>
            </w:pPr>
            <w:r w:rsidRPr="005863D0">
              <w:rPr>
                <w:rFonts w:ascii="Arial" w:hAnsi="Arial" w:cs="Arial"/>
                <w:b/>
                <w:sz w:val="24"/>
              </w:rPr>
              <w:t>Protective Effects</w:t>
            </w:r>
            <w:r w:rsidRPr="005863D0">
              <w:rPr>
                <w:rFonts w:ascii="Arial" w:hAnsi="Arial" w:cs="Arial"/>
                <w:b/>
                <w:spacing w:val="-2"/>
                <w:sz w:val="24"/>
              </w:rPr>
              <w:t xml:space="preserve"> </w:t>
            </w:r>
            <w:r w:rsidRPr="005863D0">
              <w:rPr>
                <w:rFonts w:ascii="Arial" w:hAnsi="Arial" w:cs="Arial"/>
                <w:b/>
                <w:sz w:val="24"/>
              </w:rPr>
              <w:t>of</w:t>
            </w:r>
            <w:r w:rsidRPr="005863D0">
              <w:rPr>
                <w:rFonts w:ascii="Arial" w:hAnsi="Arial" w:cs="Arial"/>
                <w:b/>
                <w:spacing w:val="-2"/>
                <w:sz w:val="24"/>
              </w:rPr>
              <w:t xml:space="preserve"> </w:t>
            </w:r>
            <w:r w:rsidRPr="005863D0">
              <w:rPr>
                <w:rFonts w:ascii="Arial" w:hAnsi="Arial" w:cs="Arial"/>
                <w:b/>
                <w:sz w:val="24"/>
              </w:rPr>
              <w:t>Lactobacillus</w:t>
            </w:r>
            <w:r w:rsidRPr="005863D0">
              <w:rPr>
                <w:rFonts w:ascii="Arial" w:hAnsi="Arial" w:cs="Arial"/>
                <w:b/>
                <w:spacing w:val="-1"/>
                <w:sz w:val="24"/>
              </w:rPr>
              <w:t xml:space="preserve"> </w:t>
            </w:r>
            <w:r w:rsidRPr="005863D0">
              <w:rPr>
                <w:rFonts w:ascii="Arial" w:hAnsi="Arial" w:cs="Arial"/>
                <w:b/>
                <w:sz w:val="24"/>
              </w:rPr>
              <w:t>plantarum</w:t>
            </w:r>
            <w:r w:rsidRPr="005863D0">
              <w:rPr>
                <w:rFonts w:ascii="Arial" w:hAnsi="Arial" w:cs="Arial"/>
                <w:b/>
                <w:spacing w:val="-2"/>
                <w:sz w:val="24"/>
              </w:rPr>
              <w:t xml:space="preserve"> </w:t>
            </w:r>
            <w:r w:rsidRPr="005863D0">
              <w:rPr>
                <w:rFonts w:ascii="Arial" w:hAnsi="Arial" w:cs="Arial"/>
                <w:b/>
                <w:sz w:val="24"/>
              </w:rPr>
              <w:t>ZS62</w:t>
            </w:r>
            <w:r w:rsidRPr="005863D0">
              <w:rPr>
                <w:rFonts w:ascii="Arial" w:hAnsi="Arial" w:cs="Arial"/>
                <w:b/>
                <w:spacing w:val="1"/>
                <w:sz w:val="24"/>
              </w:rPr>
              <w:t xml:space="preserve"> </w:t>
            </w:r>
            <w:r w:rsidRPr="005863D0">
              <w:rPr>
                <w:rFonts w:ascii="Arial" w:hAnsi="Arial" w:cs="Arial"/>
                <w:b/>
                <w:sz w:val="24"/>
              </w:rPr>
              <w:t>Against</w:t>
            </w:r>
            <w:r w:rsidRPr="005863D0">
              <w:rPr>
                <w:rFonts w:ascii="Arial" w:hAnsi="Arial" w:cs="Arial"/>
                <w:b/>
                <w:spacing w:val="-2"/>
                <w:sz w:val="24"/>
              </w:rPr>
              <w:t xml:space="preserve"> </w:t>
            </w:r>
            <w:r w:rsidRPr="005863D0">
              <w:rPr>
                <w:rFonts w:ascii="Arial" w:hAnsi="Arial" w:cs="Arial"/>
                <w:b/>
                <w:sz w:val="24"/>
              </w:rPr>
              <w:t>DSS-Induced</w:t>
            </w:r>
            <w:r w:rsidRPr="005863D0">
              <w:rPr>
                <w:rFonts w:ascii="Arial" w:hAnsi="Arial" w:cs="Arial"/>
                <w:b/>
                <w:spacing w:val="-2"/>
                <w:sz w:val="24"/>
              </w:rPr>
              <w:t xml:space="preserve"> </w:t>
            </w:r>
            <w:r w:rsidRPr="005863D0">
              <w:rPr>
                <w:rFonts w:ascii="Arial" w:hAnsi="Arial" w:cs="Arial"/>
                <w:b/>
                <w:sz w:val="24"/>
              </w:rPr>
              <w:t>IBD</w:t>
            </w:r>
            <w:r w:rsidRPr="005863D0">
              <w:rPr>
                <w:rFonts w:ascii="Arial" w:hAnsi="Arial" w:cs="Arial"/>
                <w:b/>
                <w:spacing w:val="-2"/>
                <w:sz w:val="24"/>
              </w:rPr>
              <w:t xml:space="preserve"> </w:t>
            </w:r>
            <w:r w:rsidRPr="005863D0">
              <w:rPr>
                <w:rFonts w:ascii="Arial" w:hAnsi="Arial" w:cs="Arial"/>
                <w:b/>
                <w:sz w:val="24"/>
              </w:rPr>
              <w:t>via Modulation</w:t>
            </w:r>
            <w:r w:rsidRPr="005863D0">
              <w:rPr>
                <w:rFonts w:ascii="Arial" w:hAnsi="Arial" w:cs="Arial"/>
                <w:b/>
                <w:spacing w:val="-2"/>
                <w:sz w:val="24"/>
              </w:rPr>
              <w:t xml:space="preserve"> </w:t>
            </w:r>
            <w:r w:rsidRPr="005863D0">
              <w:rPr>
                <w:rFonts w:ascii="Arial" w:hAnsi="Arial" w:cs="Arial"/>
                <w:b/>
                <w:sz w:val="24"/>
              </w:rPr>
              <w:t>of</w:t>
            </w:r>
            <w:r w:rsidRPr="005863D0">
              <w:rPr>
                <w:rFonts w:ascii="Arial" w:hAnsi="Arial" w:cs="Arial"/>
                <w:b/>
                <w:spacing w:val="-4"/>
                <w:sz w:val="24"/>
              </w:rPr>
              <w:t xml:space="preserve"> </w:t>
            </w:r>
            <w:r w:rsidRPr="005863D0">
              <w:rPr>
                <w:rFonts w:ascii="Arial" w:hAnsi="Arial" w:cs="Arial"/>
                <w:b/>
                <w:sz w:val="24"/>
              </w:rPr>
              <w:t>Oxidative</w:t>
            </w:r>
            <w:r w:rsidRPr="005863D0">
              <w:rPr>
                <w:rFonts w:ascii="Arial" w:hAnsi="Arial" w:cs="Arial"/>
                <w:b/>
                <w:spacing w:val="-2"/>
                <w:sz w:val="24"/>
              </w:rPr>
              <w:t xml:space="preserve"> </w:t>
            </w:r>
            <w:r w:rsidRPr="005863D0">
              <w:rPr>
                <w:rFonts w:ascii="Arial" w:hAnsi="Arial" w:cs="Arial"/>
                <w:b/>
                <w:sz w:val="24"/>
              </w:rPr>
              <w:t>Stress</w:t>
            </w:r>
            <w:r w:rsidRPr="005863D0">
              <w:rPr>
                <w:rFonts w:ascii="Arial" w:hAnsi="Arial" w:cs="Arial"/>
                <w:b/>
                <w:spacing w:val="-4"/>
                <w:sz w:val="24"/>
              </w:rPr>
              <w:t xml:space="preserve"> </w:t>
            </w:r>
            <w:r w:rsidRPr="005863D0">
              <w:rPr>
                <w:rFonts w:ascii="Arial" w:hAnsi="Arial" w:cs="Arial"/>
                <w:b/>
                <w:sz w:val="24"/>
              </w:rPr>
              <w:t>and</w:t>
            </w:r>
            <w:r w:rsidRPr="005863D0">
              <w:rPr>
                <w:rFonts w:ascii="Arial" w:hAnsi="Arial" w:cs="Arial"/>
                <w:b/>
                <w:spacing w:val="-2"/>
                <w:sz w:val="24"/>
              </w:rPr>
              <w:t xml:space="preserve"> </w:t>
            </w:r>
            <w:r w:rsidRPr="005863D0">
              <w:rPr>
                <w:rFonts w:ascii="Arial" w:hAnsi="Arial" w:cs="Arial"/>
                <w:b/>
                <w:sz w:val="24"/>
              </w:rPr>
              <w:t>Immune</w:t>
            </w:r>
            <w:r w:rsidRPr="005863D0">
              <w:rPr>
                <w:rFonts w:ascii="Arial" w:hAnsi="Arial" w:cs="Arial"/>
                <w:b/>
                <w:spacing w:val="-3"/>
                <w:sz w:val="24"/>
              </w:rPr>
              <w:t xml:space="preserve"> </w:t>
            </w:r>
            <w:r w:rsidRPr="005863D0">
              <w:rPr>
                <w:rFonts w:ascii="Arial" w:hAnsi="Arial" w:cs="Arial"/>
                <w:b/>
                <w:spacing w:val="-2"/>
                <w:sz w:val="24"/>
              </w:rPr>
              <w:t>Response</w:t>
            </w:r>
          </w:p>
        </w:tc>
      </w:tr>
      <w:tr w:rsidR="00477D85" w:rsidRPr="005863D0" w14:paraId="3335CA42" w14:textId="77777777">
        <w:trPr>
          <w:trHeight w:val="330"/>
        </w:trPr>
        <w:tc>
          <w:tcPr>
            <w:tcW w:w="5168" w:type="dxa"/>
          </w:tcPr>
          <w:p w14:paraId="2000100C" w14:textId="77777777" w:rsidR="00477D85" w:rsidRPr="005863D0" w:rsidRDefault="000A7756">
            <w:pPr>
              <w:pStyle w:val="TableParagraph"/>
              <w:spacing w:line="271" w:lineRule="exact"/>
              <w:ind w:left="95"/>
              <w:rPr>
                <w:rFonts w:ascii="Arial" w:hAnsi="Arial" w:cs="Arial"/>
                <w:sz w:val="24"/>
              </w:rPr>
            </w:pPr>
            <w:r w:rsidRPr="005863D0">
              <w:rPr>
                <w:rFonts w:ascii="Arial" w:hAnsi="Arial" w:cs="Arial"/>
                <w:sz w:val="24"/>
              </w:rPr>
              <w:t>Type</w:t>
            </w:r>
            <w:r w:rsidRPr="005863D0">
              <w:rPr>
                <w:rFonts w:ascii="Arial" w:hAnsi="Arial" w:cs="Arial"/>
                <w:spacing w:val="-2"/>
                <w:sz w:val="24"/>
              </w:rPr>
              <w:t xml:space="preserve"> </w:t>
            </w:r>
            <w:r w:rsidRPr="005863D0">
              <w:rPr>
                <w:rFonts w:ascii="Arial" w:hAnsi="Arial" w:cs="Arial"/>
                <w:sz w:val="24"/>
              </w:rPr>
              <w:t>of</w:t>
            </w:r>
            <w:r w:rsidRPr="005863D0">
              <w:rPr>
                <w:rFonts w:ascii="Arial" w:hAnsi="Arial" w:cs="Arial"/>
                <w:spacing w:val="-2"/>
                <w:sz w:val="24"/>
              </w:rPr>
              <w:t xml:space="preserve"> </w:t>
            </w:r>
            <w:r w:rsidRPr="005863D0">
              <w:rPr>
                <w:rFonts w:ascii="Arial" w:hAnsi="Arial" w:cs="Arial"/>
                <w:sz w:val="24"/>
              </w:rPr>
              <w:t>the</w:t>
            </w:r>
            <w:r w:rsidRPr="005863D0">
              <w:rPr>
                <w:rFonts w:ascii="Arial" w:hAnsi="Arial" w:cs="Arial"/>
                <w:spacing w:val="-1"/>
                <w:sz w:val="24"/>
              </w:rPr>
              <w:t xml:space="preserve"> </w:t>
            </w:r>
            <w:r w:rsidRPr="005863D0">
              <w:rPr>
                <w:rFonts w:ascii="Arial" w:hAnsi="Arial" w:cs="Arial"/>
                <w:spacing w:val="-2"/>
                <w:sz w:val="24"/>
              </w:rPr>
              <w:t>Article</w:t>
            </w:r>
          </w:p>
        </w:tc>
        <w:tc>
          <w:tcPr>
            <w:tcW w:w="15770" w:type="dxa"/>
          </w:tcPr>
          <w:p w14:paraId="3D7456E1" w14:textId="77777777" w:rsidR="00477D85" w:rsidRPr="005863D0" w:rsidRDefault="000A7756">
            <w:pPr>
              <w:pStyle w:val="TableParagraph"/>
              <w:spacing w:before="22"/>
              <w:ind w:left="107"/>
              <w:rPr>
                <w:rFonts w:ascii="Arial" w:hAnsi="Arial" w:cs="Arial"/>
                <w:b/>
                <w:sz w:val="24"/>
              </w:rPr>
            </w:pPr>
            <w:r w:rsidRPr="005863D0">
              <w:rPr>
                <w:rFonts w:ascii="Arial" w:hAnsi="Arial" w:cs="Arial"/>
                <w:b/>
                <w:sz w:val="24"/>
              </w:rPr>
              <w:t>Book</w:t>
            </w:r>
            <w:r w:rsidRPr="005863D0">
              <w:rPr>
                <w:rFonts w:ascii="Arial" w:hAnsi="Arial" w:cs="Arial"/>
                <w:b/>
                <w:spacing w:val="-1"/>
                <w:sz w:val="24"/>
              </w:rPr>
              <w:t xml:space="preserve"> </w:t>
            </w:r>
            <w:r w:rsidRPr="005863D0">
              <w:rPr>
                <w:rFonts w:ascii="Arial" w:hAnsi="Arial" w:cs="Arial"/>
                <w:b/>
                <w:spacing w:val="-2"/>
                <w:sz w:val="24"/>
              </w:rPr>
              <w:t>Chapter</w:t>
            </w:r>
          </w:p>
        </w:tc>
      </w:tr>
    </w:tbl>
    <w:p w14:paraId="34A70BEC" w14:textId="77777777" w:rsidR="00477D85" w:rsidRPr="005863D0" w:rsidRDefault="000A7756">
      <w:pPr>
        <w:ind w:left="307"/>
        <w:rPr>
          <w:rFonts w:ascii="Arial" w:hAnsi="Arial" w:cs="Arial"/>
          <w:b/>
          <w:sz w:val="32"/>
        </w:rPr>
      </w:pPr>
      <w:r w:rsidRPr="005863D0">
        <w:rPr>
          <w:rFonts w:ascii="Arial" w:hAnsi="Arial" w:cs="Arial"/>
          <w:b/>
          <w:color w:val="212121"/>
          <w:sz w:val="32"/>
          <w:u w:val="single" w:color="212121"/>
        </w:rPr>
        <w:t>Special</w:t>
      </w:r>
      <w:r w:rsidRPr="005863D0">
        <w:rPr>
          <w:rFonts w:ascii="Arial" w:hAnsi="Arial" w:cs="Arial"/>
          <w:b/>
          <w:color w:val="212121"/>
          <w:spacing w:val="-13"/>
          <w:sz w:val="32"/>
          <w:u w:val="single" w:color="212121"/>
        </w:rPr>
        <w:t xml:space="preserve"> </w:t>
      </w:r>
      <w:r w:rsidRPr="005863D0">
        <w:rPr>
          <w:rFonts w:ascii="Arial" w:hAnsi="Arial" w:cs="Arial"/>
          <w:b/>
          <w:color w:val="212121"/>
          <w:spacing w:val="-4"/>
          <w:sz w:val="32"/>
          <w:u w:val="single" w:color="212121"/>
        </w:rPr>
        <w:t>note:</w:t>
      </w:r>
    </w:p>
    <w:p w14:paraId="07812C16" w14:textId="77777777" w:rsidR="00477D85" w:rsidRPr="005863D0" w:rsidRDefault="00477D85">
      <w:pPr>
        <w:pStyle w:val="BodyText"/>
        <w:spacing w:before="1"/>
        <w:rPr>
          <w:rFonts w:ascii="Arial" w:hAnsi="Arial" w:cs="Arial"/>
          <w:sz w:val="32"/>
        </w:rPr>
      </w:pPr>
    </w:p>
    <w:p w14:paraId="0185092F" w14:textId="77777777" w:rsidR="00477D85" w:rsidRPr="005863D0" w:rsidRDefault="000A7756">
      <w:pPr>
        <w:pStyle w:val="Heading1"/>
        <w:ind w:left="307"/>
      </w:pPr>
      <w:r w:rsidRPr="005863D0">
        <w:rPr>
          <w:color w:val="212121"/>
        </w:rPr>
        <w:t>A</w:t>
      </w:r>
      <w:r w:rsidRPr="005863D0">
        <w:rPr>
          <w:color w:val="212121"/>
          <w:spacing w:val="-10"/>
        </w:rPr>
        <w:t xml:space="preserve"> </w:t>
      </w:r>
      <w:r w:rsidRPr="005863D0">
        <w:rPr>
          <w:color w:val="212121"/>
        </w:rPr>
        <w:t>research</w:t>
      </w:r>
      <w:r w:rsidRPr="005863D0">
        <w:rPr>
          <w:color w:val="212121"/>
          <w:spacing w:val="-6"/>
        </w:rPr>
        <w:t xml:space="preserve"> </w:t>
      </w:r>
      <w:r w:rsidRPr="005863D0">
        <w:rPr>
          <w:color w:val="212121"/>
        </w:rPr>
        <w:t>paper</w:t>
      </w:r>
      <w:r w:rsidRPr="005863D0">
        <w:rPr>
          <w:color w:val="212121"/>
          <w:spacing w:val="-8"/>
        </w:rPr>
        <w:t xml:space="preserve"> </w:t>
      </w:r>
      <w:r w:rsidRPr="005863D0">
        <w:rPr>
          <w:color w:val="212121"/>
        </w:rPr>
        <w:t>already</w:t>
      </w:r>
      <w:r w:rsidRPr="005863D0">
        <w:rPr>
          <w:color w:val="212121"/>
          <w:spacing w:val="-10"/>
        </w:rPr>
        <w:t xml:space="preserve"> </w:t>
      </w:r>
      <w:r w:rsidRPr="005863D0">
        <w:rPr>
          <w:color w:val="212121"/>
        </w:rPr>
        <w:t>published</w:t>
      </w:r>
      <w:r w:rsidRPr="005863D0">
        <w:rPr>
          <w:color w:val="212121"/>
          <w:spacing w:val="-9"/>
        </w:rPr>
        <w:t xml:space="preserve"> </w:t>
      </w:r>
      <w:r w:rsidRPr="005863D0">
        <w:rPr>
          <w:color w:val="212121"/>
        </w:rPr>
        <w:t>in</w:t>
      </w:r>
      <w:r w:rsidRPr="005863D0">
        <w:rPr>
          <w:color w:val="212121"/>
          <w:spacing w:val="-8"/>
        </w:rPr>
        <w:t xml:space="preserve"> </w:t>
      </w:r>
      <w:r w:rsidRPr="005863D0">
        <w:rPr>
          <w:color w:val="212121"/>
        </w:rPr>
        <w:t>a</w:t>
      </w:r>
      <w:r w:rsidRPr="005863D0">
        <w:rPr>
          <w:color w:val="212121"/>
          <w:spacing w:val="-8"/>
        </w:rPr>
        <w:t xml:space="preserve"> </w:t>
      </w:r>
      <w:r w:rsidRPr="005863D0">
        <w:rPr>
          <w:color w:val="212121"/>
        </w:rPr>
        <w:t>journal</w:t>
      </w:r>
      <w:r w:rsidRPr="005863D0">
        <w:rPr>
          <w:color w:val="212121"/>
          <w:spacing w:val="-8"/>
        </w:rPr>
        <w:t xml:space="preserve"> </w:t>
      </w:r>
      <w:r w:rsidRPr="005863D0">
        <w:rPr>
          <w:color w:val="212121"/>
        </w:rPr>
        <w:t>can</w:t>
      </w:r>
      <w:r w:rsidRPr="005863D0">
        <w:rPr>
          <w:color w:val="212121"/>
          <w:spacing w:val="-8"/>
        </w:rPr>
        <w:t xml:space="preserve"> </w:t>
      </w:r>
      <w:r w:rsidRPr="005863D0">
        <w:rPr>
          <w:color w:val="212121"/>
        </w:rPr>
        <w:t>be</w:t>
      </w:r>
      <w:r w:rsidRPr="005863D0">
        <w:rPr>
          <w:color w:val="212121"/>
          <w:spacing w:val="-8"/>
        </w:rPr>
        <w:t xml:space="preserve"> </w:t>
      </w:r>
      <w:r w:rsidRPr="005863D0">
        <w:rPr>
          <w:color w:val="212121"/>
        </w:rPr>
        <w:t>published</w:t>
      </w:r>
      <w:r w:rsidRPr="005863D0">
        <w:rPr>
          <w:color w:val="212121"/>
          <w:spacing w:val="-8"/>
        </w:rPr>
        <w:t xml:space="preserve"> </w:t>
      </w:r>
      <w:r w:rsidRPr="005863D0">
        <w:rPr>
          <w:color w:val="212121"/>
        </w:rPr>
        <w:t>as</w:t>
      </w:r>
      <w:r w:rsidRPr="005863D0">
        <w:rPr>
          <w:color w:val="212121"/>
          <w:spacing w:val="-8"/>
        </w:rPr>
        <w:t xml:space="preserve"> </w:t>
      </w:r>
      <w:r w:rsidRPr="005863D0">
        <w:rPr>
          <w:color w:val="212121"/>
        </w:rPr>
        <w:t>a</w:t>
      </w:r>
      <w:r w:rsidRPr="005863D0">
        <w:rPr>
          <w:color w:val="212121"/>
          <w:spacing w:val="-5"/>
        </w:rPr>
        <w:t xml:space="preserve"> </w:t>
      </w:r>
      <w:r w:rsidRPr="005863D0">
        <w:rPr>
          <w:color w:val="212121"/>
        </w:rPr>
        <w:t>Book</w:t>
      </w:r>
      <w:r w:rsidRPr="005863D0">
        <w:rPr>
          <w:color w:val="212121"/>
          <w:spacing w:val="-8"/>
        </w:rPr>
        <w:t xml:space="preserve"> </w:t>
      </w:r>
      <w:r w:rsidRPr="005863D0">
        <w:rPr>
          <w:color w:val="212121"/>
        </w:rPr>
        <w:t>Chapter</w:t>
      </w:r>
      <w:r w:rsidRPr="005863D0">
        <w:rPr>
          <w:color w:val="212121"/>
          <w:spacing w:val="-8"/>
        </w:rPr>
        <w:t xml:space="preserve"> </w:t>
      </w:r>
      <w:r w:rsidRPr="005863D0">
        <w:rPr>
          <w:color w:val="212121"/>
        </w:rPr>
        <w:t>in</w:t>
      </w:r>
      <w:r w:rsidRPr="005863D0">
        <w:rPr>
          <w:color w:val="212121"/>
          <w:spacing w:val="-8"/>
        </w:rPr>
        <w:t xml:space="preserve"> </w:t>
      </w:r>
      <w:r w:rsidRPr="005863D0">
        <w:rPr>
          <w:color w:val="212121"/>
        </w:rPr>
        <w:t>an</w:t>
      </w:r>
      <w:r w:rsidRPr="005863D0">
        <w:rPr>
          <w:color w:val="212121"/>
          <w:spacing w:val="-7"/>
        </w:rPr>
        <w:t xml:space="preserve"> </w:t>
      </w:r>
      <w:r w:rsidRPr="005863D0">
        <w:rPr>
          <w:color w:val="212121"/>
        </w:rPr>
        <w:t>expanded</w:t>
      </w:r>
      <w:r w:rsidRPr="005863D0">
        <w:rPr>
          <w:color w:val="212121"/>
          <w:spacing w:val="-8"/>
        </w:rPr>
        <w:t xml:space="preserve"> </w:t>
      </w:r>
      <w:r w:rsidRPr="005863D0">
        <w:rPr>
          <w:color w:val="212121"/>
        </w:rPr>
        <w:t>form</w:t>
      </w:r>
      <w:r w:rsidRPr="005863D0">
        <w:rPr>
          <w:color w:val="212121"/>
          <w:spacing w:val="-11"/>
        </w:rPr>
        <w:t xml:space="preserve"> </w:t>
      </w:r>
      <w:r w:rsidRPr="005863D0">
        <w:rPr>
          <w:color w:val="212121"/>
        </w:rPr>
        <w:t>with</w:t>
      </w:r>
      <w:r w:rsidRPr="005863D0">
        <w:rPr>
          <w:color w:val="212121"/>
          <w:spacing w:val="-8"/>
        </w:rPr>
        <w:t xml:space="preserve"> </w:t>
      </w:r>
      <w:r w:rsidRPr="005863D0">
        <w:rPr>
          <w:color w:val="212121"/>
        </w:rPr>
        <w:t>proper</w:t>
      </w:r>
      <w:r w:rsidRPr="005863D0">
        <w:rPr>
          <w:color w:val="212121"/>
          <w:spacing w:val="-8"/>
        </w:rPr>
        <w:t xml:space="preserve"> </w:t>
      </w:r>
      <w:r w:rsidRPr="005863D0">
        <w:rPr>
          <w:color w:val="212121"/>
        </w:rPr>
        <w:t>copyright</w:t>
      </w:r>
      <w:r w:rsidRPr="005863D0">
        <w:rPr>
          <w:color w:val="212121"/>
          <w:spacing w:val="4"/>
        </w:rPr>
        <w:t xml:space="preserve"> </w:t>
      </w:r>
      <w:r w:rsidRPr="005863D0">
        <w:rPr>
          <w:color w:val="212121"/>
          <w:spacing w:val="-2"/>
        </w:rPr>
        <w:t>approval.</w:t>
      </w:r>
    </w:p>
    <w:p w14:paraId="67BE0499" w14:textId="77777777" w:rsidR="00477D85" w:rsidRPr="005863D0" w:rsidRDefault="00477D85">
      <w:pPr>
        <w:pStyle w:val="BodyText"/>
        <w:spacing w:before="50" w:after="1"/>
        <w:rPr>
          <w:rFonts w:ascii="Arial" w:hAnsi="Arial" w:cs="Arial"/>
        </w:rPr>
      </w:pPr>
    </w:p>
    <w:p w14:paraId="7FC34815" w14:textId="77777777" w:rsidR="00477D85" w:rsidRPr="005863D0" w:rsidRDefault="000A7756">
      <w:pPr>
        <w:pStyle w:val="BodyText"/>
        <w:ind w:left="107" w:right="-58"/>
        <w:rPr>
          <w:rFonts w:ascii="Arial" w:hAnsi="Arial" w:cs="Arial"/>
          <w:b w:val="0"/>
        </w:rPr>
      </w:pPr>
      <w:r w:rsidRPr="005863D0">
        <w:rPr>
          <w:rFonts w:ascii="Arial" w:hAnsi="Arial" w:cs="Arial"/>
          <w:b w:val="0"/>
          <w:noProof/>
        </w:rPr>
        <mc:AlternateContent>
          <mc:Choice Requires="wps">
            <w:drawing>
              <wp:inline distT="0" distB="0" distL="0" distR="0" wp14:anchorId="1FD157FE" wp14:editId="3D29638C">
                <wp:extent cx="13606780" cy="1584960"/>
                <wp:effectExtent l="9525" t="0" r="4444" b="5715"/>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06780" cy="1584960"/>
                        </a:xfrm>
                        <a:prstGeom prst="rect">
                          <a:avLst/>
                        </a:prstGeom>
                        <a:ln w="9143">
                          <a:solidFill>
                            <a:srgbClr val="000000"/>
                          </a:solidFill>
                          <a:prstDash val="solid"/>
                        </a:ln>
                      </wps:spPr>
                      <wps:txbx>
                        <w:txbxContent>
                          <w:p w14:paraId="60F38F9F" w14:textId="77777777" w:rsidR="00477D85" w:rsidRDefault="000A7756">
                            <w:pPr>
                              <w:spacing w:before="68"/>
                              <w:ind w:left="144"/>
                              <w:rPr>
                                <w:rFonts w:ascii="Arial"/>
                                <w:b/>
                                <w:sz w:val="32"/>
                              </w:rPr>
                            </w:pPr>
                            <w:r>
                              <w:rPr>
                                <w:rFonts w:ascii="Arial"/>
                                <w:b/>
                                <w:color w:val="212121"/>
                                <w:sz w:val="32"/>
                              </w:rPr>
                              <w:t>Source</w:t>
                            </w:r>
                            <w:r>
                              <w:rPr>
                                <w:rFonts w:ascii="Arial"/>
                                <w:b/>
                                <w:color w:val="212121"/>
                                <w:spacing w:val="-7"/>
                                <w:sz w:val="32"/>
                              </w:rPr>
                              <w:t xml:space="preserve"> </w:t>
                            </w:r>
                            <w:r>
                              <w:rPr>
                                <w:rFonts w:ascii="Arial"/>
                                <w:b/>
                                <w:color w:val="212121"/>
                                <w:spacing w:val="-2"/>
                                <w:sz w:val="32"/>
                              </w:rPr>
                              <w:t>Article:</w:t>
                            </w:r>
                          </w:p>
                          <w:p w14:paraId="7AD9BF3E" w14:textId="77777777" w:rsidR="00477D85" w:rsidRDefault="000A7756">
                            <w:pPr>
                              <w:spacing w:before="7" w:line="730" w:lineRule="atLeast"/>
                              <w:ind w:left="144" w:right="3778"/>
                              <w:rPr>
                                <w:rFonts w:ascii="Arial"/>
                                <w:b/>
                                <w:sz w:val="32"/>
                              </w:rPr>
                            </w:pPr>
                            <w:r>
                              <w:rPr>
                                <w:rFonts w:ascii="Arial"/>
                                <w:b/>
                                <w:color w:val="212121"/>
                                <w:sz w:val="32"/>
                              </w:rPr>
                              <w:t>This</w:t>
                            </w:r>
                            <w:r>
                              <w:rPr>
                                <w:rFonts w:ascii="Arial"/>
                                <w:b/>
                                <w:color w:val="212121"/>
                                <w:spacing w:val="-4"/>
                                <w:sz w:val="32"/>
                              </w:rPr>
                              <w:t xml:space="preserve"> </w:t>
                            </w:r>
                            <w:r>
                              <w:rPr>
                                <w:rFonts w:ascii="Arial"/>
                                <w:b/>
                                <w:color w:val="212121"/>
                                <w:sz w:val="32"/>
                              </w:rPr>
                              <w:t>chapter</w:t>
                            </w:r>
                            <w:r>
                              <w:rPr>
                                <w:rFonts w:ascii="Arial"/>
                                <w:b/>
                                <w:color w:val="212121"/>
                                <w:spacing w:val="-4"/>
                                <w:sz w:val="32"/>
                              </w:rPr>
                              <w:t xml:space="preserve"> </w:t>
                            </w:r>
                            <w:r>
                              <w:rPr>
                                <w:rFonts w:ascii="Arial"/>
                                <w:b/>
                                <w:color w:val="212121"/>
                                <w:sz w:val="32"/>
                              </w:rPr>
                              <w:t>is</w:t>
                            </w:r>
                            <w:r>
                              <w:rPr>
                                <w:rFonts w:ascii="Arial"/>
                                <w:b/>
                                <w:color w:val="212121"/>
                                <w:spacing w:val="-1"/>
                                <w:sz w:val="32"/>
                              </w:rPr>
                              <w:t xml:space="preserve"> </w:t>
                            </w:r>
                            <w:r>
                              <w:rPr>
                                <w:rFonts w:ascii="Arial"/>
                                <w:b/>
                                <w:color w:val="212121"/>
                                <w:sz w:val="32"/>
                              </w:rPr>
                              <w:t>an</w:t>
                            </w:r>
                            <w:r>
                              <w:rPr>
                                <w:rFonts w:ascii="Arial"/>
                                <w:b/>
                                <w:color w:val="212121"/>
                                <w:spacing w:val="-4"/>
                                <w:sz w:val="32"/>
                              </w:rPr>
                              <w:t xml:space="preserve"> </w:t>
                            </w:r>
                            <w:r>
                              <w:rPr>
                                <w:rFonts w:ascii="Arial"/>
                                <w:b/>
                                <w:color w:val="212121"/>
                                <w:sz w:val="32"/>
                              </w:rPr>
                              <w:t>extended version</w:t>
                            </w:r>
                            <w:r>
                              <w:rPr>
                                <w:rFonts w:ascii="Arial"/>
                                <w:b/>
                                <w:color w:val="212121"/>
                                <w:spacing w:val="-2"/>
                                <w:sz w:val="32"/>
                              </w:rPr>
                              <w:t xml:space="preserve"> </w:t>
                            </w:r>
                            <w:r>
                              <w:rPr>
                                <w:rFonts w:ascii="Arial"/>
                                <w:b/>
                                <w:color w:val="212121"/>
                                <w:sz w:val="32"/>
                              </w:rPr>
                              <w:t>of</w:t>
                            </w:r>
                            <w:r>
                              <w:rPr>
                                <w:rFonts w:ascii="Arial"/>
                                <w:b/>
                                <w:color w:val="212121"/>
                                <w:spacing w:val="-5"/>
                                <w:sz w:val="32"/>
                              </w:rPr>
                              <w:t xml:space="preserve"> </w:t>
                            </w:r>
                            <w:r>
                              <w:rPr>
                                <w:rFonts w:ascii="Arial"/>
                                <w:b/>
                                <w:color w:val="212121"/>
                                <w:sz w:val="32"/>
                              </w:rPr>
                              <w:t>the</w:t>
                            </w:r>
                            <w:r>
                              <w:rPr>
                                <w:rFonts w:ascii="Arial"/>
                                <w:b/>
                                <w:color w:val="212121"/>
                                <w:spacing w:val="-4"/>
                                <w:sz w:val="32"/>
                              </w:rPr>
                              <w:t xml:space="preserve"> </w:t>
                            </w:r>
                            <w:r>
                              <w:rPr>
                                <w:rFonts w:ascii="Arial"/>
                                <w:b/>
                                <w:color w:val="212121"/>
                                <w:sz w:val="32"/>
                              </w:rPr>
                              <w:t>article</w:t>
                            </w:r>
                            <w:r>
                              <w:rPr>
                                <w:rFonts w:ascii="Arial"/>
                                <w:b/>
                                <w:color w:val="212121"/>
                                <w:spacing w:val="-4"/>
                                <w:sz w:val="32"/>
                              </w:rPr>
                              <w:t xml:space="preserve"> </w:t>
                            </w:r>
                            <w:r>
                              <w:rPr>
                                <w:rFonts w:ascii="Arial"/>
                                <w:b/>
                                <w:color w:val="212121"/>
                                <w:sz w:val="32"/>
                              </w:rPr>
                              <w:t>published</w:t>
                            </w:r>
                            <w:r>
                              <w:rPr>
                                <w:rFonts w:ascii="Arial"/>
                                <w:b/>
                                <w:color w:val="212121"/>
                                <w:spacing w:val="-4"/>
                                <w:sz w:val="32"/>
                              </w:rPr>
                              <w:t xml:space="preserve"> </w:t>
                            </w:r>
                            <w:r>
                              <w:rPr>
                                <w:rFonts w:ascii="Arial"/>
                                <w:b/>
                                <w:color w:val="212121"/>
                                <w:sz w:val="32"/>
                              </w:rPr>
                              <w:t>by</w:t>
                            </w:r>
                            <w:r>
                              <w:rPr>
                                <w:rFonts w:ascii="Arial"/>
                                <w:b/>
                                <w:color w:val="212121"/>
                                <w:spacing w:val="-4"/>
                                <w:sz w:val="32"/>
                              </w:rPr>
                              <w:t xml:space="preserve"> </w:t>
                            </w:r>
                            <w:r>
                              <w:rPr>
                                <w:rFonts w:ascii="Arial"/>
                                <w:b/>
                                <w:color w:val="212121"/>
                                <w:sz w:val="32"/>
                              </w:rPr>
                              <w:t>the</w:t>
                            </w:r>
                            <w:r>
                              <w:rPr>
                                <w:rFonts w:ascii="Arial"/>
                                <w:b/>
                                <w:color w:val="212121"/>
                                <w:spacing w:val="-4"/>
                                <w:sz w:val="32"/>
                              </w:rPr>
                              <w:t xml:space="preserve"> </w:t>
                            </w:r>
                            <w:r>
                              <w:rPr>
                                <w:rFonts w:ascii="Arial"/>
                                <w:b/>
                                <w:color w:val="212121"/>
                                <w:sz w:val="32"/>
                              </w:rPr>
                              <w:t>same</w:t>
                            </w:r>
                            <w:r>
                              <w:rPr>
                                <w:rFonts w:ascii="Arial"/>
                                <w:b/>
                                <w:color w:val="212121"/>
                                <w:spacing w:val="-4"/>
                                <w:sz w:val="32"/>
                              </w:rPr>
                              <w:t xml:space="preserve"> </w:t>
                            </w:r>
                            <w:r>
                              <w:rPr>
                                <w:rFonts w:ascii="Arial"/>
                                <w:b/>
                                <w:color w:val="212121"/>
                                <w:sz w:val="32"/>
                              </w:rPr>
                              <w:t>author(s)</w:t>
                            </w:r>
                            <w:r>
                              <w:rPr>
                                <w:rFonts w:ascii="Arial"/>
                                <w:b/>
                                <w:color w:val="212121"/>
                                <w:spacing w:val="-4"/>
                                <w:sz w:val="32"/>
                              </w:rPr>
                              <w:t xml:space="preserve"> </w:t>
                            </w:r>
                            <w:r>
                              <w:rPr>
                                <w:rFonts w:ascii="Arial"/>
                                <w:b/>
                                <w:color w:val="212121"/>
                                <w:sz w:val="32"/>
                              </w:rPr>
                              <w:t>in</w:t>
                            </w:r>
                            <w:r>
                              <w:rPr>
                                <w:rFonts w:ascii="Arial"/>
                                <w:b/>
                                <w:color w:val="212121"/>
                                <w:spacing w:val="-3"/>
                                <w:sz w:val="32"/>
                              </w:rPr>
                              <w:t xml:space="preserve"> </w:t>
                            </w:r>
                            <w:r>
                              <w:rPr>
                                <w:rFonts w:ascii="Arial"/>
                                <w:b/>
                                <w:color w:val="212121"/>
                                <w:sz w:val="32"/>
                              </w:rPr>
                              <w:t>the</w:t>
                            </w:r>
                            <w:r>
                              <w:rPr>
                                <w:rFonts w:ascii="Arial"/>
                                <w:b/>
                                <w:color w:val="212121"/>
                                <w:spacing w:val="-1"/>
                                <w:sz w:val="32"/>
                              </w:rPr>
                              <w:t xml:space="preserve"> </w:t>
                            </w:r>
                            <w:r>
                              <w:rPr>
                                <w:rFonts w:ascii="Arial"/>
                                <w:b/>
                                <w:color w:val="212121"/>
                                <w:sz w:val="32"/>
                              </w:rPr>
                              <w:t>following</w:t>
                            </w:r>
                            <w:r>
                              <w:rPr>
                                <w:rFonts w:ascii="Arial"/>
                                <w:b/>
                                <w:color w:val="212121"/>
                                <w:spacing w:val="-5"/>
                                <w:sz w:val="32"/>
                              </w:rPr>
                              <w:t xml:space="preserve"> </w:t>
                            </w:r>
                            <w:r>
                              <w:rPr>
                                <w:rFonts w:ascii="Arial"/>
                                <w:b/>
                                <w:color w:val="212121"/>
                                <w:sz w:val="32"/>
                              </w:rPr>
                              <w:t>journal. Oxidative Medicine and Cellular Longevity, Volume 2021, Article ID 9416794, 16 pages.</w:t>
                            </w:r>
                          </w:p>
                          <w:p w14:paraId="0E8AB0BA" w14:textId="77777777" w:rsidR="00477D85" w:rsidRDefault="000A7756">
                            <w:pPr>
                              <w:spacing w:before="16"/>
                              <w:ind w:left="144"/>
                              <w:rPr>
                                <w:rFonts w:ascii="Arial"/>
                                <w:b/>
                                <w:sz w:val="32"/>
                              </w:rPr>
                            </w:pPr>
                            <w:r>
                              <w:rPr>
                                <w:rFonts w:ascii="Arial"/>
                                <w:b/>
                                <w:color w:val="212121"/>
                                <w:spacing w:val="-2"/>
                                <w:sz w:val="32"/>
                              </w:rPr>
                              <w:t>Available:</w:t>
                            </w:r>
                            <w:r>
                              <w:rPr>
                                <w:rFonts w:ascii="Arial"/>
                                <w:b/>
                                <w:color w:val="212121"/>
                                <w:spacing w:val="-18"/>
                                <w:sz w:val="32"/>
                              </w:rPr>
                              <w:t xml:space="preserve"> </w:t>
                            </w:r>
                            <w:hyperlink r:id="rId7">
                              <w:r>
                                <w:rPr>
                                  <w:rFonts w:ascii="Arial"/>
                                  <w:b/>
                                  <w:color w:val="0000FF"/>
                                  <w:spacing w:val="-2"/>
                                  <w:sz w:val="32"/>
                                  <w:u w:val="single" w:color="0000FF"/>
                                </w:rPr>
                                <w:t>https://doi.org/10.1155/2021/9416794</w:t>
                              </w:r>
                            </w:hyperlink>
                          </w:p>
                        </w:txbxContent>
                      </wps:txbx>
                      <wps:bodyPr wrap="square" lIns="0" tIns="0" rIns="0" bIns="0" rtlCol="0">
                        <a:noAutofit/>
                      </wps:bodyPr>
                    </wps:wsp>
                  </a:graphicData>
                </a:graphic>
              </wp:inline>
            </w:drawing>
          </mc:Choice>
          <mc:Fallback>
            <w:pict>
              <v:shapetype w14:anchorId="1FD157FE" id="_x0000_t202" coordsize="21600,21600" o:spt="202" path="m,l,21600r21600,l21600,xe">
                <v:stroke joinstyle="miter"/>
                <v:path gradientshapeok="t" o:connecttype="rect"/>
              </v:shapetype>
              <v:shape id="Textbox 6" o:spid="_x0000_s1026" type="#_x0000_t202" style="width:1071.4pt;height:124.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" filled="f" strokeweight=".25397mm">
                <v:path arrowok="t"/>
                <v:textbox inset="0,0,0,0">
                  <w:txbxContent>
                    <w:p w14:paraId="60F38F9F" w14:textId="77777777" w:rsidR="00477D85" w:rsidRDefault="000A7756">
                      <w:pPr>
                        <w:spacing w:before="68"/>
                        <w:ind w:left="144"/>
                        <w:rPr>
                          <w:rFonts w:ascii="Arial"/>
                          <w:b/>
                          <w:sz w:val="32"/>
                        </w:rPr>
                      </w:pPr>
                      <w:r>
                        <w:rPr>
                          <w:rFonts w:ascii="Arial"/>
                          <w:b/>
                          <w:color w:val="212121"/>
                          <w:sz w:val="32"/>
                        </w:rPr>
                        <w:t>Source</w:t>
                      </w:r>
                      <w:r>
                        <w:rPr>
                          <w:rFonts w:ascii="Arial"/>
                          <w:b/>
                          <w:color w:val="212121"/>
                          <w:spacing w:val="-7"/>
                          <w:sz w:val="32"/>
                        </w:rPr>
                        <w:t xml:space="preserve"> </w:t>
                      </w:r>
                      <w:r>
                        <w:rPr>
                          <w:rFonts w:ascii="Arial"/>
                          <w:b/>
                          <w:color w:val="212121"/>
                          <w:spacing w:val="-2"/>
                          <w:sz w:val="32"/>
                        </w:rPr>
                        <w:t>Article:</w:t>
                      </w:r>
                    </w:p>
                    <w:p w14:paraId="7AD9BF3E" w14:textId="77777777" w:rsidR="00477D85" w:rsidRDefault="000A7756">
                      <w:pPr>
                        <w:spacing w:before="7" w:line="730" w:lineRule="atLeast"/>
                        <w:ind w:left="144" w:right="3778"/>
                        <w:rPr>
                          <w:rFonts w:ascii="Arial"/>
                          <w:b/>
                          <w:sz w:val="32"/>
                        </w:rPr>
                      </w:pPr>
                      <w:r>
                        <w:rPr>
                          <w:rFonts w:ascii="Arial"/>
                          <w:b/>
                          <w:color w:val="212121"/>
                          <w:sz w:val="32"/>
                        </w:rPr>
                        <w:t>This</w:t>
                      </w:r>
                      <w:r>
                        <w:rPr>
                          <w:rFonts w:ascii="Arial"/>
                          <w:b/>
                          <w:color w:val="212121"/>
                          <w:spacing w:val="-4"/>
                          <w:sz w:val="32"/>
                        </w:rPr>
                        <w:t xml:space="preserve"> </w:t>
                      </w:r>
                      <w:r>
                        <w:rPr>
                          <w:rFonts w:ascii="Arial"/>
                          <w:b/>
                          <w:color w:val="212121"/>
                          <w:sz w:val="32"/>
                        </w:rPr>
                        <w:t>chapter</w:t>
                      </w:r>
                      <w:r>
                        <w:rPr>
                          <w:rFonts w:ascii="Arial"/>
                          <w:b/>
                          <w:color w:val="212121"/>
                          <w:spacing w:val="-4"/>
                          <w:sz w:val="32"/>
                        </w:rPr>
                        <w:t xml:space="preserve"> </w:t>
                      </w:r>
                      <w:r>
                        <w:rPr>
                          <w:rFonts w:ascii="Arial"/>
                          <w:b/>
                          <w:color w:val="212121"/>
                          <w:sz w:val="32"/>
                        </w:rPr>
                        <w:t>is</w:t>
                      </w:r>
                      <w:r>
                        <w:rPr>
                          <w:rFonts w:ascii="Arial"/>
                          <w:b/>
                          <w:color w:val="212121"/>
                          <w:spacing w:val="-1"/>
                          <w:sz w:val="32"/>
                        </w:rPr>
                        <w:t xml:space="preserve"> </w:t>
                      </w:r>
                      <w:r>
                        <w:rPr>
                          <w:rFonts w:ascii="Arial"/>
                          <w:b/>
                          <w:color w:val="212121"/>
                          <w:sz w:val="32"/>
                        </w:rPr>
                        <w:t>an</w:t>
                      </w:r>
                      <w:r>
                        <w:rPr>
                          <w:rFonts w:ascii="Arial"/>
                          <w:b/>
                          <w:color w:val="212121"/>
                          <w:spacing w:val="-4"/>
                          <w:sz w:val="32"/>
                        </w:rPr>
                        <w:t xml:space="preserve"> </w:t>
                      </w:r>
                      <w:r>
                        <w:rPr>
                          <w:rFonts w:ascii="Arial"/>
                          <w:b/>
                          <w:color w:val="212121"/>
                          <w:sz w:val="32"/>
                        </w:rPr>
                        <w:t>extended version</w:t>
                      </w:r>
                      <w:r>
                        <w:rPr>
                          <w:rFonts w:ascii="Arial"/>
                          <w:b/>
                          <w:color w:val="212121"/>
                          <w:spacing w:val="-2"/>
                          <w:sz w:val="32"/>
                        </w:rPr>
                        <w:t xml:space="preserve"> </w:t>
                      </w:r>
                      <w:r>
                        <w:rPr>
                          <w:rFonts w:ascii="Arial"/>
                          <w:b/>
                          <w:color w:val="212121"/>
                          <w:sz w:val="32"/>
                        </w:rPr>
                        <w:t>of</w:t>
                      </w:r>
                      <w:r>
                        <w:rPr>
                          <w:rFonts w:ascii="Arial"/>
                          <w:b/>
                          <w:color w:val="212121"/>
                          <w:spacing w:val="-5"/>
                          <w:sz w:val="32"/>
                        </w:rPr>
                        <w:t xml:space="preserve"> </w:t>
                      </w:r>
                      <w:r>
                        <w:rPr>
                          <w:rFonts w:ascii="Arial"/>
                          <w:b/>
                          <w:color w:val="212121"/>
                          <w:sz w:val="32"/>
                        </w:rPr>
                        <w:t>the</w:t>
                      </w:r>
                      <w:r>
                        <w:rPr>
                          <w:rFonts w:ascii="Arial"/>
                          <w:b/>
                          <w:color w:val="212121"/>
                          <w:spacing w:val="-4"/>
                          <w:sz w:val="32"/>
                        </w:rPr>
                        <w:t xml:space="preserve"> </w:t>
                      </w:r>
                      <w:r>
                        <w:rPr>
                          <w:rFonts w:ascii="Arial"/>
                          <w:b/>
                          <w:color w:val="212121"/>
                          <w:sz w:val="32"/>
                        </w:rPr>
                        <w:t>article</w:t>
                      </w:r>
                      <w:r>
                        <w:rPr>
                          <w:rFonts w:ascii="Arial"/>
                          <w:b/>
                          <w:color w:val="212121"/>
                          <w:spacing w:val="-4"/>
                          <w:sz w:val="32"/>
                        </w:rPr>
                        <w:t xml:space="preserve"> </w:t>
                      </w:r>
                      <w:r>
                        <w:rPr>
                          <w:rFonts w:ascii="Arial"/>
                          <w:b/>
                          <w:color w:val="212121"/>
                          <w:sz w:val="32"/>
                        </w:rPr>
                        <w:t>published</w:t>
                      </w:r>
                      <w:r>
                        <w:rPr>
                          <w:rFonts w:ascii="Arial"/>
                          <w:b/>
                          <w:color w:val="212121"/>
                          <w:spacing w:val="-4"/>
                          <w:sz w:val="32"/>
                        </w:rPr>
                        <w:t xml:space="preserve"> </w:t>
                      </w:r>
                      <w:r>
                        <w:rPr>
                          <w:rFonts w:ascii="Arial"/>
                          <w:b/>
                          <w:color w:val="212121"/>
                          <w:sz w:val="32"/>
                        </w:rPr>
                        <w:t>by</w:t>
                      </w:r>
                      <w:r>
                        <w:rPr>
                          <w:rFonts w:ascii="Arial"/>
                          <w:b/>
                          <w:color w:val="212121"/>
                          <w:spacing w:val="-4"/>
                          <w:sz w:val="32"/>
                        </w:rPr>
                        <w:t xml:space="preserve"> </w:t>
                      </w:r>
                      <w:r>
                        <w:rPr>
                          <w:rFonts w:ascii="Arial"/>
                          <w:b/>
                          <w:color w:val="212121"/>
                          <w:sz w:val="32"/>
                        </w:rPr>
                        <w:t>the</w:t>
                      </w:r>
                      <w:r>
                        <w:rPr>
                          <w:rFonts w:ascii="Arial"/>
                          <w:b/>
                          <w:color w:val="212121"/>
                          <w:spacing w:val="-4"/>
                          <w:sz w:val="32"/>
                        </w:rPr>
                        <w:t xml:space="preserve"> </w:t>
                      </w:r>
                      <w:r>
                        <w:rPr>
                          <w:rFonts w:ascii="Arial"/>
                          <w:b/>
                          <w:color w:val="212121"/>
                          <w:sz w:val="32"/>
                        </w:rPr>
                        <w:t>same</w:t>
                      </w:r>
                      <w:r>
                        <w:rPr>
                          <w:rFonts w:ascii="Arial"/>
                          <w:b/>
                          <w:color w:val="212121"/>
                          <w:spacing w:val="-4"/>
                          <w:sz w:val="32"/>
                        </w:rPr>
                        <w:t xml:space="preserve"> </w:t>
                      </w:r>
                      <w:r>
                        <w:rPr>
                          <w:rFonts w:ascii="Arial"/>
                          <w:b/>
                          <w:color w:val="212121"/>
                          <w:sz w:val="32"/>
                        </w:rPr>
                        <w:t>author(s)</w:t>
                      </w:r>
                      <w:r>
                        <w:rPr>
                          <w:rFonts w:ascii="Arial"/>
                          <w:b/>
                          <w:color w:val="212121"/>
                          <w:spacing w:val="-4"/>
                          <w:sz w:val="32"/>
                        </w:rPr>
                        <w:t xml:space="preserve"> </w:t>
                      </w:r>
                      <w:r>
                        <w:rPr>
                          <w:rFonts w:ascii="Arial"/>
                          <w:b/>
                          <w:color w:val="212121"/>
                          <w:sz w:val="32"/>
                        </w:rPr>
                        <w:t>in</w:t>
                      </w:r>
                      <w:r>
                        <w:rPr>
                          <w:rFonts w:ascii="Arial"/>
                          <w:b/>
                          <w:color w:val="212121"/>
                          <w:spacing w:val="-3"/>
                          <w:sz w:val="32"/>
                        </w:rPr>
                        <w:t xml:space="preserve"> </w:t>
                      </w:r>
                      <w:r>
                        <w:rPr>
                          <w:rFonts w:ascii="Arial"/>
                          <w:b/>
                          <w:color w:val="212121"/>
                          <w:sz w:val="32"/>
                        </w:rPr>
                        <w:t>the</w:t>
                      </w:r>
                      <w:r>
                        <w:rPr>
                          <w:rFonts w:ascii="Arial"/>
                          <w:b/>
                          <w:color w:val="212121"/>
                          <w:spacing w:val="-1"/>
                          <w:sz w:val="32"/>
                        </w:rPr>
                        <w:t xml:space="preserve"> </w:t>
                      </w:r>
                      <w:r>
                        <w:rPr>
                          <w:rFonts w:ascii="Arial"/>
                          <w:b/>
                          <w:color w:val="212121"/>
                          <w:sz w:val="32"/>
                        </w:rPr>
                        <w:t>following</w:t>
                      </w:r>
                      <w:r>
                        <w:rPr>
                          <w:rFonts w:ascii="Arial"/>
                          <w:b/>
                          <w:color w:val="212121"/>
                          <w:spacing w:val="-5"/>
                          <w:sz w:val="32"/>
                        </w:rPr>
                        <w:t xml:space="preserve"> </w:t>
                      </w:r>
                      <w:r>
                        <w:rPr>
                          <w:rFonts w:ascii="Arial"/>
                          <w:b/>
                          <w:color w:val="212121"/>
                          <w:sz w:val="32"/>
                        </w:rPr>
                        <w:t>journal. Oxidative Medicine and Cellular Longevity, Volume 2021, Article ID 9416794, 16 pages.</w:t>
                      </w:r>
                    </w:p>
                    <w:p w14:paraId="0E8AB0BA" w14:textId="77777777" w:rsidR="00477D85" w:rsidRDefault="000A7756">
                      <w:pPr>
                        <w:spacing w:before="16"/>
                        <w:ind w:left="144"/>
                        <w:rPr>
                          <w:rFonts w:ascii="Arial"/>
                          <w:b/>
                          <w:sz w:val="32"/>
                        </w:rPr>
                      </w:pPr>
                      <w:r>
                        <w:rPr>
                          <w:rFonts w:ascii="Arial"/>
                          <w:b/>
                          <w:color w:val="212121"/>
                          <w:spacing w:val="-2"/>
                          <w:sz w:val="32"/>
                        </w:rPr>
                        <w:t>Available:</w:t>
                      </w:r>
                      <w:r>
                        <w:rPr>
                          <w:rFonts w:ascii="Arial"/>
                          <w:b/>
                          <w:color w:val="212121"/>
                          <w:spacing w:val="-18"/>
                          <w:sz w:val="32"/>
                        </w:rPr>
                        <w:t xml:space="preserve"> </w:t>
                      </w:r>
                      <w:hyperlink r:id="rId8">
                        <w:r>
                          <w:rPr>
                            <w:rFonts w:ascii="Arial"/>
                            <w:b/>
                            <w:color w:val="0000FF"/>
                            <w:spacing w:val="-2"/>
                            <w:sz w:val="32"/>
                            <w:u w:val="single" w:color="0000FF"/>
                          </w:rPr>
                          <w:t>https://doi.org/10.1155/2021/9416794</w:t>
                        </w:r>
                      </w:hyperlink>
                    </w:p>
                  </w:txbxContent>
                </v:textbox>
                <w10:anchorlock/>
              </v:shape>
            </w:pict>
          </mc:Fallback>
        </mc:AlternateContent>
      </w:r>
    </w:p>
    <w:p w14:paraId="01B14585" w14:textId="77777777" w:rsidR="00477D85" w:rsidRPr="005863D0" w:rsidRDefault="00477D85">
      <w:pPr>
        <w:pStyle w:val="BodyText"/>
        <w:rPr>
          <w:rFonts w:ascii="Arial" w:hAnsi="Arial" w:cs="Arial"/>
          <w:b w:val="0"/>
        </w:rPr>
        <w:sectPr w:rsidR="00477D85" w:rsidRPr="005863D0">
          <w:headerReference w:type="default" r:id="rId9"/>
          <w:footerReference w:type="default" r:id="rId10"/>
          <w:type w:val="continuous"/>
          <w:pgSz w:w="23820" w:h="16840" w:orient="landscape"/>
          <w:pgMar w:top="2040" w:right="1133" w:bottom="880" w:left="1133" w:header="1834" w:footer="699" w:gutter="0"/>
          <w:pgNumType w:start="1"/>
          <w:cols w:space="720"/>
        </w:sectPr>
      </w:pPr>
    </w:p>
    <w:p w14:paraId="08C4A469" w14:textId="77777777" w:rsidR="00477D85" w:rsidRPr="005863D0" w:rsidRDefault="00477D85">
      <w:pPr>
        <w:pStyle w:val="BodyText"/>
        <w:rPr>
          <w:rFonts w:ascii="Arial" w:hAnsi="Arial" w:cs="Arial"/>
        </w:rPr>
      </w:pPr>
    </w:p>
    <w:p w14:paraId="7AE4003F" w14:textId="77777777" w:rsidR="00477D85" w:rsidRPr="005863D0" w:rsidRDefault="00477D85">
      <w:pPr>
        <w:pStyle w:val="BodyText"/>
        <w:spacing w:before="59"/>
        <w:rPr>
          <w:rFonts w:ascii="Arial" w:hAnsi="Arial" w:cs="Arial"/>
        </w:rPr>
      </w:pPr>
    </w:p>
    <w:tbl>
      <w:tblPr>
        <w:tblW w:w="0" w:type="auto"/>
        <w:tblInd w:w="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97"/>
        <w:gridCol w:w="9262"/>
        <w:gridCol w:w="6377"/>
      </w:tblGrid>
      <w:tr w:rsidR="00477D85" w:rsidRPr="005863D0" w14:paraId="193A4712" w14:textId="77777777">
        <w:trPr>
          <w:trHeight w:val="450"/>
        </w:trPr>
        <w:tc>
          <w:tcPr>
            <w:tcW w:w="20936" w:type="dxa"/>
            <w:gridSpan w:val="3"/>
            <w:tcBorders>
              <w:top w:val="nil"/>
              <w:left w:val="nil"/>
              <w:right w:val="nil"/>
            </w:tcBorders>
          </w:tcPr>
          <w:p w14:paraId="17EA7940" w14:textId="77777777" w:rsidR="00477D85" w:rsidRPr="005863D0" w:rsidRDefault="000A7756">
            <w:pPr>
              <w:pStyle w:val="TableParagraph"/>
              <w:spacing w:line="221" w:lineRule="exact"/>
              <w:ind w:left="112"/>
              <w:rPr>
                <w:rFonts w:ascii="Arial" w:hAnsi="Arial" w:cs="Arial"/>
                <w:b/>
                <w:sz w:val="20"/>
              </w:rPr>
            </w:pPr>
            <w:r w:rsidRPr="005863D0">
              <w:rPr>
                <w:rFonts w:ascii="Arial" w:hAnsi="Arial" w:cs="Arial"/>
                <w:b/>
                <w:color w:val="000000"/>
                <w:sz w:val="20"/>
                <w:highlight w:val="yellow"/>
              </w:rPr>
              <w:t>PART</w:t>
            </w:r>
            <w:r w:rsidRPr="005863D0">
              <w:rPr>
                <w:rFonts w:ascii="Arial" w:hAnsi="Arial" w:cs="Arial"/>
                <w:b/>
                <w:color w:val="000000"/>
                <w:spacing w:val="45"/>
                <w:sz w:val="20"/>
                <w:highlight w:val="yellow"/>
              </w:rPr>
              <w:t xml:space="preserve"> </w:t>
            </w:r>
            <w:r w:rsidRPr="005863D0">
              <w:rPr>
                <w:rFonts w:ascii="Arial" w:hAnsi="Arial" w:cs="Arial"/>
                <w:b/>
                <w:color w:val="000000"/>
                <w:sz w:val="20"/>
                <w:highlight w:val="yellow"/>
              </w:rPr>
              <w:t>1:</w:t>
            </w:r>
            <w:r w:rsidRPr="005863D0">
              <w:rPr>
                <w:rFonts w:ascii="Arial" w:hAnsi="Arial" w:cs="Arial"/>
                <w:b/>
                <w:color w:val="000000"/>
                <w:sz w:val="20"/>
              </w:rPr>
              <w:t xml:space="preserve"> </w:t>
            </w:r>
            <w:r w:rsidRPr="005863D0">
              <w:rPr>
                <w:rFonts w:ascii="Arial" w:hAnsi="Arial" w:cs="Arial"/>
                <w:b/>
                <w:color w:val="000000"/>
                <w:spacing w:val="-2"/>
                <w:sz w:val="20"/>
              </w:rPr>
              <w:t>Comments</w:t>
            </w:r>
          </w:p>
        </w:tc>
      </w:tr>
      <w:tr w:rsidR="00477D85" w:rsidRPr="005863D0" w14:paraId="2EED92EC" w14:textId="77777777">
        <w:trPr>
          <w:trHeight w:val="966"/>
        </w:trPr>
        <w:tc>
          <w:tcPr>
            <w:tcW w:w="5297" w:type="dxa"/>
          </w:tcPr>
          <w:p w14:paraId="6BC54791" w14:textId="77777777" w:rsidR="00477D85" w:rsidRPr="005863D0" w:rsidRDefault="00477D85">
            <w:pPr>
              <w:pStyle w:val="TableParagraph"/>
              <w:rPr>
                <w:rFonts w:ascii="Arial" w:hAnsi="Arial" w:cs="Arial"/>
                <w:sz w:val="18"/>
              </w:rPr>
            </w:pPr>
          </w:p>
        </w:tc>
        <w:tc>
          <w:tcPr>
            <w:tcW w:w="9262" w:type="dxa"/>
          </w:tcPr>
          <w:p w14:paraId="0A577134" w14:textId="77777777" w:rsidR="00477D85" w:rsidRPr="005863D0" w:rsidRDefault="000A7756">
            <w:pPr>
              <w:pStyle w:val="TableParagraph"/>
              <w:spacing w:line="226" w:lineRule="exact"/>
              <w:ind w:left="107"/>
              <w:rPr>
                <w:rFonts w:ascii="Arial" w:hAnsi="Arial" w:cs="Arial"/>
                <w:b/>
                <w:sz w:val="20"/>
              </w:rPr>
            </w:pPr>
            <w:r w:rsidRPr="005863D0">
              <w:rPr>
                <w:rFonts w:ascii="Arial" w:hAnsi="Arial" w:cs="Arial"/>
                <w:b/>
                <w:sz w:val="20"/>
              </w:rPr>
              <w:t>Reviewer’s</w:t>
            </w:r>
            <w:r w:rsidRPr="005863D0">
              <w:rPr>
                <w:rFonts w:ascii="Arial" w:hAnsi="Arial" w:cs="Arial"/>
                <w:b/>
                <w:spacing w:val="-10"/>
                <w:sz w:val="20"/>
              </w:rPr>
              <w:t xml:space="preserve"> </w:t>
            </w:r>
            <w:r w:rsidRPr="005863D0">
              <w:rPr>
                <w:rFonts w:ascii="Arial" w:hAnsi="Arial" w:cs="Arial"/>
                <w:b/>
                <w:spacing w:val="-2"/>
                <w:sz w:val="20"/>
              </w:rPr>
              <w:t>comment</w:t>
            </w:r>
          </w:p>
          <w:p w14:paraId="579E7E2E" w14:textId="77777777" w:rsidR="00477D85" w:rsidRPr="005863D0" w:rsidRDefault="000A7756">
            <w:pPr>
              <w:pStyle w:val="TableParagraph"/>
              <w:ind w:left="107"/>
              <w:rPr>
                <w:rFonts w:ascii="Arial" w:hAnsi="Arial" w:cs="Arial"/>
                <w:b/>
                <w:sz w:val="20"/>
              </w:rPr>
            </w:pPr>
            <w:r w:rsidRPr="005863D0">
              <w:rPr>
                <w:rFonts w:ascii="Arial" w:hAnsi="Arial" w:cs="Arial"/>
                <w:b/>
                <w:color w:val="000000"/>
                <w:sz w:val="20"/>
                <w:highlight w:val="yellow"/>
              </w:rPr>
              <w:t>Artificial</w:t>
            </w:r>
            <w:r w:rsidRPr="005863D0">
              <w:rPr>
                <w:rFonts w:ascii="Arial" w:hAnsi="Arial" w:cs="Arial"/>
                <w:b/>
                <w:color w:val="000000"/>
                <w:spacing w:val="-4"/>
                <w:sz w:val="20"/>
                <w:highlight w:val="yellow"/>
              </w:rPr>
              <w:t xml:space="preserve"> </w:t>
            </w:r>
            <w:r w:rsidRPr="005863D0">
              <w:rPr>
                <w:rFonts w:ascii="Arial" w:hAnsi="Arial" w:cs="Arial"/>
                <w:b/>
                <w:color w:val="000000"/>
                <w:sz w:val="20"/>
                <w:highlight w:val="yellow"/>
              </w:rPr>
              <w:t>Intelligence</w:t>
            </w:r>
            <w:r w:rsidRPr="005863D0">
              <w:rPr>
                <w:rFonts w:ascii="Arial" w:hAnsi="Arial" w:cs="Arial"/>
                <w:b/>
                <w:color w:val="000000"/>
                <w:spacing w:val="-5"/>
                <w:sz w:val="20"/>
                <w:highlight w:val="yellow"/>
              </w:rPr>
              <w:t xml:space="preserve"> </w:t>
            </w:r>
            <w:r w:rsidRPr="005863D0">
              <w:rPr>
                <w:rFonts w:ascii="Arial" w:hAnsi="Arial" w:cs="Arial"/>
                <w:b/>
                <w:color w:val="000000"/>
                <w:sz w:val="20"/>
                <w:highlight w:val="yellow"/>
              </w:rPr>
              <w:t>(AI)</w:t>
            </w:r>
            <w:r w:rsidRPr="005863D0">
              <w:rPr>
                <w:rFonts w:ascii="Arial" w:hAnsi="Arial" w:cs="Arial"/>
                <w:b/>
                <w:color w:val="000000"/>
                <w:spacing w:val="-3"/>
                <w:sz w:val="20"/>
                <w:highlight w:val="yellow"/>
              </w:rPr>
              <w:t xml:space="preserve"> </w:t>
            </w:r>
            <w:r w:rsidRPr="005863D0">
              <w:rPr>
                <w:rFonts w:ascii="Arial" w:hAnsi="Arial" w:cs="Arial"/>
                <w:b/>
                <w:color w:val="000000"/>
                <w:sz w:val="20"/>
                <w:highlight w:val="yellow"/>
              </w:rPr>
              <w:t>generated</w:t>
            </w:r>
            <w:r w:rsidRPr="005863D0">
              <w:rPr>
                <w:rFonts w:ascii="Arial" w:hAnsi="Arial" w:cs="Arial"/>
                <w:b/>
                <w:color w:val="000000"/>
                <w:spacing w:val="-5"/>
                <w:sz w:val="20"/>
                <w:highlight w:val="yellow"/>
              </w:rPr>
              <w:t xml:space="preserve"> </w:t>
            </w:r>
            <w:r w:rsidRPr="005863D0">
              <w:rPr>
                <w:rFonts w:ascii="Arial" w:hAnsi="Arial" w:cs="Arial"/>
                <w:b/>
                <w:color w:val="000000"/>
                <w:sz w:val="20"/>
                <w:highlight w:val="yellow"/>
              </w:rPr>
              <w:t>or</w:t>
            </w:r>
            <w:r w:rsidRPr="005863D0">
              <w:rPr>
                <w:rFonts w:ascii="Arial" w:hAnsi="Arial" w:cs="Arial"/>
                <w:b/>
                <w:color w:val="000000"/>
                <w:spacing w:val="-5"/>
                <w:sz w:val="20"/>
                <w:highlight w:val="yellow"/>
              </w:rPr>
              <w:t xml:space="preserve"> </w:t>
            </w:r>
            <w:r w:rsidRPr="005863D0">
              <w:rPr>
                <w:rFonts w:ascii="Arial" w:hAnsi="Arial" w:cs="Arial"/>
                <w:b/>
                <w:color w:val="000000"/>
                <w:sz w:val="20"/>
                <w:highlight w:val="yellow"/>
              </w:rPr>
              <w:t>assisted</w:t>
            </w:r>
            <w:r w:rsidRPr="005863D0">
              <w:rPr>
                <w:rFonts w:ascii="Arial" w:hAnsi="Arial" w:cs="Arial"/>
                <w:b/>
                <w:color w:val="000000"/>
                <w:spacing w:val="-5"/>
                <w:sz w:val="20"/>
                <w:highlight w:val="yellow"/>
              </w:rPr>
              <w:t xml:space="preserve"> </w:t>
            </w:r>
            <w:r w:rsidRPr="005863D0">
              <w:rPr>
                <w:rFonts w:ascii="Arial" w:hAnsi="Arial" w:cs="Arial"/>
                <w:b/>
                <w:color w:val="000000"/>
                <w:sz w:val="20"/>
                <w:highlight w:val="yellow"/>
              </w:rPr>
              <w:t>review</w:t>
            </w:r>
            <w:r w:rsidRPr="005863D0">
              <w:rPr>
                <w:rFonts w:ascii="Arial" w:hAnsi="Arial" w:cs="Arial"/>
                <w:b/>
                <w:color w:val="000000"/>
                <w:spacing w:val="-3"/>
                <w:sz w:val="20"/>
                <w:highlight w:val="yellow"/>
              </w:rPr>
              <w:t xml:space="preserve"> </w:t>
            </w:r>
            <w:r w:rsidRPr="005863D0">
              <w:rPr>
                <w:rFonts w:ascii="Arial" w:hAnsi="Arial" w:cs="Arial"/>
                <w:b/>
                <w:color w:val="000000"/>
                <w:sz w:val="20"/>
                <w:highlight w:val="yellow"/>
              </w:rPr>
              <w:t>comments</w:t>
            </w:r>
            <w:r w:rsidRPr="005863D0">
              <w:rPr>
                <w:rFonts w:ascii="Arial" w:hAnsi="Arial" w:cs="Arial"/>
                <w:b/>
                <w:color w:val="000000"/>
                <w:spacing w:val="-5"/>
                <w:sz w:val="20"/>
                <w:highlight w:val="yellow"/>
              </w:rPr>
              <w:t xml:space="preserve"> </w:t>
            </w:r>
            <w:r w:rsidRPr="005863D0">
              <w:rPr>
                <w:rFonts w:ascii="Arial" w:hAnsi="Arial" w:cs="Arial"/>
                <w:b/>
                <w:color w:val="000000"/>
                <w:sz w:val="20"/>
                <w:highlight w:val="yellow"/>
              </w:rPr>
              <w:t>are</w:t>
            </w:r>
            <w:r w:rsidRPr="005863D0">
              <w:rPr>
                <w:rFonts w:ascii="Arial" w:hAnsi="Arial" w:cs="Arial"/>
                <w:b/>
                <w:color w:val="000000"/>
                <w:spacing w:val="-5"/>
                <w:sz w:val="20"/>
                <w:highlight w:val="yellow"/>
              </w:rPr>
              <w:t xml:space="preserve"> </w:t>
            </w:r>
            <w:r w:rsidRPr="005863D0">
              <w:rPr>
                <w:rFonts w:ascii="Arial" w:hAnsi="Arial" w:cs="Arial"/>
                <w:b/>
                <w:color w:val="000000"/>
                <w:sz w:val="20"/>
                <w:highlight w:val="yellow"/>
              </w:rPr>
              <w:t>strictly</w:t>
            </w:r>
            <w:r w:rsidRPr="005863D0">
              <w:rPr>
                <w:rFonts w:ascii="Arial" w:hAnsi="Arial" w:cs="Arial"/>
                <w:b/>
                <w:color w:val="000000"/>
                <w:spacing w:val="-5"/>
                <w:sz w:val="20"/>
                <w:highlight w:val="yellow"/>
              </w:rPr>
              <w:t xml:space="preserve"> </w:t>
            </w:r>
            <w:r w:rsidRPr="005863D0">
              <w:rPr>
                <w:rFonts w:ascii="Arial" w:hAnsi="Arial" w:cs="Arial"/>
                <w:b/>
                <w:color w:val="000000"/>
                <w:sz w:val="20"/>
                <w:highlight w:val="yellow"/>
              </w:rPr>
              <w:t>prohibited</w:t>
            </w:r>
            <w:r w:rsidRPr="005863D0">
              <w:rPr>
                <w:rFonts w:ascii="Arial" w:hAnsi="Arial" w:cs="Arial"/>
                <w:b/>
                <w:color w:val="000000"/>
                <w:spacing w:val="-5"/>
                <w:sz w:val="20"/>
                <w:highlight w:val="yellow"/>
              </w:rPr>
              <w:t xml:space="preserve"> </w:t>
            </w:r>
            <w:r w:rsidRPr="005863D0">
              <w:rPr>
                <w:rFonts w:ascii="Arial" w:hAnsi="Arial" w:cs="Arial"/>
                <w:b/>
                <w:color w:val="000000"/>
                <w:sz w:val="20"/>
                <w:highlight w:val="yellow"/>
              </w:rPr>
              <w:t>during</w:t>
            </w:r>
            <w:r w:rsidRPr="005863D0">
              <w:rPr>
                <w:rFonts w:ascii="Arial" w:hAnsi="Arial" w:cs="Arial"/>
                <w:b/>
                <w:color w:val="000000"/>
                <w:sz w:val="20"/>
              </w:rPr>
              <w:t xml:space="preserve"> </w:t>
            </w:r>
            <w:r w:rsidRPr="005863D0">
              <w:rPr>
                <w:rFonts w:ascii="Arial" w:hAnsi="Arial" w:cs="Arial"/>
                <w:b/>
                <w:color w:val="000000"/>
                <w:sz w:val="20"/>
                <w:highlight w:val="yellow"/>
              </w:rPr>
              <w:t>peer review.</w:t>
            </w:r>
          </w:p>
        </w:tc>
        <w:tc>
          <w:tcPr>
            <w:tcW w:w="6377" w:type="dxa"/>
          </w:tcPr>
          <w:p w14:paraId="765B7D94" w14:textId="77777777" w:rsidR="00477D85" w:rsidRPr="005863D0" w:rsidRDefault="000A7756">
            <w:pPr>
              <w:pStyle w:val="TableParagraph"/>
              <w:ind w:left="108" w:right="107"/>
              <w:rPr>
                <w:rFonts w:ascii="Arial" w:hAnsi="Arial" w:cs="Arial"/>
                <w:i/>
                <w:sz w:val="20"/>
              </w:rPr>
            </w:pPr>
            <w:r w:rsidRPr="005863D0">
              <w:rPr>
                <w:rFonts w:ascii="Arial" w:hAnsi="Arial" w:cs="Arial"/>
                <w:b/>
                <w:sz w:val="20"/>
              </w:rPr>
              <w:t xml:space="preserve">Author’s Feedback </w:t>
            </w:r>
            <w:r w:rsidRPr="005863D0">
              <w:rPr>
                <w:rFonts w:ascii="Arial" w:hAnsi="Arial" w:cs="Arial"/>
                <w:i/>
                <w:sz w:val="20"/>
              </w:rPr>
              <w:t>(Please correct the manuscript and highlight that part in</w:t>
            </w:r>
            <w:r w:rsidRPr="005863D0">
              <w:rPr>
                <w:rFonts w:ascii="Arial" w:hAnsi="Arial" w:cs="Arial"/>
                <w:i/>
                <w:spacing w:val="-3"/>
                <w:sz w:val="20"/>
              </w:rPr>
              <w:t xml:space="preserve"> </w:t>
            </w:r>
            <w:r w:rsidRPr="005863D0">
              <w:rPr>
                <w:rFonts w:ascii="Arial" w:hAnsi="Arial" w:cs="Arial"/>
                <w:i/>
                <w:sz w:val="20"/>
              </w:rPr>
              <w:t>the</w:t>
            </w:r>
            <w:r w:rsidRPr="005863D0">
              <w:rPr>
                <w:rFonts w:ascii="Arial" w:hAnsi="Arial" w:cs="Arial"/>
                <w:i/>
                <w:spacing w:val="-4"/>
                <w:sz w:val="20"/>
              </w:rPr>
              <w:t xml:space="preserve"> </w:t>
            </w:r>
            <w:r w:rsidRPr="005863D0">
              <w:rPr>
                <w:rFonts w:ascii="Arial" w:hAnsi="Arial" w:cs="Arial"/>
                <w:i/>
                <w:sz w:val="20"/>
              </w:rPr>
              <w:t>manuscript.</w:t>
            </w:r>
            <w:r w:rsidRPr="005863D0">
              <w:rPr>
                <w:rFonts w:ascii="Arial" w:hAnsi="Arial" w:cs="Arial"/>
                <w:i/>
                <w:spacing w:val="-4"/>
                <w:sz w:val="20"/>
              </w:rPr>
              <w:t xml:space="preserve"> </w:t>
            </w:r>
            <w:r w:rsidRPr="005863D0">
              <w:rPr>
                <w:rFonts w:ascii="Arial" w:hAnsi="Arial" w:cs="Arial"/>
                <w:i/>
                <w:sz w:val="20"/>
              </w:rPr>
              <w:t>It</w:t>
            </w:r>
            <w:r w:rsidRPr="005863D0">
              <w:rPr>
                <w:rFonts w:ascii="Arial" w:hAnsi="Arial" w:cs="Arial"/>
                <w:i/>
                <w:spacing w:val="-5"/>
                <w:sz w:val="20"/>
              </w:rPr>
              <w:t xml:space="preserve"> </w:t>
            </w:r>
            <w:r w:rsidRPr="005863D0">
              <w:rPr>
                <w:rFonts w:ascii="Arial" w:hAnsi="Arial" w:cs="Arial"/>
                <w:i/>
                <w:sz w:val="20"/>
              </w:rPr>
              <w:t>is</w:t>
            </w:r>
            <w:r w:rsidRPr="005863D0">
              <w:rPr>
                <w:rFonts w:ascii="Arial" w:hAnsi="Arial" w:cs="Arial"/>
                <w:i/>
                <w:spacing w:val="-5"/>
                <w:sz w:val="20"/>
              </w:rPr>
              <w:t xml:space="preserve"> </w:t>
            </w:r>
            <w:r w:rsidRPr="005863D0">
              <w:rPr>
                <w:rFonts w:ascii="Arial" w:hAnsi="Arial" w:cs="Arial"/>
                <w:i/>
                <w:sz w:val="20"/>
              </w:rPr>
              <w:t>mandatory</w:t>
            </w:r>
            <w:r w:rsidRPr="005863D0">
              <w:rPr>
                <w:rFonts w:ascii="Arial" w:hAnsi="Arial" w:cs="Arial"/>
                <w:i/>
                <w:spacing w:val="-4"/>
                <w:sz w:val="20"/>
              </w:rPr>
              <w:t xml:space="preserve"> </w:t>
            </w:r>
            <w:r w:rsidRPr="005863D0">
              <w:rPr>
                <w:rFonts w:ascii="Arial" w:hAnsi="Arial" w:cs="Arial"/>
                <w:i/>
                <w:sz w:val="20"/>
              </w:rPr>
              <w:t>that</w:t>
            </w:r>
            <w:r w:rsidRPr="005863D0">
              <w:rPr>
                <w:rFonts w:ascii="Arial" w:hAnsi="Arial" w:cs="Arial"/>
                <w:i/>
                <w:spacing w:val="-5"/>
                <w:sz w:val="20"/>
              </w:rPr>
              <w:t xml:space="preserve"> </w:t>
            </w:r>
            <w:r w:rsidRPr="005863D0">
              <w:rPr>
                <w:rFonts w:ascii="Arial" w:hAnsi="Arial" w:cs="Arial"/>
                <w:i/>
                <w:sz w:val="20"/>
              </w:rPr>
              <w:t>authors</w:t>
            </w:r>
            <w:r w:rsidRPr="005863D0">
              <w:rPr>
                <w:rFonts w:ascii="Arial" w:hAnsi="Arial" w:cs="Arial"/>
                <w:i/>
                <w:spacing w:val="-5"/>
                <w:sz w:val="20"/>
              </w:rPr>
              <w:t xml:space="preserve"> </w:t>
            </w:r>
            <w:r w:rsidRPr="005863D0">
              <w:rPr>
                <w:rFonts w:ascii="Arial" w:hAnsi="Arial" w:cs="Arial"/>
                <w:i/>
                <w:sz w:val="20"/>
              </w:rPr>
              <w:t>should</w:t>
            </w:r>
            <w:r w:rsidRPr="005863D0">
              <w:rPr>
                <w:rFonts w:ascii="Arial" w:hAnsi="Arial" w:cs="Arial"/>
                <w:i/>
                <w:spacing w:val="-3"/>
                <w:sz w:val="20"/>
              </w:rPr>
              <w:t xml:space="preserve"> </w:t>
            </w:r>
            <w:r w:rsidRPr="005863D0">
              <w:rPr>
                <w:rFonts w:ascii="Arial" w:hAnsi="Arial" w:cs="Arial"/>
                <w:i/>
                <w:sz w:val="20"/>
              </w:rPr>
              <w:t>write</w:t>
            </w:r>
            <w:r w:rsidRPr="005863D0">
              <w:rPr>
                <w:rFonts w:ascii="Arial" w:hAnsi="Arial" w:cs="Arial"/>
                <w:i/>
                <w:spacing w:val="-4"/>
                <w:sz w:val="20"/>
              </w:rPr>
              <w:t xml:space="preserve"> </w:t>
            </w:r>
            <w:r w:rsidRPr="005863D0">
              <w:rPr>
                <w:rFonts w:ascii="Arial" w:hAnsi="Arial" w:cs="Arial"/>
                <w:i/>
                <w:sz w:val="20"/>
              </w:rPr>
              <w:t>his/her</w:t>
            </w:r>
            <w:r w:rsidRPr="005863D0">
              <w:rPr>
                <w:rFonts w:ascii="Arial" w:hAnsi="Arial" w:cs="Arial"/>
                <w:i/>
                <w:spacing w:val="-5"/>
                <w:sz w:val="20"/>
              </w:rPr>
              <w:t xml:space="preserve"> </w:t>
            </w:r>
            <w:r w:rsidRPr="005863D0">
              <w:rPr>
                <w:rFonts w:ascii="Arial" w:hAnsi="Arial" w:cs="Arial"/>
                <w:i/>
                <w:sz w:val="20"/>
              </w:rPr>
              <w:t xml:space="preserve">feedback </w:t>
            </w:r>
            <w:r w:rsidRPr="005863D0">
              <w:rPr>
                <w:rFonts w:ascii="Arial" w:hAnsi="Arial" w:cs="Arial"/>
                <w:i/>
                <w:spacing w:val="-2"/>
                <w:sz w:val="20"/>
              </w:rPr>
              <w:t>here)</w:t>
            </w:r>
          </w:p>
        </w:tc>
      </w:tr>
      <w:tr w:rsidR="00477D85" w:rsidRPr="005863D0" w14:paraId="1FCD9306" w14:textId="77777777">
        <w:trPr>
          <w:trHeight w:val="2071"/>
        </w:trPr>
        <w:tc>
          <w:tcPr>
            <w:tcW w:w="5297" w:type="dxa"/>
          </w:tcPr>
          <w:p w14:paraId="6B2A40D2" w14:textId="77777777" w:rsidR="00477D85" w:rsidRPr="005863D0" w:rsidRDefault="000A7756">
            <w:pPr>
              <w:pStyle w:val="TableParagraph"/>
              <w:ind w:left="467" w:right="144"/>
              <w:rPr>
                <w:rFonts w:ascii="Arial" w:hAnsi="Arial" w:cs="Arial"/>
                <w:b/>
                <w:sz w:val="20"/>
              </w:rPr>
            </w:pPr>
            <w:r w:rsidRPr="005863D0">
              <w:rPr>
                <w:rFonts w:ascii="Arial" w:hAnsi="Arial" w:cs="Arial"/>
                <w:b/>
                <w:sz w:val="20"/>
              </w:rPr>
              <w:t>Please</w:t>
            </w:r>
            <w:r w:rsidRPr="005863D0">
              <w:rPr>
                <w:rFonts w:ascii="Arial" w:hAnsi="Arial" w:cs="Arial"/>
                <w:b/>
                <w:spacing w:val="-7"/>
                <w:sz w:val="20"/>
              </w:rPr>
              <w:t xml:space="preserve"> </w:t>
            </w:r>
            <w:r w:rsidRPr="005863D0">
              <w:rPr>
                <w:rFonts w:ascii="Arial" w:hAnsi="Arial" w:cs="Arial"/>
                <w:b/>
                <w:sz w:val="20"/>
              </w:rPr>
              <w:t>write</w:t>
            </w:r>
            <w:r w:rsidRPr="005863D0">
              <w:rPr>
                <w:rFonts w:ascii="Arial" w:hAnsi="Arial" w:cs="Arial"/>
                <w:b/>
                <w:spacing w:val="-5"/>
                <w:sz w:val="20"/>
              </w:rPr>
              <w:t xml:space="preserve"> </w:t>
            </w:r>
            <w:r w:rsidRPr="005863D0">
              <w:rPr>
                <w:rFonts w:ascii="Arial" w:hAnsi="Arial" w:cs="Arial"/>
                <w:b/>
                <w:sz w:val="20"/>
              </w:rPr>
              <w:t>a</w:t>
            </w:r>
            <w:r w:rsidRPr="005863D0">
              <w:rPr>
                <w:rFonts w:ascii="Arial" w:hAnsi="Arial" w:cs="Arial"/>
                <w:b/>
                <w:spacing w:val="-7"/>
                <w:sz w:val="20"/>
              </w:rPr>
              <w:t xml:space="preserve"> </w:t>
            </w:r>
            <w:r w:rsidRPr="005863D0">
              <w:rPr>
                <w:rFonts w:ascii="Arial" w:hAnsi="Arial" w:cs="Arial"/>
                <w:b/>
                <w:sz w:val="20"/>
              </w:rPr>
              <w:t>few</w:t>
            </w:r>
            <w:r w:rsidRPr="005863D0">
              <w:rPr>
                <w:rFonts w:ascii="Arial" w:hAnsi="Arial" w:cs="Arial"/>
                <w:b/>
                <w:spacing w:val="-5"/>
                <w:sz w:val="20"/>
              </w:rPr>
              <w:t xml:space="preserve"> </w:t>
            </w:r>
            <w:r w:rsidRPr="005863D0">
              <w:rPr>
                <w:rFonts w:ascii="Arial" w:hAnsi="Arial" w:cs="Arial"/>
                <w:b/>
                <w:sz w:val="20"/>
              </w:rPr>
              <w:t>sentences</w:t>
            </w:r>
            <w:r w:rsidRPr="005863D0">
              <w:rPr>
                <w:rFonts w:ascii="Arial" w:hAnsi="Arial" w:cs="Arial"/>
                <w:b/>
                <w:spacing w:val="-7"/>
                <w:sz w:val="20"/>
              </w:rPr>
              <w:t xml:space="preserve"> </w:t>
            </w:r>
            <w:r w:rsidRPr="005863D0">
              <w:rPr>
                <w:rFonts w:ascii="Arial" w:hAnsi="Arial" w:cs="Arial"/>
                <w:b/>
                <w:sz w:val="20"/>
              </w:rPr>
              <w:t>regarding</w:t>
            </w:r>
            <w:r w:rsidRPr="005863D0">
              <w:rPr>
                <w:rFonts w:ascii="Arial" w:hAnsi="Arial" w:cs="Arial"/>
                <w:b/>
                <w:spacing w:val="-7"/>
                <w:sz w:val="20"/>
              </w:rPr>
              <w:t xml:space="preserve"> </w:t>
            </w:r>
            <w:r w:rsidRPr="005863D0">
              <w:rPr>
                <w:rFonts w:ascii="Arial" w:hAnsi="Arial" w:cs="Arial"/>
                <w:b/>
                <w:sz w:val="20"/>
              </w:rPr>
              <w:t>the</w:t>
            </w:r>
            <w:r w:rsidRPr="005863D0">
              <w:rPr>
                <w:rFonts w:ascii="Arial" w:hAnsi="Arial" w:cs="Arial"/>
                <w:b/>
                <w:spacing w:val="-7"/>
                <w:sz w:val="20"/>
              </w:rPr>
              <w:t xml:space="preserve"> </w:t>
            </w:r>
            <w:r w:rsidRPr="005863D0">
              <w:rPr>
                <w:rFonts w:ascii="Arial" w:hAnsi="Arial" w:cs="Arial"/>
                <w:b/>
                <w:sz w:val="20"/>
              </w:rPr>
              <w:t xml:space="preserve">importance of this manuscript for the scientific community. A minimum of 3-4 sentences may be required for this </w:t>
            </w:r>
            <w:r w:rsidRPr="005863D0">
              <w:rPr>
                <w:rFonts w:ascii="Arial" w:hAnsi="Arial" w:cs="Arial"/>
                <w:b/>
                <w:spacing w:val="-2"/>
                <w:sz w:val="20"/>
              </w:rPr>
              <w:t>part.</w:t>
            </w:r>
          </w:p>
        </w:tc>
        <w:tc>
          <w:tcPr>
            <w:tcW w:w="9262" w:type="dxa"/>
          </w:tcPr>
          <w:p w14:paraId="4F05B75E" w14:textId="77777777" w:rsidR="00477D85" w:rsidRPr="005863D0" w:rsidRDefault="000A7756">
            <w:pPr>
              <w:pStyle w:val="TableParagraph"/>
              <w:ind w:left="107" w:right="266"/>
              <w:rPr>
                <w:rFonts w:ascii="Arial" w:hAnsi="Arial" w:cs="Arial"/>
                <w:b/>
                <w:sz w:val="20"/>
              </w:rPr>
            </w:pPr>
            <w:r w:rsidRPr="005863D0">
              <w:rPr>
                <w:rFonts w:ascii="Arial" w:hAnsi="Arial" w:cs="Arial"/>
                <w:b/>
                <w:sz w:val="20"/>
              </w:rPr>
              <w:t>Significant</w:t>
            </w:r>
            <w:r w:rsidRPr="005863D0">
              <w:rPr>
                <w:rFonts w:ascii="Arial" w:hAnsi="Arial" w:cs="Arial"/>
                <w:b/>
                <w:spacing w:val="-3"/>
                <w:sz w:val="20"/>
              </w:rPr>
              <w:t xml:space="preserve"> </w:t>
            </w:r>
            <w:r w:rsidRPr="005863D0">
              <w:rPr>
                <w:rFonts w:ascii="Arial" w:hAnsi="Arial" w:cs="Arial"/>
                <w:b/>
                <w:sz w:val="20"/>
              </w:rPr>
              <w:t>work</w:t>
            </w:r>
            <w:r w:rsidRPr="005863D0">
              <w:rPr>
                <w:rFonts w:ascii="Arial" w:hAnsi="Arial" w:cs="Arial"/>
                <w:b/>
                <w:spacing w:val="-6"/>
                <w:sz w:val="20"/>
              </w:rPr>
              <w:t xml:space="preserve"> </w:t>
            </w:r>
            <w:r w:rsidRPr="005863D0">
              <w:rPr>
                <w:rFonts w:ascii="Arial" w:hAnsi="Arial" w:cs="Arial"/>
                <w:b/>
                <w:sz w:val="20"/>
              </w:rPr>
              <w:t>has</w:t>
            </w:r>
            <w:r w:rsidRPr="005863D0">
              <w:rPr>
                <w:rFonts w:ascii="Arial" w:hAnsi="Arial" w:cs="Arial"/>
                <w:b/>
                <w:spacing w:val="-4"/>
                <w:sz w:val="20"/>
              </w:rPr>
              <w:t xml:space="preserve"> </w:t>
            </w:r>
            <w:r w:rsidRPr="005863D0">
              <w:rPr>
                <w:rFonts w:ascii="Arial" w:hAnsi="Arial" w:cs="Arial"/>
                <w:b/>
                <w:sz w:val="20"/>
              </w:rPr>
              <w:t>been</w:t>
            </w:r>
            <w:r w:rsidRPr="005863D0">
              <w:rPr>
                <w:rFonts w:ascii="Arial" w:hAnsi="Arial" w:cs="Arial"/>
                <w:b/>
                <w:spacing w:val="-3"/>
                <w:sz w:val="20"/>
              </w:rPr>
              <w:t xml:space="preserve"> </w:t>
            </w:r>
            <w:r w:rsidRPr="005863D0">
              <w:rPr>
                <w:rFonts w:ascii="Arial" w:hAnsi="Arial" w:cs="Arial"/>
                <w:b/>
                <w:sz w:val="20"/>
              </w:rPr>
              <w:t>done</w:t>
            </w:r>
            <w:r w:rsidRPr="005863D0">
              <w:rPr>
                <w:rFonts w:ascii="Arial" w:hAnsi="Arial" w:cs="Arial"/>
                <w:b/>
                <w:spacing w:val="-3"/>
                <w:sz w:val="20"/>
              </w:rPr>
              <w:t xml:space="preserve"> </w:t>
            </w:r>
            <w:r w:rsidRPr="005863D0">
              <w:rPr>
                <w:rFonts w:ascii="Arial" w:hAnsi="Arial" w:cs="Arial"/>
                <w:b/>
                <w:sz w:val="20"/>
              </w:rPr>
              <w:t>on</w:t>
            </w:r>
            <w:r w:rsidRPr="005863D0">
              <w:rPr>
                <w:rFonts w:ascii="Arial" w:hAnsi="Arial" w:cs="Arial"/>
                <w:b/>
                <w:spacing w:val="-4"/>
                <w:sz w:val="20"/>
              </w:rPr>
              <w:t xml:space="preserve"> </w:t>
            </w:r>
            <w:r w:rsidRPr="005863D0">
              <w:rPr>
                <w:rFonts w:ascii="Arial" w:hAnsi="Arial" w:cs="Arial"/>
                <w:b/>
                <w:sz w:val="20"/>
              </w:rPr>
              <w:t>the</w:t>
            </w:r>
            <w:r w:rsidRPr="005863D0">
              <w:rPr>
                <w:rFonts w:ascii="Arial" w:hAnsi="Arial" w:cs="Arial"/>
                <w:b/>
                <w:spacing w:val="-3"/>
                <w:sz w:val="20"/>
              </w:rPr>
              <w:t xml:space="preserve"> </w:t>
            </w:r>
            <w:r w:rsidRPr="005863D0">
              <w:rPr>
                <w:rFonts w:ascii="Arial" w:hAnsi="Arial" w:cs="Arial"/>
                <w:b/>
                <w:sz w:val="20"/>
              </w:rPr>
              <w:t>therapeutic</w:t>
            </w:r>
            <w:r w:rsidRPr="005863D0">
              <w:rPr>
                <w:rFonts w:ascii="Arial" w:hAnsi="Arial" w:cs="Arial"/>
                <w:b/>
                <w:spacing w:val="-3"/>
                <w:sz w:val="20"/>
              </w:rPr>
              <w:t xml:space="preserve"> </w:t>
            </w:r>
            <w:r w:rsidRPr="005863D0">
              <w:rPr>
                <w:rFonts w:ascii="Arial" w:hAnsi="Arial" w:cs="Arial"/>
                <w:b/>
                <w:sz w:val="20"/>
              </w:rPr>
              <w:t>effects</w:t>
            </w:r>
            <w:r w:rsidRPr="005863D0">
              <w:rPr>
                <w:rFonts w:ascii="Arial" w:hAnsi="Arial" w:cs="Arial"/>
                <w:b/>
                <w:spacing w:val="-4"/>
                <w:sz w:val="20"/>
              </w:rPr>
              <w:t xml:space="preserve"> </w:t>
            </w:r>
            <w:r w:rsidRPr="005863D0">
              <w:rPr>
                <w:rFonts w:ascii="Arial" w:hAnsi="Arial" w:cs="Arial"/>
                <w:b/>
                <w:sz w:val="20"/>
              </w:rPr>
              <w:t>of</w:t>
            </w:r>
            <w:r w:rsidRPr="005863D0">
              <w:rPr>
                <w:rFonts w:ascii="Arial" w:hAnsi="Arial" w:cs="Arial"/>
                <w:b/>
                <w:spacing w:val="-3"/>
                <w:sz w:val="20"/>
              </w:rPr>
              <w:t xml:space="preserve"> </w:t>
            </w:r>
            <w:r w:rsidRPr="005863D0">
              <w:rPr>
                <w:rFonts w:ascii="Arial" w:hAnsi="Arial" w:cs="Arial"/>
                <w:b/>
                <w:sz w:val="20"/>
              </w:rPr>
              <w:t>Lactobacillus</w:t>
            </w:r>
            <w:r w:rsidRPr="005863D0">
              <w:rPr>
                <w:rFonts w:ascii="Arial" w:hAnsi="Arial" w:cs="Arial"/>
                <w:b/>
                <w:spacing w:val="-4"/>
                <w:sz w:val="20"/>
              </w:rPr>
              <w:t xml:space="preserve"> </w:t>
            </w:r>
            <w:r w:rsidRPr="005863D0">
              <w:rPr>
                <w:rFonts w:ascii="Arial" w:hAnsi="Arial" w:cs="Arial"/>
                <w:b/>
                <w:sz w:val="20"/>
              </w:rPr>
              <w:t>plantarum</w:t>
            </w:r>
            <w:r w:rsidRPr="005863D0">
              <w:rPr>
                <w:rFonts w:ascii="Arial" w:hAnsi="Arial" w:cs="Arial"/>
                <w:b/>
                <w:spacing w:val="-1"/>
                <w:sz w:val="20"/>
              </w:rPr>
              <w:t xml:space="preserve"> </w:t>
            </w:r>
            <w:r w:rsidRPr="005863D0">
              <w:rPr>
                <w:rFonts w:ascii="Arial" w:hAnsi="Arial" w:cs="Arial"/>
                <w:b/>
                <w:sz w:val="20"/>
              </w:rPr>
              <w:t>ZS62</w:t>
            </w:r>
            <w:r w:rsidRPr="005863D0">
              <w:rPr>
                <w:rFonts w:ascii="Arial" w:hAnsi="Arial" w:cs="Arial"/>
                <w:b/>
                <w:spacing w:val="-2"/>
                <w:sz w:val="20"/>
              </w:rPr>
              <w:t xml:space="preserve"> </w:t>
            </w:r>
            <w:r w:rsidRPr="005863D0">
              <w:rPr>
                <w:rFonts w:ascii="Arial" w:hAnsi="Arial" w:cs="Arial"/>
                <w:b/>
                <w:sz w:val="20"/>
              </w:rPr>
              <w:t>in</w:t>
            </w:r>
            <w:r w:rsidRPr="005863D0">
              <w:rPr>
                <w:rFonts w:ascii="Arial" w:hAnsi="Arial" w:cs="Arial"/>
                <w:b/>
                <w:spacing w:val="-1"/>
                <w:sz w:val="20"/>
              </w:rPr>
              <w:t xml:space="preserve"> </w:t>
            </w:r>
            <w:r w:rsidRPr="005863D0">
              <w:rPr>
                <w:rFonts w:ascii="Arial" w:hAnsi="Arial" w:cs="Arial"/>
                <w:b/>
                <w:sz w:val="20"/>
              </w:rPr>
              <w:t>mitigating DSS-induced inflammatory bowel disease (IBD) in this manuscript, including modulation of oxidative stress and immune responses. It provides significant contributions towards the increasing literature of probiotics as alternative or adjunctive therapy options for chronic gastrointestinal disorders. The experiment gives mechanistic explanation on the relationship between strain-specific probiotic activity and downregulation of key inflammatory pathways and enhancement of antioxidant defenses by providing a basis to determine new probiotic-supported interventions. The results highlight the need to</w:t>
            </w:r>
          </w:p>
          <w:p w14:paraId="29586D63" w14:textId="77777777" w:rsidR="00477D85" w:rsidRPr="005863D0" w:rsidRDefault="000A7756">
            <w:pPr>
              <w:pStyle w:val="TableParagraph"/>
              <w:spacing w:line="230" w:lineRule="atLeast"/>
              <w:ind w:left="107" w:right="266"/>
              <w:rPr>
                <w:rFonts w:ascii="Arial" w:hAnsi="Arial" w:cs="Arial"/>
                <w:b/>
                <w:sz w:val="20"/>
              </w:rPr>
            </w:pPr>
            <w:r w:rsidRPr="005863D0">
              <w:rPr>
                <w:rFonts w:ascii="Arial" w:hAnsi="Arial" w:cs="Arial"/>
                <w:b/>
                <w:sz w:val="20"/>
              </w:rPr>
              <w:t>investigate</w:t>
            </w:r>
            <w:r w:rsidRPr="005863D0">
              <w:rPr>
                <w:rFonts w:ascii="Arial" w:hAnsi="Arial" w:cs="Arial"/>
                <w:b/>
                <w:spacing w:val="-4"/>
                <w:sz w:val="20"/>
              </w:rPr>
              <w:t xml:space="preserve"> </w:t>
            </w:r>
            <w:r w:rsidRPr="005863D0">
              <w:rPr>
                <w:rFonts w:ascii="Arial" w:hAnsi="Arial" w:cs="Arial"/>
                <w:b/>
                <w:sz w:val="20"/>
              </w:rPr>
              <w:t>the</w:t>
            </w:r>
            <w:r w:rsidRPr="005863D0">
              <w:rPr>
                <w:rFonts w:ascii="Arial" w:hAnsi="Arial" w:cs="Arial"/>
                <w:b/>
                <w:spacing w:val="-4"/>
                <w:sz w:val="20"/>
              </w:rPr>
              <w:t xml:space="preserve"> </w:t>
            </w:r>
            <w:r w:rsidRPr="005863D0">
              <w:rPr>
                <w:rFonts w:ascii="Arial" w:hAnsi="Arial" w:cs="Arial"/>
                <w:b/>
                <w:sz w:val="20"/>
              </w:rPr>
              <w:t>traditionally</w:t>
            </w:r>
            <w:r w:rsidRPr="005863D0">
              <w:rPr>
                <w:rFonts w:ascii="Arial" w:hAnsi="Arial" w:cs="Arial"/>
                <w:b/>
                <w:spacing w:val="-6"/>
                <w:sz w:val="20"/>
              </w:rPr>
              <w:t xml:space="preserve"> </w:t>
            </w:r>
            <w:r w:rsidRPr="005863D0">
              <w:rPr>
                <w:rFonts w:ascii="Arial" w:hAnsi="Arial" w:cs="Arial"/>
                <w:b/>
                <w:sz w:val="20"/>
              </w:rPr>
              <w:t>sourced</w:t>
            </w:r>
            <w:r w:rsidRPr="005863D0">
              <w:rPr>
                <w:rFonts w:ascii="Arial" w:hAnsi="Arial" w:cs="Arial"/>
                <w:b/>
                <w:spacing w:val="-2"/>
                <w:sz w:val="20"/>
              </w:rPr>
              <w:t xml:space="preserve"> </w:t>
            </w:r>
            <w:r w:rsidRPr="005863D0">
              <w:rPr>
                <w:rFonts w:ascii="Arial" w:hAnsi="Arial" w:cs="Arial"/>
                <w:b/>
                <w:sz w:val="20"/>
              </w:rPr>
              <w:t>microbial</w:t>
            </w:r>
            <w:r w:rsidRPr="005863D0">
              <w:rPr>
                <w:rFonts w:ascii="Arial" w:hAnsi="Arial" w:cs="Arial"/>
                <w:b/>
                <w:spacing w:val="-5"/>
                <w:sz w:val="20"/>
              </w:rPr>
              <w:t xml:space="preserve"> </w:t>
            </w:r>
            <w:r w:rsidRPr="005863D0">
              <w:rPr>
                <w:rFonts w:ascii="Arial" w:hAnsi="Arial" w:cs="Arial"/>
                <w:b/>
                <w:sz w:val="20"/>
              </w:rPr>
              <w:t>strains</w:t>
            </w:r>
            <w:r w:rsidRPr="005863D0">
              <w:rPr>
                <w:rFonts w:ascii="Arial" w:hAnsi="Arial" w:cs="Arial"/>
                <w:b/>
                <w:spacing w:val="-5"/>
                <w:sz w:val="20"/>
              </w:rPr>
              <w:t xml:space="preserve"> </w:t>
            </w:r>
            <w:r w:rsidRPr="005863D0">
              <w:rPr>
                <w:rFonts w:ascii="Arial" w:hAnsi="Arial" w:cs="Arial"/>
                <w:b/>
                <w:sz w:val="20"/>
              </w:rPr>
              <w:t>regarding</w:t>
            </w:r>
            <w:r w:rsidRPr="005863D0">
              <w:rPr>
                <w:rFonts w:ascii="Arial" w:hAnsi="Arial" w:cs="Arial"/>
                <w:b/>
                <w:spacing w:val="-4"/>
                <w:sz w:val="20"/>
              </w:rPr>
              <w:t xml:space="preserve"> </w:t>
            </w:r>
            <w:r w:rsidRPr="005863D0">
              <w:rPr>
                <w:rFonts w:ascii="Arial" w:hAnsi="Arial" w:cs="Arial"/>
                <w:b/>
                <w:sz w:val="20"/>
              </w:rPr>
              <w:t>their</w:t>
            </w:r>
            <w:r w:rsidRPr="005863D0">
              <w:rPr>
                <w:rFonts w:ascii="Arial" w:hAnsi="Arial" w:cs="Arial"/>
                <w:b/>
                <w:spacing w:val="-4"/>
                <w:sz w:val="20"/>
              </w:rPr>
              <w:t xml:space="preserve"> </w:t>
            </w:r>
            <w:r w:rsidRPr="005863D0">
              <w:rPr>
                <w:rFonts w:ascii="Arial" w:hAnsi="Arial" w:cs="Arial"/>
                <w:b/>
                <w:sz w:val="20"/>
              </w:rPr>
              <w:t>functional</w:t>
            </w:r>
            <w:r w:rsidRPr="005863D0">
              <w:rPr>
                <w:rFonts w:ascii="Arial" w:hAnsi="Arial" w:cs="Arial"/>
                <w:b/>
                <w:spacing w:val="-5"/>
                <w:sz w:val="20"/>
              </w:rPr>
              <w:t xml:space="preserve"> </w:t>
            </w:r>
            <w:r w:rsidRPr="005863D0">
              <w:rPr>
                <w:rFonts w:ascii="Arial" w:hAnsi="Arial" w:cs="Arial"/>
                <w:b/>
                <w:sz w:val="20"/>
              </w:rPr>
              <w:t>benefits</w:t>
            </w:r>
            <w:r w:rsidRPr="005863D0">
              <w:rPr>
                <w:rFonts w:ascii="Arial" w:hAnsi="Arial" w:cs="Arial"/>
                <w:b/>
                <w:spacing w:val="-5"/>
                <w:sz w:val="20"/>
              </w:rPr>
              <w:t xml:space="preserve"> </w:t>
            </w:r>
            <w:r w:rsidRPr="005863D0">
              <w:rPr>
                <w:rFonts w:ascii="Arial" w:hAnsi="Arial" w:cs="Arial"/>
                <w:b/>
                <w:sz w:val="20"/>
              </w:rPr>
              <w:t>to</w:t>
            </w:r>
            <w:r w:rsidRPr="005863D0">
              <w:rPr>
                <w:rFonts w:ascii="Arial" w:hAnsi="Arial" w:cs="Arial"/>
                <w:b/>
                <w:spacing w:val="-3"/>
                <w:sz w:val="20"/>
              </w:rPr>
              <w:t xml:space="preserve"> </w:t>
            </w:r>
            <w:r w:rsidRPr="005863D0">
              <w:rPr>
                <w:rFonts w:ascii="Arial" w:hAnsi="Arial" w:cs="Arial"/>
                <w:b/>
                <w:sz w:val="20"/>
              </w:rPr>
              <w:t>advance future clinical implementation and functional food design in the management of IBD.</w:t>
            </w:r>
          </w:p>
        </w:tc>
        <w:tc>
          <w:tcPr>
            <w:tcW w:w="6377" w:type="dxa"/>
          </w:tcPr>
          <w:p w14:paraId="40693972" w14:textId="77777777" w:rsidR="00477D85" w:rsidRPr="005863D0" w:rsidRDefault="00477D85">
            <w:pPr>
              <w:pStyle w:val="TableParagraph"/>
              <w:rPr>
                <w:rFonts w:ascii="Arial" w:hAnsi="Arial" w:cs="Arial"/>
                <w:sz w:val="18"/>
              </w:rPr>
            </w:pPr>
          </w:p>
        </w:tc>
      </w:tr>
      <w:tr w:rsidR="00477D85" w:rsidRPr="005863D0" w14:paraId="6CAAA4B2" w14:textId="77777777">
        <w:trPr>
          <w:trHeight w:val="1262"/>
        </w:trPr>
        <w:tc>
          <w:tcPr>
            <w:tcW w:w="5297" w:type="dxa"/>
          </w:tcPr>
          <w:p w14:paraId="2C8E0108" w14:textId="77777777" w:rsidR="00477D85" w:rsidRPr="005863D0" w:rsidRDefault="000A7756">
            <w:pPr>
              <w:pStyle w:val="TableParagraph"/>
              <w:spacing w:line="227" w:lineRule="exact"/>
              <w:ind w:left="467"/>
              <w:rPr>
                <w:rFonts w:ascii="Arial" w:hAnsi="Arial" w:cs="Arial"/>
                <w:b/>
                <w:sz w:val="20"/>
              </w:rPr>
            </w:pPr>
            <w:r w:rsidRPr="005863D0">
              <w:rPr>
                <w:rFonts w:ascii="Arial" w:hAnsi="Arial" w:cs="Arial"/>
                <w:b/>
                <w:sz w:val="20"/>
              </w:rPr>
              <w:t>Is</w:t>
            </w:r>
            <w:r w:rsidRPr="005863D0">
              <w:rPr>
                <w:rFonts w:ascii="Arial" w:hAnsi="Arial" w:cs="Arial"/>
                <w:b/>
                <w:spacing w:val="-4"/>
                <w:sz w:val="20"/>
              </w:rPr>
              <w:t xml:space="preserve"> </w:t>
            </w:r>
            <w:r w:rsidRPr="005863D0">
              <w:rPr>
                <w:rFonts w:ascii="Arial" w:hAnsi="Arial" w:cs="Arial"/>
                <w:b/>
                <w:sz w:val="20"/>
              </w:rPr>
              <w:t>the</w:t>
            </w:r>
            <w:r w:rsidRPr="005863D0">
              <w:rPr>
                <w:rFonts w:ascii="Arial" w:hAnsi="Arial" w:cs="Arial"/>
                <w:b/>
                <w:spacing w:val="-3"/>
                <w:sz w:val="20"/>
              </w:rPr>
              <w:t xml:space="preserve"> </w:t>
            </w:r>
            <w:r w:rsidRPr="005863D0">
              <w:rPr>
                <w:rFonts w:ascii="Arial" w:hAnsi="Arial" w:cs="Arial"/>
                <w:b/>
                <w:sz w:val="20"/>
              </w:rPr>
              <w:t>title</w:t>
            </w:r>
            <w:r w:rsidRPr="005863D0">
              <w:rPr>
                <w:rFonts w:ascii="Arial" w:hAnsi="Arial" w:cs="Arial"/>
                <w:b/>
                <w:spacing w:val="-2"/>
                <w:sz w:val="20"/>
              </w:rPr>
              <w:t xml:space="preserve"> </w:t>
            </w:r>
            <w:r w:rsidRPr="005863D0">
              <w:rPr>
                <w:rFonts w:ascii="Arial" w:hAnsi="Arial" w:cs="Arial"/>
                <w:b/>
                <w:sz w:val="20"/>
              </w:rPr>
              <w:t>of</w:t>
            </w:r>
            <w:r w:rsidRPr="005863D0">
              <w:rPr>
                <w:rFonts w:ascii="Arial" w:hAnsi="Arial" w:cs="Arial"/>
                <w:b/>
                <w:spacing w:val="-3"/>
                <w:sz w:val="20"/>
              </w:rPr>
              <w:t xml:space="preserve"> </w:t>
            </w:r>
            <w:r w:rsidRPr="005863D0">
              <w:rPr>
                <w:rFonts w:ascii="Arial" w:hAnsi="Arial" w:cs="Arial"/>
                <w:b/>
                <w:sz w:val="20"/>
              </w:rPr>
              <w:t>the</w:t>
            </w:r>
            <w:r w:rsidRPr="005863D0">
              <w:rPr>
                <w:rFonts w:ascii="Arial" w:hAnsi="Arial" w:cs="Arial"/>
                <w:b/>
                <w:spacing w:val="-2"/>
                <w:sz w:val="20"/>
              </w:rPr>
              <w:t xml:space="preserve"> </w:t>
            </w:r>
            <w:r w:rsidRPr="005863D0">
              <w:rPr>
                <w:rFonts w:ascii="Arial" w:hAnsi="Arial" w:cs="Arial"/>
                <w:b/>
                <w:sz w:val="20"/>
              </w:rPr>
              <w:t>article</w:t>
            </w:r>
            <w:r w:rsidRPr="005863D0">
              <w:rPr>
                <w:rFonts w:ascii="Arial" w:hAnsi="Arial" w:cs="Arial"/>
                <w:b/>
                <w:spacing w:val="-3"/>
                <w:sz w:val="20"/>
              </w:rPr>
              <w:t xml:space="preserve"> </w:t>
            </w:r>
            <w:r w:rsidRPr="005863D0">
              <w:rPr>
                <w:rFonts w:ascii="Arial" w:hAnsi="Arial" w:cs="Arial"/>
                <w:b/>
                <w:spacing w:val="-2"/>
                <w:sz w:val="20"/>
              </w:rPr>
              <w:t>suitable?</w:t>
            </w:r>
          </w:p>
          <w:p w14:paraId="5ECA5E0E" w14:textId="77777777" w:rsidR="00477D85" w:rsidRPr="005863D0" w:rsidRDefault="000A7756">
            <w:pPr>
              <w:pStyle w:val="TableParagraph"/>
              <w:spacing w:line="229" w:lineRule="exact"/>
              <w:ind w:left="467"/>
              <w:rPr>
                <w:rFonts w:ascii="Arial" w:hAnsi="Arial" w:cs="Arial"/>
                <w:b/>
                <w:sz w:val="20"/>
              </w:rPr>
            </w:pPr>
            <w:r w:rsidRPr="005863D0">
              <w:rPr>
                <w:rFonts w:ascii="Arial" w:hAnsi="Arial" w:cs="Arial"/>
                <w:b/>
                <w:sz w:val="20"/>
              </w:rPr>
              <w:t>(If</w:t>
            </w:r>
            <w:r w:rsidRPr="005863D0">
              <w:rPr>
                <w:rFonts w:ascii="Arial" w:hAnsi="Arial" w:cs="Arial"/>
                <w:b/>
                <w:spacing w:val="-5"/>
                <w:sz w:val="20"/>
              </w:rPr>
              <w:t xml:space="preserve"> </w:t>
            </w:r>
            <w:r w:rsidRPr="005863D0">
              <w:rPr>
                <w:rFonts w:ascii="Arial" w:hAnsi="Arial" w:cs="Arial"/>
                <w:b/>
                <w:sz w:val="20"/>
              </w:rPr>
              <w:t>not</w:t>
            </w:r>
            <w:r w:rsidRPr="005863D0">
              <w:rPr>
                <w:rFonts w:ascii="Arial" w:hAnsi="Arial" w:cs="Arial"/>
                <w:b/>
                <w:spacing w:val="-5"/>
                <w:sz w:val="20"/>
              </w:rPr>
              <w:t xml:space="preserve"> </w:t>
            </w:r>
            <w:r w:rsidRPr="005863D0">
              <w:rPr>
                <w:rFonts w:ascii="Arial" w:hAnsi="Arial" w:cs="Arial"/>
                <w:b/>
                <w:sz w:val="20"/>
              </w:rPr>
              <w:t>please</w:t>
            </w:r>
            <w:r w:rsidRPr="005863D0">
              <w:rPr>
                <w:rFonts w:ascii="Arial" w:hAnsi="Arial" w:cs="Arial"/>
                <w:b/>
                <w:spacing w:val="-5"/>
                <w:sz w:val="20"/>
              </w:rPr>
              <w:t xml:space="preserve"> </w:t>
            </w:r>
            <w:r w:rsidRPr="005863D0">
              <w:rPr>
                <w:rFonts w:ascii="Arial" w:hAnsi="Arial" w:cs="Arial"/>
                <w:b/>
                <w:sz w:val="20"/>
              </w:rPr>
              <w:t>suggest</w:t>
            </w:r>
            <w:r w:rsidRPr="005863D0">
              <w:rPr>
                <w:rFonts w:ascii="Arial" w:hAnsi="Arial" w:cs="Arial"/>
                <w:b/>
                <w:spacing w:val="-5"/>
                <w:sz w:val="20"/>
              </w:rPr>
              <w:t xml:space="preserve"> </w:t>
            </w:r>
            <w:r w:rsidRPr="005863D0">
              <w:rPr>
                <w:rFonts w:ascii="Arial" w:hAnsi="Arial" w:cs="Arial"/>
                <w:b/>
                <w:sz w:val="20"/>
              </w:rPr>
              <w:t>an</w:t>
            </w:r>
            <w:r w:rsidRPr="005863D0">
              <w:rPr>
                <w:rFonts w:ascii="Arial" w:hAnsi="Arial" w:cs="Arial"/>
                <w:b/>
                <w:spacing w:val="-5"/>
                <w:sz w:val="20"/>
              </w:rPr>
              <w:t xml:space="preserve"> </w:t>
            </w:r>
            <w:r w:rsidRPr="005863D0">
              <w:rPr>
                <w:rFonts w:ascii="Arial" w:hAnsi="Arial" w:cs="Arial"/>
                <w:b/>
                <w:sz w:val="20"/>
              </w:rPr>
              <w:t>alternative</w:t>
            </w:r>
            <w:r w:rsidRPr="005863D0">
              <w:rPr>
                <w:rFonts w:ascii="Arial" w:hAnsi="Arial" w:cs="Arial"/>
                <w:b/>
                <w:spacing w:val="-5"/>
                <w:sz w:val="20"/>
              </w:rPr>
              <w:t xml:space="preserve"> </w:t>
            </w:r>
            <w:r w:rsidRPr="005863D0">
              <w:rPr>
                <w:rFonts w:ascii="Arial" w:hAnsi="Arial" w:cs="Arial"/>
                <w:b/>
                <w:spacing w:val="-2"/>
                <w:sz w:val="20"/>
              </w:rPr>
              <w:t>title)</w:t>
            </w:r>
          </w:p>
        </w:tc>
        <w:tc>
          <w:tcPr>
            <w:tcW w:w="9262" w:type="dxa"/>
          </w:tcPr>
          <w:p w14:paraId="14872A3D" w14:textId="77777777" w:rsidR="00477D85" w:rsidRPr="005863D0" w:rsidRDefault="000A7756">
            <w:pPr>
              <w:pStyle w:val="TableParagraph"/>
              <w:spacing w:line="237" w:lineRule="auto"/>
              <w:ind w:left="468" w:right="266"/>
              <w:rPr>
                <w:rFonts w:ascii="Arial" w:hAnsi="Arial" w:cs="Arial"/>
                <w:b/>
                <w:sz w:val="20"/>
              </w:rPr>
            </w:pPr>
            <w:r w:rsidRPr="005863D0">
              <w:rPr>
                <w:rFonts w:ascii="Arial" w:hAnsi="Arial" w:cs="Arial"/>
                <w:b/>
                <w:sz w:val="20"/>
              </w:rPr>
              <w:t>The</w:t>
            </w:r>
            <w:r w:rsidRPr="005863D0">
              <w:rPr>
                <w:rFonts w:ascii="Arial" w:hAnsi="Arial" w:cs="Arial"/>
                <w:b/>
                <w:spacing w:val="-5"/>
                <w:sz w:val="20"/>
              </w:rPr>
              <w:t xml:space="preserve"> </w:t>
            </w:r>
            <w:r w:rsidRPr="005863D0">
              <w:rPr>
                <w:rFonts w:ascii="Arial" w:hAnsi="Arial" w:cs="Arial"/>
                <w:b/>
                <w:sz w:val="20"/>
              </w:rPr>
              <w:t>title</w:t>
            </w:r>
            <w:r w:rsidRPr="005863D0">
              <w:rPr>
                <w:rFonts w:ascii="Arial" w:hAnsi="Arial" w:cs="Arial"/>
                <w:b/>
                <w:spacing w:val="-4"/>
                <w:sz w:val="20"/>
              </w:rPr>
              <w:t xml:space="preserve"> </w:t>
            </w:r>
            <w:r w:rsidRPr="005863D0">
              <w:rPr>
                <w:rFonts w:ascii="Arial" w:hAnsi="Arial" w:cs="Arial"/>
                <w:b/>
                <w:sz w:val="20"/>
              </w:rPr>
              <w:t>"Protective</w:t>
            </w:r>
            <w:r w:rsidRPr="005863D0">
              <w:rPr>
                <w:rFonts w:ascii="Arial" w:hAnsi="Arial" w:cs="Arial"/>
                <w:b/>
                <w:spacing w:val="-5"/>
                <w:sz w:val="20"/>
              </w:rPr>
              <w:t xml:space="preserve"> </w:t>
            </w:r>
            <w:r w:rsidRPr="005863D0">
              <w:rPr>
                <w:rFonts w:ascii="Arial" w:hAnsi="Arial" w:cs="Arial"/>
                <w:b/>
                <w:sz w:val="20"/>
              </w:rPr>
              <w:t>Effects</w:t>
            </w:r>
            <w:r w:rsidRPr="005863D0">
              <w:rPr>
                <w:rFonts w:ascii="Arial" w:hAnsi="Arial" w:cs="Arial"/>
                <w:b/>
                <w:spacing w:val="-7"/>
                <w:sz w:val="20"/>
              </w:rPr>
              <w:t xml:space="preserve"> </w:t>
            </w:r>
            <w:r w:rsidRPr="005863D0">
              <w:rPr>
                <w:rFonts w:ascii="Arial" w:hAnsi="Arial" w:cs="Arial"/>
                <w:b/>
                <w:sz w:val="20"/>
              </w:rPr>
              <w:t>of</w:t>
            </w:r>
            <w:r w:rsidRPr="005863D0">
              <w:rPr>
                <w:rFonts w:ascii="Arial" w:hAnsi="Arial" w:cs="Arial"/>
                <w:b/>
                <w:spacing w:val="-2"/>
                <w:sz w:val="20"/>
              </w:rPr>
              <w:t xml:space="preserve"> </w:t>
            </w:r>
            <w:r w:rsidRPr="005863D0">
              <w:rPr>
                <w:rFonts w:ascii="Arial" w:hAnsi="Arial" w:cs="Arial"/>
                <w:b/>
                <w:i/>
                <w:sz w:val="20"/>
              </w:rPr>
              <w:t>Lactobacillus</w:t>
            </w:r>
            <w:r w:rsidRPr="005863D0">
              <w:rPr>
                <w:rFonts w:ascii="Arial" w:hAnsi="Arial" w:cs="Arial"/>
                <w:b/>
                <w:i/>
                <w:spacing w:val="-6"/>
                <w:sz w:val="20"/>
              </w:rPr>
              <w:t xml:space="preserve"> </w:t>
            </w:r>
            <w:r w:rsidRPr="005863D0">
              <w:rPr>
                <w:rFonts w:ascii="Arial" w:hAnsi="Arial" w:cs="Arial"/>
                <w:b/>
                <w:i/>
                <w:sz w:val="20"/>
              </w:rPr>
              <w:t xml:space="preserve">plantarum </w:t>
            </w:r>
            <w:r w:rsidRPr="005863D0">
              <w:rPr>
                <w:rFonts w:ascii="Arial" w:hAnsi="Arial" w:cs="Arial"/>
                <w:b/>
                <w:sz w:val="20"/>
              </w:rPr>
              <w:t>ZS62</w:t>
            </w:r>
            <w:r w:rsidRPr="005863D0">
              <w:rPr>
                <w:rFonts w:ascii="Arial" w:hAnsi="Arial" w:cs="Arial"/>
                <w:b/>
                <w:spacing w:val="-4"/>
                <w:sz w:val="20"/>
              </w:rPr>
              <w:t xml:space="preserve"> </w:t>
            </w:r>
            <w:r w:rsidRPr="005863D0">
              <w:rPr>
                <w:rFonts w:ascii="Arial" w:hAnsi="Arial" w:cs="Arial"/>
                <w:b/>
                <w:sz w:val="20"/>
              </w:rPr>
              <w:t>Against</w:t>
            </w:r>
            <w:r w:rsidRPr="005863D0">
              <w:rPr>
                <w:rFonts w:ascii="Arial" w:hAnsi="Arial" w:cs="Arial"/>
                <w:b/>
                <w:spacing w:val="-5"/>
                <w:sz w:val="20"/>
              </w:rPr>
              <w:t xml:space="preserve"> </w:t>
            </w:r>
            <w:r w:rsidRPr="005863D0">
              <w:rPr>
                <w:rFonts w:ascii="Arial" w:hAnsi="Arial" w:cs="Arial"/>
                <w:b/>
                <w:sz w:val="20"/>
              </w:rPr>
              <w:t>DSS-Induced</w:t>
            </w:r>
            <w:r w:rsidRPr="005863D0">
              <w:rPr>
                <w:rFonts w:ascii="Arial" w:hAnsi="Arial" w:cs="Arial"/>
                <w:b/>
                <w:spacing w:val="-5"/>
                <w:sz w:val="20"/>
              </w:rPr>
              <w:t xml:space="preserve"> </w:t>
            </w:r>
            <w:r w:rsidRPr="005863D0">
              <w:rPr>
                <w:rFonts w:ascii="Arial" w:hAnsi="Arial" w:cs="Arial"/>
                <w:b/>
                <w:sz w:val="20"/>
              </w:rPr>
              <w:t>IBD</w:t>
            </w:r>
            <w:r w:rsidRPr="005863D0">
              <w:rPr>
                <w:rFonts w:ascii="Arial" w:hAnsi="Arial" w:cs="Arial"/>
                <w:b/>
                <w:spacing w:val="-5"/>
                <w:sz w:val="20"/>
              </w:rPr>
              <w:t xml:space="preserve"> </w:t>
            </w:r>
            <w:r w:rsidRPr="005863D0">
              <w:rPr>
                <w:rFonts w:ascii="Arial" w:hAnsi="Arial" w:cs="Arial"/>
                <w:b/>
                <w:sz w:val="20"/>
              </w:rPr>
              <w:t>via Modulation of Oxidative Stress and Immune Response" is suitable and effective</w:t>
            </w:r>
          </w:p>
        </w:tc>
        <w:tc>
          <w:tcPr>
            <w:tcW w:w="6377" w:type="dxa"/>
          </w:tcPr>
          <w:p w14:paraId="206C0FE6" w14:textId="77777777" w:rsidR="00477D85" w:rsidRPr="005863D0" w:rsidRDefault="00477D85">
            <w:pPr>
              <w:pStyle w:val="TableParagraph"/>
              <w:rPr>
                <w:rFonts w:ascii="Arial" w:hAnsi="Arial" w:cs="Arial"/>
                <w:sz w:val="18"/>
              </w:rPr>
            </w:pPr>
          </w:p>
        </w:tc>
      </w:tr>
      <w:tr w:rsidR="00477D85" w:rsidRPr="005863D0" w14:paraId="16D78B9F" w14:textId="77777777">
        <w:trPr>
          <w:trHeight w:val="2529"/>
        </w:trPr>
        <w:tc>
          <w:tcPr>
            <w:tcW w:w="5297" w:type="dxa"/>
          </w:tcPr>
          <w:p w14:paraId="697D3F11" w14:textId="77777777" w:rsidR="00477D85" w:rsidRPr="005863D0" w:rsidRDefault="000A7756">
            <w:pPr>
              <w:pStyle w:val="TableParagraph"/>
              <w:ind w:left="467" w:right="144"/>
              <w:rPr>
                <w:rFonts w:ascii="Arial" w:hAnsi="Arial" w:cs="Arial"/>
                <w:b/>
                <w:sz w:val="20"/>
              </w:rPr>
            </w:pPr>
            <w:r w:rsidRPr="005863D0">
              <w:rPr>
                <w:rFonts w:ascii="Arial" w:hAnsi="Arial" w:cs="Arial"/>
                <w:b/>
                <w:sz w:val="20"/>
              </w:rPr>
              <w:t>Is the abstract of the article comprehensive? Do you suggest</w:t>
            </w:r>
            <w:r w:rsidRPr="005863D0">
              <w:rPr>
                <w:rFonts w:ascii="Arial" w:hAnsi="Arial" w:cs="Arial"/>
                <w:b/>
                <w:spacing w:val="-4"/>
                <w:sz w:val="20"/>
              </w:rPr>
              <w:t xml:space="preserve"> </w:t>
            </w:r>
            <w:r w:rsidRPr="005863D0">
              <w:rPr>
                <w:rFonts w:ascii="Arial" w:hAnsi="Arial" w:cs="Arial"/>
                <w:b/>
                <w:sz w:val="20"/>
              </w:rPr>
              <w:t>the</w:t>
            </w:r>
            <w:r w:rsidRPr="005863D0">
              <w:rPr>
                <w:rFonts w:ascii="Arial" w:hAnsi="Arial" w:cs="Arial"/>
                <w:b/>
                <w:spacing w:val="-5"/>
                <w:sz w:val="20"/>
              </w:rPr>
              <w:t xml:space="preserve"> </w:t>
            </w:r>
            <w:r w:rsidRPr="005863D0">
              <w:rPr>
                <w:rFonts w:ascii="Arial" w:hAnsi="Arial" w:cs="Arial"/>
                <w:b/>
                <w:sz w:val="20"/>
              </w:rPr>
              <w:t>addition</w:t>
            </w:r>
            <w:r w:rsidRPr="005863D0">
              <w:rPr>
                <w:rFonts w:ascii="Arial" w:hAnsi="Arial" w:cs="Arial"/>
                <w:b/>
                <w:spacing w:val="-6"/>
                <w:sz w:val="20"/>
              </w:rPr>
              <w:t xml:space="preserve"> </w:t>
            </w:r>
            <w:r w:rsidRPr="005863D0">
              <w:rPr>
                <w:rFonts w:ascii="Arial" w:hAnsi="Arial" w:cs="Arial"/>
                <w:b/>
                <w:sz w:val="20"/>
              </w:rPr>
              <w:t>(or</w:t>
            </w:r>
            <w:r w:rsidRPr="005863D0">
              <w:rPr>
                <w:rFonts w:ascii="Arial" w:hAnsi="Arial" w:cs="Arial"/>
                <w:b/>
                <w:spacing w:val="-5"/>
                <w:sz w:val="20"/>
              </w:rPr>
              <w:t xml:space="preserve"> </w:t>
            </w:r>
            <w:r w:rsidRPr="005863D0">
              <w:rPr>
                <w:rFonts w:ascii="Arial" w:hAnsi="Arial" w:cs="Arial"/>
                <w:b/>
                <w:sz w:val="20"/>
              </w:rPr>
              <w:t>deletion)</w:t>
            </w:r>
            <w:r w:rsidRPr="005863D0">
              <w:rPr>
                <w:rFonts w:ascii="Arial" w:hAnsi="Arial" w:cs="Arial"/>
                <w:b/>
                <w:spacing w:val="-5"/>
                <w:sz w:val="20"/>
              </w:rPr>
              <w:t xml:space="preserve"> </w:t>
            </w:r>
            <w:r w:rsidRPr="005863D0">
              <w:rPr>
                <w:rFonts w:ascii="Arial" w:hAnsi="Arial" w:cs="Arial"/>
                <w:b/>
                <w:sz w:val="20"/>
              </w:rPr>
              <w:t>of</w:t>
            </w:r>
            <w:r w:rsidRPr="005863D0">
              <w:rPr>
                <w:rFonts w:ascii="Arial" w:hAnsi="Arial" w:cs="Arial"/>
                <w:b/>
                <w:spacing w:val="-5"/>
                <w:sz w:val="20"/>
              </w:rPr>
              <w:t xml:space="preserve"> </w:t>
            </w:r>
            <w:r w:rsidRPr="005863D0">
              <w:rPr>
                <w:rFonts w:ascii="Arial" w:hAnsi="Arial" w:cs="Arial"/>
                <w:b/>
                <w:sz w:val="20"/>
              </w:rPr>
              <w:t>some</w:t>
            </w:r>
            <w:r w:rsidRPr="005863D0">
              <w:rPr>
                <w:rFonts w:ascii="Arial" w:hAnsi="Arial" w:cs="Arial"/>
                <w:b/>
                <w:spacing w:val="-5"/>
                <w:sz w:val="20"/>
              </w:rPr>
              <w:t xml:space="preserve"> </w:t>
            </w:r>
            <w:r w:rsidRPr="005863D0">
              <w:rPr>
                <w:rFonts w:ascii="Arial" w:hAnsi="Arial" w:cs="Arial"/>
                <w:b/>
                <w:sz w:val="20"/>
              </w:rPr>
              <w:t>points</w:t>
            </w:r>
            <w:r w:rsidRPr="005863D0">
              <w:rPr>
                <w:rFonts w:ascii="Arial" w:hAnsi="Arial" w:cs="Arial"/>
                <w:b/>
                <w:spacing w:val="-6"/>
                <w:sz w:val="20"/>
              </w:rPr>
              <w:t xml:space="preserve"> </w:t>
            </w:r>
            <w:r w:rsidRPr="005863D0">
              <w:rPr>
                <w:rFonts w:ascii="Arial" w:hAnsi="Arial" w:cs="Arial"/>
                <w:b/>
                <w:sz w:val="20"/>
              </w:rPr>
              <w:t>in</w:t>
            </w:r>
            <w:r w:rsidRPr="005863D0">
              <w:rPr>
                <w:rFonts w:ascii="Arial" w:hAnsi="Arial" w:cs="Arial"/>
                <w:b/>
                <w:spacing w:val="-2"/>
                <w:sz w:val="20"/>
              </w:rPr>
              <w:t xml:space="preserve"> </w:t>
            </w:r>
            <w:r w:rsidRPr="005863D0">
              <w:rPr>
                <w:rFonts w:ascii="Arial" w:hAnsi="Arial" w:cs="Arial"/>
                <w:b/>
                <w:sz w:val="20"/>
              </w:rPr>
              <w:t>this section? Please write your suggestions here.</w:t>
            </w:r>
          </w:p>
        </w:tc>
        <w:tc>
          <w:tcPr>
            <w:tcW w:w="9262" w:type="dxa"/>
          </w:tcPr>
          <w:p w14:paraId="04E95981" w14:textId="77777777" w:rsidR="00477D85" w:rsidRPr="005863D0" w:rsidRDefault="000A7756">
            <w:pPr>
              <w:pStyle w:val="TableParagraph"/>
              <w:ind w:left="468" w:right="266"/>
              <w:rPr>
                <w:rFonts w:ascii="Arial" w:hAnsi="Arial" w:cs="Arial"/>
                <w:b/>
                <w:sz w:val="20"/>
              </w:rPr>
            </w:pPr>
            <w:r w:rsidRPr="005863D0">
              <w:rPr>
                <w:rFonts w:ascii="Arial" w:hAnsi="Arial" w:cs="Arial"/>
                <w:b/>
                <w:sz w:val="20"/>
              </w:rPr>
              <w:t>The abstract is complete and organized, covering the main points of your research: objective, methods,</w:t>
            </w:r>
            <w:r w:rsidRPr="005863D0">
              <w:rPr>
                <w:rFonts w:ascii="Arial" w:hAnsi="Arial" w:cs="Arial"/>
                <w:b/>
                <w:spacing w:val="-1"/>
                <w:sz w:val="20"/>
              </w:rPr>
              <w:t xml:space="preserve"> </w:t>
            </w:r>
            <w:r w:rsidRPr="005863D0">
              <w:rPr>
                <w:rFonts w:ascii="Arial" w:hAnsi="Arial" w:cs="Arial"/>
                <w:b/>
                <w:sz w:val="20"/>
              </w:rPr>
              <w:t>main</w:t>
            </w:r>
            <w:r w:rsidRPr="005863D0">
              <w:rPr>
                <w:rFonts w:ascii="Arial" w:hAnsi="Arial" w:cs="Arial"/>
                <w:b/>
                <w:spacing w:val="-4"/>
                <w:sz w:val="20"/>
              </w:rPr>
              <w:t xml:space="preserve"> </w:t>
            </w:r>
            <w:r w:rsidRPr="005863D0">
              <w:rPr>
                <w:rFonts w:ascii="Arial" w:hAnsi="Arial" w:cs="Arial"/>
                <w:b/>
                <w:sz w:val="20"/>
              </w:rPr>
              <w:t>results,</w:t>
            </w:r>
            <w:r w:rsidRPr="005863D0">
              <w:rPr>
                <w:rFonts w:ascii="Arial" w:hAnsi="Arial" w:cs="Arial"/>
                <w:b/>
                <w:spacing w:val="-3"/>
                <w:sz w:val="20"/>
              </w:rPr>
              <w:t xml:space="preserve"> </w:t>
            </w:r>
            <w:r w:rsidRPr="005863D0">
              <w:rPr>
                <w:rFonts w:ascii="Arial" w:hAnsi="Arial" w:cs="Arial"/>
                <w:b/>
                <w:sz w:val="20"/>
              </w:rPr>
              <w:t>and</w:t>
            </w:r>
            <w:r w:rsidRPr="005863D0">
              <w:rPr>
                <w:rFonts w:ascii="Arial" w:hAnsi="Arial" w:cs="Arial"/>
                <w:b/>
                <w:spacing w:val="-4"/>
                <w:sz w:val="20"/>
              </w:rPr>
              <w:t xml:space="preserve"> </w:t>
            </w:r>
            <w:r w:rsidRPr="005863D0">
              <w:rPr>
                <w:rFonts w:ascii="Arial" w:hAnsi="Arial" w:cs="Arial"/>
                <w:b/>
                <w:sz w:val="20"/>
              </w:rPr>
              <w:t>conclusion.</w:t>
            </w:r>
            <w:r w:rsidRPr="005863D0">
              <w:rPr>
                <w:rFonts w:ascii="Arial" w:hAnsi="Arial" w:cs="Arial"/>
                <w:b/>
                <w:spacing w:val="-3"/>
                <w:sz w:val="20"/>
              </w:rPr>
              <w:t xml:space="preserve"> </w:t>
            </w:r>
            <w:r w:rsidRPr="005863D0">
              <w:rPr>
                <w:rFonts w:ascii="Arial" w:hAnsi="Arial" w:cs="Arial"/>
                <w:b/>
                <w:sz w:val="20"/>
              </w:rPr>
              <w:t>However,</w:t>
            </w:r>
            <w:r w:rsidRPr="005863D0">
              <w:rPr>
                <w:rFonts w:ascii="Arial" w:hAnsi="Arial" w:cs="Arial"/>
                <w:b/>
                <w:spacing w:val="-3"/>
                <w:sz w:val="20"/>
              </w:rPr>
              <w:t xml:space="preserve"> </w:t>
            </w:r>
            <w:r w:rsidRPr="005863D0">
              <w:rPr>
                <w:rFonts w:ascii="Arial" w:hAnsi="Arial" w:cs="Arial"/>
                <w:b/>
                <w:sz w:val="20"/>
              </w:rPr>
              <w:t>it</w:t>
            </w:r>
            <w:r w:rsidRPr="005863D0">
              <w:rPr>
                <w:rFonts w:ascii="Arial" w:hAnsi="Arial" w:cs="Arial"/>
                <w:b/>
                <w:spacing w:val="-3"/>
                <w:sz w:val="20"/>
              </w:rPr>
              <w:t xml:space="preserve"> </w:t>
            </w:r>
            <w:r w:rsidRPr="005863D0">
              <w:rPr>
                <w:rFonts w:ascii="Arial" w:hAnsi="Arial" w:cs="Arial"/>
                <w:b/>
                <w:sz w:val="20"/>
              </w:rPr>
              <w:t>is</w:t>
            </w:r>
            <w:r w:rsidRPr="005863D0">
              <w:rPr>
                <w:rFonts w:ascii="Arial" w:hAnsi="Arial" w:cs="Arial"/>
                <w:b/>
                <w:spacing w:val="-4"/>
                <w:sz w:val="20"/>
              </w:rPr>
              <w:t xml:space="preserve"> </w:t>
            </w:r>
            <w:r w:rsidRPr="005863D0">
              <w:rPr>
                <w:rFonts w:ascii="Arial" w:hAnsi="Arial" w:cs="Arial"/>
                <w:b/>
                <w:sz w:val="20"/>
              </w:rPr>
              <w:t>fairly</w:t>
            </w:r>
            <w:r w:rsidRPr="005863D0">
              <w:rPr>
                <w:rFonts w:ascii="Arial" w:hAnsi="Arial" w:cs="Arial"/>
                <w:b/>
                <w:spacing w:val="-2"/>
                <w:sz w:val="20"/>
              </w:rPr>
              <w:t xml:space="preserve"> </w:t>
            </w:r>
            <w:r w:rsidRPr="005863D0">
              <w:rPr>
                <w:rFonts w:ascii="Arial" w:hAnsi="Arial" w:cs="Arial"/>
                <w:b/>
                <w:sz w:val="20"/>
              </w:rPr>
              <w:t>dense</w:t>
            </w:r>
            <w:r w:rsidRPr="005863D0">
              <w:rPr>
                <w:rFonts w:ascii="Arial" w:hAnsi="Arial" w:cs="Arial"/>
                <w:b/>
                <w:spacing w:val="-3"/>
                <w:sz w:val="20"/>
              </w:rPr>
              <w:t xml:space="preserve"> </w:t>
            </w:r>
            <w:r w:rsidRPr="005863D0">
              <w:rPr>
                <w:rFonts w:ascii="Arial" w:hAnsi="Arial" w:cs="Arial"/>
                <w:b/>
                <w:sz w:val="20"/>
              </w:rPr>
              <w:t>and</w:t>
            </w:r>
            <w:r w:rsidRPr="005863D0">
              <w:rPr>
                <w:rFonts w:ascii="Arial" w:hAnsi="Arial" w:cs="Arial"/>
                <w:b/>
                <w:spacing w:val="-2"/>
                <w:sz w:val="20"/>
              </w:rPr>
              <w:t xml:space="preserve"> </w:t>
            </w:r>
            <w:r w:rsidRPr="005863D0">
              <w:rPr>
                <w:rFonts w:ascii="Arial" w:hAnsi="Arial" w:cs="Arial"/>
                <w:b/>
                <w:sz w:val="20"/>
              </w:rPr>
              <w:t>may</w:t>
            </w:r>
            <w:r w:rsidRPr="005863D0">
              <w:rPr>
                <w:rFonts w:ascii="Arial" w:hAnsi="Arial" w:cs="Arial"/>
                <w:b/>
                <w:spacing w:val="-2"/>
                <w:sz w:val="20"/>
              </w:rPr>
              <w:t xml:space="preserve"> </w:t>
            </w:r>
            <w:r w:rsidRPr="005863D0">
              <w:rPr>
                <w:rFonts w:ascii="Arial" w:hAnsi="Arial" w:cs="Arial"/>
                <w:b/>
                <w:sz w:val="20"/>
              </w:rPr>
              <w:t>be</w:t>
            </w:r>
            <w:r w:rsidRPr="005863D0">
              <w:rPr>
                <w:rFonts w:ascii="Arial" w:hAnsi="Arial" w:cs="Arial"/>
                <w:b/>
                <w:spacing w:val="-3"/>
                <w:sz w:val="20"/>
              </w:rPr>
              <w:t xml:space="preserve"> </w:t>
            </w:r>
            <w:r w:rsidRPr="005863D0">
              <w:rPr>
                <w:rFonts w:ascii="Arial" w:hAnsi="Arial" w:cs="Arial"/>
                <w:b/>
                <w:sz w:val="20"/>
              </w:rPr>
              <w:t>improved</w:t>
            </w:r>
            <w:r w:rsidRPr="005863D0">
              <w:rPr>
                <w:rFonts w:ascii="Arial" w:hAnsi="Arial" w:cs="Arial"/>
                <w:b/>
                <w:spacing w:val="-3"/>
                <w:sz w:val="20"/>
              </w:rPr>
              <w:t xml:space="preserve"> </w:t>
            </w:r>
            <w:r w:rsidRPr="005863D0">
              <w:rPr>
                <w:rFonts w:ascii="Arial" w:hAnsi="Arial" w:cs="Arial"/>
                <w:b/>
                <w:sz w:val="20"/>
              </w:rPr>
              <w:t>a</w:t>
            </w:r>
            <w:r w:rsidRPr="005863D0">
              <w:rPr>
                <w:rFonts w:ascii="Arial" w:hAnsi="Arial" w:cs="Arial"/>
                <w:b/>
                <w:spacing w:val="-2"/>
                <w:sz w:val="20"/>
              </w:rPr>
              <w:t xml:space="preserve"> </w:t>
            </w:r>
            <w:r w:rsidRPr="005863D0">
              <w:rPr>
                <w:rFonts w:ascii="Arial" w:hAnsi="Arial" w:cs="Arial"/>
                <w:b/>
                <w:sz w:val="20"/>
              </w:rPr>
              <w:t>bit</w:t>
            </w:r>
            <w:r w:rsidRPr="005863D0">
              <w:rPr>
                <w:rFonts w:ascii="Arial" w:hAnsi="Arial" w:cs="Arial"/>
                <w:b/>
                <w:spacing w:val="-3"/>
                <w:sz w:val="20"/>
              </w:rPr>
              <w:t xml:space="preserve"> </w:t>
            </w:r>
            <w:r w:rsidRPr="005863D0">
              <w:rPr>
                <w:rFonts w:ascii="Arial" w:hAnsi="Arial" w:cs="Arial"/>
                <w:b/>
                <w:sz w:val="20"/>
              </w:rPr>
              <w:t>for clarity of argument and impact. Suggestions for improvement:</w:t>
            </w:r>
          </w:p>
          <w:p w14:paraId="071B53AD" w14:textId="77777777" w:rsidR="00477D85" w:rsidRPr="005863D0" w:rsidRDefault="000A7756">
            <w:pPr>
              <w:pStyle w:val="TableParagraph"/>
              <w:numPr>
                <w:ilvl w:val="0"/>
                <w:numId w:val="1"/>
              </w:numPr>
              <w:tabs>
                <w:tab w:val="left" w:pos="585"/>
              </w:tabs>
              <w:spacing w:before="227"/>
              <w:ind w:right="645" w:firstLine="0"/>
              <w:rPr>
                <w:rFonts w:ascii="Arial" w:hAnsi="Arial" w:cs="Arial"/>
                <w:b/>
                <w:sz w:val="20"/>
              </w:rPr>
            </w:pPr>
            <w:r w:rsidRPr="005863D0">
              <w:rPr>
                <w:rFonts w:ascii="Arial" w:hAnsi="Arial" w:cs="Arial"/>
                <w:b/>
                <w:sz w:val="20"/>
              </w:rPr>
              <w:t>Specify</w:t>
            </w:r>
            <w:r w:rsidRPr="005863D0">
              <w:rPr>
                <w:rFonts w:ascii="Arial" w:hAnsi="Arial" w:cs="Arial"/>
                <w:b/>
                <w:spacing w:val="-3"/>
                <w:sz w:val="20"/>
              </w:rPr>
              <w:t xml:space="preserve"> </w:t>
            </w:r>
            <w:r w:rsidRPr="005863D0">
              <w:rPr>
                <w:rFonts w:ascii="Arial" w:hAnsi="Arial" w:cs="Arial"/>
                <w:b/>
                <w:sz w:val="20"/>
              </w:rPr>
              <w:t>the</w:t>
            </w:r>
            <w:r w:rsidRPr="005863D0">
              <w:rPr>
                <w:rFonts w:ascii="Arial" w:hAnsi="Arial" w:cs="Arial"/>
                <w:b/>
                <w:spacing w:val="-4"/>
                <w:sz w:val="20"/>
              </w:rPr>
              <w:t xml:space="preserve"> </w:t>
            </w:r>
            <w:r w:rsidRPr="005863D0">
              <w:rPr>
                <w:rFonts w:ascii="Arial" w:hAnsi="Arial" w:cs="Arial"/>
                <w:b/>
                <w:sz w:val="20"/>
              </w:rPr>
              <w:t>animal</w:t>
            </w:r>
            <w:r w:rsidRPr="005863D0">
              <w:rPr>
                <w:rFonts w:ascii="Arial" w:hAnsi="Arial" w:cs="Arial"/>
                <w:b/>
                <w:spacing w:val="-2"/>
                <w:sz w:val="20"/>
              </w:rPr>
              <w:t xml:space="preserve"> </w:t>
            </w:r>
            <w:r w:rsidRPr="005863D0">
              <w:rPr>
                <w:rFonts w:ascii="Arial" w:hAnsi="Arial" w:cs="Arial"/>
                <w:b/>
                <w:sz w:val="20"/>
              </w:rPr>
              <w:t>model</w:t>
            </w:r>
            <w:r w:rsidRPr="005863D0">
              <w:rPr>
                <w:rFonts w:ascii="Arial" w:hAnsi="Arial" w:cs="Arial"/>
                <w:b/>
                <w:spacing w:val="-2"/>
                <w:sz w:val="20"/>
              </w:rPr>
              <w:t xml:space="preserve"> </w:t>
            </w:r>
            <w:r w:rsidRPr="005863D0">
              <w:rPr>
                <w:rFonts w:ascii="Arial" w:hAnsi="Arial" w:cs="Arial"/>
                <w:b/>
                <w:sz w:val="20"/>
              </w:rPr>
              <w:t>more</w:t>
            </w:r>
            <w:r w:rsidRPr="005863D0">
              <w:rPr>
                <w:rFonts w:ascii="Arial" w:hAnsi="Arial" w:cs="Arial"/>
                <w:b/>
                <w:spacing w:val="-4"/>
                <w:sz w:val="20"/>
              </w:rPr>
              <w:t xml:space="preserve"> </w:t>
            </w:r>
            <w:r w:rsidRPr="005863D0">
              <w:rPr>
                <w:rFonts w:ascii="Arial" w:hAnsi="Arial" w:cs="Arial"/>
                <w:b/>
                <w:sz w:val="20"/>
              </w:rPr>
              <w:t>explicitly –</w:t>
            </w:r>
            <w:r w:rsidRPr="005863D0">
              <w:rPr>
                <w:rFonts w:ascii="Arial" w:hAnsi="Arial" w:cs="Arial"/>
                <w:b/>
                <w:spacing w:val="-3"/>
                <w:sz w:val="20"/>
              </w:rPr>
              <w:t xml:space="preserve"> </w:t>
            </w:r>
            <w:r w:rsidRPr="005863D0">
              <w:rPr>
                <w:rFonts w:ascii="Arial" w:hAnsi="Arial" w:cs="Arial"/>
                <w:b/>
                <w:sz w:val="20"/>
              </w:rPr>
              <w:t>"C57BL/6</w:t>
            </w:r>
            <w:r w:rsidRPr="005863D0">
              <w:rPr>
                <w:rFonts w:ascii="Arial" w:hAnsi="Arial" w:cs="Arial"/>
                <w:b/>
                <w:spacing w:val="-3"/>
                <w:sz w:val="20"/>
              </w:rPr>
              <w:t xml:space="preserve"> </w:t>
            </w:r>
            <w:r w:rsidRPr="005863D0">
              <w:rPr>
                <w:rFonts w:ascii="Arial" w:hAnsi="Arial" w:cs="Arial"/>
                <w:b/>
                <w:sz w:val="20"/>
              </w:rPr>
              <w:t>mice"</w:t>
            </w:r>
            <w:r w:rsidRPr="005863D0">
              <w:rPr>
                <w:rFonts w:ascii="Arial" w:hAnsi="Arial" w:cs="Arial"/>
                <w:b/>
                <w:spacing w:val="-5"/>
                <w:sz w:val="20"/>
              </w:rPr>
              <w:t xml:space="preserve"> </w:t>
            </w:r>
            <w:r w:rsidRPr="005863D0">
              <w:rPr>
                <w:rFonts w:ascii="Arial" w:hAnsi="Arial" w:cs="Arial"/>
                <w:b/>
                <w:sz w:val="20"/>
              </w:rPr>
              <w:t>should</w:t>
            </w:r>
            <w:r w:rsidRPr="005863D0">
              <w:rPr>
                <w:rFonts w:ascii="Arial" w:hAnsi="Arial" w:cs="Arial"/>
                <w:b/>
                <w:spacing w:val="-5"/>
                <w:sz w:val="20"/>
              </w:rPr>
              <w:t xml:space="preserve"> </w:t>
            </w:r>
            <w:r w:rsidRPr="005863D0">
              <w:rPr>
                <w:rFonts w:ascii="Arial" w:hAnsi="Arial" w:cs="Arial"/>
                <w:b/>
                <w:sz w:val="20"/>
              </w:rPr>
              <w:t>be</w:t>
            </w:r>
            <w:r w:rsidRPr="005863D0">
              <w:rPr>
                <w:rFonts w:ascii="Arial" w:hAnsi="Arial" w:cs="Arial"/>
                <w:b/>
                <w:spacing w:val="-2"/>
                <w:sz w:val="20"/>
              </w:rPr>
              <w:t xml:space="preserve"> </w:t>
            </w:r>
            <w:r w:rsidRPr="005863D0">
              <w:rPr>
                <w:rFonts w:ascii="Arial" w:hAnsi="Arial" w:cs="Arial"/>
                <w:b/>
                <w:sz w:val="20"/>
              </w:rPr>
              <w:t>mentioned</w:t>
            </w:r>
            <w:r w:rsidRPr="005863D0">
              <w:rPr>
                <w:rFonts w:ascii="Arial" w:hAnsi="Arial" w:cs="Arial"/>
                <w:b/>
                <w:spacing w:val="-2"/>
                <w:sz w:val="20"/>
              </w:rPr>
              <w:t xml:space="preserve"> </w:t>
            </w:r>
            <w:r w:rsidRPr="005863D0">
              <w:rPr>
                <w:rFonts w:ascii="Arial" w:hAnsi="Arial" w:cs="Arial"/>
                <w:b/>
                <w:sz w:val="20"/>
              </w:rPr>
              <w:t>earlier</w:t>
            </w:r>
            <w:r w:rsidRPr="005863D0">
              <w:rPr>
                <w:rFonts w:ascii="Arial" w:hAnsi="Arial" w:cs="Arial"/>
                <w:b/>
                <w:spacing w:val="-4"/>
                <w:sz w:val="20"/>
              </w:rPr>
              <w:t xml:space="preserve"> </w:t>
            </w:r>
            <w:r w:rsidRPr="005863D0">
              <w:rPr>
                <w:rFonts w:ascii="Arial" w:hAnsi="Arial" w:cs="Arial"/>
                <w:b/>
                <w:sz w:val="20"/>
              </w:rPr>
              <w:t>on</w:t>
            </w:r>
            <w:r w:rsidRPr="005863D0">
              <w:rPr>
                <w:rFonts w:ascii="Arial" w:hAnsi="Arial" w:cs="Arial"/>
                <w:b/>
                <w:spacing w:val="-5"/>
                <w:sz w:val="20"/>
              </w:rPr>
              <w:t xml:space="preserve"> </w:t>
            </w:r>
            <w:r w:rsidRPr="005863D0">
              <w:rPr>
                <w:rFonts w:ascii="Arial" w:hAnsi="Arial" w:cs="Arial"/>
                <w:b/>
                <w:sz w:val="20"/>
              </w:rPr>
              <w:t>to improve reproducibility.</w:t>
            </w:r>
          </w:p>
          <w:p w14:paraId="3E65D4F6" w14:textId="77777777" w:rsidR="00477D85" w:rsidRPr="005863D0" w:rsidRDefault="000A7756">
            <w:pPr>
              <w:pStyle w:val="TableParagraph"/>
              <w:numPr>
                <w:ilvl w:val="0"/>
                <w:numId w:val="1"/>
              </w:numPr>
              <w:tabs>
                <w:tab w:val="left" w:pos="585"/>
              </w:tabs>
              <w:spacing w:before="1"/>
              <w:ind w:right="674" w:firstLine="0"/>
              <w:rPr>
                <w:rFonts w:ascii="Arial" w:hAnsi="Arial" w:cs="Arial"/>
                <w:b/>
                <w:sz w:val="20"/>
              </w:rPr>
            </w:pPr>
            <w:r w:rsidRPr="005863D0">
              <w:rPr>
                <w:rFonts w:ascii="Arial" w:hAnsi="Arial" w:cs="Arial"/>
                <w:b/>
                <w:sz w:val="20"/>
              </w:rPr>
              <w:t>Clarify</w:t>
            </w:r>
            <w:r w:rsidRPr="005863D0">
              <w:rPr>
                <w:rFonts w:ascii="Arial" w:hAnsi="Arial" w:cs="Arial"/>
                <w:b/>
                <w:spacing w:val="-3"/>
                <w:sz w:val="20"/>
              </w:rPr>
              <w:t xml:space="preserve"> </w:t>
            </w:r>
            <w:r w:rsidRPr="005863D0">
              <w:rPr>
                <w:rFonts w:ascii="Arial" w:hAnsi="Arial" w:cs="Arial"/>
                <w:b/>
                <w:sz w:val="20"/>
              </w:rPr>
              <w:t>the</w:t>
            </w:r>
            <w:r w:rsidRPr="005863D0">
              <w:rPr>
                <w:rFonts w:ascii="Arial" w:hAnsi="Arial" w:cs="Arial"/>
                <w:b/>
                <w:spacing w:val="-4"/>
                <w:sz w:val="20"/>
              </w:rPr>
              <w:t xml:space="preserve"> </w:t>
            </w:r>
            <w:r w:rsidRPr="005863D0">
              <w:rPr>
                <w:rFonts w:ascii="Arial" w:hAnsi="Arial" w:cs="Arial"/>
                <w:b/>
                <w:sz w:val="20"/>
              </w:rPr>
              <w:t>timing</w:t>
            </w:r>
            <w:r w:rsidRPr="005863D0">
              <w:rPr>
                <w:rFonts w:ascii="Arial" w:hAnsi="Arial" w:cs="Arial"/>
                <w:b/>
                <w:spacing w:val="-4"/>
                <w:sz w:val="20"/>
              </w:rPr>
              <w:t xml:space="preserve"> </w:t>
            </w:r>
            <w:r w:rsidRPr="005863D0">
              <w:rPr>
                <w:rFonts w:ascii="Arial" w:hAnsi="Arial" w:cs="Arial"/>
                <w:b/>
                <w:sz w:val="20"/>
              </w:rPr>
              <w:t>of</w:t>
            </w:r>
            <w:r w:rsidRPr="005863D0">
              <w:rPr>
                <w:rFonts w:ascii="Arial" w:hAnsi="Arial" w:cs="Arial"/>
                <w:b/>
                <w:spacing w:val="-4"/>
                <w:sz w:val="20"/>
              </w:rPr>
              <w:t xml:space="preserve"> </w:t>
            </w:r>
            <w:r w:rsidRPr="005863D0">
              <w:rPr>
                <w:rFonts w:ascii="Arial" w:hAnsi="Arial" w:cs="Arial"/>
                <w:b/>
                <w:sz w:val="20"/>
              </w:rPr>
              <w:t>intervention</w:t>
            </w:r>
            <w:r w:rsidRPr="005863D0">
              <w:rPr>
                <w:rFonts w:ascii="Arial" w:hAnsi="Arial" w:cs="Arial"/>
                <w:b/>
                <w:spacing w:val="-1"/>
                <w:sz w:val="20"/>
              </w:rPr>
              <w:t xml:space="preserve"> </w:t>
            </w:r>
            <w:r w:rsidRPr="005863D0">
              <w:rPr>
                <w:rFonts w:ascii="Arial" w:hAnsi="Arial" w:cs="Arial"/>
                <w:b/>
                <w:sz w:val="20"/>
              </w:rPr>
              <w:t>–</w:t>
            </w:r>
            <w:r w:rsidRPr="005863D0">
              <w:rPr>
                <w:rFonts w:ascii="Arial" w:hAnsi="Arial" w:cs="Arial"/>
                <w:b/>
                <w:spacing w:val="-3"/>
                <w:sz w:val="20"/>
              </w:rPr>
              <w:t xml:space="preserve"> </w:t>
            </w:r>
            <w:r w:rsidRPr="005863D0">
              <w:rPr>
                <w:rFonts w:ascii="Arial" w:hAnsi="Arial" w:cs="Arial"/>
                <w:b/>
                <w:sz w:val="20"/>
              </w:rPr>
              <w:t>State</w:t>
            </w:r>
            <w:r w:rsidRPr="005863D0">
              <w:rPr>
                <w:rFonts w:ascii="Arial" w:hAnsi="Arial" w:cs="Arial"/>
                <w:b/>
                <w:spacing w:val="-4"/>
                <w:sz w:val="20"/>
              </w:rPr>
              <w:t xml:space="preserve"> </w:t>
            </w:r>
            <w:r w:rsidRPr="005863D0">
              <w:rPr>
                <w:rFonts w:ascii="Arial" w:hAnsi="Arial" w:cs="Arial"/>
                <w:b/>
                <w:sz w:val="20"/>
              </w:rPr>
              <w:t>clearly</w:t>
            </w:r>
            <w:r w:rsidRPr="005863D0">
              <w:rPr>
                <w:rFonts w:ascii="Arial" w:hAnsi="Arial" w:cs="Arial"/>
                <w:b/>
                <w:spacing w:val="-5"/>
                <w:sz w:val="20"/>
              </w:rPr>
              <w:t xml:space="preserve"> </w:t>
            </w:r>
            <w:r w:rsidRPr="005863D0">
              <w:rPr>
                <w:rFonts w:ascii="Arial" w:hAnsi="Arial" w:cs="Arial"/>
                <w:b/>
                <w:sz w:val="20"/>
              </w:rPr>
              <w:t>that</w:t>
            </w:r>
            <w:r w:rsidRPr="005863D0">
              <w:rPr>
                <w:rFonts w:ascii="Arial" w:hAnsi="Arial" w:cs="Arial"/>
                <w:b/>
                <w:spacing w:val="-4"/>
                <w:sz w:val="20"/>
              </w:rPr>
              <w:t xml:space="preserve"> </w:t>
            </w:r>
            <w:r w:rsidRPr="005863D0">
              <w:rPr>
                <w:rFonts w:ascii="Arial" w:hAnsi="Arial" w:cs="Arial"/>
                <w:b/>
                <w:sz w:val="20"/>
              </w:rPr>
              <w:t>ZS62</w:t>
            </w:r>
            <w:r w:rsidRPr="005863D0">
              <w:rPr>
                <w:rFonts w:ascii="Arial" w:hAnsi="Arial" w:cs="Arial"/>
                <w:b/>
                <w:spacing w:val="-3"/>
                <w:sz w:val="20"/>
              </w:rPr>
              <w:t xml:space="preserve"> </w:t>
            </w:r>
            <w:r w:rsidRPr="005863D0">
              <w:rPr>
                <w:rFonts w:ascii="Arial" w:hAnsi="Arial" w:cs="Arial"/>
                <w:b/>
                <w:sz w:val="20"/>
              </w:rPr>
              <w:t>was</w:t>
            </w:r>
            <w:r w:rsidRPr="005863D0">
              <w:rPr>
                <w:rFonts w:ascii="Arial" w:hAnsi="Arial" w:cs="Arial"/>
                <w:b/>
                <w:spacing w:val="-5"/>
                <w:sz w:val="20"/>
              </w:rPr>
              <w:t xml:space="preserve"> </w:t>
            </w:r>
            <w:r w:rsidRPr="005863D0">
              <w:rPr>
                <w:rFonts w:ascii="Arial" w:hAnsi="Arial" w:cs="Arial"/>
                <w:b/>
                <w:sz w:val="20"/>
              </w:rPr>
              <w:t>given</w:t>
            </w:r>
            <w:r w:rsidRPr="005863D0">
              <w:rPr>
                <w:rFonts w:ascii="Arial" w:hAnsi="Arial" w:cs="Arial"/>
                <w:b/>
                <w:spacing w:val="-4"/>
                <w:sz w:val="20"/>
              </w:rPr>
              <w:t xml:space="preserve"> </w:t>
            </w:r>
            <w:r w:rsidRPr="005863D0">
              <w:rPr>
                <w:rFonts w:ascii="Arial" w:hAnsi="Arial" w:cs="Arial"/>
                <w:b/>
                <w:sz w:val="20"/>
              </w:rPr>
              <w:t>prior</w:t>
            </w:r>
            <w:r w:rsidRPr="005863D0">
              <w:rPr>
                <w:rFonts w:ascii="Arial" w:hAnsi="Arial" w:cs="Arial"/>
                <w:b/>
                <w:spacing w:val="-4"/>
                <w:sz w:val="20"/>
              </w:rPr>
              <w:t xml:space="preserve"> </w:t>
            </w:r>
            <w:r w:rsidRPr="005863D0">
              <w:rPr>
                <w:rFonts w:ascii="Arial" w:hAnsi="Arial" w:cs="Arial"/>
                <w:b/>
                <w:sz w:val="20"/>
              </w:rPr>
              <w:t>to</w:t>
            </w:r>
            <w:r w:rsidRPr="005863D0">
              <w:rPr>
                <w:rFonts w:ascii="Arial" w:hAnsi="Arial" w:cs="Arial"/>
                <w:b/>
                <w:spacing w:val="-5"/>
                <w:sz w:val="20"/>
              </w:rPr>
              <w:t xml:space="preserve"> </w:t>
            </w:r>
            <w:r w:rsidRPr="005863D0">
              <w:rPr>
                <w:rFonts w:ascii="Arial" w:hAnsi="Arial" w:cs="Arial"/>
                <w:b/>
                <w:sz w:val="20"/>
              </w:rPr>
              <w:t>and</w:t>
            </w:r>
            <w:r w:rsidRPr="005863D0">
              <w:rPr>
                <w:rFonts w:ascii="Arial" w:hAnsi="Arial" w:cs="Arial"/>
                <w:b/>
                <w:spacing w:val="-5"/>
                <w:sz w:val="20"/>
              </w:rPr>
              <w:t xml:space="preserve"> </w:t>
            </w:r>
            <w:r w:rsidRPr="005863D0">
              <w:rPr>
                <w:rFonts w:ascii="Arial" w:hAnsi="Arial" w:cs="Arial"/>
                <w:b/>
                <w:sz w:val="20"/>
              </w:rPr>
              <w:t>during</w:t>
            </w:r>
            <w:r w:rsidRPr="005863D0">
              <w:rPr>
                <w:rFonts w:ascii="Arial" w:hAnsi="Arial" w:cs="Arial"/>
                <w:b/>
                <w:spacing w:val="-3"/>
                <w:sz w:val="20"/>
              </w:rPr>
              <w:t xml:space="preserve"> </w:t>
            </w:r>
            <w:r w:rsidRPr="005863D0">
              <w:rPr>
                <w:rFonts w:ascii="Arial" w:hAnsi="Arial" w:cs="Arial"/>
                <w:b/>
                <w:sz w:val="20"/>
              </w:rPr>
              <w:t>DSS exposure to ensure a preventive design.</w:t>
            </w:r>
          </w:p>
          <w:p w14:paraId="63A7B549" w14:textId="77777777" w:rsidR="00477D85" w:rsidRPr="005863D0" w:rsidRDefault="000A7756">
            <w:pPr>
              <w:pStyle w:val="TableParagraph"/>
              <w:numPr>
                <w:ilvl w:val="0"/>
                <w:numId w:val="1"/>
              </w:numPr>
              <w:tabs>
                <w:tab w:val="left" w:pos="585"/>
              </w:tabs>
              <w:ind w:right="249" w:firstLine="0"/>
              <w:rPr>
                <w:rFonts w:ascii="Arial" w:hAnsi="Arial" w:cs="Arial"/>
                <w:b/>
                <w:sz w:val="20"/>
              </w:rPr>
            </w:pPr>
            <w:r w:rsidRPr="005863D0">
              <w:rPr>
                <w:rFonts w:ascii="Arial" w:hAnsi="Arial" w:cs="Arial"/>
                <w:b/>
                <w:sz w:val="20"/>
              </w:rPr>
              <w:t>Include</w:t>
            </w:r>
            <w:r w:rsidRPr="005863D0">
              <w:rPr>
                <w:rFonts w:ascii="Arial" w:hAnsi="Arial" w:cs="Arial"/>
                <w:b/>
                <w:spacing w:val="-4"/>
                <w:sz w:val="20"/>
              </w:rPr>
              <w:t xml:space="preserve"> </w:t>
            </w:r>
            <w:r w:rsidRPr="005863D0">
              <w:rPr>
                <w:rFonts w:ascii="Arial" w:hAnsi="Arial" w:cs="Arial"/>
                <w:b/>
                <w:sz w:val="20"/>
              </w:rPr>
              <w:t>a</w:t>
            </w:r>
            <w:r w:rsidRPr="005863D0">
              <w:rPr>
                <w:rFonts w:ascii="Arial" w:hAnsi="Arial" w:cs="Arial"/>
                <w:b/>
                <w:spacing w:val="-3"/>
                <w:sz w:val="20"/>
              </w:rPr>
              <w:t xml:space="preserve"> </w:t>
            </w:r>
            <w:r w:rsidRPr="005863D0">
              <w:rPr>
                <w:rFonts w:ascii="Arial" w:hAnsi="Arial" w:cs="Arial"/>
                <w:b/>
                <w:sz w:val="20"/>
              </w:rPr>
              <w:t>sentence</w:t>
            </w:r>
            <w:r w:rsidRPr="005863D0">
              <w:rPr>
                <w:rFonts w:ascii="Arial" w:hAnsi="Arial" w:cs="Arial"/>
                <w:b/>
                <w:spacing w:val="-4"/>
                <w:sz w:val="20"/>
              </w:rPr>
              <w:t xml:space="preserve"> </w:t>
            </w:r>
            <w:r w:rsidRPr="005863D0">
              <w:rPr>
                <w:rFonts w:ascii="Arial" w:hAnsi="Arial" w:cs="Arial"/>
                <w:b/>
                <w:sz w:val="20"/>
              </w:rPr>
              <w:t>on mechanism</w:t>
            </w:r>
            <w:r w:rsidRPr="005863D0">
              <w:rPr>
                <w:rFonts w:ascii="Arial" w:hAnsi="Arial" w:cs="Arial"/>
                <w:b/>
                <w:spacing w:val="-5"/>
                <w:sz w:val="20"/>
              </w:rPr>
              <w:t xml:space="preserve"> </w:t>
            </w:r>
            <w:r w:rsidRPr="005863D0">
              <w:rPr>
                <w:rFonts w:ascii="Arial" w:hAnsi="Arial" w:cs="Arial"/>
                <w:b/>
                <w:sz w:val="20"/>
              </w:rPr>
              <w:t>–</w:t>
            </w:r>
            <w:r w:rsidRPr="005863D0">
              <w:rPr>
                <w:rFonts w:ascii="Arial" w:hAnsi="Arial" w:cs="Arial"/>
                <w:b/>
                <w:spacing w:val="-3"/>
                <w:sz w:val="20"/>
              </w:rPr>
              <w:t xml:space="preserve"> </w:t>
            </w:r>
            <w:r w:rsidRPr="005863D0">
              <w:rPr>
                <w:rFonts w:ascii="Arial" w:hAnsi="Arial" w:cs="Arial"/>
                <w:b/>
                <w:sz w:val="20"/>
              </w:rPr>
              <w:t>Briefly</w:t>
            </w:r>
            <w:r w:rsidRPr="005863D0">
              <w:rPr>
                <w:rFonts w:ascii="Arial" w:hAnsi="Arial" w:cs="Arial"/>
                <w:b/>
                <w:spacing w:val="-3"/>
                <w:sz w:val="20"/>
              </w:rPr>
              <w:t xml:space="preserve"> </w:t>
            </w:r>
            <w:r w:rsidRPr="005863D0">
              <w:rPr>
                <w:rFonts w:ascii="Arial" w:hAnsi="Arial" w:cs="Arial"/>
                <w:b/>
                <w:sz w:val="20"/>
              </w:rPr>
              <w:t>summarize</w:t>
            </w:r>
            <w:r w:rsidRPr="005863D0">
              <w:rPr>
                <w:rFonts w:ascii="Arial" w:hAnsi="Arial" w:cs="Arial"/>
                <w:b/>
                <w:spacing w:val="-4"/>
                <w:sz w:val="20"/>
              </w:rPr>
              <w:t xml:space="preserve"> </w:t>
            </w:r>
            <w:r w:rsidRPr="005863D0">
              <w:rPr>
                <w:rFonts w:ascii="Arial" w:hAnsi="Arial" w:cs="Arial"/>
                <w:b/>
                <w:sz w:val="20"/>
              </w:rPr>
              <w:t>the</w:t>
            </w:r>
            <w:r w:rsidRPr="005863D0">
              <w:rPr>
                <w:rFonts w:ascii="Arial" w:hAnsi="Arial" w:cs="Arial"/>
                <w:b/>
                <w:spacing w:val="-2"/>
                <w:sz w:val="20"/>
              </w:rPr>
              <w:t xml:space="preserve"> </w:t>
            </w:r>
            <w:r w:rsidRPr="005863D0">
              <w:rPr>
                <w:rFonts w:ascii="Arial" w:hAnsi="Arial" w:cs="Arial"/>
                <w:b/>
                <w:sz w:val="20"/>
              </w:rPr>
              <w:t>main</w:t>
            </w:r>
            <w:r w:rsidRPr="005863D0">
              <w:rPr>
                <w:rFonts w:ascii="Arial" w:hAnsi="Arial" w:cs="Arial"/>
                <w:b/>
                <w:spacing w:val="-5"/>
                <w:sz w:val="20"/>
              </w:rPr>
              <w:t xml:space="preserve"> </w:t>
            </w:r>
            <w:r w:rsidRPr="005863D0">
              <w:rPr>
                <w:rFonts w:ascii="Arial" w:hAnsi="Arial" w:cs="Arial"/>
                <w:b/>
                <w:sz w:val="20"/>
              </w:rPr>
              <w:t>pathway</w:t>
            </w:r>
            <w:r w:rsidRPr="005863D0">
              <w:rPr>
                <w:rFonts w:ascii="Arial" w:hAnsi="Arial" w:cs="Arial"/>
                <w:b/>
                <w:spacing w:val="-3"/>
                <w:sz w:val="20"/>
              </w:rPr>
              <w:t xml:space="preserve"> </w:t>
            </w:r>
            <w:r w:rsidRPr="005863D0">
              <w:rPr>
                <w:rFonts w:ascii="Arial" w:hAnsi="Arial" w:cs="Arial"/>
                <w:b/>
                <w:sz w:val="20"/>
              </w:rPr>
              <w:t>(i.e.,</w:t>
            </w:r>
            <w:r w:rsidRPr="005863D0">
              <w:rPr>
                <w:rFonts w:ascii="Arial" w:hAnsi="Arial" w:cs="Arial"/>
                <w:b/>
                <w:spacing w:val="-4"/>
                <w:sz w:val="20"/>
              </w:rPr>
              <w:t xml:space="preserve"> </w:t>
            </w:r>
            <w:r w:rsidRPr="005863D0">
              <w:rPr>
                <w:rFonts w:ascii="Arial" w:hAnsi="Arial" w:cs="Arial"/>
                <w:b/>
                <w:sz w:val="20"/>
              </w:rPr>
              <w:t>NF-</w:t>
            </w:r>
            <w:proofErr w:type="spellStart"/>
            <w:r w:rsidRPr="005863D0">
              <w:rPr>
                <w:rFonts w:ascii="Arial" w:hAnsi="Arial" w:cs="Arial"/>
                <w:b/>
                <w:sz w:val="20"/>
              </w:rPr>
              <w:t>κB</w:t>
            </w:r>
            <w:proofErr w:type="spellEnd"/>
            <w:r w:rsidRPr="005863D0">
              <w:rPr>
                <w:rFonts w:ascii="Arial" w:hAnsi="Arial" w:cs="Arial"/>
                <w:b/>
                <w:spacing w:val="-3"/>
                <w:sz w:val="20"/>
              </w:rPr>
              <w:t xml:space="preserve"> </w:t>
            </w:r>
            <w:r w:rsidRPr="005863D0">
              <w:rPr>
                <w:rFonts w:ascii="Arial" w:hAnsi="Arial" w:cs="Arial"/>
                <w:b/>
                <w:sz w:val="20"/>
              </w:rPr>
              <w:t>inhibition)</w:t>
            </w:r>
            <w:r w:rsidRPr="005863D0">
              <w:rPr>
                <w:rFonts w:ascii="Arial" w:hAnsi="Arial" w:cs="Arial"/>
                <w:b/>
                <w:spacing w:val="-4"/>
                <w:sz w:val="20"/>
              </w:rPr>
              <w:t xml:space="preserve"> </w:t>
            </w:r>
            <w:r w:rsidRPr="005863D0">
              <w:rPr>
                <w:rFonts w:ascii="Arial" w:hAnsi="Arial" w:cs="Arial"/>
                <w:b/>
                <w:sz w:val="20"/>
              </w:rPr>
              <w:t>to reinforce the mechanistic understanding.</w:t>
            </w:r>
          </w:p>
          <w:p w14:paraId="33E29C25" w14:textId="77777777" w:rsidR="00477D85" w:rsidRPr="005863D0" w:rsidRDefault="000A7756">
            <w:pPr>
              <w:pStyle w:val="TableParagraph"/>
              <w:numPr>
                <w:ilvl w:val="0"/>
                <w:numId w:val="1"/>
              </w:numPr>
              <w:tabs>
                <w:tab w:val="left" w:pos="582"/>
              </w:tabs>
              <w:spacing w:line="212" w:lineRule="exact"/>
              <w:ind w:left="582" w:hanging="114"/>
              <w:rPr>
                <w:rFonts w:ascii="Arial" w:hAnsi="Arial" w:cs="Arial"/>
                <w:b/>
                <w:sz w:val="20"/>
              </w:rPr>
            </w:pPr>
            <w:r w:rsidRPr="005863D0">
              <w:rPr>
                <w:rFonts w:ascii="Arial" w:hAnsi="Arial" w:cs="Arial"/>
                <w:b/>
                <w:sz w:val="20"/>
              </w:rPr>
              <w:t>Make</w:t>
            </w:r>
            <w:r w:rsidRPr="005863D0">
              <w:rPr>
                <w:rFonts w:ascii="Arial" w:hAnsi="Arial" w:cs="Arial"/>
                <w:b/>
                <w:spacing w:val="-4"/>
                <w:sz w:val="20"/>
              </w:rPr>
              <w:t xml:space="preserve"> </w:t>
            </w:r>
            <w:r w:rsidRPr="005863D0">
              <w:rPr>
                <w:rFonts w:ascii="Arial" w:hAnsi="Arial" w:cs="Arial"/>
                <w:b/>
                <w:sz w:val="20"/>
              </w:rPr>
              <w:t>it</w:t>
            </w:r>
            <w:r w:rsidRPr="005863D0">
              <w:rPr>
                <w:rFonts w:ascii="Arial" w:hAnsi="Arial" w:cs="Arial"/>
                <w:b/>
                <w:spacing w:val="-4"/>
                <w:sz w:val="20"/>
              </w:rPr>
              <w:t xml:space="preserve"> </w:t>
            </w:r>
            <w:r w:rsidRPr="005863D0">
              <w:rPr>
                <w:rFonts w:ascii="Arial" w:hAnsi="Arial" w:cs="Arial"/>
                <w:b/>
                <w:sz w:val="20"/>
              </w:rPr>
              <w:t>easier</w:t>
            </w:r>
            <w:r w:rsidRPr="005863D0">
              <w:rPr>
                <w:rFonts w:ascii="Arial" w:hAnsi="Arial" w:cs="Arial"/>
                <w:b/>
                <w:spacing w:val="-2"/>
                <w:sz w:val="20"/>
              </w:rPr>
              <w:t xml:space="preserve"> </w:t>
            </w:r>
            <w:r w:rsidRPr="005863D0">
              <w:rPr>
                <w:rFonts w:ascii="Arial" w:hAnsi="Arial" w:cs="Arial"/>
                <w:b/>
                <w:sz w:val="20"/>
              </w:rPr>
              <w:t>to</w:t>
            </w:r>
            <w:r w:rsidRPr="005863D0">
              <w:rPr>
                <w:rFonts w:ascii="Arial" w:hAnsi="Arial" w:cs="Arial"/>
                <w:b/>
                <w:spacing w:val="-3"/>
                <w:sz w:val="20"/>
              </w:rPr>
              <w:t xml:space="preserve"> </w:t>
            </w:r>
            <w:r w:rsidRPr="005863D0">
              <w:rPr>
                <w:rFonts w:ascii="Arial" w:hAnsi="Arial" w:cs="Arial"/>
                <w:b/>
                <w:sz w:val="20"/>
              </w:rPr>
              <w:t>read</w:t>
            </w:r>
            <w:r w:rsidRPr="005863D0">
              <w:rPr>
                <w:rFonts w:ascii="Arial" w:hAnsi="Arial" w:cs="Arial"/>
                <w:b/>
                <w:spacing w:val="-3"/>
                <w:sz w:val="20"/>
              </w:rPr>
              <w:t xml:space="preserve"> </w:t>
            </w:r>
            <w:r w:rsidRPr="005863D0">
              <w:rPr>
                <w:rFonts w:ascii="Arial" w:hAnsi="Arial" w:cs="Arial"/>
                <w:b/>
                <w:sz w:val="20"/>
              </w:rPr>
              <w:t>–</w:t>
            </w:r>
            <w:r w:rsidRPr="005863D0">
              <w:rPr>
                <w:rFonts w:ascii="Arial" w:hAnsi="Arial" w:cs="Arial"/>
                <w:b/>
                <w:spacing w:val="-5"/>
                <w:sz w:val="20"/>
              </w:rPr>
              <w:t xml:space="preserve"> </w:t>
            </w:r>
            <w:r w:rsidRPr="005863D0">
              <w:rPr>
                <w:rFonts w:ascii="Arial" w:hAnsi="Arial" w:cs="Arial"/>
                <w:b/>
                <w:sz w:val="20"/>
              </w:rPr>
              <w:t>Shorten</w:t>
            </w:r>
            <w:r w:rsidRPr="005863D0">
              <w:rPr>
                <w:rFonts w:ascii="Arial" w:hAnsi="Arial" w:cs="Arial"/>
                <w:b/>
                <w:spacing w:val="-4"/>
                <w:sz w:val="20"/>
              </w:rPr>
              <w:t xml:space="preserve"> </w:t>
            </w:r>
            <w:r w:rsidRPr="005863D0">
              <w:rPr>
                <w:rFonts w:ascii="Arial" w:hAnsi="Arial" w:cs="Arial"/>
                <w:b/>
                <w:sz w:val="20"/>
              </w:rPr>
              <w:t>long</w:t>
            </w:r>
            <w:r w:rsidRPr="005863D0">
              <w:rPr>
                <w:rFonts w:ascii="Arial" w:hAnsi="Arial" w:cs="Arial"/>
                <w:b/>
                <w:spacing w:val="-4"/>
                <w:sz w:val="20"/>
              </w:rPr>
              <w:t xml:space="preserve"> </w:t>
            </w:r>
            <w:r w:rsidRPr="005863D0">
              <w:rPr>
                <w:rFonts w:ascii="Arial" w:hAnsi="Arial" w:cs="Arial"/>
                <w:b/>
                <w:sz w:val="20"/>
              </w:rPr>
              <w:t>sentences</w:t>
            </w:r>
            <w:r w:rsidRPr="005863D0">
              <w:rPr>
                <w:rFonts w:ascii="Arial" w:hAnsi="Arial" w:cs="Arial"/>
                <w:b/>
                <w:spacing w:val="-5"/>
                <w:sz w:val="20"/>
              </w:rPr>
              <w:t xml:space="preserve"> </w:t>
            </w:r>
            <w:r w:rsidRPr="005863D0">
              <w:rPr>
                <w:rFonts w:ascii="Arial" w:hAnsi="Arial" w:cs="Arial"/>
                <w:b/>
                <w:sz w:val="20"/>
              </w:rPr>
              <w:t>for</w:t>
            </w:r>
            <w:r w:rsidRPr="005863D0">
              <w:rPr>
                <w:rFonts w:ascii="Arial" w:hAnsi="Arial" w:cs="Arial"/>
                <w:b/>
                <w:spacing w:val="-3"/>
                <w:sz w:val="20"/>
              </w:rPr>
              <w:t xml:space="preserve"> </w:t>
            </w:r>
            <w:r w:rsidRPr="005863D0">
              <w:rPr>
                <w:rFonts w:ascii="Arial" w:hAnsi="Arial" w:cs="Arial"/>
                <w:b/>
                <w:sz w:val="20"/>
              </w:rPr>
              <w:t>better</w:t>
            </w:r>
            <w:r w:rsidRPr="005863D0">
              <w:rPr>
                <w:rFonts w:ascii="Arial" w:hAnsi="Arial" w:cs="Arial"/>
                <w:b/>
                <w:spacing w:val="-4"/>
                <w:sz w:val="20"/>
              </w:rPr>
              <w:t xml:space="preserve"> </w:t>
            </w:r>
            <w:r w:rsidRPr="005863D0">
              <w:rPr>
                <w:rFonts w:ascii="Arial" w:hAnsi="Arial" w:cs="Arial"/>
                <w:b/>
                <w:spacing w:val="-2"/>
                <w:sz w:val="20"/>
              </w:rPr>
              <w:t>readability.</w:t>
            </w:r>
          </w:p>
        </w:tc>
        <w:tc>
          <w:tcPr>
            <w:tcW w:w="6377" w:type="dxa"/>
          </w:tcPr>
          <w:p w14:paraId="178CFD21" w14:textId="77777777" w:rsidR="00477D85" w:rsidRPr="005863D0" w:rsidRDefault="00477D85">
            <w:pPr>
              <w:pStyle w:val="TableParagraph"/>
              <w:rPr>
                <w:rFonts w:ascii="Arial" w:hAnsi="Arial" w:cs="Arial"/>
                <w:sz w:val="18"/>
              </w:rPr>
            </w:pPr>
          </w:p>
        </w:tc>
      </w:tr>
      <w:tr w:rsidR="00477D85" w:rsidRPr="005863D0" w14:paraId="2243B27B" w14:textId="77777777">
        <w:trPr>
          <w:trHeight w:val="5289"/>
        </w:trPr>
        <w:tc>
          <w:tcPr>
            <w:tcW w:w="5297" w:type="dxa"/>
          </w:tcPr>
          <w:p w14:paraId="661401D1" w14:textId="77777777" w:rsidR="00477D85" w:rsidRPr="005863D0" w:rsidRDefault="000A7756">
            <w:pPr>
              <w:pStyle w:val="TableParagraph"/>
              <w:ind w:left="467" w:right="144"/>
              <w:rPr>
                <w:rFonts w:ascii="Arial" w:hAnsi="Arial" w:cs="Arial"/>
                <w:b/>
                <w:sz w:val="20"/>
              </w:rPr>
            </w:pPr>
            <w:r w:rsidRPr="005863D0">
              <w:rPr>
                <w:rFonts w:ascii="Arial" w:hAnsi="Arial" w:cs="Arial"/>
                <w:b/>
                <w:sz w:val="20"/>
              </w:rPr>
              <w:t>Is</w:t>
            </w:r>
            <w:r w:rsidRPr="005863D0">
              <w:rPr>
                <w:rFonts w:ascii="Arial" w:hAnsi="Arial" w:cs="Arial"/>
                <w:b/>
                <w:spacing w:val="-8"/>
                <w:sz w:val="20"/>
              </w:rPr>
              <w:t xml:space="preserve"> </w:t>
            </w:r>
            <w:r w:rsidRPr="005863D0">
              <w:rPr>
                <w:rFonts w:ascii="Arial" w:hAnsi="Arial" w:cs="Arial"/>
                <w:b/>
                <w:sz w:val="20"/>
              </w:rPr>
              <w:t>the</w:t>
            </w:r>
            <w:r w:rsidRPr="005863D0">
              <w:rPr>
                <w:rFonts w:ascii="Arial" w:hAnsi="Arial" w:cs="Arial"/>
                <w:b/>
                <w:spacing w:val="-5"/>
                <w:sz w:val="20"/>
              </w:rPr>
              <w:t xml:space="preserve"> </w:t>
            </w:r>
            <w:r w:rsidRPr="005863D0">
              <w:rPr>
                <w:rFonts w:ascii="Arial" w:hAnsi="Arial" w:cs="Arial"/>
                <w:b/>
                <w:sz w:val="20"/>
              </w:rPr>
              <w:t>manuscript</w:t>
            </w:r>
            <w:r w:rsidRPr="005863D0">
              <w:rPr>
                <w:rFonts w:ascii="Arial" w:hAnsi="Arial" w:cs="Arial"/>
                <w:b/>
                <w:spacing w:val="-7"/>
                <w:sz w:val="20"/>
              </w:rPr>
              <w:t xml:space="preserve"> </w:t>
            </w:r>
            <w:r w:rsidRPr="005863D0">
              <w:rPr>
                <w:rFonts w:ascii="Arial" w:hAnsi="Arial" w:cs="Arial"/>
                <w:b/>
                <w:sz w:val="20"/>
              </w:rPr>
              <w:t>scientifically,</w:t>
            </w:r>
            <w:r w:rsidRPr="005863D0">
              <w:rPr>
                <w:rFonts w:ascii="Arial" w:hAnsi="Arial" w:cs="Arial"/>
                <w:b/>
                <w:spacing w:val="-7"/>
                <w:sz w:val="20"/>
              </w:rPr>
              <w:t xml:space="preserve"> </w:t>
            </w:r>
            <w:r w:rsidRPr="005863D0">
              <w:rPr>
                <w:rFonts w:ascii="Arial" w:hAnsi="Arial" w:cs="Arial"/>
                <w:b/>
                <w:sz w:val="20"/>
              </w:rPr>
              <w:t>correct?</w:t>
            </w:r>
            <w:r w:rsidRPr="005863D0">
              <w:rPr>
                <w:rFonts w:ascii="Arial" w:hAnsi="Arial" w:cs="Arial"/>
                <w:b/>
                <w:spacing w:val="-8"/>
                <w:sz w:val="20"/>
              </w:rPr>
              <w:t xml:space="preserve"> </w:t>
            </w:r>
            <w:r w:rsidRPr="005863D0">
              <w:rPr>
                <w:rFonts w:ascii="Arial" w:hAnsi="Arial" w:cs="Arial"/>
                <w:b/>
                <w:sz w:val="20"/>
              </w:rPr>
              <w:t>Please</w:t>
            </w:r>
            <w:r w:rsidRPr="005863D0">
              <w:rPr>
                <w:rFonts w:ascii="Arial" w:hAnsi="Arial" w:cs="Arial"/>
                <w:b/>
                <w:spacing w:val="-7"/>
                <w:sz w:val="20"/>
              </w:rPr>
              <w:t xml:space="preserve"> </w:t>
            </w:r>
            <w:r w:rsidRPr="005863D0">
              <w:rPr>
                <w:rFonts w:ascii="Arial" w:hAnsi="Arial" w:cs="Arial"/>
                <w:b/>
                <w:sz w:val="20"/>
              </w:rPr>
              <w:t xml:space="preserve">write </w:t>
            </w:r>
            <w:r w:rsidRPr="005863D0">
              <w:rPr>
                <w:rFonts w:ascii="Arial" w:hAnsi="Arial" w:cs="Arial"/>
                <w:b/>
                <w:spacing w:val="-2"/>
                <w:sz w:val="20"/>
              </w:rPr>
              <w:t>here.</w:t>
            </w:r>
          </w:p>
        </w:tc>
        <w:tc>
          <w:tcPr>
            <w:tcW w:w="9262" w:type="dxa"/>
          </w:tcPr>
          <w:p w14:paraId="28968B77" w14:textId="77777777" w:rsidR="00477D85" w:rsidRPr="005863D0" w:rsidRDefault="000A7756">
            <w:pPr>
              <w:pStyle w:val="TableParagraph"/>
              <w:spacing w:line="228" w:lineRule="exact"/>
              <w:ind w:left="828"/>
              <w:jc w:val="both"/>
              <w:rPr>
                <w:rFonts w:ascii="Arial" w:hAnsi="Arial" w:cs="Arial"/>
                <w:b/>
                <w:sz w:val="20"/>
              </w:rPr>
            </w:pPr>
            <w:r w:rsidRPr="005863D0">
              <w:rPr>
                <w:rFonts w:ascii="Arial" w:hAnsi="Arial" w:cs="Arial"/>
                <w:b/>
                <w:sz w:val="20"/>
              </w:rPr>
              <w:t>Clear</w:t>
            </w:r>
            <w:r w:rsidRPr="005863D0">
              <w:rPr>
                <w:rFonts w:ascii="Arial" w:hAnsi="Arial" w:cs="Arial"/>
                <w:b/>
                <w:spacing w:val="-6"/>
                <w:sz w:val="20"/>
              </w:rPr>
              <w:t xml:space="preserve"> </w:t>
            </w:r>
            <w:r w:rsidRPr="005863D0">
              <w:rPr>
                <w:rFonts w:ascii="Arial" w:hAnsi="Arial" w:cs="Arial"/>
                <w:b/>
                <w:sz w:val="20"/>
              </w:rPr>
              <w:t>Hypothesis</w:t>
            </w:r>
            <w:r w:rsidRPr="005863D0">
              <w:rPr>
                <w:rFonts w:ascii="Arial" w:hAnsi="Arial" w:cs="Arial"/>
                <w:b/>
                <w:spacing w:val="-5"/>
                <w:sz w:val="20"/>
              </w:rPr>
              <w:t xml:space="preserve"> </w:t>
            </w:r>
            <w:r w:rsidRPr="005863D0">
              <w:rPr>
                <w:rFonts w:ascii="Arial" w:hAnsi="Arial" w:cs="Arial"/>
                <w:b/>
                <w:sz w:val="20"/>
              </w:rPr>
              <w:t>&amp;</w:t>
            </w:r>
            <w:r w:rsidRPr="005863D0">
              <w:rPr>
                <w:rFonts w:ascii="Arial" w:hAnsi="Arial" w:cs="Arial"/>
                <w:b/>
                <w:spacing w:val="-6"/>
                <w:sz w:val="20"/>
              </w:rPr>
              <w:t xml:space="preserve"> </w:t>
            </w:r>
            <w:r w:rsidRPr="005863D0">
              <w:rPr>
                <w:rFonts w:ascii="Arial" w:hAnsi="Arial" w:cs="Arial"/>
                <w:b/>
                <w:spacing w:val="-2"/>
                <w:sz w:val="20"/>
              </w:rPr>
              <w:t>Justification:</w:t>
            </w:r>
          </w:p>
          <w:p w14:paraId="32711438" w14:textId="77777777" w:rsidR="00477D85" w:rsidRPr="005863D0" w:rsidRDefault="000A7756">
            <w:pPr>
              <w:pStyle w:val="TableParagraph"/>
              <w:ind w:left="828" w:right="594"/>
              <w:jc w:val="both"/>
              <w:rPr>
                <w:rFonts w:ascii="Arial" w:hAnsi="Arial" w:cs="Arial"/>
                <w:b/>
                <w:sz w:val="20"/>
              </w:rPr>
            </w:pPr>
            <w:r w:rsidRPr="005863D0">
              <w:rPr>
                <w:rFonts w:ascii="Arial" w:hAnsi="Arial" w:cs="Arial"/>
                <w:b/>
                <w:sz w:val="20"/>
              </w:rPr>
              <w:t>The</w:t>
            </w:r>
            <w:r w:rsidRPr="005863D0">
              <w:rPr>
                <w:rFonts w:ascii="Arial" w:hAnsi="Arial" w:cs="Arial"/>
                <w:b/>
                <w:spacing w:val="-4"/>
                <w:sz w:val="20"/>
              </w:rPr>
              <w:t xml:space="preserve"> </w:t>
            </w:r>
            <w:r w:rsidRPr="005863D0">
              <w:rPr>
                <w:rFonts w:ascii="Arial" w:hAnsi="Arial" w:cs="Arial"/>
                <w:b/>
                <w:sz w:val="20"/>
              </w:rPr>
              <w:t>study</w:t>
            </w:r>
            <w:r w:rsidRPr="005863D0">
              <w:rPr>
                <w:rFonts w:ascii="Arial" w:hAnsi="Arial" w:cs="Arial"/>
                <w:b/>
                <w:spacing w:val="-4"/>
                <w:sz w:val="20"/>
              </w:rPr>
              <w:t xml:space="preserve"> </w:t>
            </w:r>
            <w:r w:rsidRPr="005863D0">
              <w:rPr>
                <w:rFonts w:ascii="Arial" w:hAnsi="Arial" w:cs="Arial"/>
                <w:b/>
                <w:sz w:val="20"/>
              </w:rPr>
              <w:t>is</w:t>
            </w:r>
            <w:r w:rsidRPr="005863D0">
              <w:rPr>
                <w:rFonts w:ascii="Arial" w:hAnsi="Arial" w:cs="Arial"/>
                <w:b/>
                <w:spacing w:val="-4"/>
                <w:sz w:val="20"/>
              </w:rPr>
              <w:t xml:space="preserve"> </w:t>
            </w:r>
            <w:r w:rsidRPr="005863D0">
              <w:rPr>
                <w:rFonts w:ascii="Arial" w:hAnsi="Arial" w:cs="Arial"/>
                <w:b/>
                <w:sz w:val="20"/>
              </w:rPr>
              <w:t>well-founded</w:t>
            </w:r>
            <w:r w:rsidRPr="005863D0">
              <w:rPr>
                <w:rFonts w:ascii="Arial" w:hAnsi="Arial" w:cs="Arial"/>
                <w:b/>
                <w:spacing w:val="-4"/>
                <w:sz w:val="20"/>
              </w:rPr>
              <w:t xml:space="preserve"> </w:t>
            </w:r>
            <w:r w:rsidRPr="005863D0">
              <w:rPr>
                <w:rFonts w:ascii="Arial" w:hAnsi="Arial" w:cs="Arial"/>
                <w:b/>
                <w:sz w:val="20"/>
              </w:rPr>
              <w:t>as</w:t>
            </w:r>
            <w:r w:rsidRPr="005863D0">
              <w:rPr>
                <w:rFonts w:ascii="Arial" w:hAnsi="Arial" w:cs="Arial"/>
                <w:b/>
                <w:spacing w:val="-3"/>
                <w:sz w:val="20"/>
              </w:rPr>
              <w:t xml:space="preserve"> </w:t>
            </w:r>
            <w:r w:rsidRPr="005863D0">
              <w:rPr>
                <w:rFonts w:ascii="Arial" w:hAnsi="Arial" w:cs="Arial"/>
                <w:b/>
                <w:sz w:val="20"/>
              </w:rPr>
              <w:t>it</w:t>
            </w:r>
            <w:r w:rsidRPr="005863D0">
              <w:rPr>
                <w:rFonts w:ascii="Arial" w:hAnsi="Arial" w:cs="Arial"/>
                <w:b/>
                <w:spacing w:val="-4"/>
                <w:sz w:val="20"/>
              </w:rPr>
              <w:t xml:space="preserve"> </w:t>
            </w:r>
            <w:r w:rsidRPr="005863D0">
              <w:rPr>
                <w:rFonts w:ascii="Arial" w:hAnsi="Arial" w:cs="Arial"/>
                <w:b/>
                <w:sz w:val="20"/>
              </w:rPr>
              <w:t>connects</w:t>
            </w:r>
            <w:r w:rsidRPr="005863D0">
              <w:rPr>
                <w:rFonts w:ascii="Arial" w:hAnsi="Arial" w:cs="Arial"/>
                <w:b/>
                <w:spacing w:val="-4"/>
                <w:sz w:val="20"/>
              </w:rPr>
              <w:t xml:space="preserve"> </w:t>
            </w:r>
            <w:r w:rsidRPr="005863D0">
              <w:rPr>
                <w:rFonts w:ascii="Arial" w:hAnsi="Arial" w:cs="Arial"/>
                <w:b/>
                <w:sz w:val="20"/>
              </w:rPr>
              <w:t>previous</w:t>
            </w:r>
            <w:r w:rsidRPr="005863D0">
              <w:rPr>
                <w:rFonts w:ascii="Arial" w:hAnsi="Arial" w:cs="Arial"/>
                <w:b/>
                <w:spacing w:val="-3"/>
                <w:sz w:val="20"/>
              </w:rPr>
              <w:t xml:space="preserve"> </w:t>
            </w:r>
            <w:r w:rsidRPr="005863D0">
              <w:rPr>
                <w:rFonts w:ascii="Arial" w:hAnsi="Arial" w:cs="Arial"/>
                <w:b/>
                <w:sz w:val="20"/>
              </w:rPr>
              <w:t>knowledge</w:t>
            </w:r>
            <w:r w:rsidRPr="005863D0">
              <w:rPr>
                <w:rFonts w:ascii="Arial" w:hAnsi="Arial" w:cs="Arial"/>
                <w:b/>
                <w:spacing w:val="-4"/>
                <w:sz w:val="20"/>
              </w:rPr>
              <w:t xml:space="preserve"> </w:t>
            </w:r>
            <w:r w:rsidRPr="005863D0">
              <w:rPr>
                <w:rFonts w:ascii="Arial" w:hAnsi="Arial" w:cs="Arial"/>
                <w:b/>
                <w:sz w:val="20"/>
              </w:rPr>
              <w:t>on</w:t>
            </w:r>
            <w:r w:rsidRPr="005863D0">
              <w:rPr>
                <w:rFonts w:ascii="Arial" w:hAnsi="Arial" w:cs="Arial"/>
                <w:b/>
                <w:spacing w:val="-4"/>
                <w:sz w:val="20"/>
              </w:rPr>
              <w:t xml:space="preserve"> </w:t>
            </w:r>
            <w:r w:rsidRPr="005863D0">
              <w:rPr>
                <w:rFonts w:ascii="Arial" w:hAnsi="Arial" w:cs="Arial"/>
                <w:b/>
                <w:sz w:val="20"/>
              </w:rPr>
              <w:t>gastric</w:t>
            </w:r>
            <w:r w:rsidRPr="005863D0">
              <w:rPr>
                <w:rFonts w:ascii="Arial" w:hAnsi="Arial" w:cs="Arial"/>
                <w:b/>
                <w:spacing w:val="-4"/>
                <w:sz w:val="20"/>
              </w:rPr>
              <w:t xml:space="preserve"> </w:t>
            </w:r>
            <w:r w:rsidRPr="005863D0">
              <w:rPr>
                <w:rFonts w:ascii="Arial" w:hAnsi="Arial" w:cs="Arial"/>
                <w:b/>
                <w:sz w:val="20"/>
              </w:rPr>
              <w:t>protection</w:t>
            </w:r>
            <w:r w:rsidRPr="005863D0">
              <w:rPr>
                <w:rFonts w:ascii="Arial" w:hAnsi="Arial" w:cs="Arial"/>
                <w:b/>
                <w:spacing w:val="-6"/>
                <w:sz w:val="20"/>
              </w:rPr>
              <w:t xml:space="preserve"> </w:t>
            </w:r>
            <w:r w:rsidRPr="005863D0">
              <w:rPr>
                <w:rFonts w:ascii="Arial" w:hAnsi="Arial" w:cs="Arial"/>
                <w:b/>
                <w:sz w:val="20"/>
              </w:rPr>
              <w:t>against</w:t>
            </w:r>
            <w:r w:rsidRPr="005863D0">
              <w:rPr>
                <w:rFonts w:ascii="Arial" w:hAnsi="Arial" w:cs="Arial"/>
                <w:b/>
                <w:spacing w:val="-4"/>
                <w:sz w:val="20"/>
              </w:rPr>
              <w:t xml:space="preserve"> </w:t>
            </w:r>
            <w:r w:rsidRPr="005863D0">
              <w:rPr>
                <w:rFonts w:ascii="Arial" w:hAnsi="Arial" w:cs="Arial"/>
                <w:b/>
                <w:sz w:val="20"/>
              </w:rPr>
              <w:t>L. plantarum ZS62 with possible intestinal benefits derived from gut-stomach axis.</w:t>
            </w:r>
          </w:p>
          <w:p w14:paraId="372186D4" w14:textId="77777777" w:rsidR="00477D85" w:rsidRPr="005863D0" w:rsidRDefault="000A7756">
            <w:pPr>
              <w:pStyle w:val="TableParagraph"/>
              <w:spacing w:before="229"/>
              <w:ind w:left="828"/>
              <w:jc w:val="both"/>
              <w:rPr>
                <w:rFonts w:ascii="Arial" w:hAnsi="Arial" w:cs="Arial"/>
                <w:b/>
                <w:sz w:val="20"/>
              </w:rPr>
            </w:pPr>
            <w:r w:rsidRPr="005863D0">
              <w:rPr>
                <w:rFonts w:ascii="Arial" w:hAnsi="Arial" w:cs="Arial"/>
                <w:b/>
                <w:sz w:val="20"/>
              </w:rPr>
              <w:t>Appropriate</w:t>
            </w:r>
            <w:r w:rsidRPr="005863D0">
              <w:rPr>
                <w:rFonts w:ascii="Arial" w:hAnsi="Arial" w:cs="Arial"/>
                <w:b/>
                <w:spacing w:val="-5"/>
                <w:sz w:val="20"/>
              </w:rPr>
              <w:t xml:space="preserve"> </w:t>
            </w:r>
            <w:r w:rsidRPr="005863D0">
              <w:rPr>
                <w:rFonts w:ascii="Arial" w:hAnsi="Arial" w:cs="Arial"/>
                <w:b/>
                <w:sz w:val="20"/>
              </w:rPr>
              <w:t>Model</w:t>
            </w:r>
            <w:r w:rsidRPr="005863D0">
              <w:rPr>
                <w:rFonts w:ascii="Arial" w:hAnsi="Arial" w:cs="Arial"/>
                <w:b/>
                <w:spacing w:val="-6"/>
                <w:sz w:val="20"/>
              </w:rPr>
              <w:t xml:space="preserve"> </w:t>
            </w:r>
            <w:r w:rsidRPr="005863D0">
              <w:rPr>
                <w:rFonts w:ascii="Arial" w:hAnsi="Arial" w:cs="Arial"/>
                <w:b/>
                <w:sz w:val="20"/>
              </w:rPr>
              <w:t>&amp;</w:t>
            </w:r>
            <w:r w:rsidRPr="005863D0">
              <w:rPr>
                <w:rFonts w:ascii="Arial" w:hAnsi="Arial" w:cs="Arial"/>
                <w:b/>
                <w:spacing w:val="-4"/>
                <w:sz w:val="20"/>
              </w:rPr>
              <w:t xml:space="preserve"> </w:t>
            </w:r>
            <w:r w:rsidRPr="005863D0">
              <w:rPr>
                <w:rFonts w:ascii="Arial" w:hAnsi="Arial" w:cs="Arial"/>
                <w:b/>
                <w:spacing w:val="-2"/>
                <w:sz w:val="20"/>
              </w:rPr>
              <w:t>Controls:</w:t>
            </w:r>
          </w:p>
          <w:p w14:paraId="1C3E4EBB" w14:textId="77777777" w:rsidR="00477D85" w:rsidRPr="005863D0" w:rsidRDefault="000A7756">
            <w:pPr>
              <w:pStyle w:val="TableParagraph"/>
              <w:ind w:left="828" w:right="267"/>
              <w:jc w:val="both"/>
              <w:rPr>
                <w:rFonts w:ascii="Arial" w:hAnsi="Arial" w:cs="Arial"/>
                <w:b/>
                <w:sz w:val="20"/>
              </w:rPr>
            </w:pPr>
            <w:r w:rsidRPr="005863D0">
              <w:rPr>
                <w:rFonts w:ascii="Arial" w:hAnsi="Arial" w:cs="Arial"/>
                <w:b/>
                <w:sz w:val="20"/>
              </w:rPr>
              <w:t>The</w:t>
            </w:r>
            <w:r w:rsidRPr="005863D0">
              <w:rPr>
                <w:rFonts w:ascii="Arial" w:hAnsi="Arial" w:cs="Arial"/>
                <w:b/>
                <w:spacing w:val="-2"/>
                <w:sz w:val="20"/>
              </w:rPr>
              <w:t xml:space="preserve"> </w:t>
            </w:r>
            <w:r w:rsidRPr="005863D0">
              <w:rPr>
                <w:rFonts w:ascii="Arial" w:hAnsi="Arial" w:cs="Arial"/>
                <w:b/>
                <w:sz w:val="20"/>
              </w:rPr>
              <w:t>colitis</w:t>
            </w:r>
            <w:r w:rsidRPr="005863D0">
              <w:rPr>
                <w:rFonts w:ascii="Arial" w:hAnsi="Arial" w:cs="Arial"/>
                <w:b/>
                <w:spacing w:val="-3"/>
                <w:sz w:val="20"/>
              </w:rPr>
              <w:t xml:space="preserve"> </w:t>
            </w:r>
            <w:r w:rsidRPr="005863D0">
              <w:rPr>
                <w:rFonts w:ascii="Arial" w:hAnsi="Arial" w:cs="Arial"/>
                <w:b/>
                <w:sz w:val="20"/>
              </w:rPr>
              <w:t>associated</w:t>
            </w:r>
            <w:r w:rsidRPr="005863D0">
              <w:rPr>
                <w:rFonts w:ascii="Arial" w:hAnsi="Arial" w:cs="Arial"/>
                <w:b/>
                <w:spacing w:val="-2"/>
                <w:sz w:val="20"/>
              </w:rPr>
              <w:t xml:space="preserve"> </w:t>
            </w:r>
            <w:r w:rsidRPr="005863D0">
              <w:rPr>
                <w:rFonts w:ascii="Arial" w:hAnsi="Arial" w:cs="Arial"/>
                <w:b/>
                <w:sz w:val="20"/>
              </w:rPr>
              <w:t>with</w:t>
            </w:r>
            <w:r w:rsidRPr="005863D0">
              <w:rPr>
                <w:rFonts w:ascii="Arial" w:hAnsi="Arial" w:cs="Arial"/>
                <w:b/>
                <w:spacing w:val="-3"/>
                <w:sz w:val="20"/>
              </w:rPr>
              <w:t xml:space="preserve"> </w:t>
            </w:r>
            <w:r w:rsidRPr="005863D0">
              <w:rPr>
                <w:rFonts w:ascii="Arial" w:hAnsi="Arial" w:cs="Arial"/>
                <w:b/>
                <w:sz w:val="20"/>
              </w:rPr>
              <w:t>the</w:t>
            </w:r>
            <w:r w:rsidRPr="005863D0">
              <w:rPr>
                <w:rFonts w:ascii="Arial" w:hAnsi="Arial" w:cs="Arial"/>
                <w:b/>
                <w:spacing w:val="-2"/>
                <w:sz w:val="20"/>
              </w:rPr>
              <w:t xml:space="preserve"> </w:t>
            </w:r>
            <w:r w:rsidRPr="005863D0">
              <w:rPr>
                <w:rFonts w:ascii="Arial" w:hAnsi="Arial" w:cs="Arial"/>
                <w:b/>
                <w:sz w:val="20"/>
              </w:rPr>
              <w:t>DSS</w:t>
            </w:r>
            <w:r w:rsidRPr="005863D0">
              <w:rPr>
                <w:rFonts w:ascii="Arial" w:hAnsi="Arial" w:cs="Arial"/>
                <w:b/>
                <w:spacing w:val="-3"/>
                <w:sz w:val="20"/>
              </w:rPr>
              <w:t xml:space="preserve"> </w:t>
            </w:r>
            <w:r w:rsidRPr="005863D0">
              <w:rPr>
                <w:rFonts w:ascii="Arial" w:hAnsi="Arial" w:cs="Arial"/>
                <w:b/>
                <w:sz w:val="20"/>
              </w:rPr>
              <w:t>in</w:t>
            </w:r>
            <w:r w:rsidRPr="005863D0">
              <w:rPr>
                <w:rFonts w:ascii="Arial" w:hAnsi="Arial" w:cs="Arial"/>
                <w:b/>
                <w:spacing w:val="-3"/>
                <w:sz w:val="20"/>
              </w:rPr>
              <w:t xml:space="preserve"> </w:t>
            </w:r>
            <w:r w:rsidRPr="005863D0">
              <w:rPr>
                <w:rFonts w:ascii="Arial" w:hAnsi="Arial" w:cs="Arial"/>
                <w:b/>
                <w:sz w:val="20"/>
              </w:rPr>
              <w:t>C57BL/6 mice</w:t>
            </w:r>
            <w:r w:rsidRPr="005863D0">
              <w:rPr>
                <w:rFonts w:ascii="Arial" w:hAnsi="Arial" w:cs="Arial"/>
                <w:b/>
                <w:spacing w:val="-2"/>
                <w:sz w:val="20"/>
              </w:rPr>
              <w:t xml:space="preserve"> </w:t>
            </w:r>
            <w:r w:rsidRPr="005863D0">
              <w:rPr>
                <w:rFonts w:ascii="Arial" w:hAnsi="Arial" w:cs="Arial"/>
                <w:b/>
                <w:sz w:val="20"/>
              </w:rPr>
              <w:t>is</w:t>
            </w:r>
            <w:r w:rsidRPr="005863D0">
              <w:rPr>
                <w:rFonts w:ascii="Arial" w:hAnsi="Arial" w:cs="Arial"/>
                <w:b/>
                <w:spacing w:val="-3"/>
                <w:sz w:val="20"/>
              </w:rPr>
              <w:t xml:space="preserve"> </w:t>
            </w:r>
            <w:r w:rsidRPr="005863D0">
              <w:rPr>
                <w:rFonts w:ascii="Arial" w:hAnsi="Arial" w:cs="Arial"/>
                <w:b/>
                <w:sz w:val="20"/>
              </w:rPr>
              <w:t>a well-tested</w:t>
            </w:r>
            <w:r w:rsidRPr="005863D0">
              <w:rPr>
                <w:rFonts w:ascii="Arial" w:hAnsi="Arial" w:cs="Arial"/>
                <w:b/>
                <w:spacing w:val="-3"/>
                <w:sz w:val="20"/>
              </w:rPr>
              <w:t xml:space="preserve"> </w:t>
            </w:r>
            <w:r w:rsidRPr="005863D0">
              <w:rPr>
                <w:rFonts w:ascii="Arial" w:hAnsi="Arial" w:cs="Arial"/>
                <w:b/>
                <w:sz w:val="20"/>
              </w:rPr>
              <w:t>and</w:t>
            </w:r>
            <w:r w:rsidRPr="005863D0">
              <w:rPr>
                <w:rFonts w:ascii="Arial" w:hAnsi="Arial" w:cs="Arial"/>
                <w:b/>
                <w:spacing w:val="-3"/>
                <w:sz w:val="20"/>
              </w:rPr>
              <w:t xml:space="preserve"> </w:t>
            </w:r>
            <w:r w:rsidRPr="005863D0">
              <w:rPr>
                <w:rFonts w:ascii="Arial" w:hAnsi="Arial" w:cs="Arial"/>
                <w:b/>
                <w:sz w:val="20"/>
              </w:rPr>
              <w:t>reproducible model</w:t>
            </w:r>
            <w:r w:rsidRPr="005863D0">
              <w:rPr>
                <w:rFonts w:ascii="Arial" w:hAnsi="Arial" w:cs="Arial"/>
                <w:b/>
                <w:spacing w:val="-3"/>
                <w:sz w:val="20"/>
              </w:rPr>
              <w:t xml:space="preserve"> </w:t>
            </w:r>
            <w:r w:rsidRPr="005863D0">
              <w:rPr>
                <w:rFonts w:ascii="Arial" w:hAnsi="Arial" w:cs="Arial"/>
                <w:b/>
                <w:sz w:val="20"/>
              </w:rPr>
              <w:t>for IBD</w:t>
            </w:r>
            <w:r w:rsidRPr="005863D0">
              <w:rPr>
                <w:rFonts w:ascii="Arial" w:hAnsi="Arial" w:cs="Arial"/>
                <w:b/>
                <w:spacing w:val="-4"/>
                <w:sz w:val="20"/>
              </w:rPr>
              <w:t xml:space="preserve"> </w:t>
            </w:r>
            <w:r w:rsidRPr="005863D0">
              <w:rPr>
                <w:rFonts w:ascii="Arial" w:hAnsi="Arial" w:cs="Arial"/>
                <w:b/>
                <w:sz w:val="20"/>
              </w:rPr>
              <w:t>studies.</w:t>
            </w:r>
            <w:r w:rsidRPr="005863D0">
              <w:rPr>
                <w:rFonts w:ascii="Arial" w:hAnsi="Arial" w:cs="Arial"/>
                <w:b/>
                <w:spacing w:val="-4"/>
                <w:sz w:val="20"/>
              </w:rPr>
              <w:t xml:space="preserve"> </w:t>
            </w:r>
            <w:r w:rsidRPr="005863D0">
              <w:rPr>
                <w:rFonts w:ascii="Arial" w:hAnsi="Arial" w:cs="Arial"/>
                <w:b/>
                <w:sz w:val="20"/>
              </w:rPr>
              <w:t>Combining</w:t>
            </w:r>
            <w:r w:rsidRPr="005863D0">
              <w:rPr>
                <w:rFonts w:ascii="Arial" w:hAnsi="Arial" w:cs="Arial"/>
                <w:b/>
                <w:spacing w:val="-4"/>
                <w:sz w:val="20"/>
              </w:rPr>
              <w:t xml:space="preserve"> </w:t>
            </w:r>
            <w:r w:rsidRPr="005863D0">
              <w:rPr>
                <w:rFonts w:ascii="Arial" w:hAnsi="Arial" w:cs="Arial"/>
                <w:b/>
                <w:sz w:val="20"/>
              </w:rPr>
              <w:t>a</w:t>
            </w:r>
            <w:r w:rsidRPr="005863D0">
              <w:rPr>
                <w:rFonts w:ascii="Arial" w:hAnsi="Arial" w:cs="Arial"/>
                <w:b/>
                <w:spacing w:val="-3"/>
                <w:sz w:val="20"/>
              </w:rPr>
              <w:t xml:space="preserve"> </w:t>
            </w:r>
            <w:r w:rsidRPr="005863D0">
              <w:rPr>
                <w:rFonts w:ascii="Arial" w:hAnsi="Arial" w:cs="Arial"/>
                <w:b/>
                <w:sz w:val="20"/>
              </w:rPr>
              <w:t>drug</w:t>
            </w:r>
            <w:r w:rsidRPr="005863D0">
              <w:rPr>
                <w:rFonts w:ascii="Arial" w:hAnsi="Arial" w:cs="Arial"/>
                <w:b/>
                <w:spacing w:val="-4"/>
                <w:sz w:val="20"/>
              </w:rPr>
              <w:t xml:space="preserve"> </w:t>
            </w:r>
            <w:r w:rsidRPr="005863D0">
              <w:rPr>
                <w:rFonts w:ascii="Arial" w:hAnsi="Arial" w:cs="Arial"/>
                <w:b/>
                <w:sz w:val="20"/>
              </w:rPr>
              <w:t>control</w:t>
            </w:r>
            <w:r w:rsidRPr="005863D0">
              <w:rPr>
                <w:rFonts w:ascii="Arial" w:hAnsi="Arial" w:cs="Arial"/>
                <w:b/>
                <w:spacing w:val="-5"/>
                <w:sz w:val="20"/>
              </w:rPr>
              <w:t xml:space="preserve"> </w:t>
            </w:r>
            <w:r w:rsidRPr="005863D0">
              <w:rPr>
                <w:rFonts w:ascii="Arial" w:hAnsi="Arial" w:cs="Arial"/>
                <w:b/>
                <w:sz w:val="20"/>
              </w:rPr>
              <w:t>(sulfasalazine)</w:t>
            </w:r>
            <w:r w:rsidRPr="005863D0">
              <w:rPr>
                <w:rFonts w:ascii="Arial" w:hAnsi="Arial" w:cs="Arial"/>
                <w:b/>
                <w:spacing w:val="-3"/>
                <w:sz w:val="20"/>
              </w:rPr>
              <w:t xml:space="preserve"> </w:t>
            </w:r>
            <w:r w:rsidRPr="005863D0">
              <w:rPr>
                <w:rFonts w:ascii="Arial" w:hAnsi="Arial" w:cs="Arial"/>
                <w:b/>
                <w:sz w:val="20"/>
              </w:rPr>
              <w:t>and</w:t>
            </w:r>
            <w:r w:rsidRPr="005863D0">
              <w:rPr>
                <w:rFonts w:ascii="Arial" w:hAnsi="Arial" w:cs="Arial"/>
                <w:b/>
                <w:spacing w:val="-5"/>
                <w:sz w:val="20"/>
              </w:rPr>
              <w:t xml:space="preserve"> </w:t>
            </w:r>
            <w:r w:rsidRPr="005863D0">
              <w:rPr>
                <w:rFonts w:ascii="Arial" w:hAnsi="Arial" w:cs="Arial"/>
                <w:b/>
                <w:sz w:val="20"/>
              </w:rPr>
              <w:t>probiotic</w:t>
            </w:r>
            <w:r w:rsidRPr="005863D0">
              <w:rPr>
                <w:rFonts w:ascii="Arial" w:hAnsi="Arial" w:cs="Arial"/>
                <w:b/>
                <w:spacing w:val="-4"/>
                <w:sz w:val="20"/>
              </w:rPr>
              <w:t xml:space="preserve"> </w:t>
            </w:r>
            <w:r w:rsidRPr="005863D0">
              <w:rPr>
                <w:rFonts w:ascii="Arial" w:hAnsi="Arial" w:cs="Arial"/>
                <w:b/>
                <w:sz w:val="20"/>
              </w:rPr>
              <w:t>control</w:t>
            </w:r>
            <w:r w:rsidRPr="005863D0">
              <w:rPr>
                <w:rFonts w:ascii="Arial" w:hAnsi="Arial" w:cs="Arial"/>
                <w:b/>
                <w:spacing w:val="-5"/>
                <w:sz w:val="20"/>
              </w:rPr>
              <w:t xml:space="preserve"> </w:t>
            </w:r>
            <w:r w:rsidRPr="005863D0">
              <w:rPr>
                <w:rFonts w:ascii="Arial" w:hAnsi="Arial" w:cs="Arial"/>
                <w:b/>
                <w:sz w:val="20"/>
              </w:rPr>
              <w:t>(L.</w:t>
            </w:r>
            <w:r w:rsidRPr="005863D0">
              <w:rPr>
                <w:rFonts w:ascii="Arial" w:hAnsi="Arial" w:cs="Arial"/>
                <w:b/>
                <w:spacing w:val="-4"/>
                <w:sz w:val="20"/>
              </w:rPr>
              <w:t xml:space="preserve"> </w:t>
            </w:r>
            <w:r w:rsidRPr="005863D0">
              <w:rPr>
                <w:rFonts w:ascii="Arial" w:hAnsi="Arial" w:cs="Arial"/>
                <w:b/>
                <w:sz w:val="20"/>
              </w:rPr>
              <w:t>bulgaricus)</w:t>
            </w:r>
            <w:r w:rsidRPr="005863D0">
              <w:rPr>
                <w:rFonts w:ascii="Arial" w:hAnsi="Arial" w:cs="Arial"/>
                <w:b/>
                <w:spacing w:val="-4"/>
                <w:sz w:val="20"/>
              </w:rPr>
              <w:t xml:space="preserve"> </w:t>
            </w:r>
            <w:r w:rsidRPr="005863D0">
              <w:rPr>
                <w:rFonts w:ascii="Arial" w:hAnsi="Arial" w:cs="Arial"/>
                <w:b/>
                <w:sz w:val="20"/>
              </w:rPr>
              <w:t>also increases the comparability.</w:t>
            </w:r>
          </w:p>
          <w:p w14:paraId="1D5F1C00" w14:textId="77777777" w:rsidR="00477D85" w:rsidRPr="005863D0" w:rsidRDefault="000A7756">
            <w:pPr>
              <w:pStyle w:val="TableParagraph"/>
              <w:spacing w:before="230"/>
              <w:ind w:left="828"/>
              <w:rPr>
                <w:rFonts w:ascii="Arial" w:hAnsi="Arial" w:cs="Arial"/>
                <w:b/>
                <w:sz w:val="20"/>
              </w:rPr>
            </w:pPr>
            <w:r w:rsidRPr="005863D0">
              <w:rPr>
                <w:rFonts w:ascii="Arial" w:hAnsi="Arial" w:cs="Arial"/>
                <w:b/>
                <w:sz w:val="20"/>
              </w:rPr>
              <w:t>Comprehensive</w:t>
            </w:r>
            <w:r w:rsidRPr="005863D0">
              <w:rPr>
                <w:rFonts w:ascii="Arial" w:hAnsi="Arial" w:cs="Arial"/>
                <w:b/>
                <w:spacing w:val="-13"/>
                <w:sz w:val="20"/>
              </w:rPr>
              <w:t xml:space="preserve"> </w:t>
            </w:r>
            <w:r w:rsidRPr="005863D0">
              <w:rPr>
                <w:rFonts w:ascii="Arial" w:hAnsi="Arial" w:cs="Arial"/>
                <w:b/>
                <w:spacing w:val="-2"/>
                <w:sz w:val="20"/>
              </w:rPr>
              <w:t>Methodology:</w:t>
            </w:r>
          </w:p>
          <w:p w14:paraId="64C1EB16" w14:textId="77777777" w:rsidR="00477D85" w:rsidRPr="005863D0" w:rsidRDefault="000A7756">
            <w:pPr>
              <w:pStyle w:val="TableParagraph"/>
              <w:ind w:left="828"/>
              <w:rPr>
                <w:rFonts w:ascii="Arial" w:hAnsi="Arial" w:cs="Arial"/>
                <w:b/>
                <w:sz w:val="20"/>
              </w:rPr>
            </w:pPr>
            <w:r w:rsidRPr="005863D0">
              <w:rPr>
                <w:rFonts w:ascii="Arial" w:hAnsi="Arial" w:cs="Arial"/>
                <w:b/>
                <w:sz w:val="20"/>
              </w:rPr>
              <w:t>Probiotic</w:t>
            </w:r>
            <w:r w:rsidRPr="005863D0">
              <w:rPr>
                <w:rFonts w:ascii="Arial" w:hAnsi="Arial" w:cs="Arial"/>
                <w:b/>
                <w:spacing w:val="-4"/>
                <w:sz w:val="20"/>
              </w:rPr>
              <w:t xml:space="preserve"> </w:t>
            </w:r>
            <w:r w:rsidRPr="005863D0">
              <w:rPr>
                <w:rFonts w:ascii="Arial" w:hAnsi="Arial" w:cs="Arial"/>
                <w:b/>
                <w:sz w:val="20"/>
              </w:rPr>
              <w:t>properties</w:t>
            </w:r>
            <w:r w:rsidRPr="005863D0">
              <w:rPr>
                <w:rFonts w:ascii="Arial" w:hAnsi="Arial" w:cs="Arial"/>
                <w:b/>
                <w:spacing w:val="-5"/>
                <w:sz w:val="20"/>
              </w:rPr>
              <w:t xml:space="preserve"> </w:t>
            </w:r>
            <w:r w:rsidRPr="005863D0">
              <w:rPr>
                <w:rFonts w:ascii="Arial" w:hAnsi="Arial" w:cs="Arial"/>
                <w:b/>
                <w:sz w:val="20"/>
              </w:rPr>
              <w:t>in</w:t>
            </w:r>
            <w:r w:rsidRPr="005863D0">
              <w:rPr>
                <w:rFonts w:ascii="Arial" w:hAnsi="Arial" w:cs="Arial"/>
                <w:b/>
                <w:spacing w:val="-5"/>
                <w:sz w:val="20"/>
              </w:rPr>
              <w:t xml:space="preserve"> </w:t>
            </w:r>
            <w:r w:rsidRPr="005863D0">
              <w:rPr>
                <w:rFonts w:ascii="Arial" w:hAnsi="Arial" w:cs="Arial"/>
                <w:b/>
                <w:sz w:val="20"/>
              </w:rPr>
              <w:t>vitro</w:t>
            </w:r>
            <w:r w:rsidRPr="005863D0">
              <w:rPr>
                <w:rFonts w:ascii="Arial" w:hAnsi="Arial" w:cs="Arial"/>
                <w:b/>
                <w:spacing w:val="-5"/>
                <w:sz w:val="20"/>
              </w:rPr>
              <w:t xml:space="preserve"> </w:t>
            </w:r>
            <w:r w:rsidRPr="005863D0">
              <w:rPr>
                <w:rFonts w:ascii="Arial" w:hAnsi="Arial" w:cs="Arial"/>
                <w:b/>
                <w:sz w:val="20"/>
              </w:rPr>
              <w:t>(acid/bile</w:t>
            </w:r>
            <w:r w:rsidRPr="005863D0">
              <w:rPr>
                <w:rFonts w:ascii="Arial" w:hAnsi="Arial" w:cs="Arial"/>
                <w:b/>
                <w:spacing w:val="-4"/>
                <w:sz w:val="20"/>
              </w:rPr>
              <w:t xml:space="preserve"> </w:t>
            </w:r>
            <w:r w:rsidRPr="005863D0">
              <w:rPr>
                <w:rFonts w:ascii="Arial" w:hAnsi="Arial" w:cs="Arial"/>
                <w:b/>
                <w:sz w:val="20"/>
              </w:rPr>
              <w:t>tolerance,</w:t>
            </w:r>
            <w:r w:rsidRPr="005863D0">
              <w:rPr>
                <w:rFonts w:ascii="Arial" w:hAnsi="Arial" w:cs="Arial"/>
                <w:b/>
                <w:spacing w:val="-3"/>
                <w:sz w:val="20"/>
              </w:rPr>
              <w:t xml:space="preserve"> </w:t>
            </w:r>
            <w:r w:rsidRPr="005863D0">
              <w:rPr>
                <w:rFonts w:ascii="Arial" w:hAnsi="Arial" w:cs="Arial"/>
                <w:b/>
                <w:sz w:val="20"/>
              </w:rPr>
              <w:t>hydrophobicity)</w:t>
            </w:r>
            <w:r w:rsidRPr="005863D0">
              <w:rPr>
                <w:rFonts w:ascii="Arial" w:hAnsi="Arial" w:cs="Arial"/>
                <w:b/>
                <w:spacing w:val="-4"/>
                <w:sz w:val="20"/>
              </w:rPr>
              <w:t xml:space="preserve"> </w:t>
            </w:r>
            <w:r w:rsidRPr="005863D0">
              <w:rPr>
                <w:rFonts w:ascii="Arial" w:hAnsi="Arial" w:cs="Arial"/>
                <w:b/>
                <w:sz w:val="20"/>
              </w:rPr>
              <w:t>were</w:t>
            </w:r>
            <w:r w:rsidRPr="005863D0">
              <w:rPr>
                <w:rFonts w:ascii="Arial" w:hAnsi="Arial" w:cs="Arial"/>
                <w:b/>
                <w:spacing w:val="-4"/>
                <w:sz w:val="20"/>
              </w:rPr>
              <w:t xml:space="preserve"> </w:t>
            </w:r>
            <w:r w:rsidRPr="005863D0">
              <w:rPr>
                <w:rFonts w:ascii="Arial" w:hAnsi="Arial" w:cs="Arial"/>
                <w:b/>
                <w:sz w:val="20"/>
              </w:rPr>
              <w:t>duly</w:t>
            </w:r>
            <w:r w:rsidRPr="005863D0">
              <w:rPr>
                <w:rFonts w:ascii="Arial" w:hAnsi="Arial" w:cs="Arial"/>
                <w:b/>
                <w:spacing w:val="-3"/>
                <w:sz w:val="20"/>
              </w:rPr>
              <w:t xml:space="preserve"> </w:t>
            </w:r>
            <w:r w:rsidRPr="005863D0">
              <w:rPr>
                <w:rFonts w:ascii="Arial" w:hAnsi="Arial" w:cs="Arial"/>
                <w:b/>
                <w:sz w:val="20"/>
              </w:rPr>
              <w:t>checked</w:t>
            </w:r>
            <w:r w:rsidRPr="005863D0">
              <w:rPr>
                <w:rFonts w:ascii="Arial" w:hAnsi="Arial" w:cs="Arial"/>
                <w:b/>
                <w:spacing w:val="-2"/>
                <w:sz w:val="20"/>
              </w:rPr>
              <w:t xml:space="preserve"> </w:t>
            </w:r>
            <w:r w:rsidRPr="005863D0">
              <w:rPr>
                <w:rFonts w:ascii="Arial" w:hAnsi="Arial" w:cs="Arial"/>
                <w:b/>
                <w:sz w:val="20"/>
              </w:rPr>
              <w:t>for</w:t>
            </w:r>
            <w:r w:rsidRPr="005863D0">
              <w:rPr>
                <w:rFonts w:ascii="Arial" w:hAnsi="Arial" w:cs="Arial"/>
                <w:b/>
                <w:spacing w:val="-4"/>
                <w:sz w:val="20"/>
              </w:rPr>
              <w:t xml:space="preserve"> </w:t>
            </w:r>
            <w:r w:rsidRPr="005863D0">
              <w:rPr>
                <w:rFonts w:ascii="Arial" w:hAnsi="Arial" w:cs="Arial"/>
                <w:b/>
                <w:sz w:val="20"/>
              </w:rPr>
              <w:t>in</w:t>
            </w:r>
            <w:r w:rsidRPr="005863D0">
              <w:rPr>
                <w:rFonts w:ascii="Arial" w:hAnsi="Arial" w:cs="Arial"/>
                <w:b/>
                <w:spacing w:val="-5"/>
                <w:sz w:val="20"/>
              </w:rPr>
              <w:t xml:space="preserve"> </w:t>
            </w:r>
            <w:r w:rsidRPr="005863D0">
              <w:rPr>
                <w:rFonts w:ascii="Arial" w:hAnsi="Arial" w:cs="Arial"/>
                <w:b/>
                <w:sz w:val="20"/>
              </w:rPr>
              <w:t>vivo assays. Endpoints were examined at multiple endpoints: colon length, histopathology, serum biomarkers, cytokines, and gene/protein expression (RT-qPCR, Western blot).</w:t>
            </w:r>
          </w:p>
          <w:p w14:paraId="7E64A8F1" w14:textId="77777777" w:rsidR="00477D85" w:rsidRPr="005863D0" w:rsidRDefault="00477D85">
            <w:pPr>
              <w:pStyle w:val="TableParagraph"/>
              <w:rPr>
                <w:rFonts w:ascii="Arial" w:hAnsi="Arial" w:cs="Arial"/>
                <w:b/>
                <w:sz w:val="20"/>
              </w:rPr>
            </w:pPr>
          </w:p>
          <w:p w14:paraId="76B232B6" w14:textId="77777777" w:rsidR="00477D85" w:rsidRPr="005863D0" w:rsidRDefault="000A7756">
            <w:pPr>
              <w:pStyle w:val="TableParagraph"/>
              <w:ind w:left="828"/>
              <w:rPr>
                <w:rFonts w:ascii="Arial" w:hAnsi="Arial" w:cs="Arial"/>
                <w:b/>
                <w:sz w:val="20"/>
              </w:rPr>
            </w:pPr>
            <w:r w:rsidRPr="005863D0">
              <w:rPr>
                <w:rFonts w:ascii="Arial" w:hAnsi="Arial" w:cs="Arial"/>
                <w:b/>
                <w:sz w:val="20"/>
              </w:rPr>
              <w:t>Mechanistic</w:t>
            </w:r>
            <w:r w:rsidRPr="005863D0">
              <w:rPr>
                <w:rFonts w:ascii="Arial" w:hAnsi="Arial" w:cs="Arial"/>
                <w:b/>
                <w:spacing w:val="-10"/>
                <w:sz w:val="20"/>
              </w:rPr>
              <w:t xml:space="preserve"> </w:t>
            </w:r>
            <w:r w:rsidRPr="005863D0">
              <w:rPr>
                <w:rFonts w:ascii="Arial" w:hAnsi="Arial" w:cs="Arial"/>
                <w:b/>
                <w:spacing w:val="-2"/>
                <w:sz w:val="20"/>
              </w:rPr>
              <w:t>Depth:</w:t>
            </w:r>
          </w:p>
          <w:p w14:paraId="2D50786A" w14:textId="77777777" w:rsidR="00477D85" w:rsidRPr="005863D0" w:rsidRDefault="000A7756">
            <w:pPr>
              <w:pStyle w:val="TableParagraph"/>
              <w:ind w:left="828" w:right="5"/>
              <w:rPr>
                <w:rFonts w:ascii="Arial" w:hAnsi="Arial" w:cs="Arial"/>
                <w:b/>
                <w:sz w:val="20"/>
              </w:rPr>
            </w:pPr>
            <w:r w:rsidRPr="005863D0">
              <w:rPr>
                <w:rFonts w:ascii="Arial" w:hAnsi="Arial" w:cs="Arial"/>
                <w:b/>
                <w:sz w:val="20"/>
              </w:rPr>
              <w:t>The</w:t>
            </w:r>
            <w:r w:rsidRPr="005863D0">
              <w:rPr>
                <w:rFonts w:ascii="Arial" w:hAnsi="Arial" w:cs="Arial"/>
                <w:b/>
                <w:spacing w:val="-4"/>
                <w:sz w:val="20"/>
              </w:rPr>
              <w:t xml:space="preserve"> </w:t>
            </w:r>
            <w:r w:rsidRPr="005863D0">
              <w:rPr>
                <w:rFonts w:ascii="Arial" w:hAnsi="Arial" w:cs="Arial"/>
                <w:b/>
                <w:sz w:val="20"/>
              </w:rPr>
              <w:t>investigation</w:t>
            </w:r>
            <w:r w:rsidRPr="005863D0">
              <w:rPr>
                <w:rFonts w:ascii="Arial" w:hAnsi="Arial" w:cs="Arial"/>
                <w:b/>
                <w:spacing w:val="-5"/>
                <w:sz w:val="20"/>
              </w:rPr>
              <w:t xml:space="preserve"> </w:t>
            </w:r>
            <w:r w:rsidRPr="005863D0">
              <w:rPr>
                <w:rFonts w:ascii="Arial" w:hAnsi="Arial" w:cs="Arial"/>
                <w:b/>
                <w:sz w:val="20"/>
              </w:rPr>
              <w:t>also</w:t>
            </w:r>
            <w:r w:rsidRPr="005863D0">
              <w:rPr>
                <w:rFonts w:ascii="Arial" w:hAnsi="Arial" w:cs="Arial"/>
                <w:b/>
                <w:spacing w:val="-3"/>
                <w:sz w:val="20"/>
              </w:rPr>
              <w:t xml:space="preserve"> </w:t>
            </w:r>
            <w:r w:rsidRPr="005863D0">
              <w:rPr>
                <w:rFonts w:ascii="Arial" w:hAnsi="Arial" w:cs="Arial"/>
                <w:b/>
                <w:sz w:val="20"/>
              </w:rPr>
              <w:t>addresses</w:t>
            </w:r>
            <w:r w:rsidRPr="005863D0">
              <w:rPr>
                <w:rFonts w:ascii="Arial" w:hAnsi="Arial" w:cs="Arial"/>
                <w:b/>
                <w:spacing w:val="-5"/>
                <w:sz w:val="20"/>
              </w:rPr>
              <w:t xml:space="preserve"> </w:t>
            </w:r>
            <w:r w:rsidRPr="005863D0">
              <w:rPr>
                <w:rFonts w:ascii="Arial" w:hAnsi="Arial" w:cs="Arial"/>
                <w:b/>
                <w:sz w:val="20"/>
              </w:rPr>
              <w:t>the</w:t>
            </w:r>
            <w:r w:rsidRPr="005863D0">
              <w:rPr>
                <w:rFonts w:ascii="Arial" w:hAnsi="Arial" w:cs="Arial"/>
                <w:b/>
                <w:spacing w:val="-4"/>
                <w:sz w:val="20"/>
              </w:rPr>
              <w:t xml:space="preserve"> </w:t>
            </w:r>
            <w:r w:rsidRPr="005863D0">
              <w:rPr>
                <w:rFonts w:ascii="Arial" w:hAnsi="Arial" w:cs="Arial"/>
                <w:b/>
                <w:sz w:val="20"/>
              </w:rPr>
              <w:t>pertinent</w:t>
            </w:r>
            <w:r w:rsidRPr="005863D0">
              <w:rPr>
                <w:rFonts w:ascii="Arial" w:hAnsi="Arial" w:cs="Arial"/>
                <w:b/>
                <w:spacing w:val="-4"/>
                <w:sz w:val="20"/>
              </w:rPr>
              <w:t xml:space="preserve"> </w:t>
            </w:r>
            <w:r w:rsidRPr="005863D0">
              <w:rPr>
                <w:rFonts w:ascii="Arial" w:hAnsi="Arial" w:cs="Arial"/>
                <w:b/>
                <w:sz w:val="20"/>
              </w:rPr>
              <w:t>processes</w:t>
            </w:r>
            <w:r w:rsidRPr="005863D0">
              <w:rPr>
                <w:rFonts w:ascii="Arial" w:hAnsi="Arial" w:cs="Arial"/>
                <w:b/>
                <w:spacing w:val="-5"/>
                <w:sz w:val="20"/>
              </w:rPr>
              <w:t xml:space="preserve"> </w:t>
            </w:r>
            <w:r w:rsidRPr="005863D0">
              <w:rPr>
                <w:rFonts w:ascii="Arial" w:hAnsi="Arial" w:cs="Arial"/>
                <w:b/>
                <w:sz w:val="20"/>
              </w:rPr>
              <w:t>involved</w:t>
            </w:r>
            <w:r w:rsidRPr="005863D0">
              <w:rPr>
                <w:rFonts w:ascii="Arial" w:hAnsi="Arial" w:cs="Arial"/>
                <w:b/>
                <w:spacing w:val="-4"/>
                <w:sz w:val="20"/>
              </w:rPr>
              <w:t xml:space="preserve"> </w:t>
            </w:r>
            <w:r w:rsidRPr="005863D0">
              <w:rPr>
                <w:rFonts w:ascii="Arial" w:hAnsi="Arial" w:cs="Arial"/>
                <w:b/>
                <w:sz w:val="20"/>
              </w:rPr>
              <w:t>in</w:t>
            </w:r>
            <w:r w:rsidRPr="005863D0">
              <w:rPr>
                <w:rFonts w:ascii="Arial" w:hAnsi="Arial" w:cs="Arial"/>
                <w:b/>
                <w:spacing w:val="-5"/>
                <w:sz w:val="20"/>
              </w:rPr>
              <w:t xml:space="preserve"> </w:t>
            </w:r>
            <w:r w:rsidRPr="005863D0">
              <w:rPr>
                <w:rFonts w:ascii="Arial" w:hAnsi="Arial" w:cs="Arial"/>
                <w:b/>
                <w:sz w:val="20"/>
              </w:rPr>
              <w:t>IBD—oxidative</w:t>
            </w:r>
            <w:r w:rsidRPr="005863D0">
              <w:rPr>
                <w:rFonts w:ascii="Arial" w:hAnsi="Arial" w:cs="Arial"/>
                <w:b/>
                <w:spacing w:val="-4"/>
                <w:sz w:val="20"/>
              </w:rPr>
              <w:t xml:space="preserve"> </w:t>
            </w:r>
            <w:r w:rsidRPr="005863D0">
              <w:rPr>
                <w:rFonts w:ascii="Arial" w:hAnsi="Arial" w:cs="Arial"/>
                <w:b/>
                <w:sz w:val="20"/>
              </w:rPr>
              <w:t>stress</w:t>
            </w:r>
            <w:r w:rsidRPr="005863D0">
              <w:rPr>
                <w:rFonts w:ascii="Arial" w:hAnsi="Arial" w:cs="Arial"/>
                <w:b/>
                <w:spacing w:val="-5"/>
                <w:sz w:val="20"/>
              </w:rPr>
              <w:t xml:space="preserve"> </w:t>
            </w:r>
            <w:r w:rsidRPr="005863D0">
              <w:rPr>
                <w:rFonts w:ascii="Arial" w:hAnsi="Arial" w:cs="Arial"/>
                <w:b/>
                <w:sz w:val="20"/>
              </w:rPr>
              <w:t>(SOD, CAT, GSH-Px, MDA, MPO) and inflammation (NF-</w:t>
            </w:r>
            <w:proofErr w:type="spellStart"/>
            <w:r w:rsidRPr="005863D0">
              <w:rPr>
                <w:rFonts w:ascii="Arial" w:hAnsi="Arial" w:cs="Arial"/>
                <w:b/>
                <w:sz w:val="20"/>
              </w:rPr>
              <w:t>κB</w:t>
            </w:r>
            <w:proofErr w:type="spellEnd"/>
            <w:r w:rsidRPr="005863D0">
              <w:rPr>
                <w:rFonts w:ascii="Arial" w:hAnsi="Arial" w:cs="Arial"/>
                <w:b/>
                <w:sz w:val="20"/>
              </w:rPr>
              <w:t xml:space="preserve">, </w:t>
            </w:r>
            <w:proofErr w:type="spellStart"/>
            <w:r w:rsidRPr="005863D0">
              <w:rPr>
                <w:rFonts w:ascii="Arial" w:hAnsi="Arial" w:cs="Arial"/>
                <w:b/>
                <w:sz w:val="20"/>
              </w:rPr>
              <w:t>IκB</w:t>
            </w:r>
            <w:proofErr w:type="spellEnd"/>
            <w:r w:rsidRPr="005863D0">
              <w:rPr>
                <w:rFonts w:ascii="Arial" w:hAnsi="Arial" w:cs="Arial"/>
                <w:b/>
                <w:sz w:val="20"/>
              </w:rPr>
              <w:t xml:space="preserve">-α, COX-2, </w:t>
            </w:r>
            <w:proofErr w:type="spellStart"/>
            <w:r w:rsidRPr="005863D0">
              <w:rPr>
                <w:rFonts w:ascii="Arial" w:hAnsi="Arial" w:cs="Arial"/>
                <w:b/>
                <w:sz w:val="20"/>
              </w:rPr>
              <w:t>iNOS</w:t>
            </w:r>
            <w:proofErr w:type="spellEnd"/>
            <w:r w:rsidRPr="005863D0">
              <w:rPr>
                <w:rFonts w:ascii="Arial" w:hAnsi="Arial" w:cs="Arial"/>
                <w:b/>
                <w:sz w:val="20"/>
              </w:rPr>
              <w:t>, cytokines)— offering mechanistic insight.</w:t>
            </w:r>
          </w:p>
          <w:p w14:paraId="03283D93" w14:textId="77777777" w:rsidR="00477D85" w:rsidRPr="005863D0" w:rsidRDefault="00477D85">
            <w:pPr>
              <w:pStyle w:val="TableParagraph"/>
              <w:spacing w:before="2"/>
              <w:rPr>
                <w:rFonts w:ascii="Arial" w:hAnsi="Arial" w:cs="Arial"/>
                <w:b/>
                <w:sz w:val="20"/>
              </w:rPr>
            </w:pPr>
          </w:p>
          <w:p w14:paraId="39CED352" w14:textId="77777777" w:rsidR="00477D85" w:rsidRPr="005863D0" w:rsidRDefault="000A7756">
            <w:pPr>
              <w:pStyle w:val="TableParagraph"/>
              <w:spacing w:line="229" w:lineRule="exact"/>
              <w:ind w:left="828"/>
              <w:rPr>
                <w:rFonts w:ascii="Arial" w:hAnsi="Arial" w:cs="Arial"/>
                <w:b/>
                <w:sz w:val="20"/>
              </w:rPr>
            </w:pPr>
            <w:r w:rsidRPr="005863D0">
              <w:rPr>
                <w:rFonts w:ascii="Arial" w:hAnsi="Arial" w:cs="Arial"/>
                <w:b/>
                <w:sz w:val="20"/>
              </w:rPr>
              <w:t>Statistical</w:t>
            </w:r>
            <w:r w:rsidRPr="005863D0">
              <w:rPr>
                <w:rFonts w:ascii="Arial" w:hAnsi="Arial" w:cs="Arial"/>
                <w:b/>
                <w:spacing w:val="-9"/>
                <w:sz w:val="20"/>
              </w:rPr>
              <w:t xml:space="preserve"> </w:t>
            </w:r>
            <w:r w:rsidRPr="005863D0">
              <w:rPr>
                <w:rFonts w:ascii="Arial" w:hAnsi="Arial" w:cs="Arial"/>
                <w:b/>
                <w:spacing w:val="-2"/>
                <w:sz w:val="20"/>
              </w:rPr>
              <w:t>Rigor:</w:t>
            </w:r>
          </w:p>
          <w:p w14:paraId="4E8DBCFE" w14:textId="77777777" w:rsidR="00477D85" w:rsidRPr="005863D0" w:rsidRDefault="000A7756">
            <w:pPr>
              <w:pStyle w:val="TableParagraph"/>
              <w:ind w:left="828"/>
              <w:rPr>
                <w:rFonts w:ascii="Arial" w:hAnsi="Arial" w:cs="Arial"/>
                <w:b/>
                <w:sz w:val="20"/>
              </w:rPr>
            </w:pPr>
            <w:r w:rsidRPr="005863D0">
              <w:rPr>
                <w:rFonts w:ascii="Arial" w:hAnsi="Arial" w:cs="Arial"/>
                <w:b/>
                <w:sz w:val="20"/>
              </w:rPr>
              <w:t>Data</w:t>
            </w:r>
            <w:r w:rsidRPr="005863D0">
              <w:rPr>
                <w:rFonts w:ascii="Arial" w:hAnsi="Arial" w:cs="Arial"/>
                <w:b/>
                <w:spacing w:val="-2"/>
                <w:sz w:val="20"/>
              </w:rPr>
              <w:t xml:space="preserve"> </w:t>
            </w:r>
            <w:r w:rsidRPr="005863D0">
              <w:rPr>
                <w:rFonts w:ascii="Arial" w:hAnsi="Arial" w:cs="Arial"/>
                <w:b/>
                <w:sz w:val="20"/>
              </w:rPr>
              <w:t>are</w:t>
            </w:r>
            <w:r w:rsidRPr="005863D0">
              <w:rPr>
                <w:rFonts w:ascii="Arial" w:hAnsi="Arial" w:cs="Arial"/>
                <w:b/>
                <w:spacing w:val="-3"/>
                <w:sz w:val="20"/>
              </w:rPr>
              <w:t xml:space="preserve"> </w:t>
            </w:r>
            <w:r w:rsidRPr="005863D0">
              <w:rPr>
                <w:rFonts w:ascii="Arial" w:hAnsi="Arial" w:cs="Arial"/>
                <w:b/>
                <w:sz w:val="20"/>
              </w:rPr>
              <w:t>presented</w:t>
            </w:r>
            <w:r w:rsidRPr="005863D0">
              <w:rPr>
                <w:rFonts w:ascii="Arial" w:hAnsi="Arial" w:cs="Arial"/>
                <w:b/>
                <w:spacing w:val="-4"/>
                <w:sz w:val="20"/>
              </w:rPr>
              <w:t xml:space="preserve"> </w:t>
            </w:r>
            <w:r w:rsidRPr="005863D0">
              <w:rPr>
                <w:rFonts w:ascii="Arial" w:hAnsi="Arial" w:cs="Arial"/>
                <w:b/>
                <w:sz w:val="20"/>
              </w:rPr>
              <w:t>as</w:t>
            </w:r>
            <w:r w:rsidRPr="005863D0">
              <w:rPr>
                <w:rFonts w:ascii="Arial" w:hAnsi="Arial" w:cs="Arial"/>
                <w:b/>
                <w:spacing w:val="-2"/>
                <w:sz w:val="20"/>
              </w:rPr>
              <w:t xml:space="preserve"> </w:t>
            </w:r>
            <w:r w:rsidRPr="005863D0">
              <w:rPr>
                <w:rFonts w:ascii="Arial" w:hAnsi="Arial" w:cs="Arial"/>
                <w:b/>
                <w:sz w:val="20"/>
              </w:rPr>
              <w:t>mean</w:t>
            </w:r>
            <w:r w:rsidRPr="005863D0">
              <w:rPr>
                <w:rFonts w:ascii="Arial" w:hAnsi="Arial" w:cs="Arial"/>
                <w:b/>
                <w:spacing w:val="-1"/>
                <w:sz w:val="20"/>
              </w:rPr>
              <w:t xml:space="preserve"> </w:t>
            </w:r>
            <w:r w:rsidRPr="005863D0">
              <w:rPr>
                <w:rFonts w:ascii="Arial" w:hAnsi="Arial" w:cs="Arial"/>
                <w:b/>
                <w:sz w:val="20"/>
              </w:rPr>
              <w:t>±</w:t>
            </w:r>
            <w:r w:rsidRPr="005863D0">
              <w:rPr>
                <w:rFonts w:ascii="Arial" w:hAnsi="Arial" w:cs="Arial"/>
                <w:b/>
                <w:spacing w:val="-2"/>
                <w:sz w:val="20"/>
              </w:rPr>
              <w:t xml:space="preserve"> </w:t>
            </w:r>
            <w:r w:rsidRPr="005863D0">
              <w:rPr>
                <w:rFonts w:ascii="Arial" w:hAnsi="Arial" w:cs="Arial"/>
                <w:b/>
                <w:sz w:val="20"/>
              </w:rPr>
              <w:t>SD,</w:t>
            </w:r>
            <w:r w:rsidRPr="005863D0">
              <w:rPr>
                <w:rFonts w:ascii="Arial" w:hAnsi="Arial" w:cs="Arial"/>
                <w:b/>
                <w:spacing w:val="-3"/>
                <w:sz w:val="20"/>
              </w:rPr>
              <w:t xml:space="preserve"> </w:t>
            </w:r>
            <w:r w:rsidRPr="005863D0">
              <w:rPr>
                <w:rFonts w:ascii="Arial" w:hAnsi="Arial" w:cs="Arial"/>
                <w:b/>
                <w:sz w:val="20"/>
              </w:rPr>
              <w:t>with</w:t>
            </w:r>
            <w:r w:rsidRPr="005863D0">
              <w:rPr>
                <w:rFonts w:ascii="Arial" w:hAnsi="Arial" w:cs="Arial"/>
                <w:b/>
                <w:spacing w:val="-4"/>
                <w:sz w:val="20"/>
              </w:rPr>
              <w:t xml:space="preserve"> </w:t>
            </w:r>
            <w:r w:rsidRPr="005863D0">
              <w:rPr>
                <w:rFonts w:ascii="Arial" w:hAnsi="Arial" w:cs="Arial"/>
                <w:b/>
                <w:sz w:val="20"/>
              </w:rPr>
              <w:t>suitable</w:t>
            </w:r>
            <w:r w:rsidRPr="005863D0">
              <w:rPr>
                <w:rFonts w:ascii="Arial" w:hAnsi="Arial" w:cs="Arial"/>
                <w:b/>
                <w:spacing w:val="-4"/>
                <w:sz w:val="20"/>
              </w:rPr>
              <w:t xml:space="preserve"> </w:t>
            </w:r>
            <w:r w:rsidRPr="005863D0">
              <w:rPr>
                <w:rFonts w:ascii="Arial" w:hAnsi="Arial" w:cs="Arial"/>
                <w:b/>
                <w:sz w:val="20"/>
              </w:rPr>
              <w:t>use</w:t>
            </w:r>
            <w:r w:rsidRPr="005863D0">
              <w:rPr>
                <w:rFonts w:ascii="Arial" w:hAnsi="Arial" w:cs="Arial"/>
                <w:b/>
                <w:spacing w:val="-3"/>
                <w:sz w:val="20"/>
              </w:rPr>
              <w:t xml:space="preserve"> </w:t>
            </w:r>
            <w:r w:rsidRPr="005863D0">
              <w:rPr>
                <w:rFonts w:ascii="Arial" w:hAnsi="Arial" w:cs="Arial"/>
                <w:b/>
                <w:sz w:val="20"/>
              </w:rPr>
              <w:t>of</w:t>
            </w:r>
            <w:r w:rsidRPr="005863D0">
              <w:rPr>
                <w:rFonts w:ascii="Arial" w:hAnsi="Arial" w:cs="Arial"/>
                <w:b/>
                <w:spacing w:val="-3"/>
                <w:sz w:val="20"/>
              </w:rPr>
              <w:t xml:space="preserve"> </w:t>
            </w:r>
            <w:r w:rsidRPr="005863D0">
              <w:rPr>
                <w:rFonts w:ascii="Arial" w:hAnsi="Arial" w:cs="Arial"/>
                <w:b/>
                <w:sz w:val="20"/>
              </w:rPr>
              <w:t>ANOVA</w:t>
            </w:r>
            <w:r w:rsidRPr="005863D0">
              <w:rPr>
                <w:rFonts w:ascii="Arial" w:hAnsi="Arial" w:cs="Arial"/>
                <w:b/>
                <w:spacing w:val="-3"/>
                <w:sz w:val="20"/>
              </w:rPr>
              <w:t xml:space="preserve"> </w:t>
            </w:r>
            <w:r w:rsidRPr="005863D0">
              <w:rPr>
                <w:rFonts w:ascii="Arial" w:hAnsi="Arial" w:cs="Arial"/>
                <w:b/>
                <w:sz w:val="20"/>
              </w:rPr>
              <w:t>and</w:t>
            </w:r>
            <w:r w:rsidRPr="005863D0">
              <w:rPr>
                <w:rFonts w:ascii="Arial" w:hAnsi="Arial" w:cs="Arial"/>
                <w:b/>
                <w:spacing w:val="-4"/>
                <w:sz w:val="20"/>
              </w:rPr>
              <w:t xml:space="preserve"> </w:t>
            </w:r>
            <w:r w:rsidRPr="005863D0">
              <w:rPr>
                <w:rFonts w:ascii="Arial" w:hAnsi="Arial" w:cs="Arial"/>
                <w:b/>
                <w:sz w:val="20"/>
              </w:rPr>
              <w:t>Duncan’s</w:t>
            </w:r>
            <w:r w:rsidRPr="005863D0">
              <w:rPr>
                <w:rFonts w:ascii="Arial" w:hAnsi="Arial" w:cs="Arial"/>
                <w:b/>
                <w:spacing w:val="-4"/>
                <w:sz w:val="20"/>
              </w:rPr>
              <w:t xml:space="preserve"> </w:t>
            </w:r>
            <w:r w:rsidRPr="005863D0">
              <w:rPr>
                <w:rFonts w:ascii="Arial" w:hAnsi="Arial" w:cs="Arial"/>
                <w:b/>
                <w:sz w:val="20"/>
              </w:rPr>
              <w:t>test.</w:t>
            </w:r>
            <w:r w:rsidRPr="005863D0">
              <w:rPr>
                <w:rFonts w:ascii="Arial" w:hAnsi="Arial" w:cs="Arial"/>
                <w:b/>
                <w:spacing w:val="-3"/>
                <w:sz w:val="20"/>
              </w:rPr>
              <w:t xml:space="preserve"> </w:t>
            </w:r>
            <w:r w:rsidRPr="005863D0">
              <w:rPr>
                <w:rFonts w:ascii="Arial" w:hAnsi="Arial" w:cs="Arial"/>
                <w:b/>
                <w:sz w:val="20"/>
              </w:rPr>
              <w:t>Sample</w:t>
            </w:r>
            <w:r w:rsidRPr="005863D0">
              <w:rPr>
                <w:rFonts w:ascii="Arial" w:hAnsi="Arial" w:cs="Arial"/>
                <w:b/>
                <w:spacing w:val="-3"/>
                <w:sz w:val="20"/>
              </w:rPr>
              <w:t xml:space="preserve"> </w:t>
            </w:r>
            <w:r w:rsidRPr="005863D0">
              <w:rPr>
                <w:rFonts w:ascii="Arial" w:hAnsi="Arial" w:cs="Arial"/>
                <w:b/>
                <w:sz w:val="20"/>
              </w:rPr>
              <w:t>size (n=10/group) is adequate for animal studies.</w:t>
            </w:r>
          </w:p>
        </w:tc>
        <w:tc>
          <w:tcPr>
            <w:tcW w:w="6377" w:type="dxa"/>
          </w:tcPr>
          <w:p w14:paraId="2E9842B4" w14:textId="77777777" w:rsidR="00477D85" w:rsidRPr="005863D0" w:rsidRDefault="00477D85">
            <w:pPr>
              <w:pStyle w:val="TableParagraph"/>
              <w:rPr>
                <w:rFonts w:ascii="Arial" w:hAnsi="Arial" w:cs="Arial"/>
                <w:sz w:val="18"/>
              </w:rPr>
            </w:pPr>
          </w:p>
        </w:tc>
      </w:tr>
    </w:tbl>
    <w:p w14:paraId="1A22F047" w14:textId="77777777" w:rsidR="00477D85" w:rsidRPr="005863D0" w:rsidRDefault="00477D85">
      <w:pPr>
        <w:pStyle w:val="TableParagraph"/>
        <w:rPr>
          <w:rFonts w:ascii="Arial" w:hAnsi="Arial" w:cs="Arial"/>
          <w:sz w:val="18"/>
        </w:rPr>
        <w:sectPr w:rsidR="00477D85" w:rsidRPr="005863D0">
          <w:pgSz w:w="23820" w:h="16840" w:orient="landscape"/>
          <w:pgMar w:top="2040" w:right="1133" w:bottom="880" w:left="1133" w:header="1834" w:footer="699" w:gutter="0"/>
          <w:cols w:space="720"/>
        </w:sectPr>
      </w:pPr>
    </w:p>
    <w:p w14:paraId="4968943B" w14:textId="77777777" w:rsidR="00477D85" w:rsidRPr="005863D0" w:rsidRDefault="00477D85">
      <w:pPr>
        <w:pStyle w:val="BodyText"/>
        <w:spacing w:before="56"/>
        <w:rPr>
          <w:rFonts w:ascii="Arial" w:hAnsi="Arial" w:cs="Arial"/>
        </w:rPr>
      </w:pPr>
    </w:p>
    <w:tbl>
      <w:tblPr>
        <w:tblW w:w="0" w:type="auto"/>
        <w:tblInd w:w="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97"/>
        <w:gridCol w:w="9262"/>
        <w:gridCol w:w="6377"/>
      </w:tblGrid>
      <w:tr w:rsidR="00477D85" w:rsidRPr="005863D0" w14:paraId="797BF291" w14:textId="77777777">
        <w:trPr>
          <w:trHeight w:val="858"/>
        </w:trPr>
        <w:tc>
          <w:tcPr>
            <w:tcW w:w="5297" w:type="dxa"/>
          </w:tcPr>
          <w:p w14:paraId="4C0B7D5D" w14:textId="77777777" w:rsidR="00477D85" w:rsidRPr="005863D0" w:rsidRDefault="00477D85">
            <w:pPr>
              <w:pStyle w:val="TableParagraph"/>
              <w:rPr>
                <w:rFonts w:ascii="Arial" w:hAnsi="Arial" w:cs="Arial"/>
                <w:sz w:val="18"/>
              </w:rPr>
            </w:pPr>
          </w:p>
        </w:tc>
        <w:tc>
          <w:tcPr>
            <w:tcW w:w="9262" w:type="dxa"/>
          </w:tcPr>
          <w:p w14:paraId="6FD54222" w14:textId="77777777" w:rsidR="00477D85" w:rsidRPr="005863D0" w:rsidRDefault="000A7756">
            <w:pPr>
              <w:pStyle w:val="TableParagraph"/>
              <w:spacing w:line="228" w:lineRule="exact"/>
              <w:ind w:left="828"/>
              <w:rPr>
                <w:rFonts w:ascii="Arial" w:hAnsi="Arial" w:cs="Arial"/>
                <w:b/>
                <w:sz w:val="20"/>
              </w:rPr>
            </w:pPr>
            <w:r w:rsidRPr="005863D0">
              <w:rPr>
                <w:rFonts w:ascii="Arial" w:hAnsi="Arial" w:cs="Arial"/>
                <w:b/>
                <w:sz w:val="20"/>
              </w:rPr>
              <w:t>Ethical</w:t>
            </w:r>
            <w:r w:rsidRPr="005863D0">
              <w:rPr>
                <w:rFonts w:ascii="Arial" w:hAnsi="Arial" w:cs="Arial"/>
                <w:b/>
                <w:spacing w:val="-9"/>
                <w:sz w:val="20"/>
              </w:rPr>
              <w:t xml:space="preserve"> </w:t>
            </w:r>
            <w:r w:rsidRPr="005863D0">
              <w:rPr>
                <w:rFonts w:ascii="Arial" w:hAnsi="Arial" w:cs="Arial"/>
                <w:b/>
                <w:spacing w:val="-2"/>
                <w:sz w:val="20"/>
              </w:rPr>
              <w:t>Compliance:</w:t>
            </w:r>
          </w:p>
          <w:p w14:paraId="6356FB06" w14:textId="77777777" w:rsidR="00477D85" w:rsidRPr="005863D0" w:rsidRDefault="000A7756">
            <w:pPr>
              <w:pStyle w:val="TableParagraph"/>
              <w:ind w:left="107"/>
              <w:rPr>
                <w:rFonts w:ascii="Arial" w:hAnsi="Arial" w:cs="Arial"/>
                <w:b/>
                <w:sz w:val="20"/>
              </w:rPr>
            </w:pPr>
            <w:r w:rsidRPr="005863D0">
              <w:rPr>
                <w:rFonts w:ascii="Arial" w:hAnsi="Arial" w:cs="Arial"/>
                <w:b/>
                <w:sz w:val="20"/>
              </w:rPr>
              <w:t>The</w:t>
            </w:r>
            <w:r w:rsidRPr="005863D0">
              <w:rPr>
                <w:rFonts w:ascii="Arial" w:hAnsi="Arial" w:cs="Arial"/>
                <w:b/>
                <w:spacing w:val="-6"/>
                <w:sz w:val="20"/>
              </w:rPr>
              <w:t xml:space="preserve"> </w:t>
            </w:r>
            <w:r w:rsidRPr="005863D0">
              <w:rPr>
                <w:rFonts w:ascii="Arial" w:hAnsi="Arial" w:cs="Arial"/>
                <w:b/>
                <w:sz w:val="20"/>
              </w:rPr>
              <w:t>procedure</w:t>
            </w:r>
            <w:r w:rsidRPr="005863D0">
              <w:rPr>
                <w:rFonts w:ascii="Arial" w:hAnsi="Arial" w:cs="Arial"/>
                <w:b/>
                <w:spacing w:val="-3"/>
                <w:sz w:val="20"/>
              </w:rPr>
              <w:t xml:space="preserve"> </w:t>
            </w:r>
            <w:r w:rsidRPr="005863D0">
              <w:rPr>
                <w:rFonts w:ascii="Arial" w:hAnsi="Arial" w:cs="Arial"/>
                <w:b/>
                <w:sz w:val="20"/>
              </w:rPr>
              <w:t>states</w:t>
            </w:r>
            <w:r w:rsidRPr="005863D0">
              <w:rPr>
                <w:rFonts w:ascii="Arial" w:hAnsi="Arial" w:cs="Arial"/>
                <w:b/>
                <w:spacing w:val="-6"/>
                <w:sz w:val="20"/>
              </w:rPr>
              <w:t xml:space="preserve"> </w:t>
            </w:r>
            <w:r w:rsidRPr="005863D0">
              <w:rPr>
                <w:rFonts w:ascii="Arial" w:hAnsi="Arial" w:cs="Arial"/>
                <w:b/>
                <w:sz w:val="20"/>
              </w:rPr>
              <w:t>ethical</w:t>
            </w:r>
            <w:r w:rsidRPr="005863D0">
              <w:rPr>
                <w:rFonts w:ascii="Arial" w:hAnsi="Arial" w:cs="Arial"/>
                <w:b/>
                <w:spacing w:val="-7"/>
                <w:sz w:val="20"/>
              </w:rPr>
              <w:t xml:space="preserve"> </w:t>
            </w:r>
            <w:r w:rsidRPr="005863D0">
              <w:rPr>
                <w:rFonts w:ascii="Arial" w:hAnsi="Arial" w:cs="Arial"/>
                <w:b/>
                <w:sz w:val="20"/>
              </w:rPr>
              <w:t>approval,</w:t>
            </w:r>
            <w:r w:rsidRPr="005863D0">
              <w:rPr>
                <w:rFonts w:ascii="Arial" w:hAnsi="Arial" w:cs="Arial"/>
                <w:b/>
                <w:spacing w:val="-5"/>
                <w:sz w:val="20"/>
              </w:rPr>
              <w:t xml:space="preserve"> </w:t>
            </w:r>
            <w:r w:rsidRPr="005863D0">
              <w:rPr>
                <w:rFonts w:ascii="Arial" w:hAnsi="Arial" w:cs="Arial"/>
                <w:b/>
                <w:sz w:val="20"/>
              </w:rPr>
              <w:t>and</w:t>
            </w:r>
            <w:r w:rsidRPr="005863D0">
              <w:rPr>
                <w:rFonts w:ascii="Arial" w:hAnsi="Arial" w:cs="Arial"/>
                <w:b/>
                <w:spacing w:val="-7"/>
                <w:sz w:val="20"/>
              </w:rPr>
              <w:t xml:space="preserve"> </w:t>
            </w:r>
            <w:r w:rsidRPr="005863D0">
              <w:rPr>
                <w:rFonts w:ascii="Arial" w:hAnsi="Arial" w:cs="Arial"/>
                <w:b/>
                <w:sz w:val="20"/>
              </w:rPr>
              <w:t>animal</w:t>
            </w:r>
            <w:r w:rsidRPr="005863D0">
              <w:rPr>
                <w:rFonts w:ascii="Arial" w:hAnsi="Arial" w:cs="Arial"/>
                <w:b/>
                <w:spacing w:val="-6"/>
                <w:sz w:val="20"/>
              </w:rPr>
              <w:t xml:space="preserve"> </w:t>
            </w:r>
            <w:r w:rsidRPr="005863D0">
              <w:rPr>
                <w:rFonts w:ascii="Arial" w:hAnsi="Arial" w:cs="Arial"/>
                <w:b/>
                <w:sz w:val="20"/>
              </w:rPr>
              <w:t>handling</w:t>
            </w:r>
            <w:r w:rsidRPr="005863D0">
              <w:rPr>
                <w:rFonts w:ascii="Arial" w:hAnsi="Arial" w:cs="Arial"/>
                <w:b/>
                <w:spacing w:val="-6"/>
                <w:sz w:val="20"/>
              </w:rPr>
              <w:t xml:space="preserve"> </w:t>
            </w:r>
            <w:r w:rsidRPr="005863D0">
              <w:rPr>
                <w:rFonts w:ascii="Arial" w:hAnsi="Arial" w:cs="Arial"/>
                <w:b/>
                <w:sz w:val="20"/>
              </w:rPr>
              <w:t>follows</w:t>
            </w:r>
            <w:r w:rsidRPr="005863D0">
              <w:rPr>
                <w:rFonts w:ascii="Arial" w:hAnsi="Arial" w:cs="Arial"/>
                <w:b/>
                <w:spacing w:val="-6"/>
                <w:sz w:val="20"/>
              </w:rPr>
              <w:t xml:space="preserve"> </w:t>
            </w:r>
            <w:r w:rsidRPr="005863D0">
              <w:rPr>
                <w:rFonts w:ascii="Arial" w:hAnsi="Arial" w:cs="Arial"/>
                <w:b/>
                <w:sz w:val="20"/>
              </w:rPr>
              <w:t>standard</w:t>
            </w:r>
            <w:r w:rsidRPr="005863D0">
              <w:rPr>
                <w:rFonts w:ascii="Arial" w:hAnsi="Arial" w:cs="Arial"/>
                <w:b/>
                <w:spacing w:val="-6"/>
                <w:sz w:val="20"/>
              </w:rPr>
              <w:t xml:space="preserve"> </w:t>
            </w:r>
            <w:r w:rsidRPr="005863D0">
              <w:rPr>
                <w:rFonts w:ascii="Arial" w:hAnsi="Arial" w:cs="Arial"/>
                <w:b/>
                <w:spacing w:val="-2"/>
                <w:sz w:val="20"/>
              </w:rPr>
              <w:t>guidelines.</w:t>
            </w:r>
          </w:p>
        </w:tc>
        <w:tc>
          <w:tcPr>
            <w:tcW w:w="6377" w:type="dxa"/>
          </w:tcPr>
          <w:p w14:paraId="1AE90BF2" w14:textId="77777777" w:rsidR="00477D85" w:rsidRPr="005863D0" w:rsidRDefault="00477D85">
            <w:pPr>
              <w:pStyle w:val="TableParagraph"/>
              <w:rPr>
                <w:rFonts w:ascii="Arial" w:hAnsi="Arial" w:cs="Arial"/>
                <w:sz w:val="18"/>
              </w:rPr>
            </w:pPr>
          </w:p>
        </w:tc>
      </w:tr>
      <w:tr w:rsidR="00477D85" w:rsidRPr="005863D0" w14:paraId="50F57B8E" w14:textId="77777777">
        <w:trPr>
          <w:trHeight w:val="918"/>
        </w:trPr>
        <w:tc>
          <w:tcPr>
            <w:tcW w:w="5297" w:type="dxa"/>
            <w:tcBorders>
              <w:bottom w:val="nil"/>
            </w:tcBorders>
          </w:tcPr>
          <w:p w14:paraId="23159299" w14:textId="77777777" w:rsidR="00477D85" w:rsidRPr="005863D0" w:rsidRDefault="000A7756">
            <w:pPr>
              <w:pStyle w:val="TableParagraph"/>
              <w:ind w:left="467" w:right="144"/>
              <w:rPr>
                <w:rFonts w:ascii="Arial" w:hAnsi="Arial" w:cs="Arial"/>
                <w:b/>
                <w:sz w:val="20"/>
              </w:rPr>
            </w:pPr>
            <w:r w:rsidRPr="005863D0">
              <w:rPr>
                <w:rFonts w:ascii="Arial" w:hAnsi="Arial" w:cs="Arial"/>
                <w:b/>
                <w:sz w:val="20"/>
              </w:rPr>
              <w:t>Are</w:t>
            </w:r>
            <w:r w:rsidRPr="005863D0">
              <w:rPr>
                <w:rFonts w:ascii="Arial" w:hAnsi="Arial" w:cs="Arial"/>
                <w:b/>
                <w:spacing w:val="-5"/>
                <w:sz w:val="20"/>
              </w:rPr>
              <w:t xml:space="preserve"> </w:t>
            </w:r>
            <w:r w:rsidRPr="005863D0">
              <w:rPr>
                <w:rFonts w:ascii="Arial" w:hAnsi="Arial" w:cs="Arial"/>
                <w:b/>
                <w:sz w:val="20"/>
              </w:rPr>
              <w:t>the</w:t>
            </w:r>
            <w:r w:rsidRPr="005863D0">
              <w:rPr>
                <w:rFonts w:ascii="Arial" w:hAnsi="Arial" w:cs="Arial"/>
                <w:b/>
                <w:spacing w:val="-5"/>
                <w:sz w:val="20"/>
              </w:rPr>
              <w:t xml:space="preserve"> </w:t>
            </w:r>
            <w:r w:rsidRPr="005863D0">
              <w:rPr>
                <w:rFonts w:ascii="Arial" w:hAnsi="Arial" w:cs="Arial"/>
                <w:b/>
                <w:sz w:val="20"/>
              </w:rPr>
              <w:t>references</w:t>
            </w:r>
            <w:r w:rsidRPr="005863D0">
              <w:rPr>
                <w:rFonts w:ascii="Arial" w:hAnsi="Arial" w:cs="Arial"/>
                <w:b/>
                <w:spacing w:val="-6"/>
                <w:sz w:val="20"/>
              </w:rPr>
              <w:t xml:space="preserve"> </w:t>
            </w:r>
            <w:r w:rsidRPr="005863D0">
              <w:rPr>
                <w:rFonts w:ascii="Arial" w:hAnsi="Arial" w:cs="Arial"/>
                <w:b/>
                <w:sz w:val="20"/>
              </w:rPr>
              <w:t>sufficient</w:t>
            </w:r>
            <w:r w:rsidRPr="005863D0">
              <w:rPr>
                <w:rFonts w:ascii="Arial" w:hAnsi="Arial" w:cs="Arial"/>
                <w:b/>
                <w:spacing w:val="-3"/>
                <w:sz w:val="20"/>
              </w:rPr>
              <w:t xml:space="preserve"> </w:t>
            </w:r>
            <w:r w:rsidRPr="005863D0">
              <w:rPr>
                <w:rFonts w:ascii="Arial" w:hAnsi="Arial" w:cs="Arial"/>
                <w:b/>
                <w:sz w:val="20"/>
              </w:rPr>
              <w:t>and</w:t>
            </w:r>
            <w:r w:rsidRPr="005863D0">
              <w:rPr>
                <w:rFonts w:ascii="Arial" w:hAnsi="Arial" w:cs="Arial"/>
                <w:b/>
                <w:spacing w:val="-6"/>
                <w:sz w:val="20"/>
              </w:rPr>
              <w:t xml:space="preserve"> </w:t>
            </w:r>
            <w:r w:rsidRPr="005863D0">
              <w:rPr>
                <w:rFonts w:ascii="Arial" w:hAnsi="Arial" w:cs="Arial"/>
                <w:b/>
                <w:sz w:val="20"/>
              </w:rPr>
              <w:t>recent?</w:t>
            </w:r>
            <w:r w:rsidRPr="005863D0">
              <w:rPr>
                <w:rFonts w:ascii="Arial" w:hAnsi="Arial" w:cs="Arial"/>
                <w:b/>
                <w:spacing w:val="-5"/>
                <w:sz w:val="20"/>
              </w:rPr>
              <w:t xml:space="preserve"> </w:t>
            </w:r>
            <w:r w:rsidRPr="005863D0">
              <w:rPr>
                <w:rFonts w:ascii="Arial" w:hAnsi="Arial" w:cs="Arial"/>
                <w:b/>
                <w:sz w:val="20"/>
              </w:rPr>
              <w:t>If</w:t>
            </w:r>
            <w:r w:rsidRPr="005863D0">
              <w:rPr>
                <w:rFonts w:ascii="Arial" w:hAnsi="Arial" w:cs="Arial"/>
                <w:b/>
                <w:spacing w:val="-5"/>
                <w:sz w:val="20"/>
              </w:rPr>
              <w:t xml:space="preserve"> </w:t>
            </w:r>
            <w:r w:rsidRPr="005863D0">
              <w:rPr>
                <w:rFonts w:ascii="Arial" w:hAnsi="Arial" w:cs="Arial"/>
                <w:b/>
                <w:sz w:val="20"/>
              </w:rPr>
              <w:t>you</w:t>
            </w:r>
            <w:r w:rsidRPr="005863D0">
              <w:rPr>
                <w:rFonts w:ascii="Arial" w:hAnsi="Arial" w:cs="Arial"/>
                <w:b/>
                <w:spacing w:val="-6"/>
                <w:sz w:val="20"/>
              </w:rPr>
              <w:t xml:space="preserve"> </w:t>
            </w:r>
            <w:r w:rsidRPr="005863D0">
              <w:rPr>
                <w:rFonts w:ascii="Arial" w:hAnsi="Arial" w:cs="Arial"/>
                <w:b/>
                <w:sz w:val="20"/>
              </w:rPr>
              <w:t>have suggestions of additional references, please mention them in the review form.</w:t>
            </w:r>
          </w:p>
          <w:p w14:paraId="0DA5BD0B" w14:textId="77777777" w:rsidR="00477D85" w:rsidRPr="005863D0" w:rsidRDefault="000A7756">
            <w:pPr>
              <w:pStyle w:val="TableParagraph"/>
              <w:spacing w:line="210" w:lineRule="exact"/>
              <w:ind w:left="467"/>
              <w:rPr>
                <w:rFonts w:ascii="Arial" w:hAnsi="Arial" w:cs="Arial"/>
                <w:b/>
                <w:sz w:val="20"/>
              </w:rPr>
            </w:pPr>
            <w:r w:rsidRPr="005863D0">
              <w:rPr>
                <w:rFonts w:ascii="Arial" w:hAnsi="Arial" w:cs="Arial"/>
                <w:b/>
                <w:spacing w:val="-10"/>
                <w:sz w:val="20"/>
              </w:rPr>
              <w:t>-</w:t>
            </w:r>
          </w:p>
        </w:tc>
        <w:tc>
          <w:tcPr>
            <w:tcW w:w="9262" w:type="dxa"/>
          </w:tcPr>
          <w:p w14:paraId="2A521116" w14:textId="77777777" w:rsidR="00477D85" w:rsidRPr="005863D0" w:rsidRDefault="000A7756">
            <w:pPr>
              <w:pStyle w:val="TableParagraph"/>
              <w:ind w:left="107"/>
              <w:rPr>
                <w:rFonts w:ascii="Arial" w:hAnsi="Arial" w:cs="Arial"/>
                <w:b/>
                <w:sz w:val="20"/>
              </w:rPr>
            </w:pPr>
            <w:r w:rsidRPr="005863D0">
              <w:rPr>
                <w:rFonts w:ascii="Arial" w:hAnsi="Arial" w:cs="Arial"/>
                <w:b/>
                <w:sz w:val="20"/>
              </w:rPr>
              <w:t>Overall,</w:t>
            </w:r>
            <w:r w:rsidRPr="005863D0">
              <w:rPr>
                <w:rFonts w:ascii="Arial" w:hAnsi="Arial" w:cs="Arial"/>
                <w:b/>
                <w:spacing w:val="-4"/>
                <w:sz w:val="20"/>
              </w:rPr>
              <w:t xml:space="preserve"> </w:t>
            </w:r>
            <w:r w:rsidRPr="005863D0">
              <w:rPr>
                <w:rFonts w:ascii="Arial" w:hAnsi="Arial" w:cs="Arial"/>
                <w:b/>
                <w:sz w:val="20"/>
              </w:rPr>
              <w:t>the</w:t>
            </w:r>
            <w:r w:rsidRPr="005863D0">
              <w:rPr>
                <w:rFonts w:ascii="Arial" w:hAnsi="Arial" w:cs="Arial"/>
                <w:b/>
                <w:spacing w:val="-4"/>
                <w:sz w:val="20"/>
              </w:rPr>
              <w:t xml:space="preserve"> </w:t>
            </w:r>
            <w:r w:rsidRPr="005863D0">
              <w:rPr>
                <w:rFonts w:ascii="Arial" w:hAnsi="Arial" w:cs="Arial"/>
                <w:b/>
                <w:sz w:val="20"/>
              </w:rPr>
              <w:t>references</w:t>
            </w:r>
            <w:r w:rsidRPr="005863D0">
              <w:rPr>
                <w:rFonts w:ascii="Arial" w:hAnsi="Arial" w:cs="Arial"/>
                <w:b/>
                <w:spacing w:val="-5"/>
                <w:sz w:val="20"/>
              </w:rPr>
              <w:t xml:space="preserve"> </w:t>
            </w:r>
            <w:r w:rsidRPr="005863D0">
              <w:rPr>
                <w:rFonts w:ascii="Arial" w:hAnsi="Arial" w:cs="Arial"/>
                <w:b/>
                <w:sz w:val="20"/>
              </w:rPr>
              <w:t>are</w:t>
            </w:r>
            <w:r w:rsidRPr="005863D0">
              <w:rPr>
                <w:rFonts w:ascii="Arial" w:hAnsi="Arial" w:cs="Arial"/>
                <w:b/>
                <w:spacing w:val="-4"/>
                <w:sz w:val="20"/>
              </w:rPr>
              <w:t xml:space="preserve"> </w:t>
            </w:r>
            <w:r w:rsidRPr="005863D0">
              <w:rPr>
                <w:rFonts w:ascii="Arial" w:hAnsi="Arial" w:cs="Arial"/>
                <w:b/>
                <w:sz w:val="20"/>
              </w:rPr>
              <w:t>adequate</w:t>
            </w:r>
            <w:r w:rsidRPr="005863D0">
              <w:rPr>
                <w:rFonts w:ascii="Arial" w:hAnsi="Arial" w:cs="Arial"/>
                <w:b/>
                <w:spacing w:val="-4"/>
                <w:sz w:val="20"/>
              </w:rPr>
              <w:t xml:space="preserve"> </w:t>
            </w:r>
            <w:r w:rsidRPr="005863D0">
              <w:rPr>
                <w:rFonts w:ascii="Arial" w:hAnsi="Arial" w:cs="Arial"/>
                <w:b/>
                <w:sz w:val="20"/>
              </w:rPr>
              <w:t>and</w:t>
            </w:r>
            <w:r w:rsidRPr="005863D0">
              <w:rPr>
                <w:rFonts w:ascii="Arial" w:hAnsi="Arial" w:cs="Arial"/>
                <w:b/>
                <w:spacing w:val="-5"/>
                <w:sz w:val="20"/>
              </w:rPr>
              <w:t xml:space="preserve"> </w:t>
            </w:r>
            <w:r w:rsidRPr="005863D0">
              <w:rPr>
                <w:rFonts w:ascii="Arial" w:hAnsi="Arial" w:cs="Arial"/>
                <w:b/>
                <w:sz w:val="20"/>
              </w:rPr>
              <w:t>relatively</w:t>
            </w:r>
            <w:r w:rsidRPr="005863D0">
              <w:rPr>
                <w:rFonts w:ascii="Arial" w:hAnsi="Arial" w:cs="Arial"/>
                <w:b/>
                <w:spacing w:val="-3"/>
                <w:sz w:val="20"/>
              </w:rPr>
              <w:t xml:space="preserve"> </w:t>
            </w:r>
            <w:r w:rsidRPr="005863D0">
              <w:rPr>
                <w:rFonts w:ascii="Arial" w:hAnsi="Arial" w:cs="Arial"/>
                <w:b/>
                <w:sz w:val="20"/>
              </w:rPr>
              <w:t>recent,</w:t>
            </w:r>
            <w:r w:rsidRPr="005863D0">
              <w:rPr>
                <w:rFonts w:ascii="Arial" w:hAnsi="Arial" w:cs="Arial"/>
                <w:b/>
                <w:spacing w:val="-3"/>
                <w:sz w:val="20"/>
              </w:rPr>
              <w:t xml:space="preserve"> </w:t>
            </w:r>
            <w:r w:rsidRPr="005863D0">
              <w:rPr>
                <w:rFonts w:ascii="Arial" w:hAnsi="Arial" w:cs="Arial"/>
                <w:b/>
                <w:sz w:val="20"/>
              </w:rPr>
              <w:t>including</w:t>
            </w:r>
            <w:r w:rsidRPr="005863D0">
              <w:rPr>
                <w:rFonts w:ascii="Arial" w:hAnsi="Arial" w:cs="Arial"/>
                <w:b/>
                <w:spacing w:val="-3"/>
                <w:sz w:val="20"/>
              </w:rPr>
              <w:t xml:space="preserve"> </w:t>
            </w:r>
            <w:r w:rsidRPr="005863D0">
              <w:rPr>
                <w:rFonts w:ascii="Arial" w:hAnsi="Arial" w:cs="Arial"/>
                <w:b/>
                <w:sz w:val="20"/>
              </w:rPr>
              <w:t>both</w:t>
            </w:r>
            <w:r w:rsidRPr="005863D0">
              <w:rPr>
                <w:rFonts w:ascii="Arial" w:hAnsi="Arial" w:cs="Arial"/>
                <w:b/>
                <w:spacing w:val="-5"/>
                <w:sz w:val="20"/>
              </w:rPr>
              <w:t xml:space="preserve"> </w:t>
            </w:r>
            <w:r w:rsidRPr="005863D0">
              <w:rPr>
                <w:rFonts w:ascii="Arial" w:hAnsi="Arial" w:cs="Arial"/>
                <w:b/>
                <w:sz w:val="20"/>
              </w:rPr>
              <w:t>foundational</w:t>
            </w:r>
            <w:r w:rsidRPr="005863D0">
              <w:rPr>
                <w:rFonts w:ascii="Arial" w:hAnsi="Arial" w:cs="Arial"/>
                <w:b/>
                <w:spacing w:val="-5"/>
                <w:sz w:val="20"/>
              </w:rPr>
              <w:t xml:space="preserve"> </w:t>
            </w:r>
            <w:r w:rsidRPr="005863D0">
              <w:rPr>
                <w:rFonts w:ascii="Arial" w:hAnsi="Arial" w:cs="Arial"/>
                <w:b/>
                <w:sz w:val="20"/>
              </w:rPr>
              <w:t>and</w:t>
            </w:r>
            <w:r w:rsidRPr="005863D0">
              <w:rPr>
                <w:rFonts w:ascii="Arial" w:hAnsi="Arial" w:cs="Arial"/>
                <w:b/>
                <w:spacing w:val="-5"/>
                <w:sz w:val="20"/>
              </w:rPr>
              <w:t xml:space="preserve"> </w:t>
            </w:r>
            <w:r w:rsidRPr="005863D0">
              <w:rPr>
                <w:rFonts w:ascii="Arial" w:hAnsi="Arial" w:cs="Arial"/>
                <w:b/>
                <w:sz w:val="20"/>
              </w:rPr>
              <w:t>contemporary sources. However, there is room for improvement in terms of relevance, recency, and coverage of key mechanistic and probiotic research areas.</w:t>
            </w:r>
          </w:p>
        </w:tc>
        <w:tc>
          <w:tcPr>
            <w:tcW w:w="6377" w:type="dxa"/>
          </w:tcPr>
          <w:p w14:paraId="29663469" w14:textId="77777777" w:rsidR="00477D85" w:rsidRPr="005863D0" w:rsidRDefault="00477D85">
            <w:pPr>
              <w:pStyle w:val="TableParagraph"/>
              <w:rPr>
                <w:rFonts w:ascii="Arial" w:hAnsi="Arial" w:cs="Arial"/>
                <w:sz w:val="18"/>
              </w:rPr>
            </w:pPr>
          </w:p>
        </w:tc>
      </w:tr>
      <w:tr w:rsidR="00477D85" w:rsidRPr="005863D0" w14:paraId="6588B3EC" w14:textId="77777777">
        <w:trPr>
          <w:trHeight w:val="1380"/>
        </w:trPr>
        <w:tc>
          <w:tcPr>
            <w:tcW w:w="5297" w:type="dxa"/>
            <w:tcBorders>
              <w:top w:val="nil"/>
            </w:tcBorders>
          </w:tcPr>
          <w:p w14:paraId="7491E780" w14:textId="77777777" w:rsidR="00477D85" w:rsidRPr="005863D0" w:rsidRDefault="000A7756">
            <w:pPr>
              <w:pStyle w:val="TableParagraph"/>
              <w:spacing w:before="228"/>
              <w:ind w:left="467" w:right="144"/>
              <w:rPr>
                <w:rFonts w:ascii="Arial" w:hAnsi="Arial" w:cs="Arial"/>
                <w:b/>
                <w:sz w:val="20"/>
              </w:rPr>
            </w:pPr>
            <w:r w:rsidRPr="005863D0">
              <w:rPr>
                <w:rFonts w:ascii="Arial" w:hAnsi="Arial" w:cs="Arial"/>
                <w:b/>
                <w:sz w:val="20"/>
              </w:rPr>
              <w:t>Is</w:t>
            </w:r>
            <w:r w:rsidRPr="005863D0">
              <w:rPr>
                <w:rFonts w:ascii="Arial" w:hAnsi="Arial" w:cs="Arial"/>
                <w:b/>
                <w:spacing w:val="-7"/>
                <w:sz w:val="20"/>
              </w:rPr>
              <w:t xml:space="preserve"> </w:t>
            </w:r>
            <w:r w:rsidRPr="005863D0">
              <w:rPr>
                <w:rFonts w:ascii="Arial" w:hAnsi="Arial" w:cs="Arial"/>
                <w:b/>
                <w:sz w:val="20"/>
              </w:rPr>
              <w:t>the</w:t>
            </w:r>
            <w:r w:rsidRPr="005863D0">
              <w:rPr>
                <w:rFonts w:ascii="Arial" w:hAnsi="Arial" w:cs="Arial"/>
                <w:b/>
                <w:spacing w:val="-5"/>
                <w:sz w:val="20"/>
              </w:rPr>
              <w:t xml:space="preserve"> </w:t>
            </w:r>
            <w:r w:rsidRPr="005863D0">
              <w:rPr>
                <w:rFonts w:ascii="Arial" w:hAnsi="Arial" w:cs="Arial"/>
                <w:b/>
                <w:sz w:val="20"/>
              </w:rPr>
              <w:t>language/English</w:t>
            </w:r>
            <w:r w:rsidRPr="005863D0">
              <w:rPr>
                <w:rFonts w:ascii="Arial" w:hAnsi="Arial" w:cs="Arial"/>
                <w:b/>
                <w:spacing w:val="-7"/>
                <w:sz w:val="20"/>
              </w:rPr>
              <w:t xml:space="preserve"> </w:t>
            </w:r>
            <w:r w:rsidRPr="005863D0">
              <w:rPr>
                <w:rFonts w:ascii="Arial" w:hAnsi="Arial" w:cs="Arial"/>
                <w:b/>
                <w:sz w:val="20"/>
              </w:rPr>
              <w:t>quality</w:t>
            </w:r>
            <w:r w:rsidRPr="005863D0">
              <w:rPr>
                <w:rFonts w:ascii="Arial" w:hAnsi="Arial" w:cs="Arial"/>
                <w:b/>
                <w:spacing w:val="-5"/>
                <w:sz w:val="20"/>
              </w:rPr>
              <w:t xml:space="preserve"> </w:t>
            </w:r>
            <w:r w:rsidRPr="005863D0">
              <w:rPr>
                <w:rFonts w:ascii="Arial" w:hAnsi="Arial" w:cs="Arial"/>
                <w:b/>
                <w:sz w:val="20"/>
              </w:rPr>
              <w:t>of</w:t>
            </w:r>
            <w:r w:rsidRPr="005863D0">
              <w:rPr>
                <w:rFonts w:ascii="Arial" w:hAnsi="Arial" w:cs="Arial"/>
                <w:b/>
                <w:spacing w:val="-8"/>
                <w:sz w:val="20"/>
              </w:rPr>
              <w:t xml:space="preserve"> </w:t>
            </w:r>
            <w:r w:rsidRPr="005863D0">
              <w:rPr>
                <w:rFonts w:ascii="Arial" w:hAnsi="Arial" w:cs="Arial"/>
                <w:b/>
                <w:sz w:val="20"/>
              </w:rPr>
              <w:t>the</w:t>
            </w:r>
            <w:r w:rsidRPr="005863D0">
              <w:rPr>
                <w:rFonts w:ascii="Arial" w:hAnsi="Arial" w:cs="Arial"/>
                <w:b/>
                <w:spacing w:val="-6"/>
                <w:sz w:val="20"/>
              </w:rPr>
              <w:t xml:space="preserve"> </w:t>
            </w:r>
            <w:r w:rsidRPr="005863D0">
              <w:rPr>
                <w:rFonts w:ascii="Arial" w:hAnsi="Arial" w:cs="Arial"/>
                <w:b/>
                <w:sz w:val="20"/>
              </w:rPr>
              <w:t>article</w:t>
            </w:r>
            <w:r w:rsidRPr="005863D0">
              <w:rPr>
                <w:rFonts w:ascii="Arial" w:hAnsi="Arial" w:cs="Arial"/>
                <w:b/>
                <w:spacing w:val="-6"/>
                <w:sz w:val="20"/>
              </w:rPr>
              <w:t xml:space="preserve"> </w:t>
            </w:r>
            <w:r w:rsidRPr="005863D0">
              <w:rPr>
                <w:rFonts w:ascii="Arial" w:hAnsi="Arial" w:cs="Arial"/>
                <w:b/>
                <w:sz w:val="20"/>
              </w:rPr>
              <w:t>suitable for scholarly communications?</w:t>
            </w:r>
          </w:p>
        </w:tc>
        <w:tc>
          <w:tcPr>
            <w:tcW w:w="9262" w:type="dxa"/>
          </w:tcPr>
          <w:p w14:paraId="1C6B0F71" w14:textId="77777777" w:rsidR="00477D85" w:rsidRPr="005863D0" w:rsidRDefault="000A7756">
            <w:pPr>
              <w:pStyle w:val="TableParagraph"/>
              <w:spacing w:before="223"/>
              <w:ind w:left="107"/>
              <w:rPr>
                <w:rFonts w:ascii="Arial" w:hAnsi="Arial" w:cs="Arial"/>
                <w:sz w:val="20"/>
              </w:rPr>
            </w:pPr>
            <w:r w:rsidRPr="005863D0">
              <w:rPr>
                <w:rFonts w:ascii="Arial" w:hAnsi="Arial" w:cs="Arial"/>
                <w:sz w:val="20"/>
              </w:rPr>
              <w:t>Overall</w:t>
            </w:r>
            <w:r w:rsidRPr="005863D0">
              <w:rPr>
                <w:rFonts w:ascii="Arial" w:hAnsi="Arial" w:cs="Arial"/>
                <w:spacing w:val="-4"/>
                <w:sz w:val="20"/>
              </w:rPr>
              <w:t xml:space="preserve"> </w:t>
            </w:r>
            <w:r w:rsidRPr="005863D0">
              <w:rPr>
                <w:rFonts w:ascii="Arial" w:hAnsi="Arial" w:cs="Arial"/>
                <w:sz w:val="20"/>
              </w:rPr>
              <w:t>structure</w:t>
            </w:r>
            <w:r w:rsidRPr="005863D0">
              <w:rPr>
                <w:rFonts w:ascii="Arial" w:hAnsi="Arial" w:cs="Arial"/>
                <w:spacing w:val="-4"/>
                <w:sz w:val="20"/>
              </w:rPr>
              <w:t xml:space="preserve"> </w:t>
            </w:r>
            <w:r w:rsidRPr="005863D0">
              <w:rPr>
                <w:rFonts w:ascii="Arial" w:hAnsi="Arial" w:cs="Arial"/>
                <w:sz w:val="20"/>
              </w:rPr>
              <w:t>is</w:t>
            </w:r>
            <w:r w:rsidRPr="005863D0">
              <w:rPr>
                <w:rFonts w:ascii="Arial" w:hAnsi="Arial" w:cs="Arial"/>
                <w:spacing w:val="-5"/>
                <w:sz w:val="20"/>
              </w:rPr>
              <w:t xml:space="preserve"> </w:t>
            </w:r>
            <w:r w:rsidRPr="005863D0">
              <w:rPr>
                <w:rFonts w:ascii="Arial" w:hAnsi="Arial" w:cs="Arial"/>
                <w:sz w:val="20"/>
              </w:rPr>
              <w:t>clear</w:t>
            </w:r>
            <w:r w:rsidRPr="005863D0">
              <w:rPr>
                <w:rFonts w:ascii="Arial" w:hAnsi="Arial" w:cs="Arial"/>
                <w:spacing w:val="-4"/>
                <w:sz w:val="20"/>
              </w:rPr>
              <w:t xml:space="preserve"> </w:t>
            </w:r>
            <w:r w:rsidRPr="005863D0">
              <w:rPr>
                <w:rFonts w:ascii="Arial" w:hAnsi="Arial" w:cs="Arial"/>
                <w:sz w:val="20"/>
              </w:rPr>
              <w:t>and</w:t>
            </w:r>
            <w:r w:rsidRPr="005863D0">
              <w:rPr>
                <w:rFonts w:ascii="Arial" w:hAnsi="Arial" w:cs="Arial"/>
                <w:spacing w:val="-3"/>
                <w:sz w:val="20"/>
              </w:rPr>
              <w:t xml:space="preserve"> </w:t>
            </w:r>
            <w:r w:rsidRPr="005863D0">
              <w:rPr>
                <w:rFonts w:ascii="Arial" w:hAnsi="Arial" w:cs="Arial"/>
                <w:sz w:val="20"/>
              </w:rPr>
              <w:t>uses</w:t>
            </w:r>
            <w:r w:rsidRPr="005863D0">
              <w:rPr>
                <w:rFonts w:ascii="Arial" w:hAnsi="Arial" w:cs="Arial"/>
                <w:spacing w:val="-5"/>
                <w:sz w:val="20"/>
              </w:rPr>
              <w:t xml:space="preserve"> </w:t>
            </w:r>
            <w:r w:rsidRPr="005863D0">
              <w:rPr>
                <w:rFonts w:ascii="Arial" w:hAnsi="Arial" w:cs="Arial"/>
                <w:sz w:val="20"/>
              </w:rPr>
              <w:t>the</w:t>
            </w:r>
            <w:r w:rsidRPr="005863D0">
              <w:rPr>
                <w:rFonts w:ascii="Arial" w:hAnsi="Arial" w:cs="Arial"/>
                <w:spacing w:val="-4"/>
                <w:sz w:val="20"/>
              </w:rPr>
              <w:t xml:space="preserve"> </w:t>
            </w:r>
            <w:r w:rsidRPr="005863D0">
              <w:rPr>
                <w:rFonts w:ascii="Arial" w:hAnsi="Arial" w:cs="Arial"/>
                <w:sz w:val="20"/>
              </w:rPr>
              <w:t>standard</w:t>
            </w:r>
            <w:r w:rsidRPr="005863D0">
              <w:rPr>
                <w:rFonts w:ascii="Arial" w:hAnsi="Arial" w:cs="Arial"/>
                <w:spacing w:val="-3"/>
                <w:sz w:val="20"/>
              </w:rPr>
              <w:t xml:space="preserve"> </w:t>
            </w:r>
            <w:proofErr w:type="spellStart"/>
            <w:r w:rsidRPr="005863D0">
              <w:rPr>
                <w:rFonts w:ascii="Arial" w:hAnsi="Arial" w:cs="Arial"/>
                <w:sz w:val="20"/>
              </w:rPr>
              <w:t>IMRaD</w:t>
            </w:r>
            <w:proofErr w:type="spellEnd"/>
            <w:r w:rsidRPr="005863D0">
              <w:rPr>
                <w:rFonts w:ascii="Arial" w:hAnsi="Arial" w:cs="Arial"/>
                <w:spacing w:val="-4"/>
                <w:sz w:val="20"/>
              </w:rPr>
              <w:t xml:space="preserve"> </w:t>
            </w:r>
            <w:r w:rsidRPr="005863D0">
              <w:rPr>
                <w:rFonts w:ascii="Arial" w:hAnsi="Arial" w:cs="Arial"/>
                <w:sz w:val="20"/>
              </w:rPr>
              <w:t>(Introduction,</w:t>
            </w:r>
            <w:r w:rsidRPr="005863D0">
              <w:rPr>
                <w:rFonts w:ascii="Arial" w:hAnsi="Arial" w:cs="Arial"/>
                <w:spacing w:val="-4"/>
                <w:sz w:val="20"/>
              </w:rPr>
              <w:t xml:space="preserve"> </w:t>
            </w:r>
            <w:r w:rsidRPr="005863D0">
              <w:rPr>
                <w:rFonts w:ascii="Arial" w:hAnsi="Arial" w:cs="Arial"/>
                <w:sz w:val="20"/>
              </w:rPr>
              <w:t>Methods,</w:t>
            </w:r>
            <w:r w:rsidRPr="005863D0">
              <w:rPr>
                <w:rFonts w:ascii="Arial" w:hAnsi="Arial" w:cs="Arial"/>
                <w:spacing w:val="-4"/>
                <w:sz w:val="20"/>
              </w:rPr>
              <w:t xml:space="preserve"> </w:t>
            </w:r>
            <w:r w:rsidRPr="005863D0">
              <w:rPr>
                <w:rFonts w:ascii="Arial" w:hAnsi="Arial" w:cs="Arial"/>
                <w:sz w:val="20"/>
              </w:rPr>
              <w:t>Results,</w:t>
            </w:r>
            <w:r w:rsidRPr="005863D0">
              <w:rPr>
                <w:rFonts w:ascii="Arial" w:hAnsi="Arial" w:cs="Arial"/>
                <w:spacing w:val="-4"/>
                <w:sz w:val="20"/>
              </w:rPr>
              <w:t xml:space="preserve"> </w:t>
            </w:r>
            <w:r w:rsidRPr="005863D0">
              <w:rPr>
                <w:rFonts w:ascii="Arial" w:hAnsi="Arial" w:cs="Arial"/>
                <w:sz w:val="20"/>
              </w:rPr>
              <w:t>Discussion)</w:t>
            </w:r>
            <w:r w:rsidRPr="005863D0">
              <w:rPr>
                <w:rFonts w:ascii="Arial" w:hAnsi="Arial" w:cs="Arial"/>
                <w:spacing w:val="-4"/>
                <w:sz w:val="20"/>
              </w:rPr>
              <w:t xml:space="preserve"> </w:t>
            </w:r>
            <w:r w:rsidRPr="005863D0">
              <w:rPr>
                <w:rFonts w:ascii="Arial" w:hAnsi="Arial" w:cs="Arial"/>
                <w:sz w:val="20"/>
              </w:rPr>
              <w:t>format.</w:t>
            </w:r>
            <w:r w:rsidRPr="005863D0">
              <w:rPr>
                <w:rFonts w:ascii="Arial" w:hAnsi="Arial" w:cs="Arial"/>
                <w:spacing w:val="-1"/>
                <w:sz w:val="20"/>
              </w:rPr>
              <w:t xml:space="preserve"> </w:t>
            </w:r>
            <w:r w:rsidRPr="005863D0">
              <w:rPr>
                <w:rFonts w:ascii="Arial" w:hAnsi="Arial" w:cs="Arial"/>
                <w:sz w:val="20"/>
              </w:rPr>
              <w:t>All technical terms are used accurately. The manuscript is clear and communicates research well.</w:t>
            </w:r>
          </w:p>
        </w:tc>
        <w:tc>
          <w:tcPr>
            <w:tcW w:w="6377" w:type="dxa"/>
          </w:tcPr>
          <w:p w14:paraId="523C11EE" w14:textId="77777777" w:rsidR="00477D85" w:rsidRPr="005863D0" w:rsidRDefault="00477D85">
            <w:pPr>
              <w:pStyle w:val="TableParagraph"/>
              <w:rPr>
                <w:rFonts w:ascii="Arial" w:hAnsi="Arial" w:cs="Arial"/>
                <w:sz w:val="18"/>
              </w:rPr>
            </w:pPr>
          </w:p>
        </w:tc>
      </w:tr>
      <w:tr w:rsidR="00477D85" w:rsidRPr="005863D0" w14:paraId="74607B79" w14:textId="77777777">
        <w:trPr>
          <w:trHeight w:val="1180"/>
        </w:trPr>
        <w:tc>
          <w:tcPr>
            <w:tcW w:w="5297" w:type="dxa"/>
          </w:tcPr>
          <w:p w14:paraId="486B441E" w14:textId="77777777" w:rsidR="00477D85" w:rsidRPr="005863D0" w:rsidRDefault="000A7756">
            <w:pPr>
              <w:pStyle w:val="TableParagraph"/>
              <w:spacing w:line="225" w:lineRule="exact"/>
              <w:ind w:left="107"/>
              <w:rPr>
                <w:rFonts w:ascii="Arial" w:hAnsi="Arial" w:cs="Arial"/>
                <w:sz w:val="20"/>
              </w:rPr>
            </w:pPr>
            <w:r w:rsidRPr="005863D0">
              <w:rPr>
                <w:rFonts w:ascii="Arial" w:hAnsi="Arial" w:cs="Arial"/>
                <w:b/>
                <w:spacing w:val="-2"/>
                <w:sz w:val="20"/>
                <w:u w:val="single"/>
              </w:rPr>
              <w:t>Optional/General</w:t>
            </w:r>
            <w:r w:rsidRPr="005863D0">
              <w:rPr>
                <w:rFonts w:ascii="Arial" w:hAnsi="Arial" w:cs="Arial"/>
                <w:b/>
                <w:spacing w:val="18"/>
                <w:sz w:val="20"/>
              </w:rPr>
              <w:t xml:space="preserve"> </w:t>
            </w:r>
            <w:r w:rsidRPr="005863D0">
              <w:rPr>
                <w:rFonts w:ascii="Arial" w:hAnsi="Arial" w:cs="Arial"/>
                <w:spacing w:val="-2"/>
                <w:sz w:val="20"/>
              </w:rPr>
              <w:t>comments</w:t>
            </w:r>
          </w:p>
        </w:tc>
        <w:tc>
          <w:tcPr>
            <w:tcW w:w="9262" w:type="dxa"/>
          </w:tcPr>
          <w:p w14:paraId="56211581" w14:textId="77777777" w:rsidR="00477D85" w:rsidRPr="005863D0" w:rsidRDefault="00477D85">
            <w:pPr>
              <w:pStyle w:val="TableParagraph"/>
              <w:rPr>
                <w:rFonts w:ascii="Arial" w:hAnsi="Arial" w:cs="Arial"/>
                <w:sz w:val="18"/>
              </w:rPr>
            </w:pPr>
          </w:p>
        </w:tc>
        <w:tc>
          <w:tcPr>
            <w:tcW w:w="6377" w:type="dxa"/>
          </w:tcPr>
          <w:p w14:paraId="4E42D133" w14:textId="77777777" w:rsidR="00477D85" w:rsidRPr="005863D0" w:rsidRDefault="00477D85">
            <w:pPr>
              <w:pStyle w:val="TableParagraph"/>
              <w:rPr>
                <w:rFonts w:ascii="Arial" w:hAnsi="Arial" w:cs="Arial"/>
                <w:sz w:val="18"/>
              </w:rPr>
            </w:pPr>
          </w:p>
        </w:tc>
      </w:tr>
    </w:tbl>
    <w:p w14:paraId="346DCB04" w14:textId="77777777" w:rsidR="00477D85" w:rsidRPr="005863D0" w:rsidRDefault="00477D85">
      <w:pPr>
        <w:pStyle w:val="BodyText"/>
        <w:rPr>
          <w:rFonts w:ascii="Arial" w:hAnsi="Arial" w:cs="Arial"/>
        </w:rPr>
      </w:pPr>
    </w:p>
    <w:p w14:paraId="73122E3E" w14:textId="77777777" w:rsidR="00477D85" w:rsidRPr="005863D0" w:rsidRDefault="00477D85">
      <w:pPr>
        <w:pStyle w:val="BodyText"/>
        <w:rPr>
          <w:rFonts w:ascii="Arial" w:hAnsi="Arial" w:cs="Arial"/>
        </w:rPr>
      </w:pPr>
    </w:p>
    <w:tbl>
      <w:tblPr>
        <w:tblpPr w:leftFromText="180" w:rightFromText="180" w:vertAnchor="text" w:horzAnchor="margin" w:tblpXSpec="center" w:tblpY="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69"/>
        <w:gridCol w:w="9143"/>
        <w:gridCol w:w="5326"/>
      </w:tblGrid>
      <w:tr w:rsidR="005863D0" w:rsidRPr="005863D0" w14:paraId="7DF6733C" w14:textId="77777777" w:rsidTr="005863D0">
        <w:trPr>
          <w:trHeight w:val="453"/>
        </w:trPr>
        <w:tc>
          <w:tcPr>
            <w:tcW w:w="20938" w:type="dxa"/>
            <w:gridSpan w:val="3"/>
            <w:tcBorders>
              <w:top w:val="nil"/>
              <w:left w:val="nil"/>
              <w:right w:val="nil"/>
            </w:tcBorders>
          </w:tcPr>
          <w:p w14:paraId="4B28F972" w14:textId="77777777" w:rsidR="005863D0" w:rsidRPr="005863D0" w:rsidRDefault="005863D0" w:rsidP="005863D0">
            <w:pPr>
              <w:pStyle w:val="TableParagraph"/>
              <w:spacing w:line="221" w:lineRule="exact"/>
              <w:ind w:left="112"/>
              <w:rPr>
                <w:rFonts w:ascii="Arial" w:hAnsi="Arial" w:cs="Arial"/>
                <w:b/>
                <w:sz w:val="20"/>
              </w:rPr>
            </w:pPr>
            <w:r w:rsidRPr="005863D0">
              <w:rPr>
                <w:rFonts w:ascii="Arial" w:hAnsi="Arial" w:cs="Arial"/>
                <w:b/>
                <w:color w:val="000000"/>
                <w:sz w:val="20"/>
                <w:highlight w:val="yellow"/>
                <w:u w:val="single"/>
              </w:rPr>
              <w:t>PART</w:t>
            </w:r>
            <w:r w:rsidRPr="005863D0">
              <w:rPr>
                <w:rFonts w:ascii="Arial" w:hAnsi="Arial" w:cs="Arial"/>
                <w:b/>
                <w:color w:val="000000"/>
                <w:spacing w:val="44"/>
                <w:sz w:val="20"/>
                <w:highlight w:val="yellow"/>
                <w:u w:val="single"/>
              </w:rPr>
              <w:t xml:space="preserve"> </w:t>
            </w:r>
            <w:r w:rsidRPr="005863D0">
              <w:rPr>
                <w:rFonts w:ascii="Arial" w:hAnsi="Arial" w:cs="Arial"/>
                <w:b/>
                <w:color w:val="000000"/>
                <w:spacing w:val="-5"/>
                <w:sz w:val="20"/>
                <w:highlight w:val="yellow"/>
                <w:u w:val="single"/>
              </w:rPr>
              <w:t>2:</w:t>
            </w:r>
          </w:p>
        </w:tc>
      </w:tr>
      <w:tr w:rsidR="005863D0" w:rsidRPr="005863D0" w14:paraId="63AA4437" w14:textId="77777777" w:rsidTr="005863D0">
        <w:trPr>
          <w:trHeight w:val="935"/>
        </w:trPr>
        <w:tc>
          <w:tcPr>
            <w:tcW w:w="6469" w:type="dxa"/>
          </w:tcPr>
          <w:p w14:paraId="72AFC96B" w14:textId="77777777" w:rsidR="005863D0" w:rsidRPr="005863D0" w:rsidRDefault="005863D0" w:rsidP="005863D0">
            <w:pPr>
              <w:pStyle w:val="TableParagraph"/>
              <w:rPr>
                <w:rFonts w:ascii="Arial" w:hAnsi="Arial" w:cs="Arial"/>
                <w:sz w:val="18"/>
              </w:rPr>
            </w:pPr>
          </w:p>
        </w:tc>
        <w:tc>
          <w:tcPr>
            <w:tcW w:w="9143" w:type="dxa"/>
          </w:tcPr>
          <w:p w14:paraId="5CCEFB31" w14:textId="77777777" w:rsidR="005863D0" w:rsidRPr="005863D0" w:rsidRDefault="005863D0" w:rsidP="005863D0">
            <w:pPr>
              <w:pStyle w:val="TableParagraph"/>
              <w:spacing w:line="228" w:lineRule="exact"/>
              <w:ind w:left="107"/>
              <w:rPr>
                <w:rFonts w:ascii="Arial" w:hAnsi="Arial" w:cs="Arial"/>
                <w:b/>
                <w:sz w:val="20"/>
              </w:rPr>
            </w:pPr>
            <w:r w:rsidRPr="005863D0">
              <w:rPr>
                <w:rFonts w:ascii="Arial" w:hAnsi="Arial" w:cs="Arial"/>
                <w:b/>
                <w:sz w:val="20"/>
              </w:rPr>
              <w:t>Reviewer’s</w:t>
            </w:r>
            <w:r w:rsidRPr="005863D0">
              <w:rPr>
                <w:rFonts w:ascii="Arial" w:hAnsi="Arial" w:cs="Arial"/>
                <w:b/>
                <w:spacing w:val="-10"/>
                <w:sz w:val="20"/>
              </w:rPr>
              <w:t xml:space="preserve"> </w:t>
            </w:r>
            <w:r w:rsidRPr="005863D0">
              <w:rPr>
                <w:rFonts w:ascii="Arial" w:hAnsi="Arial" w:cs="Arial"/>
                <w:b/>
                <w:spacing w:val="-2"/>
                <w:sz w:val="20"/>
              </w:rPr>
              <w:t>comment</w:t>
            </w:r>
          </w:p>
        </w:tc>
        <w:tc>
          <w:tcPr>
            <w:tcW w:w="5326" w:type="dxa"/>
          </w:tcPr>
          <w:p w14:paraId="0B87613E" w14:textId="77777777" w:rsidR="005863D0" w:rsidRPr="005863D0" w:rsidRDefault="005863D0" w:rsidP="005863D0">
            <w:pPr>
              <w:pStyle w:val="TableParagraph"/>
              <w:ind w:left="4" w:right="463"/>
              <w:rPr>
                <w:rFonts w:ascii="Arial" w:hAnsi="Arial" w:cs="Arial"/>
                <w:i/>
                <w:sz w:val="20"/>
              </w:rPr>
            </w:pPr>
            <w:r w:rsidRPr="005863D0">
              <w:rPr>
                <w:rFonts w:ascii="Arial" w:hAnsi="Arial" w:cs="Arial"/>
                <w:b/>
                <w:sz w:val="20"/>
              </w:rPr>
              <w:t>Author’s</w:t>
            </w:r>
            <w:r w:rsidRPr="005863D0">
              <w:rPr>
                <w:rFonts w:ascii="Arial" w:hAnsi="Arial" w:cs="Arial"/>
                <w:b/>
                <w:spacing w:val="-7"/>
                <w:sz w:val="20"/>
              </w:rPr>
              <w:t xml:space="preserve"> </w:t>
            </w:r>
            <w:r w:rsidRPr="005863D0">
              <w:rPr>
                <w:rFonts w:ascii="Arial" w:hAnsi="Arial" w:cs="Arial"/>
                <w:b/>
                <w:sz w:val="20"/>
              </w:rPr>
              <w:t>comment</w:t>
            </w:r>
            <w:r w:rsidRPr="005863D0">
              <w:rPr>
                <w:rFonts w:ascii="Arial" w:hAnsi="Arial" w:cs="Arial"/>
                <w:b/>
                <w:spacing w:val="-2"/>
                <w:sz w:val="20"/>
              </w:rPr>
              <w:t xml:space="preserve"> </w:t>
            </w:r>
            <w:r w:rsidRPr="005863D0">
              <w:rPr>
                <w:rFonts w:ascii="Arial" w:hAnsi="Arial" w:cs="Arial"/>
                <w:i/>
                <w:sz w:val="20"/>
              </w:rPr>
              <w:t>(if</w:t>
            </w:r>
            <w:r w:rsidRPr="005863D0">
              <w:rPr>
                <w:rFonts w:ascii="Arial" w:hAnsi="Arial" w:cs="Arial"/>
                <w:i/>
                <w:spacing w:val="-7"/>
                <w:sz w:val="20"/>
              </w:rPr>
              <w:t xml:space="preserve"> </w:t>
            </w:r>
            <w:r w:rsidRPr="005863D0">
              <w:rPr>
                <w:rFonts w:ascii="Arial" w:hAnsi="Arial" w:cs="Arial"/>
                <w:i/>
                <w:sz w:val="20"/>
              </w:rPr>
              <w:t>agreed</w:t>
            </w:r>
            <w:r w:rsidRPr="005863D0">
              <w:rPr>
                <w:rFonts w:ascii="Arial" w:hAnsi="Arial" w:cs="Arial"/>
                <w:i/>
                <w:spacing w:val="-5"/>
                <w:sz w:val="20"/>
              </w:rPr>
              <w:t xml:space="preserve"> </w:t>
            </w:r>
            <w:r w:rsidRPr="005863D0">
              <w:rPr>
                <w:rFonts w:ascii="Arial" w:hAnsi="Arial" w:cs="Arial"/>
                <w:i/>
                <w:sz w:val="20"/>
              </w:rPr>
              <w:t>with</w:t>
            </w:r>
            <w:r w:rsidRPr="005863D0">
              <w:rPr>
                <w:rFonts w:ascii="Arial" w:hAnsi="Arial" w:cs="Arial"/>
                <w:i/>
                <w:spacing w:val="-4"/>
                <w:sz w:val="20"/>
              </w:rPr>
              <w:t xml:space="preserve"> </w:t>
            </w:r>
            <w:r w:rsidRPr="005863D0">
              <w:rPr>
                <w:rFonts w:ascii="Arial" w:hAnsi="Arial" w:cs="Arial"/>
                <w:i/>
                <w:sz w:val="20"/>
              </w:rPr>
              <w:t>the</w:t>
            </w:r>
            <w:r w:rsidRPr="005863D0">
              <w:rPr>
                <w:rFonts w:ascii="Arial" w:hAnsi="Arial" w:cs="Arial"/>
                <w:i/>
                <w:spacing w:val="-5"/>
                <w:sz w:val="20"/>
              </w:rPr>
              <w:t xml:space="preserve"> </w:t>
            </w:r>
            <w:r w:rsidRPr="005863D0">
              <w:rPr>
                <w:rFonts w:ascii="Arial" w:hAnsi="Arial" w:cs="Arial"/>
                <w:i/>
                <w:sz w:val="20"/>
              </w:rPr>
              <w:t>reviewer,</w:t>
            </w:r>
            <w:r w:rsidRPr="005863D0">
              <w:rPr>
                <w:rFonts w:ascii="Arial" w:hAnsi="Arial" w:cs="Arial"/>
                <w:i/>
                <w:spacing w:val="-6"/>
                <w:sz w:val="20"/>
              </w:rPr>
              <w:t xml:space="preserve"> </w:t>
            </w:r>
            <w:r w:rsidRPr="005863D0">
              <w:rPr>
                <w:rFonts w:ascii="Arial" w:hAnsi="Arial" w:cs="Arial"/>
                <w:i/>
                <w:sz w:val="20"/>
              </w:rPr>
              <w:t>correct</w:t>
            </w:r>
            <w:r w:rsidRPr="005863D0">
              <w:rPr>
                <w:rFonts w:ascii="Arial" w:hAnsi="Arial" w:cs="Arial"/>
                <w:i/>
                <w:spacing w:val="-7"/>
                <w:sz w:val="20"/>
              </w:rPr>
              <w:t xml:space="preserve"> </w:t>
            </w:r>
            <w:r w:rsidRPr="005863D0">
              <w:rPr>
                <w:rFonts w:ascii="Arial" w:hAnsi="Arial" w:cs="Arial"/>
                <w:i/>
                <w:sz w:val="20"/>
              </w:rPr>
              <w:t>the manuscript and highlight that part in the manuscript. It is mandatory that authors should write his/her feedback here)</w:t>
            </w:r>
          </w:p>
        </w:tc>
      </w:tr>
      <w:tr w:rsidR="005863D0" w:rsidRPr="005863D0" w14:paraId="086AB9A7" w14:textId="77777777" w:rsidTr="005863D0">
        <w:trPr>
          <w:trHeight w:val="918"/>
        </w:trPr>
        <w:tc>
          <w:tcPr>
            <w:tcW w:w="6469" w:type="dxa"/>
          </w:tcPr>
          <w:p w14:paraId="1607D0C5" w14:textId="77777777" w:rsidR="005863D0" w:rsidRPr="005863D0" w:rsidRDefault="005863D0" w:rsidP="005863D0">
            <w:pPr>
              <w:pStyle w:val="TableParagraph"/>
              <w:spacing w:before="228"/>
              <w:ind w:left="107"/>
              <w:rPr>
                <w:rFonts w:ascii="Arial" w:hAnsi="Arial" w:cs="Arial"/>
                <w:b/>
                <w:sz w:val="20"/>
              </w:rPr>
            </w:pPr>
            <w:r w:rsidRPr="005863D0">
              <w:rPr>
                <w:rFonts w:ascii="Arial" w:hAnsi="Arial" w:cs="Arial"/>
                <w:b/>
                <w:sz w:val="20"/>
              </w:rPr>
              <w:t>Are</w:t>
            </w:r>
            <w:r w:rsidRPr="005863D0">
              <w:rPr>
                <w:rFonts w:ascii="Arial" w:hAnsi="Arial" w:cs="Arial"/>
                <w:b/>
                <w:spacing w:val="-4"/>
                <w:sz w:val="20"/>
              </w:rPr>
              <w:t xml:space="preserve"> </w:t>
            </w:r>
            <w:r w:rsidRPr="005863D0">
              <w:rPr>
                <w:rFonts w:ascii="Arial" w:hAnsi="Arial" w:cs="Arial"/>
                <w:b/>
                <w:sz w:val="20"/>
              </w:rPr>
              <w:t>there</w:t>
            </w:r>
            <w:r w:rsidRPr="005863D0">
              <w:rPr>
                <w:rFonts w:ascii="Arial" w:hAnsi="Arial" w:cs="Arial"/>
                <w:b/>
                <w:spacing w:val="-4"/>
                <w:sz w:val="20"/>
              </w:rPr>
              <w:t xml:space="preserve"> </w:t>
            </w:r>
            <w:r w:rsidRPr="005863D0">
              <w:rPr>
                <w:rFonts w:ascii="Arial" w:hAnsi="Arial" w:cs="Arial"/>
                <w:b/>
                <w:sz w:val="20"/>
              </w:rPr>
              <w:t>ethical</w:t>
            </w:r>
            <w:r w:rsidRPr="005863D0">
              <w:rPr>
                <w:rFonts w:ascii="Arial" w:hAnsi="Arial" w:cs="Arial"/>
                <w:b/>
                <w:spacing w:val="-4"/>
                <w:sz w:val="20"/>
              </w:rPr>
              <w:t xml:space="preserve"> </w:t>
            </w:r>
            <w:r w:rsidRPr="005863D0">
              <w:rPr>
                <w:rFonts w:ascii="Arial" w:hAnsi="Arial" w:cs="Arial"/>
                <w:b/>
                <w:sz w:val="20"/>
              </w:rPr>
              <w:t>issues</w:t>
            </w:r>
            <w:r w:rsidRPr="005863D0">
              <w:rPr>
                <w:rFonts w:ascii="Arial" w:hAnsi="Arial" w:cs="Arial"/>
                <w:b/>
                <w:spacing w:val="-4"/>
                <w:sz w:val="20"/>
              </w:rPr>
              <w:t xml:space="preserve"> </w:t>
            </w:r>
            <w:r w:rsidRPr="005863D0">
              <w:rPr>
                <w:rFonts w:ascii="Arial" w:hAnsi="Arial" w:cs="Arial"/>
                <w:b/>
                <w:sz w:val="20"/>
              </w:rPr>
              <w:t>in</w:t>
            </w:r>
            <w:r w:rsidRPr="005863D0">
              <w:rPr>
                <w:rFonts w:ascii="Arial" w:hAnsi="Arial" w:cs="Arial"/>
                <w:b/>
                <w:spacing w:val="-5"/>
                <w:sz w:val="20"/>
              </w:rPr>
              <w:t xml:space="preserve"> </w:t>
            </w:r>
            <w:r w:rsidRPr="005863D0">
              <w:rPr>
                <w:rFonts w:ascii="Arial" w:hAnsi="Arial" w:cs="Arial"/>
                <w:b/>
                <w:sz w:val="20"/>
              </w:rPr>
              <w:t>this</w:t>
            </w:r>
            <w:r w:rsidRPr="005863D0">
              <w:rPr>
                <w:rFonts w:ascii="Arial" w:hAnsi="Arial" w:cs="Arial"/>
                <w:b/>
                <w:spacing w:val="-2"/>
                <w:sz w:val="20"/>
              </w:rPr>
              <w:t xml:space="preserve"> manuscript?</w:t>
            </w:r>
          </w:p>
        </w:tc>
        <w:tc>
          <w:tcPr>
            <w:tcW w:w="9143" w:type="dxa"/>
          </w:tcPr>
          <w:p w14:paraId="44E0C06D" w14:textId="77777777" w:rsidR="005863D0" w:rsidRPr="005863D0" w:rsidRDefault="005863D0" w:rsidP="005863D0">
            <w:pPr>
              <w:pStyle w:val="TableParagraph"/>
              <w:spacing w:line="223" w:lineRule="exact"/>
              <w:ind w:left="107"/>
              <w:rPr>
                <w:rFonts w:ascii="Arial" w:hAnsi="Arial" w:cs="Arial"/>
                <w:i/>
                <w:sz w:val="20"/>
              </w:rPr>
            </w:pPr>
            <w:r w:rsidRPr="005863D0">
              <w:rPr>
                <w:rFonts w:ascii="Arial" w:hAnsi="Arial" w:cs="Arial"/>
                <w:i/>
                <w:sz w:val="20"/>
                <w:u w:val="single"/>
              </w:rPr>
              <w:t>(If</w:t>
            </w:r>
            <w:r w:rsidRPr="005863D0">
              <w:rPr>
                <w:rFonts w:ascii="Arial" w:hAnsi="Arial" w:cs="Arial"/>
                <w:i/>
                <w:spacing w:val="-5"/>
                <w:sz w:val="20"/>
                <w:u w:val="single"/>
              </w:rPr>
              <w:t xml:space="preserve"> </w:t>
            </w:r>
            <w:r w:rsidRPr="005863D0">
              <w:rPr>
                <w:rFonts w:ascii="Arial" w:hAnsi="Arial" w:cs="Arial"/>
                <w:i/>
                <w:sz w:val="20"/>
                <w:u w:val="single"/>
              </w:rPr>
              <w:t>yes,</w:t>
            </w:r>
            <w:r w:rsidRPr="005863D0">
              <w:rPr>
                <w:rFonts w:ascii="Arial" w:hAnsi="Arial" w:cs="Arial"/>
                <w:i/>
                <w:spacing w:val="-4"/>
                <w:sz w:val="20"/>
                <w:u w:val="single"/>
              </w:rPr>
              <w:t xml:space="preserve"> </w:t>
            </w:r>
            <w:proofErr w:type="gramStart"/>
            <w:r w:rsidRPr="005863D0">
              <w:rPr>
                <w:rFonts w:ascii="Arial" w:hAnsi="Arial" w:cs="Arial"/>
                <w:i/>
                <w:sz w:val="20"/>
                <w:u w:val="single"/>
              </w:rPr>
              <w:t>Kindly</w:t>
            </w:r>
            <w:proofErr w:type="gramEnd"/>
            <w:r w:rsidRPr="005863D0">
              <w:rPr>
                <w:rFonts w:ascii="Arial" w:hAnsi="Arial" w:cs="Arial"/>
                <w:i/>
                <w:spacing w:val="-3"/>
                <w:sz w:val="20"/>
                <w:u w:val="single"/>
              </w:rPr>
              <w:t xml:space="preserve"> </w:t>
            </w:r>
            <w:r w:rsidRPr="005863D0">
              <w:rPr>
                <w:rFonts w:ascii="Arial" w:hAnsi="Arial" w:cs="Arial"/>
                <w:i/>
                <w:sz w:val="20"/>
                <w:u w:val="single"/>
              </w:rPr>
              <w:t>please</w:t>
            </w:r>
            <w:r w:rsidRPr="005863D0">
              <w:rPr>
                <w:rFonts w:ascii="Arial" w:hAnsi="Arial" w:cs="Arial"/>
                <w:i/>
                <w:spacing w:val="-4"/>
                <w:sz w:val="20"/>
                <w:u w:val="single"/>
              </w:rPr>
              <w:t xml:space="preserve"> </w:t>
            </w:r>
            <w:r w:rsidRPr="005863D0">
              <w:rPr>
                <w:rFonts w:ascii="Arial" w:hAnsi="Arial" w:cs="Arial"/>
                <w:i/>
                <w:sz w:val="20"/>
                <w:u w:val="single"/>
              </w:rPr>
              <w:t>write</w:t>
            </w:r>
            <w:r w:rsidRPr="005863D0">
              <w:rPr>
                <w:rFonts w:ascii="Arial" w:hAnsi="Arial" w:cs="Arial"/>
                <w:i/>
                <w:spacing w:val="-3"/>
                <w:sz w:val="20"/>
                <w:u w:val="single"/>
              </w:rPr>
              <w:t xml:space="preserve"> </w:t>
            </w:r>
            <w:r w:rsidRPr="005863D0">
              <w:rPr>
                <w:rFonts w:ascii="Arial" w:hAnsi="Arial" w:cs="Arial"/>
                <w:i/>
                <w:sz w:val="20"/>
                <w:u w:val="single"/>
              </w:rPr>
              <w:t>down</w:t>
            </w:r>
            <w:r w:rsidRPr="005863D0">
              <w:rPr>
                <w:rFonts w:ascii="Arial" w:hAnsi="Arial" w:cs="Arial"/>
                <w:i/>
                <w:spacing w:val="-3"/>
                <w:sz w:val="20"/>
                <w:u w:val="single"/>
              </w:rPr>
              <w:t xml:space="preserve"> </w:t>
            </w:r>
            <w:r w:rsidRPr="005863D0">
              <w:rPr>
                <w:rFonts w:ascii="Arial" w:hAnsi="Arial" w:cs="Arial"/>
                <w:i/>
                <w:sz w:val="20"/>
                <w:u w:val="single"/>
              </w:rPr>
              <w:t>the</w:t>
            </w:r>
            <w:r w:rsidRPr="005863D0">
              <w:rPr>
                <w:rFonts w:ascii="Arial" w:hAnsi="Arial" w:cs="Arial"/>
                <w:i/>
                <w:spacing w:val="-4"/>
                <w:sz w:val="20"/>
                <w:u w:val="single"/>
              </w:rPr>
              <w:t xml:space="preserve"> </w:t>
            </w:r>
            <w:r w:rsidRPr="005863D0">
              <w:rPr>
                <w:rFonts w:ascii="Arial" w:hAnsi="Arial" w:cs="Arial"/>
                <w:i/>
                <w:sz w:val="20"/>
                <w:u w:val="single"/>
              </w:rPr>
              <w:t>ethical</w:t>
            </w:r>
            <w:r w:rsidRPr="005863D0">
              <w:rPr>
                <w:rFonts w:ascii="Arial" w:hAnsi="Arial" w:cs="Arial"/>
                <w:i/>
                <w:spacing w:val="-4"/>
                <w:sz w:val="20"/>
                <w:u w:val="single"/>
              </w:rPr>
              <w:t xml:space="preserve"> </w:t>
            </w:r>
            <w:r w:rsidRPr="005863D0">
              <w:rPr>
                <w:rFonts w:ascii="Arial" w:hAnsi="Arial" w:cs="Arial"/>
                <w:i/>
                <w:sz w:val="20"/>
                <w:u w:val="single"/>
              </w:rPr>
              <w:t>issues</w:t>
            </w:r>
            <w:r w:rsidRPr="005863D0">
              <w:rPr>
                <w:rFonts w:ascii="Arial" w:hAnsi="Arial" w:cs="Arial"/>
                <w:i/>
                <w:spacing w:val="-5"/>
                <w:sz w:val="20"/>
                <w:u w:val="single"/>
              </w:rPr>
              <w:t xml:space="preserve"> </w:t>
            </w:r>
            <w:r w:rsidRPr="005863D0">
              <w:rPr>
                <w:rFonts w:ascii="Arial" w:hAnsi="Arial" w:cs="Arial"/>
                <w:i/>
                <w:sz w:val="20"/>
                <w:u w:val="single"/>
              </w:rPr>
              <w:t>here</w:t>
            </w:r>
            <w:r w:rsidRPr="005863D0">
              <w:rPr>
                <w:rFonts w:ascii="Arial" w:hAnsi="Arial" w:cs="Arial"/>
                <w:i/>
                <w:spacing w:val="-3"/>
                <w:sz w:val="20"/>
                <w:u w:val="single"/>
              </w:rPr>
              <w:t xml:space="preserve"> </w:t>
            </w:r>
            <w:r w:rsidRPr="005863D0">
              <w:rPr>
                <w:rFonts w:ascii="Arial" w:hAnsi="Arial" w:cs="Arial"/>
                <w:i/>
                <w:sz w:val="20"/>
                <w:u w:val="single"/>
              </w:rPr>
              <w:t>in</w:t>
            </w:r>
            <w:r w:rsidRPr="005863D0">
              <w:rPr>
                <w:rFonts w:ascii="Arial" w:hAnsi="Arial" w:cs="Arial"/>
                <w:i/>
                <w:spacing w:val="2"/>
                <w:sz w:val="20"/>
                <w:u w:val="single"/>
              </w:rPr>
              <w:t xml:space="preserve"> </w:t>
            </w:r>
            <w:r w:rsidRPr="005863D0">
              <w:rPr>
                <w:rFonts w:ascii="Arial" w:hAnsi="Arial" w:cs="Arial"/>
                <w:i/>
                <w:spacing w:val="-2"/>
                <w:sz w:val="20"/>
                <w:u w:val="single"/>
              </w:rPr>
              <w:t>detail)</w:t>
            </w:r>
          </w:p>
          <w:p w14:paraId="7D42EB89" w14:textId="77777777" w:rsidR="005863D0" w:rsidRPr="005863D0" w:rsidRDefault="005863D0" w:rsidP="005863D0">
            <w:pPr>
              <w:pStyle w:val="TableParagraph"/>
              <w:ind w:left="107"/>
              <w:rPr>
                <w:rFonts w:ascii="Arial" w:hAnsi="Arial" w:cs="Arial"/>
                <w:sz w:val="20"/>
              </w:rPr>
            </w:pPr>
            <w:r w:rsidRPr="005863D0">
              <w:rPr>
                <w:rFonts w:ascii="Arial" w:hAnsi="Arial" w:cs="Arial"/>
                <w:sz w:val="20"/>
              </w:rPr>
              <w:t>No,</w:t>
            </w:r>
            <w:r w:rsidRPr="005863D0">
              <w:rPr>
                <w:rFonts w:ascii="Arial" w:hAnsi="Arial" w:cs="Arial"/>
                <w:spacing w:val="-2"/>
                <w:sz w:val="20"/>
              </w:rPr>
              <w:t xml:space="preserve"> </w:t>
            </w:r>
            <w:r w:rsidRPr="005863D0">
              <w:rPr>
                <w:rFonts w:ascii="Arial" w:hAnsi="Arial" w:cs="Arial"/>
                <w:sz w:val="20"/>
              </w:rPr>
              <w:t>based</w:t>
            </w:r>
            <w:r w:rsidRPr="005863D0">
              <w:rPr>
                <w:rFonts w:ascii="Arial" w:hAnsi="Arial" w:cs="Arial"/>
                <w:spacing w:val="-1"/>
                <w:sz w:val="20"/>
              </w:rPr>
              <w:t xml:space="preserve"> </w:t>
            </w:r>
            <w:r w:rsidRPr="005863D0">
              <w:rPr>
                <w:rFonts w:ascii="Arial" w:hAnsi="Arial" w:cs="Arial"/>
                <w:sz w:val="20"/>
              </w:rPr>
              <w:t>on</w:t>
            </w:r>
            <w:r w:rsidRPr="005863D0">
              <w:rPr>
                <w:rFonts w:ascii="Arial" w:hAnsi="Arial" w:cs="Arial"/>
                <w:spacing w:val="-3"/>
                <w:sz w:val="20"/>
              </w:rPr>
              <w:t xml:space="preserve"> </w:t>
            </w:r>
            <w:r w:rsidRPr="005863D0">
              <w:rPr>
                <w:rFonts w:ascii="Arial" w:hAnsi="Arial" w:cs="Arial"/>
                <w:sz w:val="20"/>
              </w:rPr>
              <w:t>the</w:t>
            </w:r>
            <w:r w:rsidRPr="005863D0">
              <w:rPr>
                <w:rFonts w:ascii="Arial" w:hAnsi="Arial" w:cs="Arial"/>
                <w:spacing w:val="-2"/>
                <w:sz w:val="20"/>
              </w:rPr>
              <w:t xml:space="preserve"> </w:t>
            </w:r>
            <w:r w:rsidRPr="005863D0">
              <w:rPr>
                <w:rFonts w:ascii="Arial" w:hAnsi="Arial" w:cs="Arial"/>
                <w:sz w:val="20"/>
              </w:rPr>
              <w:t>information</w:t>
            </w:r>
            <w:r w:rsidRPr="005863D0">
              <w:rPr>
                <w:rFonts w:ascii="Arial" w:hAnsi="Arial" w:cs="Arial"/>
                <w:spacing w:val="-1"/>
                <w:sz w:val="20"/>
              </w:rPr>
              <w:t xml:space="preserve"> </w:t>
            </w:r>
            <w:r w:rsidRPr="005863D0">
              <w:rPr>
                <w:rFonts w:ascii="Arial" w:hAnsi="Arial" w:cs="Arial"/>
                <w:sz w:val="20"/>
              </w:rPr>
              <w:t>provided</w:t>
            </w:r>
            <w:r w:rsidRPr="005863D0">
              <w:rPr>
                <w:rFonts w:ascii="Arial" w:hAnsi="Arial" w:cs="Arial"/>
                <w:spacing w:val="-1"/>
                <w:sz w:val="20"/>
              </w:rPr>
              <w:t xml:space="preserve"> </w:t>
            </w:r>
            <w:r w:rsidRPr="005863D0">
              <w:rPr>
                <w:rFonts w:ascii="Arial" w:hAnsi="Arial" w:cs="Arial"/>
                <w:sz w:val="20"/>
              </w:rPr>
              <w:t>in</w:t>
            </w:r>
            <w:r w:rsidRPr="005863D0">
              <w:rPr>
                <w:rFonts w:ascii="Arial" w:hAnsi="Arial" w:cs="Arial"/>
                <w:spacing w:val="-4"/>
                <w:sz w:val="20"/>
              </w:rPr>
              <w:t xml:space="preserve"> </w:t>
            </w:r>
            <w:r w:rsidRPr="005863D0">
              <w:rPr>
                <w:rFonts w:ascii="Arial" w:hAnsi="Arial" w:cs="Arial"/>
                <w:sz w:val="20"/>
              </w:rPr>
              <w:t xml:space="preserve">the manuscript, </w:t>
            </w:r>
            <w:r w:rsidRPr="005863D0">
              <w:rPr>
                <w:rFonts w:ascii="Arial" w:hAnsi="Arial" w:cs="Arial"/>
                <w:b/>
                <w:sz w:val="20"/>
              </w:rPr>
              <w:t>there</w:t>
            </w:r>
            <w:r w:rsidRPr="005863D0">
              <w:rPr>
                <w:rFonts w:ascii="Arial" w:hAnsi="Arial" w:cs="Arial"/>
                <w:b/>
                <w:spacing w:val="-2"/>
                <w:sz w:val="20"/>
              </w:rPr>
              <w:t xml:space="preserve"> </w:t>
            </w:r>
            <w:r w:rsidRPr="005863D0">
              <w:rPr>
                <w:rFonts w:ascii="Arial" w:hAnsi="Arial" w:cs="Arial"/>
                <w:b/>
                <w:sz w:val="20"/>
              </w:rPr>
              <w:t>are</w:t>
            </w:r>
            <w:r w:rsidRPr="005863D0">
              <w:rPr>
                <w:rFonts w:ascii="Arial" w:hAnsi="Arial" w:cs="Arial"/>
                <w:b/>
                <w:spacing w:val="-2"/>
                <w:sz w:val="20"/>
              </w:rPr>
              <w:t xml:space="preserve"> </w:t>
            </w:r>
            <w:r w:rsidRPr="005863D0">
              <w:rPr>
                <w:rFonts w:ascii="Arial" w:hAnsi="Arial" w:cs="Arial"/>
                <w:b/>
                <w:sz w:val="20"/>
              </w:rPr>
              <w:t>no</w:t>
            </w:r>
            <w:r w:rsidRPr="005863D0">
              <w:rPr>
                <w:rFonts w:ascii="Arial" w:hAnsi="Arial" w:cs="Arial"/>
                <w:b/>
                <w:spacing w:val="-2"/>
                <w:sz w:val="20"/>
              </w:rPr>
              <w:t xml:space="preserve"> </w:t>
            </w:r>
            <w:r w:rsidRPr="005863D0">
              <w:rPr>
                <w:rFonts w:ascii="Arial" w:hAnsi="Arial" w:cs="Arial"/>
                <w:b/>
                <w:sz w:val="20"/>
              </w:rPr>
              <w:t>apparent major</w:t>
            </w:r>
            <w:r w:rsidRPr="005863D0">
              <w:rPr>
                <w:rFonts w:ascii="Arial" w:hAnsi="Arial" w:cs="Arial"/>
                <w:b/>
                <w:spacing w:val="-2"/>
                <w:sz w:val="20"/>
              </w:rPr>
              <w:t xml:space="preserve"> </w:t>
            </w:r>
            <w:r w:rsidRPr="005863D0">
              <w:rPr>
                <w:rFonts w:ascii="Arial" w:hAnsi="Arial" w:cs="Arial"/>
                <w:b/>
                <w:sz w:val="20"/>
              </w:rPr>
              <w:t>ethical</w:t>
            </w:r>
            <w:r w:rsidRPr="005863D0">
              <w:rPr>
                <w:rFonts w:ascii="Arial" w:hAnsi="Arial" w:cs="Arial"/>
                <w:b/>
                <w:spacing w:val="-3"/>
                <w:sz w:val="20"/>
              </w:rPr>
              <w:t xml:space="preserve"> </w:t>
            </w:r>
            <w:r w:rsidRPr="005863D0">
              <w:rPr>
                <w:rFonts w:ascii="Arial" w:hAnsi="Arial" w:cs="Arial"/>
                <w:b/>
                <w:sz w:val="20"/>
              </w:rPr>
              <w:t>issues</w:t>
            </w:r>
            <w:r w:rsidRPr="005863D0">
              <w:rPr>
                <w:rFonts w:ascii="Arial" w:hAnsi="Arial" w:cs="Arial"/>
                <w:sz w:val="20"/>
              </w:rPr>
              <w:t>.</w:t>
            </w:r>
            <w:r w:rsidRPr="005863D0">
              <w:rPr>
                <w:rFonts w:ascii="Arial" w:hAnsi="Arial" w:cs="Arial"/>
                <w:spacing w:val="-2"/>
                <w:sz w:val="20"/>
              </w:rPr>
              <w:t xml:space="preserve"> </w:t>
            </w:r>
            <w:r w:rsidRPr="005863D0">
              <w:rPr>
                <w:rFonts w:ascii="Arial" w:hAnsi="Arial" w:cs="Arial"/>
                <w:sz w:val="20"/>
              </w:rPr>
              <w:t>The authors</w:t>
            </w:r>
            <w:r w:rsidRPr="005863D0">
              <w:rPr>
                <w:rFonts w:ascii="Arial" w:hAnsi="Arial" w:cs="Arial"/>
                <w:spacing w:val="-5"/>
                <w:sz w:val="20"/>
              </w:rPr>
              <w:t xml:space="preserve"> </w:t>
            </w:r>
            <w:r w:rsidRPr="005863D0">
              <w:rPr>
                <w:rFonts w:ascii="Arial" w:hAnsi="Arial" w:cs="Arial"/>
                <w:sz w:val="20"/>
              </w:rPr>
              <w:t>have</w:t>
            </w:r>
            <w:r w:rsidRPr="005863D0">
              <w:rPr>
                <w:rFonts w:ascii="Arial" w:hAnsi="Arial" w:cs="Arial"/>
                <w:spacing w:val="-5"/>
                <w:sz w:val="20"/>
              </w:rPr>
              <w:t xml:space="preserve"> </w:t>
            </w:r>
            <w:r w:rsidRPr="005863D0">
              <w:rPr>
                <w:rFonts w:ascii="Arial" w:hAnsi="Arial" w:cs="Arial"/>
                <w:sz w:val="20"/>
              </w:rPr>
              <w:t>addressed</w:t>
            </w:r>
            <w:r w:rsidRPr="005863D0">
              <w:rPr>
                <w:rFonts w:ascii="Arial" w:hAnsi="Arial" w:cs="Arial"/>
                <w:spacing w:val="-5"/>
                <w:sz w:val="20"/>
              </w:rPr>
              <w:t xml:space="preserve"> </w:t>
            </w:r>
            <w:r w:rsidRPr="005863D0">
              <w:rPr>
                <w:rFonts w:ascii="Arial" w:hAnsi="Arial" w:cs="Arial"/>
                <w:sz w:val="20"/>
              </w:rPr>
              <w:t>the</w:t>
            </w:r>
            <w:r w:rsidRPr="005863D0">
              <w:rPr>
                <w:rFonts w:ascii="Arial" w:hAnsi="Arial" w:cs="Arial"/>
                <w:spacing w:val="-6"/>
                <w:sz w:val="20"/>
              </w:rPr>
              <w:t xml:space="preserve"> </w:t>
            </w:r>
            <w:r w:rsidRPr="005863D0">
              <w:rPr>
                <w:rFonts w:ascii="Arial" w:hAnsi="Arial" w:cs="Arial"/>
                <w:sz w:val="20"/>
              </w:rPr>
              <w:t>primary</w:t>
            </w:r>
            <w:r w:rsidRPr="005863D0">
              <w:rPr>
                <w:rFonts w:ascii="Arial" w:hAnsi="Arial" w:cs="Arial"/>
                <w:spacing w:val="-9"/>
                <w:sz w:val="20"/>
              </w:rPr>
              <w:t xml:space="preserve"> </w:t>
            </w:r>
            <w:r w:rsidRPr="005863D0">
              <w:rPr>
                <w:rFonts w:ascii="Arial" w:hAnsi="Arial" w:cs="Arial"/>
                <w:sz w:val="20"/>
              </w:rPr>
              <w:t>ethical</w:t>
            </w:r>
            <w:r w:rsidRPr="005863D0">
              <w:rPr>
                <w:rFonts w:ascii="Arial" w:hAnsi="Arial" w:cs="Arial"/>
                <w:spacing w:val="-6"/>
                <w:sz w:val="20"/>
              </w:rPr>
              <w:t xml:space="preserve"> </w:t>
            </w:r>
            <w:r w:rsidRPr="005863D0">
              <w:rPr>
                <w:rFonts w:ascii="Arial" w:hAnsi="Arial" w:cs="Arial"/>
                <w:sz w:val="20"/>
              </w:rPr>
              <w:t>considerations</w:t>
            </w:r>
            <w:r w:rsidRPr="005863D0">
              <w:rPr>
                <w:rFonts w:ascii="Arial" w:hAnsi="Arial" w:cs="Arial"/>
                <w:spacing w:val="-7"/>
                <w:sz w:val="20"/>
              </w:rPr>
              <w:t xml:space="preserve"> </w:t>
            </w:r>
            <w:r w:rsidRPr="005863D0">
              <w:rPr>
                <w:rFonts w:ascii="Arial" w:hAnsi="Arial" w:cs="Arial"/>
                <w:sz w:val="20"/>
              </w:rPr>
              <w:t>required</w:t>
            </w:r>
            <w:r w:rsidRPr="005863D0">
              <w:rPr>
                <w:rFonts w:ascii="Arial" w:hAnsi="Arial" w:cs="Arial"/>
                <w:spacing w:val="-5"/>
                <w:sz w:val="20"/>
              </w:rPr>
              <w:t xml:space="preserve"> </w:t>
            </w:r>
            <w:r w:rsidRPr="005863D0">
              <w:rPr>
                <w:rFonts w:ascii="Arial" w:hAnsi="Arial" w:cs="Arial"/>
                <w:sz w:val="20"/>
              </w:rPr>
              <w:t>for</w:t>
            </w:r>
            <w:r w:rsidRPr="005863D0">
              <w:rPr>
                <w:rFonts w:ascii="Arial" w:hAnsi="Arial" w:cs="Arial"/>
                <w:spacing w:val="-6"/>
                <w:sz w:val="20"/>
              </w:rPr>
              <w:t xml:space="preserve"> </w:t>
            </w:r>
            <w:r w:rsidRPr="005863D0">
              <w:rPr>
                <w:rFonts w:ascii="Arial" w:hAnsi="Arial" w:cs="Arial"/>
                <w:sz w:val="20"/>
              </w:rPr>
              <w:t>publishing</w:t>
            </w:r>
            <w:r w:rsidRPr="005863D0">
              <w:rPr>
                <w:rFonts w:ascii="Arial" w:hAnsi="Arial" w:cs="Arial"/>
                <w:spacing w:val="-6"/>
                <w:sz w:val="20"/>
              </w:rPr>
              <w:t xml:space="preserve"> </w:t>
            </w:r>
            <w:r w:rsidRPr="005863D0">
              <w:rPr>
                <w:rFonts w:ascii="Arial" w:hAnsi="Arial" w:cs="Arial"/>
                <w:sz w:val="20"/>
              </w:rPr>
              <w:t>a</w:t>
            </w:r>
            <w:r w:rsidRPr="005863D0">
              <w:rPr>
                <w:rFonts w:ascii="Arial" w:hAnsi="Arial" w:cs="Arial"/>
                <w:spacing w:val="-6"/>
                <w:sz w:val="20"/>
              </w:rPr>
              <w:t xml:space="preserve"> </w:t>
            </w:r>
            <w:r w:rsidRPr="005863D0">
              <w:rPr>
                <w:rFonts w:ascii="Arial" w:hAnsi="Arial" w:cs="Arial"/>
                <w:sz w:val="20"/>
              </w:rPr>
              <w:t>study</w:t>
            </w:r>
            <w:r w:rsidRPr="005863D0">
              <w:rPr>
                <w:rFonts w:ascii="Arial" w:hAnsi="Arial" w:cs="Arial"/>
                <w:spacing w:val="-9"/>
                <w:sz w:val="20"/>
              </w:rPr>
              <w:t xml:space="preserve"> </w:t>
            </w:r>
            <w:r w:rsidRPr="005863D0">
              <w:rPr>
                <w:rFonts w:ascii="Arial" w:hAnsi="Arial" w:cs="Arial"/>
                <w:sz w:val="20"/>
              </w:rPr>
              <w:t>involving</w:t>
            </w:r>
            <w:r w:rsidRPr="005863D0">
              <w:rPr>
                <w:rFonts w:ascii="Arial" w:hAnsi="Arial" w:cs="Arial"/>
                <w:spacing w:val="-7"/>
                <w:sz w:val="20"/>
              </w:rPr>
              <w:t xml:space="preserve"> </w:t>
            </w:r>
            <w:r w:rsidRPr="005863D0">
              <w:rPr>
                <w:rFonts w:ascii="Arial" w:hAnsi="Arial" w:cs="Arial"/>
                <w:spacing w:val="-2"/>
                <w:sz w:val="20"/>
              </w:rPr>
              <w:t>animals.</w:t>
            </w:r>
          </w:p>
        </w:tc>
        <w:tc>
          <w:tcPr>
            <w:tcW w:w="5326" w:type="dxa"/>
          </w:tcPr>
          <w:p w14:paraId="0B52F416" w14:textId="77777777" w:rsidR="005863D0" w:rsidRPr="005863D0" w:rsidRDefault="005863D0" w:rsidP="005863D0">
            <w:pPr>
              <w:pStyle w:val="TableParagraph"/>
              <w:rPr>
                <w:rFonts w:ascii="Arial" w:hAnsi="Arial" w:cs="Arial"/>
                <w:sz w:val="18"/>
              </w:rPr>
            </w:pPr>
          </w:p>
        </w:tc>
      </w:tr>
    </w:tbl>
    <w:p w14:paraId="1B84FFE7" w14:textId="77777777" w:rsidR="00477D85" w:rsidRPr="005863D0" w:rsidRDefault="00477D85">
      <w:pPr>
        <w:pStyle w:val="BodyText"/>
        <w:rPr>
          <w:rFonts w:ascii="Arial" w:hAnsi="Arial" w:cs="Arial"/>
        </w:rPr>
      </w:pPr>
    </w:p>
    <w:p w14:paraId="585A12AA" w14:textId="77777777" w:rsidR="00477D85" w:rsidRPr="005863D0" w:rsidRDefault="00477D85">
      <w:pPr>
        <w:pStyle w:val="BodyText"/>
        <w:rPr>
          <w:rFonts w:ascii="Arial" w:hAnsi="Arial" w:cs="Arial"/>
        </w:rPr>
      </w:pPr>
    </w:p>
    <w:p w14:paraId="2FF949A0" w14:textId="77777777" w:rsidR="00477D85" w:rsidRPr="005863D0" w:rsidRDefault="00477D85">
      <w:pPr>
        <w:pStyle w:val="BodyText"/>
        <w:rPr>
          <w:rFonts w:ascii="Arial" w:hAnsi="Arial" w:cs="Arial"/>
        </w:rPr>
      </w:pPr>
    </w:p>
    <w:p w14:paraId="7C221C6D" w14:textId="77777777" w:rsidR="005863D0" w:rsidRPr="004756F0" w:rsidRDefault="005863D0" w:rsidP="005863D0">
      <w:pPr>
        <w:pStyle w:val="Affiliation"/>
        <w:spacing w:after="0" w:line="240" w:lineRule="auto"/>
        <w:jc w:val="left"/>
        <w:rPr>
          <w:rFonts w:ascii="Arial" w:hAnsi="Arial" w:cs="Arial"/>
          <w:b/>
          <w:sz w:val="16"/>
          <w:szCs w:val="16"/>
          <w:u w:val="single"/>
        </w:rPr>
      </w:pPr>
      <w:r w:rsidRPr="004756F0">
        <w:rPr>
          <w:rFonts w:ascii="Arial" w:hAnsi="Arial" w:cs="Arial"/>
          <w:b/>
          <w:sz w:val="16"/>
          <w:szCs w:val="16"/>
          <w:u w:val="single"/>
        </w:rPr>
        <w:t>Reviewer details:</w:t>
      </w:r>
    </w:p>
    <w:p w14:paraId="43A97390" w14:textId="77777777" w:rsidR="005863D0" w:rsidRDefault="005863D0" w:rsidP="005863D0">
      <w:r w:rsidRPr="004756F0">
        <w:rPr>
          <w:rFonts w:ascii="Arial" w:hAnsi="Arial" w:cs="Arial"/>
          <w:b/>
          <w:color w:val="000000"/>
        </w:rPr>
        <w:t>Mohamed. A. Munshid, University of Technology-Iraq-Baghdad, Iraq</w:t>
      </w:r>
    </w:p>
    <w:p w14:paraId="098A5645" w14:textId="77777777" w:rsidR="00477D85" w:rsidRPr="005863D0" w:rsidRDefault="00477D85">
      <w:pPr>
        <w:pStyle w:val="BodyText"/>
        <w:rPr>
          <w:rFonts w:ascii="Arial" w:hAnsi="Arial" w:cs="Arial"/>
        </w:rPr>
      </w:pPr>
    </w:p>
    <w:p w14:paraId="1B1C5210" w14:textId="77777777" w:rsidR="00477D85" w:rsidRPr="005863D0" w:rsidRDefault="00477D85">
      <w:pPr>
        <w:pStyle w:val="BodyText"/>
        <w:spacing w:before="2" w:after="1"/>
        <w:rPr>
          <w:rFonts w:ascii="Arial" w:hAnsi="Arial" w:cs="Arial"/>
        </w:rPr>
      </w:pPr>
    </w:p>
    <w:p w14:paraId="539AE047" w14:textId="77777777" w:rsidR="00477D85" w:rsidRPr="005863D0" w:rsidRDefault="00477D85">
      <w:pPr>
        <w:pStyle w:val="TableParagraph"/>
        <w:rPr>
          <w:rFonts w:ascii="Arial" w:hAnsi="Arial" w:cs="Arial"/>
          <w:b/>
          <w:sz w:val="20"/>
        </w:rPr>
        <w:sectPr w:rsidR="00477D85" w:rsidRPr="005863D0">
          <w:pgSz w:w="23820" w:h="16840" w:orient="landscape"/>
          <w:pgMar w:top="2040" w:right="1133" w:bottom="880" w:left="1133" w:header="1834" w:footer="699" w:gutter="0"/>
          <w:cols w:space="720"/>
        </w:sectPr>
      </w:pPr>
    </w:p>
    <w:p w14:paraId="25B159DE" w14:textId="77777777" w:rsidR="000A7756" w:rsidRPr="005863D0" w:rsidRDefault="000A7756" w:rsidP="00E40385">
      <w:pPr>
        <w:pStyle w:val="BodyText"/>
        <w:spacing w:before="59"/>
        <w:rPr>
          <w:rFonts w:ascii="Arial" w:hAnsi="Arial" w:cs="Arial"/>
        </w:rPr>
      </w:pPr>
    </w:p>
    <w:sectPr w:rsidR="000A7756" w:rsidRPr="005863D0">
      <w:pgSz w:w="23820" w:h="16840" w:orient="landscape"/>
      <w:pgMar w:top="2040" w:right="1133" w:bottom="880" w:left="1133" w:header="1834" w:footer="69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FD1173" w14:textId="77777777" w:rsidR="00981178" w:rsidRDefault="00981178">
      <w:r>
        <w:separator/>
      </w:r>
    </w:p>
  </w:endnote>
  <w:endnote w:type="continuationSeparator" w:id="0">
    <w:p w14:paraId="6299E93D" w14:textId="77777777" w:rsidR="00981178" w:rsidRDefault="009811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B0CF1" w14:textId="77777777" w:rsidR="00477D85" w:rsidRDefault="000A7756">
    <w:pPr>
      <w:pStyle w:val="BodyText"/>
      <w:spacing w:line="14" w:lineRule="auto"/>
      <w:rPr>
        <w:b w:val="0"/>
      </w:rPr>
    </w:pPr>
    <w:r>
      <w:rPr>
        <w:b w:val="0"/>
        <w:noProof/>
      </w:rPr>
      <mc:AlternateContent>
        <mc:Choice Requires="wps">
          <w:drawing>
            <wp:anchor distT="0" distB="0" distL="0" distR="0" simplePos="0" relativeHeight="487365632" behindDoc="1" locked="0" layoutInCell="1" allowOverlap="1" wp14:anchorId="6FAC2579" wp14:editId="3A268885">
              <wp:simplePos x="0" y="0"/>
              <wp:positionH relativeFrom="page">
                <wp:posOffset>901700</wp:posOffset>
              </wp:positionH>
              <wp:positionV relativeFrom="page">
                <wp:posOffset>10108634</wp:posOffset>
              </wp:positionV>
              <wp:extent cx="661670" cy="139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1670" cy="139065"/>
                      </a:xfrm>
                      <a:prstGeom prst="rect">
                        <a:avLst/>
                      </a:prstGeom>
                    </wps:spPr>
                    <wps:txbx>
                      <w:txbxContent>
                        <w:p w14:paraId="2CE7819C" w14:textId="77777777" w:rsidR="00477D85" w:rsidRDefault="000A7756">
                          <w:pPr>
                            <w:spacing w:before="14"/>
                            <w:ind w:left="20"/>
                            <w:rPr>
                              <w:sz w:val="16"/>
                            </w:rPr>
                          </w:pPr>
                          <w:r>
                            <w:rPr>
                              <w:sz w:val="16"/>
                            </w:rPr>
                            <w:t>Created</w:t>
                          </w:r>
                          <w:r>
                            <w:rPr>
                              <w:spacing w:val="-6"/>
                              <w:sz w:val="16"/>
                            </w:rPr>
                            <w:t xml:space="preserve"> </w:t>
                          </w:r>
                          <w:r>
                            <w:rPr>
                              <w:sz w:val="16"/>
                            </w:rPr>
                            <w:t>by:</w:t>
                          </w:r>
                          <w:r>
                            <w:rPr>
                              <w:spacing w:val="-4"/>
                              <w:sz w:val="16"/>
                            </w:rPr>
                            <w:t xml:space="preserve"> </w:t>
                          </w:r>
                          <w:r>
                            <w:rPr>
                              <w:spacing w:val="-5"/>
                              <w:sz w:val="16"/>
                            </w:rPr>
                            <w:t>DR</w:t>
                          </w:r>
                        </w:p>
                      </w:txbxContent>
                    </wps:txbx>
                    <wps:bodyPr wrap="square" lIns="0" tIns="0" rIns="0" bIns="0" rtlCol="0">
                      <a:noAutofit/>
                    </wps:bodyPr>
                  </wps:wsp>
                </a:graphicData>
              </a:graphic>
            </wp:anchor>
          </w:drawing>
        </mc:Choice>
        <mc:Fallback>
          <w:pict>
            <v:shapetype w14:anchorId="6FAC2579" id="_x0000_t202" coordsize="21600,21600" o:spt="202" path="m,l,21600r21600,l21600,xe">
              <v:stroke joinstyle="miter"/>
              <v:path gradientshapeok="t" o:connecttype="rect"/>
            </v:shapetype>
            <v:shape id="Textbox 2" o:spid="_x0000_s1028" type="#_x0000_t202" style="position:absolute;margin-left:71pt;margin-top:795.95pt;width:52.1pt;height:10.95pt;z-index:-15950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" filled="f" stroked="f">
              <v:textbox inset="0,0,0,0">
                <w:txbxContent>
                  <w:p w14:paraId="2CE7819C" w14:textId="77777777" w:rsidR="00477D85" w:rsidRDefault="000A7756">
                    <w:pPr>
                      <w:spacing w:before="14"/>
                      <w:ind w:left="20"/>
                      <w:rPr>
                        <w:sz w:val="16"/>
                      </w:rPr>
                    </w:pPr>
                    <w:r>
                      <w:rPr>
                        <w:sz w:val="16"/>
                      </w:rPr>
                      <w:t>Created</w:t>
                    </w:r>
                    <w:r>
                      <w:rPr>
                        <w:spacing w:val="-6"/>
                        <w:sz w:val="16"/>
                      </w:rPr>
                      <w:t xml:space="preserve"> </w:t>
                    </w:r>
                    <w:r>
                      <w:rPr>
                        <w:sz w:val="16"/>
                      </w:rPr>
                      <w:t>by:</w:t>
                    </w:r>
                    <w:r>
                      <w:rPr>
                        <w:spacing w:val="-4"/>
                        <w:sz w:val="16"/>
                      </w:rPr>
                      <w:t xml:space="preserve"> </w:t>
                    </w:r>
                    <w:r>
                      <w:rPr>
                        <w:spacing w:val="-5"/>
                        <w:sz w:val="16"/>
                      </w:rPr>
                      <w:t>DR</w:t>
                    </w:r>
                  </w:p>
                </w:txbxContent>
              </v:textbox>
              <w10:wrap anchorx="page" anchory="page"/>
            </v:shape>
          </w:pict>
        </mc:Fallback>
      </mc:AlternateContent>
    </w:r>
    <w:r>
      <w:rPr>
        <w:b w:val="0"/>
        <w:noProof/>
      </w:rPr>
      <mc:AlternateContent>
        <mc:Choice Requires="wps">
          <w:drawing>
            <wp:anchor distT="0" distB="0" distL="0" distR="0" simplePos="0" relativeHeight="487366144" behindDoc="1" locked="0" layoutInCell="1" allowOverlap="1" wp14:anchorId="73503001" wp14:editId="664E8076">
              <wp:simplePos x="0" y="0"/>
              <wp:positionH relativeFrom="page">
                <wp:posOffset>2614929</wp:posOffset>
              </wp:positionH>
              <wp:positionV relativeFrom="page">
                <wp:posOffset>10108634</wp:posOffset>
              </wp:positionV>
              <wp:extent cx="707390" cy="13906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7390" cy="139065"/>
                      </a:xfrm>
                      <a:prstGeom prst="rect">
                        <a:avLst/>
                      </a:prstGeom>
                    </wps:spPr>
                    <wps:txbx>
                      <w:txbxContent>
                        <w:p w14:paraId="40B6477B" w14:textId="77777777" w:rsidR="00477D85" w:rsidRDefault="000A7756">
                          <w:pPr>
                            <w:spacing w:before="14"/>
                            <w:ind w:left="20"/>
                            <w:rPr>
                              <w:sz w:val="16"/>
                            </w:rPr>
                          </w:pPr>
                          <w:r>
                            <w:rPr>
                              <w:sz w:val="16"/>
                            </w:rPr>
                            <w:t>Checked</w:t>
                          </w:r>
                          <w:r>
                            <w:rPr>
                              <w:spacing w:val="-8"/>
                              <w:sz w:val="16"/>
                            </w:rPr>
                            <w:t xml:space="preserve"> </w:t>
                          </w:r>
                          <w:r>
                            <w:rPr>
                              <w:sz w:val="16"/>
                            </w:rPr>
                            <w:t>by:</w:t>
                          </w:r>
                          <w:r>
                            <w:rPr>
                              <w:spacing w:val="-5"/>
                              <w:sz w:val="16"/>
                            </w:rPr>
                            <w:t xml:space="preserve"> PM</w:t>
                          </w:r>
                        </w:p>
                      </w:txbxContent>
                    </wps:txbx>
                    <wps:bodyPr wrap="square" lIns="0" tIns="0" rIns="0" bIns="0" rtlCol="0">
                      <a:noAutofit/>
                    </wps:bodyPr>
                  </wps:wsp>
                </a:graphicData>
              </a:graphic>
            </wp:anchor>
          </w:drawing>
        </mc:Choice>
        <mc:Fallback>
          <w:pict>
            <v:shape w14:anchorId="73503001" id="Textbox 3" o:spid="_x0000_s1029" type="#_x0000_t202" style="position:absolute;margin-left:205.9pt;margin-top:795.95pt;width:55.7pt;height:10.95pt;z-index:-15950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" filled="f" stroked="f">
              <v:textbox inset="0,0,0,0">
                <w:txbxContent>
                  <w:p w14:paraId="40B6477B" w14:textId="77777777" w:rsidR="00477D85" w:rsidRDefault="000A7756">
                    <w:pPr>
                      <w:spacing w:before="14"/>
                      <w:ind w:left="20"/>
                      <w:rPr>
                        <w:sz w:val="16"/>
                      </w:rPr>
                    </w:pPr>
                    <w:r>
                      <w:rPr>
                        <w:sz w:val="16"/>
                      </w:rPr>
                      <w:t>Checked</w:t>
                    </w:r>
                    <w:r>
                      <w:rPr>
                        <w:spacing w:val="-8"/>
                        <w:sz w:val="16"/>
                      </w:rPr>
                      <w:t xml:space="preserve"> </w:t>
                    </w:r>
                    <w:r>
                      <w:rPr>
                        <w:sz w:val="16"/>
                      </w:rPr>
                      <w:t>by:</w:t>
                    </w:r>
                    <w:r>
                      <w:rPr>
                        <w:spacing w:val="-5"/>
                        <w:sz w:val="16"/>
                      </w:rPr>
                      <w:t xml:space="preserve"> PM</w:t>
                    </w:r>
                  </w:p>
                </w:txbxContent>
              </v:textbox>
              <w10:wrap anchorx="page" anchory="page"/>
            </v:shape>
          </w:pict>
        </mc:Fallback>
      </mc:AlternateContent>
    </w:r>
    <w:r>
      <w:rPr>
        <w:b w:val="0"/>
        <w:noProof/>
      </w:rPr>
      <mc:AlternateContent>
        <mc:Choice Requires="wps">
          <w:drawing>
            <wp:anchor distT="0" distB="0" distL="0" distR="0" simplePos="0" relativeHeight="487366656" behindDoc="1" locked="0" layoutInCell="1" allowOverlap="1" wp14:anchorId="6CA3107F" wp14:editId="46BCCBFA">
              <wp:simplePos x="0" y="0"/>
              <wp:positionH relativeFrom="page">
                <wp:posOffset>4442205</wp:posOffset>
              </wp:positionH>
              <wp:positionV relativeFrom="page">
                <wp:posOffset>10108634</wp:posOffset>
              </wp:positionV>
              <wp:extent cx="860425" cy="13906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0425" cy="139065"/>
                      </a:xfrm>
                      <a:prstGeom prst="rect">
                        <a:avLst/>
                      </a:prstGeom>
                    </wps:spPr>
                    <wps:txbx>
                      <w:txbxContent>
                        <w:p w14:paraId="7457F19E" w14:textId="77777777" w:rsidR="00477D85" w:rsidRDefault="000A7756">
                          <w:pPr>
                            <w:spacing w:before="14"/>
                            <w:ind w:left="20"/>
                            <w:rPr>
                              <w:sz w:val="16"/>
                            </w:rPr>
                          </w:pPr>
                          <w:r>
                            <w:rPr>
                              <w:sz w:val="16"/>
                            </w:rPr>
                            <w:t>Approved</w:t>
                          </w:r>
                          <w:r>
                            <w:rPr>
                              <w:spacing w:val="-9"/>
                              <w:sz w:val="16"/>
                            </w:rPr>
                            <w:t xml:space="preserve"> </w:t>
                          </w:r>
                          <w:r>
                            <w:rPr>
                              <w:sz w:val="16"/>
                            </w:rPr>
                            <w:t>by:</w:t>
                          </w:r>
                          <w:r>
                            <w:rPr>
                              <w:spacing w:val="-7"/>
                              <w:sz w:val="16"/>
                            </w:rPr>
                            <w:t xml:space="preserve"> </w:t>
                          </w:r>
                          <w:r>
                            <w:rPr>
                              <w:spacing w:val="-5"/>
                              <w:sz w:val="16"/>
                            </w:rPr>
                            <w:t>MBM</w:t>
                          </w:r>
                        </w:p>
                      </w:txbxContent>
                    </wps:txbx>
                    <wps:bodyPr wrap="square" lIns="0" tIns="0" rIns="0" bIns="0" rtlCol="0">
                      <a:noAutofit/>
                    </wps:bodyPr>
                  </wps:wsp>
                </a:graphicData>
              </a:graphic>
            </wp:anchor>
          </w:drawing>
        </mc:Choice>
        <mc:Fallback>
          <w:pict>
            <v:shape w14:anchorId="6CA3107F" id="Textbox 4" o:spid="_x0000_s1030" type="#_x0000_t202" style="position:absolute;margin-left:349.8pt;margin-top:795.95pt;width:67.75pt;height:10.95pt;z-index:-15949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" filled="f" stroked="f">
              <v:textbox inset="0,0,0,0">
                <w:txbxContent>
                  <w:p w14:paraId="7457F19E" w14:textId="77777777" w:rsidR="00477D85" w:rsidRDefault="000A7756">
                    <w:pPr>
                      <w:spacing w:before="14"/>
                      <w:ind w:left="20"/>
                      <w:rPr>
                        <w:sz w:val="16"/>
                      </w:rPr>
                    </w:pPr>
                    <w:r>
                      <w:rPr>
                        <w:sz w:val="16"/>
                      </w:rPr>
                      <w:t>Approved</w:t>
                    </w:r>
                    <w:r>
                      <w:rPr>
                        <w:spacing w:val="-9"/>
                        <w:sz w:val="16"/>
                      </w:rPr>
                      <w:t xml:space="preserve"> </w:t>
                    </w:r>
                    <w:r>
                      <w:rPr>
                        <w:sz w:val="16"/>
                      </w:rPr>
                      <w:t>by:</w:t>
                    </w:r>
                    <w:r>
                      <w:rPr>
                        <w:spacing w:val="-7"/>
                        <w:sz w:val="16"/>
                      </w:rPr>
                      <w:t xml:space="preserve"> </w:t>
                    </w:r>
                    <w:r>
                      <w:rPr>
                        <w:spacing w:val="-5"/>
                        <w:sz w:val="16"/>
                      </w:rPr>
                      <w:t>MBM</w:t>
                    </w:r>
                  </w:p>
                </w:txbxContent>
              </v:textbox>
              <w10:wrap anchorx="page" anchory="page"/>
            </v:shape>
          </w:pict>
        </mc:Fallback>
      </mc:AlternateContent>
    </w:r>
    <w:r>
      <w:rPr>
        <w:b w:val="0"/>
        <w:noProof/>
      </w:rPr>
      <mc:AlternateContent>
        <mc:Choice Requires="wps">
          <w:drawing>
            <wp:anchor distT="0" distB="0" distL="0" distR="0" simplePos="0" relativeHeight="487367168" behindDoc="1" locked="0" layoutInCell="1" allowOverlap="1" wp14:anchorId="53EA08C4" wp14:editId="545F23F7">
              <wp:simplePos x="0" y="0"/>
              <wp:positionH relativeFrom="page">
                <wp:posOffset>6845934</wp:posOffset>
              </wp:positionH>
              <wp:positionV relativeFrom="page">
                <wp:posOffset>10108634</wp:posOffset>
              </wp:positionV>
              <wp:extent cx="1021715" cy="13906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1715" cy="139065"/>
                      </a:xfrm>
                      <a:prstGeom prst="rect">
                        <a:avLst/>
                      </a:prstGeom>
                    </wps:spPr>
                    <wps:txbx>
                      <w:txbxContent>
                        <w:p w14:paraId="7B6EF686" w14:textId="77777777" w:rsidR="00477D85" w:rsidRDefault="000A7756">
                          <w:pPr>
                            <w:spacing w:before="14"/>
                            <w:ind w:left="20"/>
                            <w:rPr>
                              <w:sz w:val="16"/>
                            </w:rPr>
                          </w:pPr>
                          <w:r>
                            <w:rPr>
                              <w:sz w:val="16"/>
                            </w:rPr>
                            <w:t>Version:</w:t>
                          </w:r>
                          <w:r>
                            <w:rPr>
                              <w:spacing w:val="-7"/>
                              <w:sz w:val="16"/>
                            </w:rPr>
                            <w:t xml:space="preserve"> </w:t>
                          </w:r>
                          <w:r>
                            <w:rPr>
                              <w:sz w:val="16"/>
                            </w:rPr>
                            <w:t>3</w:t>
                          </w:r>
                          <w:r>
                            <w:rPr>
                              <w:spacing w:val="-3"/>
                              <w:sz w:val="16"/>
                            </w:rPr>
                            <w:t xml:space="preserve"> </w:t>
                          </w:r>
                          <w:r>
                            <w:rPr>
                              <w:sz w:val="16"/>
                            </w:rPr>
                            <w:t>(05-12-</w:t>
                          </w:r>
                          <w:r>
                            <w:rPr>
                              <w:spacing w:val="-2"/>
                              <w:sz w:val="16"/>
                            </w:rPr>
                            <w:t>2024)</w:t>
                          </w:r>
                        </w:p>
                      </w:txbxContent>
                    </wps:txbx>
                    <wps:bodyPr wrap="square" lIns="0" tIns="0" rIns="0" bIns="0" rtlCol="0">
                      <a:noAutofit/>
                    </wps:bodyPr>
                  </wps:wsp>
                </a:graphicData>
              </a:graphic>
            </wp:anchor>
          </w:drawing>
        </mc:Choice>
        <mc:Fallback>
          <w:pict>
            <v:shape w14:anchorId="53EA08C4" id="Textbox 5" o:spid="_x0000_s1031" type="#_x0000_t202" style="position:absolute;margin-left:539.05pt;margin-top:795.95pt;width:80.45pt;height:10.95pt;z-index:-15949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" filled="f" stroked="f">
              <v:textbox inset="0,0,0,0">
                <w:txbxContent>
                  <w:p w14:paraId="7B6EF686" w14:textId="77777777" w:rsidR="00477D85" w:rsidRDefault="000A7756">
                    <w:pPr>
                      <w:spacing w:before="14"/>
                      <w:ind w:left="20"/>
                      <w:rPr>
                        <w:sz w:val="16"/>
                      </w:rPr>
                    </w:pPr>
                    <w:r>
                      <w:rPr>
                        <w:sz w:val="16"/>
                      </w:rPr>
                      <w:t>Version:</w:t>
                    </w:r>
                    <w:r>
                      <w:rPr>
                        <w:spacing w:val="-7"/>
                        <w:sz w:val="16"/>
                      </w:rPr>
                      <w:t xml:space="preserve"> </w:t>
                    </w:r>
                    <w:r>
                      <w:rPr>
                        <w:sz w:val="16"/>
                      </w:rPr>
                      <w:t>3</w:t>
                    </w:r>
                    <w:r>
                      <w:rPr>
                        <w:spacing w:val="-3"/>
                        <w:sz w:val="16"/>
                      </w:rPr>
                      <w:t xml:space="preserve"> </w:t>
                    </w:r>
                    <w:r>
                      <w:rPr>
                        <w:sz w:val="16"/>
                      </w:rPr>
                      <w:t>(05-12-</w:t>
                    </w:r>
                    <w:r>
                      <w:rPr>
                        <w:spacing w:val="-2"/>
                        <w:sz w:val="16"/>
                      </w:rPr>
                      <w:t>2024)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5A0EB" w14:textId="77777777" w:rsidR="00981178" w:rsidRDefault="00981178">
      <w:r>
        <w:separator/>
      </w:r>
    </w:p>
  </w:footnote>
  <w:footnote w:type="continuationSeparator" w:id="0">
    <w:p w14:paraId="0FD8D66C" w14:textId="77777777" w:rsidR="00981178" w:rsidRDefault="009811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154E7" w14:textId="77777777" w:rsidR="00477D85" w:rsidRDefault="000A7756">
    <w:pPr>
      <w:pStyle w:val="BodyText"/>
      <w:spacing w:line="14" w:lineRule="auto"/>
      <w:rPr>
        <w:b w:val="0"/>
      </w:rPr>
    </w:pPr>
    <w:r>
      <w:rPr>
        <w:b w:val="0"/>
        <w:noProof/>
      </w:rPr>
      <mc:AlternateContent>
        <mc:Choice Requires="wps">
          <w:drawing>
            <wp:anchor distT="0" distB="0" distL="0" distR="0" simplePos="0" relativeHeight="487365120" behindDoc="1" locked="0" layoutInCell="1" allowOverlap="1" wp14:anchorId="6A4747CA" wp14:editId="4B9A0B31">
              <wp:simplePos x="0" y="0"/>
              <wp:positionH relativeFrom="page">
                <wp:posOffset>901700</wp:posOffset>
              </wp:positionH>
              <wp:positionV relativeFrom="page">
                <wp:posOffset>1151679</wp:posOffset>
              </wp:positionV>
              <wp:extent cx="922019" cy="16700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2019" cy="167005"/>
                      </a:xfrm>
                      <a:prstGeom prst="rect">
                        <a:avLst/>
                      </a:prstGeom>
                    </wps:spPr>
                    <wps:txbx>
                      <w:txbxContent>
                        <w:p w14:paraId="511CE262" w14:textId="77777777" w:rsidR="00477D85" w:rsidRDefault="000A7756">
                          <w:pPr>
                            <w:pStyle w:val="BodyText"/>
                            <w:spacing w:before="12"/>
                            <w:ind w:left="20"/>
                            <w:rPr>
                              <w:rFonts w:ascii="Arial"/>
                            </w:rPr>
                          </w:pPr>
                          <w:r>
                            <w:rPr>
                              <w:rFonts w:ascii="Arial"/>
                              <w:color w:val="003399"/>
                              <w:u w:val="single" w:color="003399"/>
                            </w:rPr>
                            <w:t>Review</w:t>
                          </w:r>
                          <w:r>
                            <w:rPr>
                              <w:rFonts w:ascii="Arial"/>
                              <w:color w:val="003399"/>
                              <w:spacing w:val="-4"/>
                              <w:u w:val="single" w:color="003399"/>
                            </w:rPr>
                            <w:t xml:space="preserve"> </w:t>
                          </w:r>
                          <w:r>
                            <w:rPr>
                              <w:rFonts w:ascii="Arial"/>
                              <w:color w:val="003399"/>
                              <w:u w:val="single" w:color="003399"/>
                            </w:rPr>
                            <w:t>Form</w:t>
                          </w:r>
                          <w:r>
                            <w:rPr>
                              <w:rFonts w:ascii="Arial"/>
                              <w:color w:val="003399"/>
                              <w:spacing w:val="-5"/>
                              <w:u w:val="single" w:color="003399"/>
                            </w:rPr>
                            <w:t xml:space="preserve"> </w:t>
                          </w:r>
                          <w:r>
                            <w:rPr>
                              <w:rFonts w:ascii="Arial"/>
                              <w:color w:val="003399"/>
                              <w:spacing w:val="-10"/>
                              <w:u w:val="single" w:color="003399"/>
                            </w:rPr>
                            <w:t>3</w:t>
                          </w:r>
                        </w:p>
                      </w:txbxContent>
                    </wps:txbx>
                    <wps:bodyPr wrap="square" lIns="0" tIns="0" rIns="0" bIns="0" rtlCol="0">
                      <a:noAutofit/>
                    </wps:bodyPr>
                  </wps:wsp>
                </a:graphicData>
              </a:graphic>
            </wp:anchor>
          </w:drawing>
        </mc:Choice>
        <mc:Fallback>
          <w:pict>
            <v:shapetype w14:anchorId="6A4747CA" id="_x0000_t202" coordsize="21600,21600" o:spt="202" path="m,l,21600r21600,l21600,xe">
              <v:stroke joinstyle="miter"/>
              <v:path gradientshapeok="t" o:connecttype="rect"/>
            </v:shapetype>
            <v:shape id="Textbox 1" o:spid="_x0000_s1027" type="#_x0000_t202" style="position:absolute;margin-left:71pt;margin-top:90.7pt;width:72.6pt;height:13.15pt;z-index:-15951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" filled="f" stroked="f">
              <v:textbox inset="0,0,0,0">
                <w:txbxContent>
                  <w:p w14:paraId="511CE262" w14:textId="77777777" w:rsidR="00477D85" w:rsidRDefault="000A7756">
                    <w:pPr>
                      <w:pStyle w:val="BodyText"/>
                      <w:spacing w:before="12"/>
                      <w:ind w:left="20"/>
                      <w:rPr>
                        <w:rFonts w:ascii="Arial"/>
                      </w:rPr>
                    </w:pPr>
                    <w:r>
                      <w:rPr>
                        <w:rFonts w:ascii="Arial"/>
                        <w:color w:val="003399"/>
                        <w:u w:val="single" w:color="003399"/>
                      </w:rPr>
                      <w:t>Review</w:t>
                    </w:r>
                    <w:r>
                      <w:rPr>
                        <w:rFonts w:ascii="Arial"/>
                        <w:color w:val="003399"/>
                        <w:spacing w:val="-4"/>
                        <w:u w:val="single" w:color="003399"/>
                      </w:rPr>
                      <w:t xml:space="preserve"> </w:t>
                    </w:r>
                    <w:r>
                      <w:rPr>
                        <w:rFonts w:ascii="Arial"/>
                        <w:color w:val="003399"/>
                        <w:u w:val="single" w:color="003399"/>
                      </w:rPr>
                      <w:t>Form</w:t>
                    </w:r>
                    <w:r>
                      <w:rPr>
                        <w:rFonts w:ascii="Arial"/>
                        <w:color w:val="003399"/>
                        <w:spacing w:val="-5"/>
                        <w:u w:val="single" w:color="003399"/>
                      </w:rPr>
                      <w:t xml:space="preserve"> </w:t>
                    </w:r>
                    <w:r>
                      <w:rPr>
                        <w:rFonts w:ascii="Arial"/>
                        <w:color w:val="003399"/>
                        <w:spacing w:val="-10"/>
                        <w:u w:val="single" w:color="003399"/>
                      </w:rPr>
                      <w:t>3</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50191E"/>
    <w:multiLevelType w:val="hybridMultilevel"/>
    <w:tmpl w:val="A6FA6C92"/>
    <w:lvl w:ilvl="0" w:tplc="940AEACE">
      <w:numFmt w:val="bullet"/>
      <w:lvlText w:val="-"/>
      <w:lvlJc w:val="left"/>
      <w:pPr>
        <w:ind w:left="468" w:hanging="118"/>
      </w:pPr>
      <w:rPr>
        <w:rFonts w:ascii="Times New Roman" w:eastAsia="Times New Roman" w:hAnsi="Times New Roman" w:cs="Times New Roman" w:hint="default"/>
        <w:b/>
        <w:bCs/>
        <w:i w:val="0"/>
        <w:iCs w:val="0"/>
        <w:spacing w:val="0"/>
        <w:w w:val="99"/>
        <w:sz w:val="20"/>
        <w:szCs w:val="20"/>
        <w:lang w:val="en-US" w:eastAsia="en-US" w:bidi="ar-SA"/>
      </w:rPr>
    </w:lvl>
    <w:lvl w:ilvl="1" w:tplc="9B5A6F6A">
      <w:numFmt w:val="bullet"/>
      <w:lvlText w:val="•"/>
      <w:lvlJc w:val="left"/>
      <w:pPr>
        <w:ind w:left="1339" w:hanging="118"/>
      </w:pPr>
      <w:rPr>
        <w:rFonts w:hint="default"/>
        <w:lang w:val="en-US" w:eastAsia="en-US" w:bidi="ar-SA"/>
      </w:rPr>
    </w:lvl>
    <w:lvl w:ilvl="2" w:tplc="922ADC4E">
      <w:numFmt w:val="bullet"/>
      <w:lvlText w:val="•"/>
      <w:lvlJc w:val="left"/>
      <w:pPr>
        <w:ind w:left="2218" w:hanging="118"/>
      </w:pPr>
      <w:rPr>
        <w:rFonts w:hint="default"/>
        <w:lang w:val="en-US" w:eastAsia="en-US" w:bidi="ar-SA"/>
      </w:rPr>
    </w:lvl>
    <w:lvl w:ilvl="3" w:tplc="3C4EE7A8">
      <w:numFmt w:val="bullet"/>
      <w:lvlText w:val="•"/>
      <w:lvlJc w:val="left"/>
      <w:pPr>
        <w:ind w:left="3097" w:hanging="118"/>
      </w:pPr>
      <w:rPr>
        <w:rFonts w:hint="default"/>
        <w:lang w:val="en-US" w:eastAsia="en-US" w:bidi="ar-SA"/>
      </w:rPr>
    </w:lvl>
    <w:lvl w:ilvl="4" w:tplc="C73CEAF2">
      <w:numFmt w:val="bullet"/>
      <w:lvlText w:val="•"/>
      <w:lvlJc w:val="left"/>
      <w:pPr>
        <w:ind w:left="3976" w:hanging="118"/>
      </w:pPr>
      <w:rPr>
        <w:rFonts w:hint="default"/>
        <w:lang w:val="en-US" w:eastAsia="en-US" w:bidi="ar-SA"/>
      </w:rPr>
    </w:lvl>
    <w:lvl w:ilvl="5" w:tplc="D492964E">
      <w:numFmt w:val="bullet"/>
      <w:lvlText w:val="•"/>
      <w:lvlJc w:val="left"/>
      <w:pPr>
        <w:ind w:left="4856" w:hanging="118"/>
      </w:pPr>
      <w:rPr>
        <w:rFonts w:hint="default"/>
        <w:lang w:val="en-US" w:eastAsia="en-US" w:bidi="ar-SA"/>
      </w:rPr>
    </w:lvl>
    <w:lvl w:ilvl="6" w:tplc="A2A4E884">
      <w:numFmt w:val="bullet"/>
      <w:lvlText w:val="•"/>
      <w:lvlJc w:val="left"/>
      <w:pPr>
        <w:ind w:left="5735" w:hanging="118"/>
      </w:pPr>
      <w:rPr>
        <w:rFonts w:hint="default"/>
        <w:lang w:val="en-US" w:eastAsia="en-US" w:bidi="ar-SA"/>
      </w:rPr>
    </w:lvl>
    <w:lvl w:ilvl="7" w:tplc="AAE6D72E">
      <w:numFmt w:val="bullet"/>
      <w:lvlText w:val="•"/>
      <w:lvlJc w:val="left"/>
      <w:pPr>
        <w:ind w:left="6614" w:hanging="118"/>
      </w:pPr>
      <w:rPr>
        <w:rFonts w:hint="default"/>
        <w:lang w:val="en-US" w:eastAsia="en-US" w:bidi="ar-SA"/>
      </w:rPr>
    </w:lvl>
    <w:lvl w:ilvl="8" w:tplc="A9C2146C">
      <w:numFmt w:val="bullet"/>
      <w:lvlText w:val="•"/>
      <w:lvlJc w:val="left"/>
      <w:pPr>
        <w:ind w:left="7493" w:hanging="118"/>
      </w:pPr>
      <w:rPr>
        <w:rFonts w:hint="default"/>
        <w:lang w:val="en-US" w:eastAsia="en-US" w:bidi="ar-SA"/>
      </w:rPr>
    </w:lvl>
  </w:abstractNum>
  <w:num w:numId="1" w16cid:durableId="3435579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77D85"/>
    <w:rsid w:val="000A7756"/>
    <w:rsid w:val="002864C3"/>
    <w:rsid w:val="003E1BC6"/>
    <w:rsid w:val="003E3502"/>
    <w:rsid w:val="00477D85"/>
    <w:rsid w:val="005863D0"/>
    <w:rsid w:val="005C07E8"/>
    <w:rsid w:val="00657F91"/>
    <w:rsid w:val="00981178"/>
    <w:rsid w:val="00E4038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D70E6"/>
  <w15:docId w15:val="{B5F33EA8-16CA-4AA6-A33B-C65E23ECD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44"/>
      <w:outlineLvl w:val="0"/>
    </w:pPr>
    <w:rPr>
      <w:rFonts w:ascii="Arial" w:eastAsia="Arial" w:hAnsi="Arial" w:cs="Arial"/>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customStyle="1" w:styleId="Affiliation">
    <w:name w:val="Affiliation"/>
    <w:basedOn w:val="Normal"/>
    <w:rsid w:val="005863D0"/>
    <w:pPr>
      <w:widowControl/>
      <w:autoSpaceDE/>
      <w:autoSpaceDN/>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oi.org/10.1155/2021/9416794" TargetMode="External"/><Relationship Id="rId3" Type="http://schemas.openxmlformats.org/officeDocument/2006/relationships/settings" Target="settings.xml"/><Relationship Id="rId7" Type="http://schemas.openxmlformats.org/officeDocument/2006/relationships/hyperlink" Target="https://doi.org/10.1155/2021/9416794"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839</Words>
  <Characters>4786</Characters>
  <Application>Microsoft Office Word</Application>
  <DocSecurity>0</DocSecurity>
  <Lines>39</Lines>
  <Paragraphs>11</Paragraphs>
  <ScaleCrop>false</ScaleCrop>
  <Company/>
  <LinksUpToDate>false</LinksUpToDate>
  <CharactersWithSpaces>5614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5</cp:revision>
  <dcterms:created xsi:type="dcterms:W3CDTF">2026-01-09T06:11:00Z</dcterms:created>
  <dcterms:modified xsi:type="dcterms:W3CDTF">2026-01-10T13:27:00Z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2026-01-08T00:00:00Z</vt:filetime>
  </property>
  <property fmtid="{D5CDD505-2E9C-101B-9397-08002B2CF9AE}" pid="3" name="Creator">
    <vt:lpwstr>Microsoft® Word 2016</vt:lpwstr>
  </property>
  <property fmtid="{D5CDD505-2E9C-101B-9397-08002B2CF9AE}" pid="4" name="LastSaved">
    <vt:filetime>2026-01-09T00:00:00Z</vt:filetime>
  </property>
  <property fmtid="{D5CDD505-2E9C-101B-9397-08002B2CF9AE}" pid="5" name="Producer">
    <vt:lpwstr>Microsoft® Word 2016</vt:lpwstr>
  </property>
</Properties>
</file>