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17E2B" w14:paraId="1643A4CA" w14:textId="77777777" w:rsidTr="004847FF">
        <w:trPr>
          <w:trHeight w:val="450"/>
        </w:trPr>
        <w:tc>
          <w:tcPr>
            <w:tcW w:w="5000" w:type="pct"/>
            <w:gridSpan w:val="2"/>
            <w:tcBorders>
              <w:top w:val="nil"/>
              <w:left w:val="nil"/>
              <w:right w:val="nil"/>
            </w:tcBorders>
          </w:tcPr>
          <w:p w14:paraId="4C55E51F" w14:textId="77777777" w:rsidR="00602F7D" w:rsidRPr="00717E2B" w:rsidRDefault="00602F7D" w:rsidP="00F2643C">
            <w:pPr>
              <w:pStyle w:val="Heading2"/>
              <w:jc w:val="left"/>
              <w:rPr>
                <w:rFonts w:ascii="Arial" w:hAnsi="Arial" w:cs="Arial"/>
                <w:b w:val="0"/>
                <w:bCs w:val="0"/>
                <w:sz w:val="36"/>
                <w:szCs w:val="28"/>
                <w:lang w:val="en-US"/>
              </w:rPr>
            </w:pPr>
          </w:p>
        </w:tc>
      </w:tr>
      <w:tr w:rsidR="0000007A" w:rsidRPr="00717E2B" w14:paraId="127EAD7E" w14:textId="77777777" w:rsidTr="00F33C84">
        <w:trPr>
          <w:trHeight w:val="413"/>
        </w:trPr>
        <w:tc>
          <w:tcPr>
            <w:tcW w:w="1234" w:type="pct"/>
          </w:tcPr>
          <w:p w14:paraId="3C159AA5" w14:textId="77777777" w:rsidR="0000007A" w:rsidRPr="00717E2B" w:rsidRDefault="00D27A79" w:rsidP="00696CAD">
            <w:pPr>
              <w:pStyle w:val="BodyText"/>
              <w:ind w:left="90"/>
              <w:jc w:val="left"/>
              <w:rPr>
                <w:rFonts w:ascii="Arial" w:hAnsi="Arial" w:cs="Arial"/>
                <w:bCs/>
                <w:szCs w:val="28"/>
                <w:lang w:val="en-GB"/>
              </w:rPr>
            </w:pPr>
            <w:r w:rsidRPr="00717E2B">
              <w:rPr>
                <w:rFonts w:ascii="Arial" w:hAnsi="Arial" w:cs="Arial"/>
                <w:bCs/>
                <w:szCs w:val="28"/>
                <w:lang w:val="en-GB"/>
              </w:rPr>
              <w:t xml:space="preserve">Book </w:t>
            </w:r>
            <w:r w:rsidR="0000007A" w:rsidRPr="00717E2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63CE824E" w:rsidR="0000007A" w:rsidRPr="00717E2B" w:rsidRDefault="0059780C" w:rsidP="00054BC4">
            <w:pPr>
              <w:pStyle w:val="NormalWeb"/>
              <w:rPr>
                <w:rFonts w:ascii="Arial" w:hAnsi="Arial" w:cs="Arial"/>
                <w:b/>
                <w:bCs/>
                <w:szCs w:val="28"/>
                <w:u w:val="single"/>
              </w:rPr>
            </w:pPr>
            <w:hyperlink r:id="rId7" w:history="1">
              <w:r w:rsidRPr="00717E2B">
                <w:rPr>
                  <w:rStyle w:val="Hyperlink"/>
                  <w:rFonts w:ascii="Arial" w:hAnsi="Arial" w:cs="Arial"/>
                </w:rPr>
                <w:t>Food Science and Agriculture: Research Highlights</w:t>
              </w:r>
            </w:hyperlink>
          </w:p>
        </w:tc>
      </w:tr>
      <w:tr w:rsidR="0000007A" w:rsidRPr="00717E2B" w14:paraId="73C90375" w14:textId="77777777" w:rsidTr="002E7787">
        <w:trPr>
          <w:trHeight w:val="290"/>
        </w:trPr>
        <w:tc>
          <w:tcPr>
            <w:tcW w:w="1234" w:type="pct"/>
          </w:tcPr>
          <w:p w14:paraId="20D28135" w14:textId="77777777" w:rsidR="0000007A" w:rsidRPr="00717E2B" w:rsidRDefault="0000007A" w:rsidP="00696CAD">
            <w:pPr>
              <w:pStyle w:val="BodyText"/>
              <w:ind w:left="90"/>
              <w:jc w:val="left"/>
              <w:rPr>
                <w:rFonts w:ascii="Arial" w:hAnsi="Arial" w:cs="Arial"/>
                <w:bCs/>
                <w:szCs w:val="28"/>
                <w:lang w:val="en-GB"/>
              </w:rPr>
            </w:pPr>
            <w:r w:rsidRPr="00717E2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D9DBD5B" w:rsidR="0000007A" w:rsidRPr="00717E2B" w:rsidRDefault="00E72A8E" w:rsidP="00F3669D">
            <w:pPr>
              <w:pStyle w:val="NormalWeb"/>
              <w:spacing w:before="0" w:beforeAutospacing="0" w:after="0" w:afterAutospacing="0"/>
              <w:rPr>
                <w:rFonts w:ascii="Arial" w:hAnsi="Arial" w:cs="Arial"/>
                <w:b/>
                <w:bCs/>
                <w:szCs w:val="28"/>
                <w:highlight w:val="yellow"/>
                <w:lang w:val="en-GB"/>
              </w:rPr>
            </w:pPr>
            <w:r w:rsidRPr="00717E2B">
              <w:rPr>
                <w:rFonts w:ascii="Arial" w:hAnsi="Arial" w:cs="Arial"/>
                <w:b/>
                <w:bCs/>
                <w:szCs w:val="28"/>
                <w:lang w:val="en-GB"/>
              </w:rPr>
              <w:t>Ms_BP</w:t>
            </w:r>
            <w:r w:rsidR="00FC432A" w:rsidRPr="00717E2B">
              <w:rPr>
                <w:rFonts w:ascii="Arial" w:hAnsi="Arial" w:cs="Arial"/>
                <w:b/>
                <w:bCs/>
                <w:szCs w:val="28"/>
                <w:lang w:val="en-GB"/>
              </w:rPr>
              <w:t>R</w:t>
            </w:r>
            <w:r w:rsidRPr="00717E2B">
              <w:rPr>
                <w:rFonts w:ascii="Arial" w:hAnsi="Arial" w:cs="Arial"/>
                <w:b/>
                <w:bCs/>
                <w:szCs w:val="28"/>
                <w:lang w:val="en-GB"/>
              </w:rPr>
              <w:t>_</w:t>
            </w:r>
            <w:r w:rsidR="0059780C" w:rsidRPr="00717E2B">
              <w:rPr>
                <w:rFonts w:ascii="Arial" w:hAnsi="Arial" w:cs="Arial"/>
                <w:b/>
                <w:bCs/>
                <w:szCs w:val="28"/>
                <w:lang w:val="en-GB"/>
              </w:rPr>
              <w:t>7034</w:t>
            </w:r>
          </w:p>
        </w:tc>
      </w:tr>
      <w:tr w:rsidR="0000007A" w:rsidRPr="00717E2B" w14:paraId="05B60576" w14:textId="77777777" w:rsidTr="002109D6">
        <w:trPr>
          <w:trHeight w:val="331"/>
        </w:trPr>
        <w:tc>
          <w:tcPr>
            <w:tcW w:w="1234" w:type="pct"/>
          </w:tcPr>
          <w:p w14:paraId="0196A627" w14:textId="77777777" w:rsidR="0000007A" w:rsidRPr="00717E2B" w:rsidRDefault="0000007A" w:rsidP="00696CAD">
            <w:pPr>
              <w:pStyle w:val="BodyText"/>
              <w:ind w:left="90"/>
              <w:jc w:val="left"/>
              <w:rPr>
                <w:rFonts w:ascii="Arial" w:hAnsi="Arial" w:cs="Arial"/>
                <w:bCs/>
                <w:szCs w:val="28"/>
                <w:lang w:val="en-GB"/>
              </w:rPr>
            </w:pPr>
            <w:r w:rsidRPr="00717E2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857CC6B" w:rsidR="0000007A" w:rsidRPr="00717E2B" w:rsidRDefault="002C7F5D" w:rsidP="000450FC">
            <w:pPr>
              <w:pStyle w:val="NormalWeb"/>
              <w:spacing w:before="0" w:beforeAutospacing="0" w:after="0" w:afterAutospacing="0"/>
              <w:rPr>
                <w:rFonts w:ascii="Arial" w:hAnsi="Arial" w:cs="Arial"/>
                <w:b/>
                <w:szCs w:val="28"/>
                <w:highlight w:val="yellow"/>
                <w:lang w:val="en-GB"/>
              </w:rPr>
            </w:pPr>
            <w:r w:rsidRPr="00717E2B">
              <w:rPr>
                <w:rFonts w:ascii="Arial" w:hAnsi="Arial" w:cs="Arial"/>
                <w:b/>
                <w:szCs w:val="28"/>
                <w:lang w:val="en-GB"/>
              </w:rPr>
              <w:t>Physicochemical and Nutritional Indicators for Determining Harvest Maturity in Cucumis melo Varieties</w:t>
            </w:r>
          </w:p>
        </w:tc>
      </w:tr>
      <w:tr w:rsidR="00CF0BBB" w:rsidRPr="00717E2B" w14:paraId="6D508B1C" w14:textId="77777777" w:rsidTr="002E7787">
        <w:trPr>
          <w:trHeight w:val="332"/>
        </w:trPr>
        <w:tc>
          <w:tcPr>
            <w:tcW w:w="1234" w:type="pct"/>
          </w:tcPr>
          <w:p w14:paraId="32FC28F7" w14:textId="77777777" w:rsidR="00CF0BBB" w:rsidRPr="00717E2B" w:rsidRDefault="00CF0BBB" w:rsidP="00696CAD">
            <w:pPr>
              <w:pStyle w:val="BodyText"/>
              <w:ind w:left="90"/>
              <w:jc w:val="left"/>
              <w:rPr>
                <w:rFonts w:ascii="Arial" w:hAnsi="Arial" w:cs="Arial"/>
                <w:bCs/>
                <w:szCs w:val="28"/>
                <w:lang w:val="en-GB"/>
              </w:rPr>
            </w:pPr>
            <w:r w:rsidRPr="00717E2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A534535" w:rsidR="00CF0BBB" w:rsidRPr="00717E2B" w:rsidRDefault="00345F81" w:rsidP="000450FC">
            <w:pPr>
              <w:pStyle w:val="NormalWeb"/>
              <w:spacing w:before="0" w:beforeAutospacing="0" w:after="0" w:afterAutospacing="0"/>
              <w:rPr>
                <w:rFonts w:ascii="Arial" w:hAnsi="Arial" w:cs="Arial"/>
                <w:b/>
                <w:szCs w:val="28"/>
                <w:lang w:val="en-GB"/>
              </w:rPr>
            </w:pPr>
            <w:r w:rsidRPr="00717E2B">
              <w:rPr>
                <w:rFonts w:ascii="Arial" w:hAnsi="Arial" w:cs="Arial"/>
                <w:b/>
                <w:szCs w:val="28"/>
                <w:lang w:val="en-GB"/>
              </w:rPr>
              <w:t>Book Chapter</w:t>
            </w:r>
          </w:p>
        </w:tc>
      </w:tr>
    </w:tbl>
    <w:p w14:paraId="45F5983C" w14:textId="77777777" w:rsidR="00037D52" w:rsidRPr="00717E2B" w:rsidRDefault="00037D52" w:rsidP="0000007A">
      <w:pPr>
        <w:pStyle w:val="BodyText"/>
        <w:rPr>
          <w:rFonts w:ascii="Arial" w:hAnsi="Arial" w:cs="Arial"/>
          <w:b/>
          <w:bCs/>
          <w:szCs w:val="20"/>
          <w:u w:val="single"/>
          <w:lang w:val="en-GB"/>
        </w:rPr>
      </w:pPr>
    </w:p>
    <w:p w14:paraId="79DE1CF8" w14:textId="77777777" w:rsidR="00605952" w:rsidRPr="00717E2B" w:rsidRDefault="00605952" w:rsidP="0000007A">
      <w:pPr>
        <w:pStyle w:val="BodyText"/>
        <w:rPr>
          <w:rFonts w:ascii="Arial" w:hAnsi="Arial" w:cs="Arial"/>
          <w:b/>
          <w:bCs/>
          <w:szCs w:val="20"/>
          <w:u w:val="single"/>
          <w:lang w:val="en-GB"/>
        </w:rPr>
      </w:pPr>
    </w:p>
    <w:p w14:paraId="74C70A07" w14:textId="40C4071A" w:rsidR="009B239B" w:rsidRPr="00717E2B" w:rsidRDefault="00257F9E" w:rsidP="009B239B">
      <w:pPr>
        <w:rPr>
          <w:rFonts w:ascii="Arial" w:eastAsia="Arial Unicode MS" w:hAnsi="Arial" w:cs="Arial"/>
          <w:sz w:val="20"/>
          <w:szCs w:val="20"/>
          <w:u w:val="single"/>
          <w:lang w:val="en-GB"/>
        </w:rPr>
      </w:pPr>
      <w:r w:rsidRPr="00717E2B">
        <w:rPr>
          <w:rFonts w:ascii="Arial" w:hAnsi="Arial" w:cs="Arial"/>
        </w:rPr>
        <w:t xml:space="preserve"> </w:t>
      </w:r>
    </w:p>
    <w:p w14:paraId="17599C49" w14:textId="77777777" w:rsidR="00626025" w:rsidRPr="00717E2B" w:rsidRDefault="00626025" w:rsidP="00D27A79">
      <w:pPr>
        <w:pStyle w:val="BodyText"/>
        <w:jc w:val="left"/>
        <w:rPr>
          <w:rFonts w:ascii="Arial" w:hAnsi="Arial" w:cs="Arial"/>
          <w:color w:val="222222"/>
          <w:sz w:val="20"/>
          <w:szCs w:val="18"/>
          <w:lang w:val="en-GB"/>
        </w:rPr>
      </w:pPr>
    </w:p>
    <w:p w14:paraId="37E43B60" w14:textId="77777777" w:rsidR="0086369B" w:rsidRPr="00717E2B" w:rsidRDefault="0086369B" w:rsidP="00626025">
      <w:pPr>
        <w:pStyle w:val="BodyText"/>
        <w:rPr>
          <w:rFonts w:ascii="Arial" w:hAnsi="Arial" w:cs="Arial"/>
          <w:b/>
          <w:color w:val="222222"/>
          <w:sz w:val="32"/>
          <w:u w:val="single"/>
          <w:lang w:val="en-US"/>
        </w:rPr>
      </w:pPr>
    </w:p>
    <w:p w14:paraId="63CD6BCB" w14:textId="0FFEAA9E" w:rsidR="00626025" w:rsidRPr="00717E2B" w:rsidRDefault="00640538" w:rsidP="00626025">
      <w:pPr>
        <w:pStyle w:val="BodyText"/>
        <w:rPr>
          <w:rFonts w:ascii="Arial" w:hAnsi="Arial" w:cs="Arial"/>
          <w:b/>
          <w:color w:val="222222"/>
          <w:sz w:val="32"/>
          <w:u w:val="single"/>
          <w:lang w:val="en-US"/>
        </w:rPr>
      </w:pPr>
      <w:r w:rsidRPr="00717E2B">
        <w:rPr>
          <w:rFonts w:ascii="Arial" w:hAnsi="Arial" w:cs="Arial"/>
          <w:b/>
          <w:color w:val="222222"/>
          <w:sz w:val="32"/>
          <w:u w:val="single"/>
          <w:lang w:val="en-US"/>
        </w:rPr>
        <w:t>Special note:</w:t>
      </w:r>
    </w:p>
    <w:p w14:paraId="1AC448A2" w14:textId="77777777" w:rsidR="007B54A4" w:rsidRPr="00717E2B" w:rsidRDefault="007B54A4" w:rsidP="00626025">
      <w:pPr>
        <w:pStyle w:val="BodyText"/>
        <w:rPr>
          <w:rFonts w:ascii="Arial" w:hAnsi="Arial" w:cs="Arial"/>
          <w:b/>
          <w:color w:val="222222"/>
          <w:sz w:val="32"/>
          <w:u w:val="single"/>
          <w:lang w:val="en-US"/>
        </w:rPr>
      </w:pPr>
    </w:p>
    <w:p w14:paraId="7F950B43" w14:textId="3CFD7BBC" w:rsidR="007B54A4" w:rsidRPr="00717E2B" w:rsidRDefault="00955E45" w:rsidP="00626025">
      <w:pPr>
        <w:pStyle w:val="BodyText"/>
        <w:rPr>
          <w:rFonts w:ascii="Arial" w:hAnsi="Arial" w:cs="Arial"/>
          <w:b/>
          <w:color w:val="222222"/>
          <w:sz w:val="32"/>
          <w:lang w:val="en-US"/>
        </w:rPr>
      </w:pPr>
      <w:r w:rsidRPr="00717E2B">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3BEDB044" w:rsidR="00640538" w:rsidRPr="00717E2B" w:rsidRDefault="00576ADE" w:rsidP="00626025">
      <w:pPr>
        <w:pStyle w:val="BodyText"/>
        <w:rPr>
          <w:rFonts w:ascii="Arial" w:hAnsi="Arial" w:cs="Arial"/>
          <w:b/>
          <w:color w:val="222222"/>
          <w:sz w:val="32"/>
          <w:u w:val="single"/>
          <w:lang w:val="en-US"/>
        </w:rPr>
      </w:pPr>
      <w:r w:rsidRPr="00717E2B">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27C1412A">
                <wp:simplePos x="0" y="0"/>
                <wp:positionH relativeFrom="column">
                  <wp:posOffset>-121920</wp:posOffset>
                </wp:positionH>
                <wp:positionV relativeFrom="paragraph">
                  <wp:posOffset>180975</wp:posOffset>
                </wp:positionV>
                <wp:extent cx="13606145" cy="1584325"/>
                <wp:effectExtent l="11430" t="7620" r="12700" b="8255"/>
                <wp:wrapNone/>
                <wp:docPr id="19541945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ABB78AC" w:rsidR="00E03C32" w:rsidRDefault="00931E23" w:rsidP="00E03C32">
                            <w:pPr>
                              <w:pStyle w:val="BodyText"/>
                              <w:jc w:val="left"/>
                              <w:rPr>
                                <w:rFonts w:ascii="Arial" w:hAnsi="Arial" w:cs="Arial"/>
                                <w:b/>
                                <w:color w:val="222222"/>
                                <w:sz w:val="32"/>
                                <w:lang w:val="en-US"/>
                              </w:rPr>
                            </w:pPr>
                            <w:r w:rsidRPr="00931E23">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sidR="00EE7CE4">
                              <w:rPr>
                                <w:rFonts w:ascii="Arial" w:hAnsi="Arial" w:cs="Arial"/>
                                <w:b/>
                                <w:color w:val="222222"/>
                                <w:sz w:val="32"/>
                                <w:lang w:val="en-US"/>
                              </w:rPr>
                              <w:t>7</w:t>
                            </w:r>
                            <w:r w:rsidR="00E03C32" w:rsidRPr="00640538">
                              <w:rPr>
                                <w:rFonts w:ascii="Arial" w:hAnsi="Arial" w:cs="Arial"/>
                                <w:b/>
                                <w:color w:val="222222"/>
                                <w:sz w:val="32"/>
                                <w:lang w:val="en-US"/>
                              </w:rPr>
                              <w:t xml:space="preserve">): </w:t>
                            </w:r>
                            <w:r w:rsidR="00062F13" w:rsidRPr="00062F13">
                              <w:rPr>
                                <w:rFonts w:ascii="Arial" w:hAnsi="Arial" w:cs="Arial"/>
                                <w:b/>
                                <w:color w:val="222222"/>
                                <w:sz w:val="32"/>
                                <w:lang w:val="en-US"/>
                              </w:rPr>
                              <w:t>348-361</w:t>
                            </w:r>
                            <w:r w:rsidR="009245E3">
                              <w:rPr>
                                <w:rFonts w:ascii="Arial" w:hAnsi="Arial" w:cs="Arial"/>
                                <w:b/>
                                <w:color w:val="222222"/>
                                <w:sz w:val="32"/>
                                <w:lang w:val="en-US"/>
                              </w:rPr>
                              <w:t xml:space="preserve">, </w:t>
                            </w:r>
                            <w:r w:rsidR="00062F13">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2E9C6298" w:rsidR="00E03C32" w:rsidRPr="007B54A4" w:rsidRDefault="007F1635" w:rsidP="007F1635">
                            <w:pPr>
                              <w:pStyle w:val="BodyText"/>
                              <w:jc w:val="left"/>
                              <w:rPr>
                                <w:rFonts w:ascii="Arial" w:hAnsi="Arial" w:cs="Arial"/>
                                <w:b/>
                                <w:color w:val="222222"/>
                                <w:sz w:val="32"/>
                                <w:lang w:val="en-US"/>
                              </w:rPr>
                            </w:pPr>
                            <w:r w:rsidRPr="007F1635">
                              <w:rPr>
                                <w:rFonts w:ascii="Arial" w:hAnsi="Arial" w:cs="Arial"/>
                                <w:b/>
                                <w:color w:val="222222"/>
                                <w:sz w:val="32"/>
                                <w:lang w:val="en-US"/>
                              </w:rPr>
                              <w:t xml:space="preserve">DOI: </w:t>
                            </w:r>
                            <w:hyperlink r:id="rId8" w:history="1">
                              <w:r w:rsidRPr="008C786E">
                                <w:rPr>
                                  <w:rStyle w:val="Hyperlink"/>
                                  <w:rFonts w:ascii="Arial" w:hAnsi="Arial" w:cs="Arial"/>
                                  <w:b/>
                                  <w:sz w:val="32"/>
                                  <w:lang w:val="en-US"/>
                                </w:rPr>
                                <w:t>https://doi.org/10.9734/ejnfs/2024/v16i71485</w:t>
                              </w:r>
                            </w:hyperlink>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ABB78AC" w:rsidR="00E03C32" w:rsidRDefault="00931E23" w:rsidP="00E03C32">
                      <w:pPr>
                        <w:pStyle w:val="BodyText"/>
                        <w:jc w:val="left"/>
                        <w:rPr>
                          <w:rFonts w:ascii="Arial" w:hAnsi="Arial" w:cs="Arial"/>
                          <w:b/>
                          <w:color w:val="222222"/>
                          <w:sz w:val="32"/>
                          <w:lang w:val="en-US"/>
                        </w:rPr>
                      </w:pPr>
                      <w:r w:rsidRPr="00931E23">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sidR="00EE7CE4">
                        <w:rPr>
                          <w:rFonts w:ascii="Arial" w:hAnsi="Arial" w:cs="Arial"/>
                          <w:b/>
                          <w:color w:val="222222"/>
                          <w:sz w:val="32"/>
                          <w:lang w:val="en-US"/>
                        </w:rPr>
                        <w:t>7</w:t>
                      </w:r>
                      <w:r w:rsidR="00E03C32" w:rsidRPr="00640538">
                        <w:rPr>
                          <w:rFonts w:ascii="Arial" w:hAnsi="Arial" w:cs="Arial"/>
                          <w:b/>
                          <w:color w:val="222222"/>
                          <w:sz w:val="32"/>
                          <w:lang w:val="en-US"/>
                        </w:rPr>
                        <w:t xml:space="preserve">): </w:t>
                      </w:r>
                      <w:r w:rsidR="00062F13" w:rsidRPr="00062F13">
                        <w:rPr>
                          <w:rFonts w:ascii="Arial" w:hAnsi="Arial" w:cs="Arial"/>
                          <w:b/>
                          <w:color w:val="222222"/>
                          <w:sz w:val="32"/>
                          <w:lang w:val="en-US"/>
                        </w:rPr>
                        <w:t>348-361</w:t>
                      </w:r>
                      <w:r w:rsidR="009245E3">
                        <w:rPr>
                          <w:rFonts w:ascii="Arial" w:hAnsi="Arial" w:cs="Arial"/>
                          <w:b/>
                          <w:color w:val="222222"/>
                          <w:sz w:val="32"/>
                          <w:lang w:val="en-US"/>
                        </w:rPr>
                        <w:t xml:space="preserve">, </w:t>
                      </w:r>
                      <w:r w:rsidR="00062F13">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2E9C6298" w:rsidR="00E03C32" w:rsidRPr="007B54A4" w:rsidRDefault="007F1635" w:rsidP="007F1635">
                      <w:pPr>
                        <w:pStyle w:val="BodyText"/>
                        <w:jc w:val="left"/>
                        <w:rPr>
                          <w:rFonts w:ascii="Arial" w:hAnsi="Arial" w:cs="Arial"/>
                          <w:b/>
                          <w:color w:val="222222"/>
                          <w:sz w:val="32"/>
                          <w:lang w:val="en-US"/>
                        </w:rPr>
                      </w:pPr>
                      <w:r w:rsidRPr="007F1635">
                        <w:rPr>
                          <w:rFonts w:ascii="Arial" w:hAnsi="Arial" w:cs="Arial"/>
                          <w:b/>
                          <w:color w:val="222222"/>
                          <w:sz w:val="32"/>
                          <w:lang w:val="en-US"/>
                        </w:rPr>
                        <w:t xml:space="preserve">DOI: </w:t>
                      </w:r>
                      <w:hyperlink r:id="rId9" w:history="1">
                        <w:r w:rsidRPr="008C786E">
                          <w:rPr>
                            <w:rStyle w:val="Hyperlink"/>
                            <w:rFonts w:ascii="Arial" w:hAnsi="Arial" w:cs="Arial"/>
                            <w:b/>
                            <w:sz w:val="32"/>
                            <w:lang w:val="en-US"/>
                          </w:rPr>
                          <w:t>https://doi.org/10.9734/ejnfs/2024/v16i71485</w:t>
                        </w:r>
                      </w:hyperlink>
                      <w:r>
                        <w:rPr>
                          <w:rFonts w:ascii="Arial" w:hAnsi="Arial" w:cs="Arial"/>
                          <w:b/>
                          <w:color w:val="222222"/>
                          <w:sz w:val="32"/>
                          <w:lang w:val="en-US"/>
                        </w:rPr>
                        <w:t xml:space="preserve"> </w:t>
                      </w:r>
                    </w:p>
                  </w:txbxContent>
                </v:textbox>
              </v:rect>
            </w:pict>
          </mc:Fallback>
        </mc:AlternateContent>
      </w:r>
    </w:p>
    <w:p w14:paraId="40641486" w14:textId="77777777" w:rsidR="00D9392F" w:rsidRPr="00717E2B" w:rsidRDefault="002A3D7C" w:rsidP="00626025">
      <w:pPr>
        <w:pStyle w:val="BodyText"/>
        <w:jc w:val="left"/>
        <w:rPr>
          <w:rFonts w:ascii="Arial" w:hAnsi="Arial" w:cs="Arial"/>
          <w:color w:val="222222"/>
          <w:sz w:val="20"/>
          <w:szCs w:val="18"/>
          <w:lang w:val="en-IN"/>
        </w:rPr>
      </w:pPr>
      <w:r w:rsidRPr="00717E2B">
        <w:rPr>
          <w:rFonts w:ascii="Arial" w:hAnsi="Arial" w:cs="Arial"/>
          <w:color w:val="222222"/>
          <w:sz w:val="20"/>
          <w:szCs w:val="18"/>
          <w:lang w:val="en-IN"/>
        </w:rPr>
        <w:br w:type="page"/>
      </w:r>
    </w:p>
    <w:p w14:paraId="5A743ECE" w14:textId="77777777" w:rsidR="00D27A79" w:rsidRPr="00717E2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17E2B" w14:paraId="71A94C1F" w14:textId="77777777" w:rsidTr="007222C8">
        <w:tc>
          <w:tcPr>
            <w:tcW w:w="5000" w:type="pct"/>
            <w:gridSpan w:val="3"/>
            <w:tcBorders>
              <w:top w:val="nil"/>
              <w:left w:val="nil"/>
              <w:right w:val="nil"/>
            </w:tcBorders>
            <w:noWrap/>
          </w:tcPr>
          <w:p w14:paraId="0BC15285" w14:textId="75BEB51F" w:rsidR="00F1171E" w:rsidRPr="00717E2B" w:rsidRDefault="00F1171E" w:rsidP="007222C8">
            <w:pPr>
              <w:pStyle w:val="Heading2"/>
              <w:jc w:val="left"/>
              <w:rPr>
                <w:rFonts w:ascii="Arial" w:hAnsi="Arial" w:cs="Arial"/>
                <w:lang w:val="en-GB"/>
              </w:rPr>
            </w:pPr>
            <w:r w:rsidRPr="00717E2B">
              <w:rPr>
                <w:rFonts w:ascii="Arial" w:hAnsi="Arial" w:cs="Arial"/>
                <w:highlight w:val="yellow"/>
                <w:lang w:val="en-GB"/>
              </w:rPr>
              <w:t>PART  1:</w:t>
            </w:r>
            <w:r w:rsidRPr="00717E2B">
              <w:rPr>
                <w:rFonts w:ascii="Arial" w:hAnsi="Arial" w:cs="Arial"/>
                <w:lang w:val="en-GB"/>
              </w:rPr>
              <w:t xml:space="preserve"> Comments</w:t>
            </w:r>
          </w:p>
          <w:p w14:paraId="1287753C" w14:textId="77777777" w:rsidR="00F1171E" w:rsidRPr="00717E2B" w:rsidRDefault="00F1171E" w:rsidP="007222C8">
            <w:pPr>
              <w:rPr>
                <w:rFonts w:ascii="Arial" w:hAnsi="Arial" w:cs="Arial"/>
                <w:sz w:val="20"/>
                <w:szCs w:val="20"/>
                <w:lang w:val="en-GB"/>
              </w:rPr>
            </w:pPr>
          </w:p>
        </w:tc>
      </w:tr>
      <w:tr w:rsidR="00F1171E" w:rsidRPr="00717E2B" w14:paraId="5EA12279" w14:textId="77777777" w:rsidTr="007222C8">
        <w:tc>
          <w:tcPr>
            <w:tcW w:w="1265" w:type="pct"/>
            <w:noWrap/>
          </w:tcPr>
          <w:p w14:paraId="7AE9682F" w14:textId="77777777" w:rsidR="00F1171E" w:rsidRPr="00717E2B" w:rsidRDefault="00F1171E" w:rsidP="007222C8">
            <w:pPr>
              <w:pStyle w:val="Heading2"/>
              <w:jc w:val="left"/>
              <w:rPr>
                <w:rFonts w:ascii="Arial" w:hAnsi="Arial" w:cs="Arial"/>
                <w:lang w:val="en-GB"/>
              </w:rPr>
            </w:pPr>
          </w:p>
        </w:tc>
        <w:tc>
          <w:tcPr>
            <w:tcW w:w="2212" w:type="pct"/>
          </w:tcPr>
          <w:p w14:paraId="5B8DBE06" w14:textId="77777777" w:rsidR="00F1171E" w:rsidRPr="00717E2B" w:rsidRDefault="00F1171E" w:rsidP="007222C8">
            <w:pPr>
              <w:pStyle w:val="Heading2"/>
              <w:jc w:val="left"/>
              <w:rPr>
                <w:rFonts w:ascii="Arial" w:hAnsi="Arial" w:cs="Arial"/>
                <w:lang w:val="en-GB"/>
              </w:rPr>
            </w:pPr>
            <w:r w:rsidRPr="00717E2B">
              <w:rPr>
                <w:rFonts w:ascii="Arial" w:hAnsi="Arial" w:cs="Arial"/>
                <w:lang w:val="en-GB"/>
              </w:rPr>
              <w:t>Reviewer’s comment</w:t>
            </w:r>
          </w:p>
          <w:p w14:paraId="693A9C4D" w14:textId="77777777" w:rsidR="00421DBF" w:rsidRPr="00717E2B" w:rsidRDefault="00421DBF" w:rsidP="00421DBF">
            <w:pPr>
              <w:rPr>
                <w:rFonts w:ascii="Arial" w:hAnsi="Arial" w:cs="Arial"/>
                <w:b/>
                <w:bCs/>
                <w:sz w:val="20"/>
                <w:szCs w:val="20"/>
              </w:rPr>
            </w:pPr>
            <w:r w:rsidRPr="00717E2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17E2B" w:rsidRDefault="00421DBF" w:rsidP="00421DBF">
            <w:pPr>
              <w:rPr>
                <w:rFonts w:ascii="Arial" w:hAnsi="Arial" w:cs="Arial"/>
                <w:lang w:val="en-GB"/>
              </w:rPr>
            </w:pPr>
          </w:p>
        </w:tc>
        <w:tc>
          <w:tcPr>
            <w:tcW w:w="1523" w:type="pct"/>
          </w:tcPr>
          <w:p w14:paraId="57792C30" w14:textId="77777777" w:rsidR="00F1171E" w:rsidRPr="00717E2B" w:rsidRDefault="00F1171E" w:rsidP="007222C8">
            <w:pPr>
              <w:pStyle w:val="Heading2"/>
              <w:jc w:val="left"/>
              <w:rPr>
                <w:rFonts w:ascii="Arial" w:hAnsi="Arial" w:cs="Arial"/>
                <w:b w:val="0"/>
                <w:lang w:val="en-GB"/>
              </w:rPr>
            </w:pPr>
            <w:r w:rsidRPr="00717E2B">
              <w:rPr>
                <w:rFonts w:ascii="Arial" w:hAnsi="Arial" w:cs="Arial"/>
                <w:lang w:val="en-GB"/>
              </w:rPr>
              <w:t>Author’s Feedback</w:t>
            </w:r>
            <w:r w:rsidRPr="00717E2B">
              <w:rPr>
                <w:rFonts w:ascii="Arial" w:hAnsi="Arial" w:cs="Arial"/>
                <w:b w:val="0"/>
                <w:lang w:val="en-GB"/>
              </w:rPr>
              <w:t xml:space="preserve"> </w:t>
            </w:r>
            <w:r w:rsidRPr="00717E2B">
              <w:rPr>
                <w:rFonts w:ascii="Arial" w:hAnsi="Arial" w:cs="Arial"/>
                <w:b w:val="0"/>
                <w:i/>
                <w:lang w:val="en-GB"/>
              </w:rPr>
              <w:t>(Please correct the manuscript and highlight that part in the manuscript. It is mandatory that authors should write his/her feedback here)</w:t>
            </w:r>
          </w:p>
        </w:tc>
      </w:tr>
      <w:tr w:rsidR="00F1171E" w:rsidRPr="00717E2B" w14:paraId="5C0AB4EC" w14:textId="77777777" w:rsidTr="007222C8">
        <w:trPr>
          <w:trHeight w:val="1264"/>
        </w:trPr>
        <w:tc>
          <w:tcPr>
            <w:tcW w:w="1265" w:type="pct"/>
            <w:noWrap/>
          </w:tcPr>
          <w:p w14:paraId="66B47184" w14:textId="48030299" w:rsidR="00F1171E" w:rsidRPr="00717E2B" w:rsidRDefault="00F1171E" w:rsidP="007222C8">
            <w:pPr>
              <w:ind w:left="360"/>
              <w:rPr>
                <w:rFonts w:ascii="Arial" w:hAnsi="Arial" w:cs="Arial"/>
                <w:b/>
                <w:bCs/>
                <w:sz w:val="20"/>
                <w:szCs w:val="20"/>
                <w:lang w:val="en-GB"/>
              </w:rPr>
            </w:pPr>
            <w:r w:rsidRPr="00717E2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17E2B" w:rsidRDefault="00F1171E" w:rsidP="007222C8">
            <w:pPr>
              <w:ind w:left="360"/>
              <w:rPr>
                <w:rFonts w:ascii="Arial" w:eastAsia="MS Mincho" w:hAnsi="Arial" w:cs="Arial"/>
                <w:b/>
                <w:bCs/>
                <w:sz w:val="20"/>
                <w:szCs w:val="20"/>
                <w:lang w:val="en-GB"/>
              </w:rPr>
            </w:pPr>
          </w:p>
        </w:tc>
        <w:tc>
          <w:tcPr>
            <w:tcW w:w="2212" w:type="pct"/>
          </w:tcPr>
          <w:p w14:paraId="7DBC9196" w14:textId="05BBD756" w:rsidR="00F1171E" w:rsidRPr="00717E2B" w:rsidRDefault="00D93126" w:rsidP="007222C8">
            <w:pPr>
              <w:pStyle w:val="ListParagraph"/>
              <w:ind w:left="0"/>
              <w:rPr>
                <w:rFonts w:ascii="Arial" w:hAnsi="Arial" w:cs="Arial"/>
                <w:b/>
                <w:bCs/>
                <w:sz w:val="20"/>
                <w:szCs w:val="20"/>
                <w:lang w:val="en-GB"/>
              </w:rPr>
            </w:pPr>
            <w:r w:rsidRPr="00717E2B">
              <w:rPr>
                <w:rFonts w:ascii="Arial" w:hAnsi="Arial" w:cs="Arial"/>
                <w:b/>
                <w:bCs/>
                <w:sz w:val="20"/>
                <w:szCs w:val="20"/>
              </w:rPr>
              <w:t>The manuscript gives significant information on the alterations in physicochemical and nutritional properties of the Cucumis melo varieties during ripening and fruit development. Knowing these changes is crucial in determining the best harvest maturity that could enhance the quality of fruits, their shelf life as well as marketability. The results can be useful to the horticultural researchers, physiologists of fruits, and farmers by providing scientific foundation to harvest management and postharvest handling. Also, this study provides value to the overall understanding of fruit physiology and quality evaluation that can be applied in academic research and in the practical use of the fruit industry.</w:t>
            </w:r>
          </w:p>
        </w:tc>
        <w:tc>
          <w:tcPr>
            <w:tcW w:w="1523" w:type="pct"/>
          </w:tcPr>
          <w:p w14:paraId="462A339C" w14:textId="77777777" w:rsidR="00F1171E" w:rsidRPr="00717E2B" w:rsidRDefault="00F1171E" w:rsidP="007222C8">
            <w:pPr>
              <w:pStyle w:val="Heading2"/>
              <w:jc w:val="left"/>
              <w:rPr>
                <w:rFonts w:ascii="Arial" w:hAnsi="Arial" w:cs="Arial"/>
                <w:b w:val="0"/>
                <w:lang w:val="en-GB"/>
              </w:rPr>
            </w:pPr>
          </w:p>
        </w:tc>
      </w:tr>
      <w:tr w:rsidR="00F1171E" w:rsidRPr="00717E2B" w14:paraId="0D8B5B2C" w14:textId="77777777" w:rsidTr="007222C8">
        <w:trPr>
          <w:trHeight w:val="1262"/>
        </w:trPr>
        <w:tc>
          <w:tcPr>
            <w:tcW w:w="1265" w:type="pct"/>
            <w:noWrap/>
          </w:tcPr>
          <w:p w14:paraId="21CBA5FE" w14:textId="77777777" w:rsidR="00F1171E" w:rsidRPr="00717E2B" w:rsidRDefault="00F1171E" w:rsidP="007222C8">
            <w:pPr>
              <w:ind w:left="360"/>
              <w:rPr>
                <w:rFonts w:ascii="Arial" w:hAnsi="Arial" w:cs="Arial"/>
                <w:b/>
                <w:bCs/>
                <w:sz w:val="20"/>
                <w:szCs w:val="20"/>
                <w:lang w:val="en-GB"/>
              </w:rPr>
            </w:pPr>
            <w:r w:rsidRPr="00717E2B">
              <w:rPr>
                <w:rFonts w:ascii="Arial" w:hAnsi="Arial" w:cs="Arial"/>
                <w:b/>
                <w:bCs/>
                <w:sz w:val="20"/>
                <w:szCs w:val="20"/>
                <w:lang w:val="en-GB"/>
              </w:rPr>
              <w:t>Is the title of the article suitable?</w:t>
            </w:r>
          </w:p>
          <w:p w14:paraId="1CABB61A" w14:textId="77777777" w:rsidR="00F1171E" w:rsidRPr="00717E2B" w:rsidRDefault="00F1171E" w:rsidP="007222C8">
            <w:pPr>
              <w:ind w:left="360"/>
              <w:rPr>
                <w:rFonts w:ascii="Arial" w:hAnsi="Arial" w:cs="Arial"/>
                <w:b/>
                <w:bCs/>
                <w:sz w:val="20"/>
                <w:szCs w:val="20"/>
                <w:lang w:val="en-GB"/>
              </w:rPr>
            </w:pPr>
            <w:r w:rsidRPr="00717E2B">
              <w:rPr>
                <w:rFonts w:ascii="Arial" w:hAnsi="Arial" w:cs="Arial"/>
                <w:b/>
                <w:bCs/>
                <w:sz w:val="20"/>
                <w:szCs w:val="20"/>
                <w:lang w:val="en-GB"/>
              </w:rPr>
              <w:t>(If not please suggest an alternative title)</w:t>
            </w:r>
          </w:p>
          <w:p w14:paraId="0275B919" w14:textId="77777777" w:rsidR="00F1171E" w:rsidRPr="00717E2B" w:rsidRDefault="00F1171E" w:rsidP="007222C8">
            <w:pPr>
              <w:pStyle w:val="Heading2"/>
              <w:jc w:val="left"/>
              <w:rPr>
                <w:rFonts w:ascii="Arial" w:hAnsi="Arial" w:cs="Arial"/>
                <w:u w:val="single"/>
                <w:lang w:val="en-GB"/>
              </w:rPr>
            </w:pPr>
          </w:p>
        </w:tc>
        <w:tc>
          <w:tcPr>
            <w:tcW w:w="2212" w:type="pct"/>
          </w:tcPr>
          <w:p w14:paraId="4C3AC4A4" w14:textId="77777777" w:rsidR="00D93126" w:rsidRPr="00717E2B" w:rsidRDefault="00D93126" w:rsidP="00D93126">
            <w:pPr>
              <w:rPr>
                <w:rFonts w:ascii="Arial" w:hAnsi="Arial" w:cs="Arial"/>
                <w:b/>
                <w:bCs/>
                <w:sz w:val="20"/>
                <w:szCs w:val="20"/>
              </w:rPr>
            </w:pPr>
          </w:p>
          <w:p w14:paraId="794AA9A7" w14:textId="29E834B5" w:rsidR="00F1171E" w:rsidRPr="00717E2B" w:rsidRDefault="00D93126" w:rsidP="00D93126">
            <w:pPr>
              <w:rPr>
                <w:rFonts w:ascii="Arial" w:hAnsi="Arial" w:cs="Arial"/>
                <w:b/>
                <w:bCs/>
                <w:sz w:val="20"/>
                <w:szCs w:val="20"/>
                <w:lang w:val="en-GB"/>
              </w:rPr>
            </w:pPr>
            <w:r w:rsidRPr="00717E2B">
              <w:rPr>
                <w:rFonts w:ascii="Arial" w:hAnsi="Arial" w:cs="Arial"/>
                <w:b/>
                <w:bCs/>
                <w:sz w:val="20"/>
                <w:szCs w:val="20"/>
              </w:rPr>
              <w:t>Yes, the title is accurate and applicable in the manuscript.</w:t>
            </w:r>
          </w:p>
        </w:tc>
        <w:tc>
          <w:tcPr>
            <w:tcW w:w="1523" w:type="pct"/>
          </w:tcPr>
          <w:p w14:paraId="405B6701" w14:textId="77777777" w:rsidR="00F1171E" w:rsidRPr="00717E2B" w:rsidRDefault="00F1171E" w:rsidP="007222C8">
            <w:pPr>
              <w:pStyle w:val="Heading2"/>
              <w:jc w:val="left"/>
              <w:rPr>
                <w:rFonts w:ascii="Arial" w:hAnsi="Arial" w:cs="Arial"/>
                <w:b w:val="0"/>
                <w:lang w:val="en-GB"/>
              </w:rPr>
            </w:pPr>
          </w:p>
        </w:tc>
      </w:tr>
      <w:tr w:rsidR="00F1171E" w:rsidRPr="00717E2B" w14:paraId="5604762A" w14:textId="77777777" w:rsidTr="007222C8">
        <w:trPr>
          <w:trHeight w:val="1262"/>
        </w:trPr>
        <w:tc>
          <w:tcPr>
            <w:tcW w:w="1265" w:type="pct"/>
            <w:noWrap/>
          </w:tcPr>
          <w:p w14:paraId="3635573D" w14:textId="77777777" w:rsidR="00F1171E" w:rsidRPr="00717E2B" w:rsidRDefault="00F1171E" w:rsidP="007222C8">
            <w:pPr>
              <w:pStyle w:val="Heading2"/>
              <w:ind w:left="360"/>
              <w:jc w:val="left"/>
              <w:rPr>
                <w:rFonts w:ascii="Arial" w:hAnsi="Arial" w:cs="Arial"/>
                <w:lang w:val="en-GB"/>
              </w:rPr>
            </w:pPr>
            <w:r w:rsidRPr="00717E2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17E2B" w:rsidRDefault="00F1171E" w:rsidP="007222C8">
            <w:pPr>
              <w:pStyle w:val="Heading2"/>
              <w:jc w:val="left"/>
              <w:rPr>
                <w:rFonts w:ascii="Arial" w:hAnsi="Arial" w:cs="Arial"/>
                <w:u w:val="single"/>
                <w:lang w:val="en-GB"/>
              </w:rPr>
            </w:pPr>
          </w:p>
        </w:tc>
        <w:tc>
          <w:tcPr>
            <w:tcW w:w="2212" w:type="pct"/>
          </w:tcPr>
          <w:p w14:paraId="0FB7E83A" w14:textId="4E9D8BE9" w:rsidR="00F1171E" w:rsidRPr="00717E2B" w:rsidRDefault="00D93126" w:rsidP="00D93126">
            <w:pPr>
              <w:rPr>
                <w:rFonts w:ascii="Arial" w:hAnsi="Arial" w:cs="Arial"/>
                <w:b/>
                <w:bCs/>
                <w:sz w:val="20"/>
                <w:szCs w:val="20"/>
                <w:lang w:val="en-GB"/>
              </w:rPr>
            </w:pPr>
            <w:r w:rsidRPr="00717E2B">
              <w:rPr>
                <w:rFonts w:ascii="Arial" w:hAnsi="Arial" w:cs="Arial"/>
                <w:b/>
                <w:bCs/>
                <w:sz w:val="20"/>
                <w:szCs w:val="20"/>
              </w:rPr>
              <w:t xml:space="preserve">Yes, the abstract is in general very comprehensive because it describes the purpose, procedure, most important findings and conclusions of the work. It explicitly states which varieties were studied, at which developmental stages, what are the primary physicochemical and nutritional parameters analyzed, and what are the main findings on how the best harvest maturity should be. Recommendations on how to improve: Make important findings quantitative - The one example would be to add some specific values to the ultimate firmness, TSS, or total protein. Streamline technical information - It consists of some of the methodological information (such as fruits harvested at five developmental stages); these may be condensed to make the abstract as brief as possible. On the whole, the abstract is informative, however it can be made a bit </w:t>
            </w:r>
            <w:proofErr w:type="gramStart"/>
            <w:r w:rsidRPr="00717E2B">
              <w:rPr>
                <w:rFonts w:ascii="Arial" w:hAnsi="Arial" w:cs="Arial"/>
                <w:b/>
                <w:bCs/>
                <w:sz w:val="20"/>
                <w:szCs w:val="20"/>
              </w:rPr>
              <w:t>more concise and clear</w:t>
            </w:r>
            <w:proofErr w:type="gramEnd"/>
            <w:r w:rsidRPr="00717E2B">
              <w:rPr>
                <w:rFonts w:ascii="Arial" w:hAnsi="Arial" w:cs="Arial"/>
                <w:b/>
                <w:bCs/>
                <w:sz w:val="20"/>
                <w:szCs w:val="20"/>
              </w:rPr>
              <w:t>.</w:t>
            </w:r>
          </w:p>
        </w:tc>
        <w:tc>
          <w:tcPr>
            <w:tcW w:w="1523" w:type="pct"/>
          </w:tcPr>
          <w:p w14:paraId="1D54B730" w14:textId="77777777" w:rsidR="00F1171E" w:rsidRPr="00717E2B" w:rsidRDefault="00F1171E" w:rsidP="007222C8">
            <w:pPr>
              <w:pStyle w:val="Heading2"/>
              <w:jc w:val="left"/>
              <w:rPr>
                <w:rFonts w:ascii="Arial" w:hAnsi="Arial" w:cs="Arial"/>
                <w:b w:val="0"/>
                <w:lang w:val="en-GB"/>
              </w:rPr>
            </w:pPr>
          </w:p>
        </w:tc>
      </w:tr>
      <w:tr w:rsidR="00F1171E" w:rsidRPr="00717E2B" w14:paraId="2F579F54" w14:textId="77777777" w:rsidTr="007222C8">
        <w:trPr>
          <w:trHeight w:val="859"/>
        </w:trPr>
        <w:tc>
          <w:tcPr>
            <w:tcW w:w="1265" w:type="pct"/>
            <w:noWrap/>
          </w:tcPr>
          <w:p w14:paraId="04361F46" w14:textId="368783AB" w:rsidR="00F1171E" w:rsidRPr="00717E2B" w:rsidRDefault="00DC6FED" w:rsidP="007222C8">
            <w:pPr>
              <w:ind w:left="360"/>
              <w:rPr>
                <w:rFonts w:ascii="Arial" w:hAnsi="Arial" w:cs="Arial"/>
                <w:b/>
                <w:bCs/>
                <w:sz w:val="20"/>
                <w:szCs w:val="20"/>
                <w:u w:val="single"/>
                <w:lang w:val="en-GB"/>
              </w:rPr>
            </w:pPr>
            <w:r w:rsidRPr="00717E2B">
              <w:rPr>
                <w:rFonts w:ascii="Arial" w:hAnsi="Arial" w:cs="Arial"/>
                <w:b/>
                <w:bCs/>
                <w:sz w:val="20"/>
                <w:szCs w:val="20"/>
                <w:lang w:val="en-GB"/>
              </w:rPr>
              <w:t xml:space="preserve">Is the manuscript scientifically, correct? Please write here. </w:t>
            </w:r>
          </w:p>
        </w:tc>
        <w:tc>
          <w:tcPr>
            <w:tcW w:w="2212" w:type="pct"/>
          </w:tcPr>
          <w:p w14:paraId="2B5A7721" w14:textId="533DD524" w:rsidR="00F1171E" w:rsidRPr="00717E2B" w:rsidRDefault="00D93126" w:rsidP="007222C8">
            <w:pPr>
              <w:pStyle w:val="ListParagraph"/>
              <w:ind w:left="0"/>
              <w:rPr>
                <w:rFonts w:ascii="Arial" w:hAnsi="Arial" w:cs="Arial"/>
                <w:b/>
                <w:bCs/>
                <w:sz w:val="20"/>
                <w:szCs w:val="20"/>
                <w:lang w:val="en-GB"/>
              </w:rPr>
            </w:pPr>
            <w:r w:rsidRPr="00717E2B">
              <w:rPr>
                <w:rFonts w:ascii="Arial" w:hAnsi="Arial" w:cs="Arial"/>
                <w:b/>
                <w:bCs/>
                <w:sz w:val="20"/>
                <w:szCs w:val="20"/>
              </w:rPr>
              <w:t>Yes, the manuscript is scientifically correct. The experiment employs adequate procedures to investigate how the quality and nutrition of Cucumis melo vary during the various ripening periods. The study is properly designed with definite measurements and statistical study. The findings are rational and the discussion is clear on the findings. On the whole, science in the manuscript is good.</w:t>
            </w:r>
          </w:p>
        </w:tc>
        <w:tc>
          <w:tcPr>
            <w:tcW w:w="1523" w:type="pct"/>
          </w:tcPr>
          <w:p w14:paraId="4898F764" w14:textId="77777777" w:rsidR="00F1171E" w:rsidRPr="00717E2B" w:rsidRDefault="00F1171E" w:rsidP="007222C8">
            <w:pPr>
              <w:pStyle w:val="Heading2"/>
              <w:jc w:val="left"/>
              <w:rPr>
                <w:rFonts w:ascii="Arial" w:hAnsi="Arial" w:cs="Arial"/>
                <w:b w:val="0"/>
                <w:lang w:val="en-GB"/>
              </w:rPr>
            </w:pPr>
          </w:p>
        </w:tc>
      </w:tr>
      <w:tr w:rsidR="00F1171E" w:rsidRPr="00717E2B" w14:paraId="73739464" w14:textId="77777777" w:rsidTr="007222C8">
        <w:trPr>
          <w:trHeight w:val="703"/>
        </w:trPr>
        <w:tc>
          <w:tcPr>
            <w:tcW w:w="1265" w:type="pct"/>
            <w:noWrap/>
          </w:tcPr>
          <w:p w14:paraId="09C25322" w14:textId="77777777" w:rsidR="00F1171E" w:rsidRPr="00717E2B" w:rsidRDefault="00F1171E" w:rsidP="007222C8">
            <w:pPr>
              <w:ind w:left="360"/>
              <w:rPr>
                <w:rFonts w:ascii="Arial" w:hAnsi="Arial" w:cs="Arial"/>
                <w:b/>
                <w:bCs/>
                <w:sz w:val="20"/>
                <w:szCs w:val="20"/>
                <w:lang w:val="en-GB"/>
              </w:rPr>
            </w:pPr>
            <w:r w:rsidRPr="00717E2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17E2B" w:rsidRDefault="00F1171E" w:rsidP="007222C8">
            <w:pPr>
              <w:ind w:left="360"/>
              <w:rPr>
                <w:rFonts w:ascii="Arial" w:hAnsi="Arial" w:cs="Arial"/>
                <w:b/>
                <w:bCs/>
                <w:sz w:val="20"/>
                <w:szCs w:val="20"/>
                <w:u w:val="single"/>
                <w:lang w:val="en-GB"/>
              </w:rPr>
            </w:pPr>
            <w:r w:rsidRPr="00717E2B">
              <w:rPr>
                <w:rFonts w:ascii="Arial" w:hAnsi="Arial" w:cs="Arial"/>
                <w:b/>
                <w:bCs/>
                <w:sz w:val="20"/>
                <w:szCs w:val="20"/>
                <w:u w:val="single"/>
                <w:lang w:val="en-GB"/>
              </w:rPr>
              <w:t>-</w:t>
            </w:r>
          </w:p>
        </w:tc>
        <w:tc>
          <w:tcPr>
            <w:tcW w:w="2212" w:type="pct"/>
          </w:tcPr>
          <w:p w14:paraId="44863A26" w14:textId="3F6E7C2A" w:rsidR="00D93126" w:rsidRPr="00717E2B" w:rsidRDefault="00D93126" w:rsidP="00D93126">
            <w:pPr>
              <w:rPr>
                <w:rFonts w:ascii="Arial" w:hAnsi="Arial" w:cs="Arial"/>
                <w:b/>
                <w:bCs/>
                <w:sz w:val="20"/>
                <w:szCs w:val="20"/>
              </w:rPr>
            </w:pPr>
            <w:r w:rsidRPr="00717E2B">
              <w:rPr>
                <w:rFonts w:ascii="Arial" w:hAnsi="Arial" w:cs="Arial"/>
                <w:b/>
                <w:bCs/>
                <w:sz w:val="20"/>
                <w:szCs w:val="20"/>
              </w:rPr>
              <w:t>Yes, I checked and the references are sufficient and recent.</w:t>
            </w:r>
          </w:p>
          <w:p w14:paraId="24FE0567" w14:textId="6A3313A9" w:rsidR="00F1171E" w:rsidRPr="00717E2B"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17E2B" w:rsidRDefault="00F1171E" w:rsidP="007222C8">
            <w:pPr>
              <w:pStyle w:val="Heading2"/>
              <w:jc w:val="left"/>
              <w:rPr>
                <w:rFonts w:ascii="Arial" w:hAnsi="Arial" w:cs="Arial"/>
                <w:b w:val="0"/>
                <w:lang w:val="en-GB"/>
              </w:rPr>
            </w:pPr>
          </w:p>
        </w:tc>
      </w:tr>
      <w:tr w:rsidR="00F1171E" w:rsidRPr="00717E2B" w14:paraId="73CC4A50" w14:textId="77777777" w:rsidTr="007222C8">
        <w:trPr>
          <w:trHeight w:val="386"/>
        </w:trPr>
        <w:tc>
          <w:tcPr>
            <w:tcW w:w="1265" w:type="pct"/>
            <w:noWrap/>
          </w:tcPr>
          <w:p w14:paraId="029CE8D0" w14:textId="77777777" w:rsidR="00F1171E" w:rsidRPr="00717E2B" w:rsidRDefault="00F1171E" w:rsidP="007222C8">
            <w:pPr>
              <w:pStyle w:val="Heading2"/>
              <w:jc w:val="left"/>
              <w:rPr>
                <w:rFonts w:ascii="Arial" w:hAnsi="Arial" w:cs="Arial"/>
                <w:b w:val="0"/>
                <w:lang w:val="en-GB"/>
              </w:rPr>
            </w:pPr>
          </w:p>
          <w:p w14:paraId="589C16C7" w14:textId="77777777" w:rsidR="00F1171E" w:rsidRPr="00717E2B" w:rsidRDefault="00F1171E" w:rsidP="007222C8">
            <w:pPr>
              <w:pStyle w:val="Heading2"/>
              <w:ind w:left="360"/>
              <w:jc w:val="left"/>
              <w:rPr>
                <w:rFonts w:ascii="Arial" w:hAnsi="Arial" w:cs="Arial"/>
                <w:bCs w:val="0"/>
                <w:lang w:val="en-GB"/>
              </w:rPr>
            </w:pPr>
            <w:r w:rsidRPr="00717E2B">
              <w:rPr>
                <w:rFonts w:ascii="Arial" w:hAnsi="Arial" w:cs="Arial"/>
                <w:bCs w:val="0"/>
                <w:lang w:val="en-GB"/>
              </w:rPr>
              <w:t>Is the language/English quality of the article suitable for scholarly communications?</w:t>
            </w:r>
          </w:p>
          <w:p w14:paraId="7722B85E" w14:textId="77777777" w:rsidR="00F1171E" w:rsidRPr="00717E2B" w:rsidRDefault="00F1171E" w:rsidP="007222C8">
            <w:pPr>
              <w:rPr>
                <w:rFonts w:ascii="Arial" w:hAnsi="Arial" w:cs="Arial"/>
                <w:sz w:val="20"/>
                <w:szCs w:val="20"/>
                <w:lang w:val="en-GB"/>
              </w:rPr>
            </w:pPr>
          </w:p>
        </w:tc>
        <w:tc>
          <w:tcPr>
            <w:tcW w:w="2212" w:type="pct"/>
          </w:tcPr>
          <w:p w14:paraId="0A07EA75" w14:textId="77777777" w:rsidR="00F1171E" w:rsidRPr="00717E2B" w:rsidRDefault="00F1171E" w:rsidP="007222C8">
            <w:pPr>
              <w:rPr>
                <w:rFonts w:ascii="Arial" w:hAnsi="Arial" w:cs="Arial"/>
                <w:sz w:val="20"/>
                <w:szCs w:val="20"/>
                <w:lang w:val="en-GB"/>
              </w:rPr>
            </w:pPr>
          </w:p>
          <w:p w14:paraId="6CBA4B2A" w14:textId="77777777" w:rsidR="00F1171E" w:rsidRPr="00717E2B" w:rsidRDefault="00F1171E" w:rsidP="007222C8">
            <w:pPr>
              <w:rPr>
                <w:rFonts w:ascii="Arial" w:hAnsi="Arial" w:cs="Arial"/>
                <w:b/>
                <w:bCs/>
                <w:sz w:val="20"/>
                <w:szCs w:val="20"/>
                <w:lang w:val="en-GB"/>
              </w:rPr>
            </w:pPr>
          </w:p>
          <w:p w14:paraId="41E28118" w14:textId="4327A6F3" w:rsidR="00F1171E" w:rsidRPr="00717E2B" w:rsidRDefault="00576ADE" w:rsidP="007222C8">
            <w:pPr>
              <w:rPr>
                <w:rFonts w:ascii="Arial" w:hAnsi="Arial" w:cs="Arial"/>
                <w:b/>
                <w:bCs/>
                <w:sz w:val="20"/>
                <w:szCs w:val="20"/>
                <w:lang w:val="en-GB"/>
              </w:rPr>
            </w:pPr>
            <w:r w:rsidRPr="00717E2B">
              <w:rPr>
                <w:rFonts w:ascii="Arial" w:hAnsi="Arial" w:cs="Arial"/>
                <w:b/>
                <w:bCs/>
                <w:sz w:val="20"/>
                <w:szCs w:val="20"/>
              </w:rPr>
              <w:t>Yes, the language and English quality are suitable for scholarly communication. Minor grammatical and typographical corrections may further enhance clarity.</w:t>
            </w:r>
          </w:p>
          <w:p w14:paraId="297F52DB" w14:textId="77777777" w:rsidR="00F1171E" w:rsidRPr="00717E2B" w:rsidRDefault="00F1171E" w:rsidP="007222C8">
            <w:pPr>
              <w:rPr>
                <w:rFonts w:ascii="Arial" w:hAnsi="Arial" w:cs="Arial"/>
                <w:sz w:val="20"/>
                <w:szCs w:val="20"/>
                <w:lang w:val="en-GB"/>
              </w:rPr>
            </w:pPr>
          </w:p>
          <w:p w14:paraId="149A6CEF" w14:textId="77777777" w:rsidR="00F1171E" w:rsidRPr="00717E2B" w:rsidRDefault="00F1171E" w:rsidP="007222C8">
            <w:pPr>
              <w:rPr>
                <w:rFonts w:ascii="Arial" w:hAnsi="Arial" w:cs="Arial"/>
                <w:sz w:val="20"/>
                <w:szCs w:val="20"/>
                <w:lang w:val="en-GB"/>
              </w:rPr>
            </w:pPr>
          </w:p>
        </w:tc>
        <w:tc>
          <w:tcPr>
            <w:tcW w:w="1523" w:type="pct"/>
          </w:tcPr>
          <w:p w14:paraId="0351CA58" w14:textId="77777777" w:rsidR="00F1171E" w:rsidRPr="00717E2B" w:rsidRDefault="00F1171E" w:rsidP="007222C8">
            <w:pPr>
              <w:rPr>
                <w:rFonts w:ascii="Arial" w:hAnsi="Arial" w:cs="Arial"/>
                <w:sz w:val="20"/>
                <w:szCs w:val="20"/>
                <w:lang w:val="en-GB"/>
              </w:rPr>
            </w:pPr>
          </w:p>
        </w:tc>
      </w:tr>
      <w:tr w:rsidR="00F1171E" w:rsidRPr="00717E2B" w14:paraId="20A16C0C" w14:textId="77777777" w:rsidTr="007222C8">
        <w:trPr>
          <w:trHeight w:val="1178"/>
        </w:trPr>
        <w:tc>
          <w:tcPr>
            <w:tcW w:w="1265" w:type="pct"/>
            <w:noWrap/>
          </w:tcPr>
          <w:p w14:paraId="7F4BCFAE" w14:textId="77777777" w:rsidR="00F1171E" w:rsidRPr="00717E2B" w:rsidRDefault="00F1171E" w:rsidP="007222C8">
            <w:pPr>
              <w:pStyle w:val="Heading2"/>
              <w:jc w:val="left"/>
              <w:rPr>
                <w:rFonts w:ascii="Arial" w:hAnsi="Arial" w:cs="Arial"/>
                <w:b w:val="0"/>
                <w:bCs w:val="0"/>
                <w:lang w:val="en-GB"/>
              </w:rPr>
            </w:pPr>
            <w:r w:rsidRPr="00717E2B">
              <w:rPr>
                <w:rFonts w:ascii="Arial" w:hAnsi="Arial" w:cs="Arial"/>
                <w:bCs w:val="0"/>
                <w:u w:val="single"/>
                <w:lang w:val="en-GB"/>
              </w:rPr>
              <w:t>Optional/General</w:t>
            </w:r>
            <w:r w:rsidRPr="00717E2B">
              <w:rPr>
                <w:rFonts w:ascii="Arial" w:hAnsi="Arial" w:cs="Arial"/>
                <w:bCs w:val="0"/>
                <w:lang w:val="en-GB"/>
              </w:rPr>
              <w:t xml:space="preserve"> </w:t>
            </w:r>
            <w:r w:rsidRPr="00717E2B">
              <w:rPr>
                <w:rFonts w:ascii="Arial" w:hAnsi="Arial" w:cs="Arial"/>
                <w:b w:val="0"/>
                <w:bCs w:val="0"/>
                <w:lang w:val="en-GB"/>
              </w:rPr>
              <w:t>comments</w:t>
            </w:r>
          </w:p>
          <w:p w14:paraId="1A6B3748" w14:textId="77777777" w:rsidR="00F1171E" w:rsidRPr="00717E2B" w:rsidRDefault="00F1171E" w:rsidP="007222C8">
            <w:pPr>
              <w:pStyle w:val="Heading2"/>
              <w:jc w:val="left"/>
              <w:rPr>
                <w:rFonts w:ascii="Arial" w:hAnsi="Arial" w:cs="Arial"/>
                <w:b w:val="0"/>
                <w:lang w:val="en-GB"/>
              </w:rPr>
            </w:pPr>
          </w:p>
        </w:tc>
        <w:tc>
          <w:tcPr>
            <w:tcW w:w="2212" w:type="pct"/>
          </w:tcPr>
          <w:p w14:paraId="1E347C61" w14:textId="77777777" w:rsidR="00F1171E" w:rsidRPr="00717E2B" w:rsidRDefault="00F1171E" w:rsidP="007222C8">
            <w:pPr>
              <w:rPr>
                <w:rFonts w:ascii="Arial" w:hAnsi="Arial" w:cs="Arial"/>
                <w:sz w:val="20"/>
                <w:szCs w:val="20"/>
                <w:lang w:val="en-GB"/>
              </w:rPr>
            </w:pPr>
          </w:p>
          <w:p w14:paraId="5E946A0E" w14:textId="77777777" w:rsidR="00F1171E" w:rsidRPr="00717E2B" w:rsidRDefault="00F1171E" w:rsidP="007222C8">
            <w:pPr>
              <w:rPr>
                <w:rFonts w:ascii="Arial" w:hAnsi="Arial" w:cs="Arial"/>
                <w:sz w:val="20"/>
                <w:szCs w:val="20"/>
                <w:lang w:val="en-GB"/>
              </w:rPr>
            </w:pPr>
          </w:p>
          <w:p w14:paraId="7EB58C99" w14:textId="77777777" w:rsidR="00F1171E" w:rsidRPr="00717E2B" w:rsidRDefault="00F1171E" w:rsidP="007222C8">
            <w:pPr>
              <w:rPr>
                <w:rFonts w:ascii="Arial" w:hAnsi="Arial" w:cs="Arial"/>
                <w:sz w:val="20"/>
                <w:szCs w:val="20"/>
                <w:lang w:val="en-GB"/>
              </w:rPr>
            </w:pPr>
          </w:p>
          <w:p w14:paraId="15DFD0E8" w14:textId="77777777" w:rsidR="00F1171E" w:rsidRPr="00717E2B" w:rsidRDefault="00F1171E" w:rsidP="007222C8">
            <w:pPr>
              <w:rPr>
                <w:rFonts w:ascii="Arial" w:hAnsi="Arial" w:cs="Arial"/>
                <w:sz w:val="20"/>
                <w:szCs w:val="20"/>
                <w:lang w:val="en-GB"/>
              </w:rPr>
            </w:pPr>
          </w:p>
        </w:tc>
        <w:tc>
          <w:tcPr>
            <w:tcW w:w="1523" w:type="pct"/>
          </w:tcPr>
          <w:p w14:paraId="465E098E" w14:textId="77777777" w:rsidR="00F1171E" w:rsidRPr="00717E2B" w:rsidRDefault="00F1171E" w:rsidP="007222C8">
            <w:pPr>
              <w:rPr>
                <w:rFonts w:ascii="Arial" w:hAnsi="Arial" w:cs="Arial"/>
                <w:sz w:val="20"/>
                <w:szCs w:val="20"/>
                <w:lang w:val="en-GB"/>
              </w:rPr>
            </w:pPr>
          </w:p>
        </w:tc>
      </w:tr>
    </w:tbl>
    <w:p w14:paraId="6BBACB91" w14:textId="77777777" w:rsidR="00F1171E" w:rsidRPr="00717E2B" w:rsidRDefault="00F1171E" w:rsidP="00F1171E">
      <w:pPr>
        <w:pStyle w:val="BodyText"/>
        <w:rPr>
          <w:rFonts w:ascii="Arial" w:hAnsi="Arial" w:cs="Arial"/>
          <w:b/>
          <w:bCs/>
          <w:sz w:val="20"/>
          <w:szCs w:val="20"/>
          <w:u w:val="single"/>
          <w:lang w:val="en-GB"/>
        </w:rPr>
      </w:pPr>
    </w:p>
    <w:p w14:paraId="78207741" w14:textId="77777777" w:rsidR="00F1171E" w:rsidRPr="00717E2B" w:rsidRDefault="00F1171E" w:rsidP="00F1171E">
      <w:pPr>
        <w:pStyle w:val="BodyText"/>
        <w:rPr>
          <w:rFonts w:ascii="Arial" w:hAnsi="Arial" w:cs="Arial"/>
          <w:b/>
          <w:bCs/>
          <w:sz w:val="20"/>
          <w:szCs w:val="20"/>
          <w:u w:val="single"/>
          <w:lang w:val="en-GB"/>
        </w:rPr>
      </w:pPr>
    </w:p>
    <w:p w14:paraId="108BE2F1" w14:textId="77777777" w:rsidR="00F1171E" w:rsidRPr="00717E2B" w:rsidRDefault="00F1171E" w:rsidP="00F1171E">
      <w:pPr>
        <w:pStyle w:val="BodyText"/>
        <w:rPr>
          <w:rFonts w:ascii="Arial" w:hAnsi="Arial" w:cs="Arial"/>
          <w:b/>
          <w:bCs/>
          <w:sz w:val="20"/>
          <w:szCs w:val="20"/>
          <w:u w:val="single"/>
          <w:lang w:val="en-GB"/>
        </w:rPr>
      </w:pPr>
    </w:p>
    <w:p w14:paraId="618DE16F" w14:textId="77777777" w:rsidR="00F1171E" w:rsidRPr="00717E2B" w:rsidRDefault="00F1171E" w:rsidP="00F1171E">
      <w:pPr>
        <w:pStyle w:val="BodyText"/>
        <w:rPr>
          <w:rFonts w:ascii="Arial" w:hAnsi="Arial" w:cs="Arial"/>
          <w:b/>
          <w:bCs/>
          <w:sz w:val="20"/>
          <w:szCs w:val="20"/>
          <w:u w:val="single"/>
          <w:lang w:val="en-GB"/>
        </w:rPr>
      </w:pPr>
    </w:p>
    <w:p w14:paraId="1B0E4DC5" w14:textId="77777777" w:rsidR="00F1171E" w:rsidRPr="00717E2B" w:rsidRDefault="00F1171E" w:rsidP="00F1171E">
      <w:pPr>
        <w:pStyle w:val="BodyText"/>
        <w:rPr>
          <w:rFonts w:ascii="Arial" w:hAnsi="Arial" w:cs="Arial"/>
          <w:b/>
          <w:bCs/>
          <w:sz w:val="20"/>
          <w:szCs w:val="20"/>
          <w:u w:val="single"/>
          <w:lang w:val="en-GB"/>
        </w:rPr>
      </w:pPr>
    </w:p>
    <w:p w14:paraId="0ECA4E5E" w14:textId="77777777" w:rsidR="00F1171E" w:rsidRPr="00717E2B" w:rsidRDefault="00F1171E" w:rsidP="00F1171E">
      <w:pPr>
        <w:pStyle w:val="BodyText"/>
        <w:rPr>
          <w:rFonts w:ascii="Arial" w:hAnsi="Arial" w:cs="Arial"/>
          <w:b/>
          <w:bCs/>
          <w:sz w:val="20"/>
          <w:szCs w:val="20"/>
          <w:u w:val="single"/>
          <w:lang w:val="en-GB"/>
        </w:rPr>
      </w:pPr>
    </w:p>
    <w:p w14:paraId="022D30C9" w14:textId="77777777" w:rsidR="00F1171E" w:rsidRPr="00717E2B" w:rsidRDefault="00F1171E" w:rsidP="00F1171E">
      <w:pPr>
        <w:pStyle w:val="BodyText"/>
        <w:rPr>
          <w:rFonts w:ascii="Arial" w:hAnsi="Arial" w:cs="Arial"/>
          <w:b/>
          <w:bCs/>
          <w:sz w:val="20"/>
          <w:szCs w:val="20"/>
          <w:u w:val="single"/>
          <w:lang w:val="en-GB"/>
        </w:rPr>
      </w:pPr>
    </w:p>
    <w:p w14:paraId="1AB5512F" w14:textId="77777777" w:rsidR="00F1171E" w:rsidRPr="00717E2B" w:rsidRDefault="00F1171E" w:rsidP="00F1171E">
      <w:pPr>
        <w:pStyle w:val="BodyText"/>
        <w:rPr>
          <w:rFonts w:ascii="Arial" w:hAnsi="Arial" w:cs="Arial"/>
          <w:b/>
          <w:bCs/>
          <w:sz w:val="20"/>
          <w:szCs w:val="20"/>
          <w:u w:val="single"/>
          <w:lang w:val="en-GB"/>
        </w:rPr>
      </w:pPr>
    </w:p>
    <w:p w14:paraId="38F83A77" w14:textId="77777777" w:rsidR="00F1171E" w:rsidRPr="00717E2B" w:rsidRDefault="00F1171E" w:rsidP="00F1171E">
      <w:pPr>
        <w:pStyle w:val="BodyText"/>
        <w:rPr>
          <w:rFonts w:ascii="Arial" w:hAnsi="Arial" w:cs="Arial"/>
          <w:b/>
          <w:bCs/>
          <w:sz w:val="20"/>
          <w:szCs w:val="20"/>
          <w:u w:val="single"/>
          <w:lang w:val="en-GB"/>
        </w:rPr>
      </w:pPr>
    </w:p>
    <w:p w14:paraId="25E7AF2A" w14:textId="77777777" w:rsidR="00F1171E" w:rsidRPr="00717E2B" w:rsidRDefault="00F1171E" w:rsidP="00F1171E">
      <w:pPr>
        <w:pStyle w:val="BodyText"/>
        <w:rPr>
          <w:rFonts w:ascii="Arial" w:hAnsi="Arial" w:cs="Arial"/>
          <w:b/>
          <w:bCs/>
          <w:sz w:val="20"/>
          <w:szCs w:val="20"/>
          <w:u w:val="single"/>
          <w:lang w:val="en-GB"/>
        </w:rPr>
      </w:pPr>
    </w:p>
    <w:p w14:paraId="4437A01F" w14:textId="77777777" w:rsidR="00F1171E" w:rsidRPr="00717E2B" w:rsidRDefault="00F1171E" w:rsidP="00F1171E">
      <w:pPr>
        <w:pStyle w:val="BodyText"/>
        <w:rPr>
          <w:rFonts w:ascii="Arial" w:hAnsi="Arial" w:cs="Arial"/>
          <w:b/>
          <w:bCs/>
          <w:sz w:val="20"/>
          <w:szCs w:val="20"/>
          <w:u w:val="single"/>
          <w:lang w:val="en-GB"/>
        </w:rPr>
      </w:pPr>
    </w:p>
    <w:p w14:paraId="25069224" w14:textId="77777777" w:rsidR="00F1171E" w:rsidRPr="00717E2B" w:rsidRDefault="00F1171E" w:rsidP="00F1171E">
      <w:pPr>
        <w:pStyle w:val="BodyText"/>
        <w:rPr>
          <w:rFonts w:ascii="Arial" w:hAnsi="Arial" w:cs="Arial"/>
          <w:b/>
          <w:bCs/>
          <w:sz w:val="20"/>
          <w:szCs w:val="20"/>
          <w:u w:val="single"/>
          <w:lang w:val="en-GB"/>
        </w:rPr>
      </w:pPr>
    </w:p>
    <w:p w14:paraId="0821307F" w14:textId="77777777" w:rsidR="00F1171E" w:rsidRPr="00717E2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17E2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17E2B" w:rsidRDefault="00F1171E" w:rsidP="007222C8">
            <w:pPr>
              <w:pStyle w:val="NormalWeb"/>
              <w:spacing w:before="0" w:beforeAutospacing="0" w:after="0" w:afterAutospacing="0"/>
              <w:rPr>
                <w:rFonts w:ascii="Arial" w:hAnsi="Arial" w:cs="Arial"/>
                <w:b/>
                <w:sz w:val="20"/>
                <w:szCs w:val="20"/>
                <w:u w:val="single"/>
                <w:lang w:val="en-GB"/>
              </w:rPr>
            </w:pPr>
            <w:r w:rsidRPr="00717E2B">
              <w:rPr>
                <w:rFonts w:ascii="Arial" w:hAnsi="Arial" w:cs="Arial"/>
                <w:b/>
                <w:sz w:val="20"/>
                <w:szCs w:val="20"/>
                <w:highlight w:val="yellow"/>
                <w:u w:val="single"/>
                <w:lang w:val="en-GB"/>
              </w:rPr>
              <w:t>PART  2:</w:t>
            </w:r>
            <w:r w:rsidRPr="00717E2B">
              <w:rPr>
                <w:rFonts w:ascii="Arial" w:hAnsi="Arial" w:cs="Arial"/>
                <w:b/>
                <w:sz w:val="20"/>
                <w:szCs w:val="20"/>
                <w:u w:val="single"/>
                <w:lang w:val="en-GB"/>
              </w:rPr>
              <w:t xml:space="preserve"> </w:t>
            </w:r>
          </w:p>
          <w:p w14:paraId="5B767407" w14:textId="77777777" w:rsidR="00F1171E" w:rsidRPr="00717E2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17E2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17E2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17E2B" w:rsidRDefault="00F1171E" w:rsidP="007222C8">
            <w:pPr>
              <w:pStyle w:val="Heading2"/>
              <w:jc w:val="left"/>
              <w:rPr>
                <w:rFonts w:ascii="Arial" w:hAnsi="Arial" w:cs="Arial"/>
                <w:lang w:val="en-GB"/>
              </w:rPr>
            </w:pPr>
            <w:r w:rsidRPr="00717E2B">
              <w:rPr>
                <w:rFonts w:ascii="Arial" w:hAnsi="Arial" w:cs="Arial"/>
                <w:lang w:val="en-GB"/>
              </w:rPr>
              <w:t>Reviewer’s comment</w:t>
            </w:r>
          </w:p>
        </w:tc>
        <w:tc>
          <w:tcPr>
            <w:tcW w:w="1342" w:type="pct"/>
          </w:tcPr>
          <w:p w14:paraId="6F48B50B" w14:textId="77777777" w:rsidR="00F1171E" w:rsidRPr="00717E2B" w:rsidRDefault="00F1171E" w:rsidP="007222C8">
            <w:pPr>
              <w:pStyle w:val="Heading2"/>
              <w:jc w:val="left"/>
              <w:rPr>
                <w:rFonts w:ascii="Arial" w:hAnsi="Arial" w:cs="Arial"/>
                <w:b w:val="0"/>
                <w:lang w:val="en-GB"/>
              </w:rPr>
            </w:pPr>
            <w:r w:rsidRPr="00717E2B">
              <w:rPr>
                <w:rFonts w:ascii="Arial" w:hAnsi="Arial" w:cs="Arial"/>
                <w:lang w:val="en-GB"/>
              </w:rPr>
              <w:t>Author’s comment</w:t>
            </w:r>
            <w:r w:rsidRPr="00717E2B">
              <w:rPr>
                <w:rFonts w:ascii="Arial" w:hAnsi="Arial" w:cs="Arial"/>
                <w:b w:val="0"/>
                <w:lang w:val="en-GB"/>
              </w:rPr>
              <w:t xml:space="preserve"> </w:t>
            </w:r>
            <w:r w:rsidRPr="00717E2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17E2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17E2B" w:rsidRDefault="00F1171E" w:rsidP="007222C8">
            <w:pPr>
              <w:pStyle w:val="NormalWeb"/>
              <w:spacing w:before="0" w:beforeAutospacing="0" w:after="0" w:afterAutospacing="0"/>
              <w:rPr>
                <w:rFonts w:ascii="Arial" w:hAnsi="Arial" w:cs="Arial"/>
                <w:b/>
                <w:sz w:val="20"/>
                <w:szCs w:val="20"/>
                <w:lang w:val="en-GB"/>
              </w:rPr>
            </w:pPr>
            <w:r w:rsidRPr="00717E2B">
              <w:rPr>
                <w:rFonts w:ascii="Arial" w:hAnsi="Arial" w:cs="Arial"/>
                <w:b/>
                <w:sz w:val="20"/>
                <w:szCs w:val="20"/>
                <w:lang w:val="en-GB"/>
              </w:rPr>
              <w:t xml:space="preserve">Are there ethical issues in this manuscript? </w:t>
            </w:r>
          </w:p>
          <w:p w14:paraId="6034B476" w14:textId="77777777" w:rsidR="00F1171E" w:rsidRPr="00717E2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17E2B" w:rsidRDefault="00F1171E" w:rsidP="007222C8">
            <w:pPr>
              <w:pStyle w:val="NormalWeb"/>
              <w:spacing w:before="0" w:beforeAutospacing="0" w:after="0" w:afterAutospacing="0"/>
              <w:rPr>
                <w:rFonts w:ascii="Arial" w:hAnsi="Arial" w:cs="Arial"/>
                <w:i/>
                <w:iCs/>
                <w:sz w:val="20"/>
                <w:szCs w:val="20"/>
                <w:u w:val="single"/>
                <w:lang w:val="en-GB"/>
              </w:rPr>
            </w:pPr>
            <w:r w:rsidRPr="00717E2B">
              <w:rPr>
                <w:rFonts w:ascii="Arial" w:hAnsi="Arial" w:cs="Arial"/>
                <w:i/>
                <w:iCs/>
                <w:sz w:val="20"/>
                <w:szCs w:val="20"/>
                <w:u w:val="single"/>
                <w:lang w:val="en-GB"/>
              </w:rPr>
              <w:t xml:space="preserve">(If yes, </w:t>
            </w:r>
            <w:proofErr w:type="gramStart"/>
            <w:r w:rsidRPr="00717E2B">
              <w:rPr>
                <w:rFonts w:ascii="Arial" w:hAnsi="Arial" w:cs="Arial"/>
                <w:i/>
                <w:iCs/>
                <w:sz w:val="20"/>
                <w:szCs w:val="20"/>
                <w:u w:val="single"/>
                <w:lang w:val="en-GB"/>
              </w:rPr>
              <w:t>Kindly</w:t>
            </w:r>
            <w:proofErr w:type="gramEnd"/>
            <w:r w:rsidRPr="00717E2B">
              <w:rPr>
                <w:rFonts w:ascii="Arial" w:hAnsi="Arial" w:cs="Arial"/>
                <w:i/>
                <w:iCs/>
                <w:sz w:val="20"/>
                <w:szCs w:val="20"/>
                <w:u w:val="single"/>
                <w:lang w:val="en-GB"/>
              </w:rPr>
              <w:t xml:space="preserve"> please write down the ethical issues here in detail)</w:t>
            </w:r>
          </w:p>
          <w:p w14:paraId="3F0D46E3" w14:textId="77777777" w:rsidR="00F1171E" w:rsidRPr="00717E2B" w:rsidRDefault="00F1171E" w:rsidP="007222C8">
            <w:pPr>
              <w:pStyle w:val="NormalWeb"/>
              <w:spacing w:before="0" w:beforeAutospacing="0" w:after="0" w:afterAutospacing="0"/>
              <w:rPr>
                <w:rFonts w:ascii="Arial" w:hAnsi="Arial" w:cs="Arial"/>
                <w:sz w:val="20"/>
                <w:szCs w:val="20"/>
                <w:lang w:val="en-GB"/>
              </w:rPr>
            </w:pPr>
          </w:p>
          <w:p w14:paraId="7B654B67" w14:textId="74D3F558" w:rsidR="00F1171E" w:rsidRPr="00717E2B" w:rsidRDefault="00576ADE" w:rsidP="007222C8">
            <w:pPr>
              <w:pStyle w:val="NormalWeb"/>
              <w:spacing w:before="0" w:beforeAutospacing="0" w:after="0" w:afterAutospacing="0"/>
              <w:rPr>
                <w:rFonts w:ascii="Arial" w:hAnsi="Arial" w:cs="Arial"/>
                <w:sz w:val="20"/>
                <w:szCs w:val="20"/>
                <w:lang w:val="en-GB"/>
              </w:rPr>
            </w:pPr>
            <w:r w:rsidRPr="00717E2B">
              <w:rPr>
                <w:rFonts w:ascii="Arial" w:hAnsi="Arial" w:cs="Arial"/>
                <w:sz w:val="20"/>
                <w:szCs w:val="20"/>
              </w:rPr>
              <w:t>No, there are no apparent ethical issues in this manuscript.</w:t>
            </w:r>
          </w:p>
        </w:tc>
        <w:tc>
          <w:tcPr>
            <w:tcW w:w="1342" w:type="pct"/>
            <w:vAlign w:val="center"/>
          </w:tcPr>
          <w:p w14:paraId="780A9F8E" w14:textId="77777777" w:rsidR="00F1171E" w:rsidRPr="00717E2B" w:rsidRDefault="00F1171E" w:rsidP="007222C8">
            <w:pPr>
              <w:rPr>
                <w:rFonts w:ascii="Arial" w:eastAsia="Arial Unicode MS" w:hAnsi="Arial" w:cs="Arial"/>
                <w:sz w:val="20"/>
                <w:szCs w:val="20"/>
                <w:lang w:val="en-GB"/>
              </w:rPr>
            </w:pPr>
          </w:p>
          <w:p w14:paraId="4A981594" w14:textId="77777777" w:rsidR="00F1171E" w:rsidRPr="00717E2B" w:rsidRDefault="00F1171E" w:rsidP="007222C8">
            <w:pPr>
              <w:rPr>
                <w:rFonts w:ascii="Arial" w:eastAsia="Arial Unicode MS" w:hAnsi="Arial" w:cs="Arial"/>
                <w:sz w:val="20"/>
                <w:szCs w:val="20"/>
                <w:lang w:val="en-GB"/>
              </w:rPr>
            </w:pPr>
          </w:p>
          <w:p w14:paraId="4780A682" w14:textId="77777777" w:rsidR="00F1171E" w:rsidRPr="00717E2B" w:rsidRDefault="00F1171E" w:rsidP="007222C8">
            <w:pPr>
              <w:rPr>
                <w:rFonts w:ascii="Arial" w:eastAsia="Arial Unicode MS" w:hAnsi="Arial" w:cs="Arial"/>
                <w:sz w:val="20"/>
                <w:szCs w:val="20"/>
                <w:lang w:val="en-GB"/>
              </w:rPr>
            </w:pPr>
          </w:p>
          <w:p w14:paraId="2D80979A" w14:textId="77777777" w:rsidR="00F1171E" w:rsidRPr="00717E2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6C22A43" w14:textId="77777777" w:rsidR="00717E2B" w:rsidRDefault="00717E2B">
      <w:pPr>
        <w:rPr>
          <w:rFonts w:ascii="Arial" w:hAnsi="Arial" w:cs="Arial"/>
          <w:b/>
          <w:sz w:val="20"/>
          <w:szCs w:val="20"/>
          <w:lang w:val="en-GB"/>
        </w:rPr>
      </w:pPr>
    </w:p>
    <w:p w14:paraId="7EF28CF9" w14:textId="77777777" w:rsidR="00717E2B" w:rsidRPr="00D27BA8" w:rsidRDefault="00717E2B" w:rsidP="00717E2B">
      <w:pPr>
        <w:pStyle w:val="Affiliation"/>
        <w:spacing w:after="0" w:line="240" w:lineRule="auto"/>
        <w:jc w:val="left"/>
        <w:rPr>
          <w:rFonts w:ascii="Arial" w:hAnsi="Arial" w:cs="Arial"/>
          <w:b/>
          <w:sz w:val="16"/>
          <w:szCs w:val="16"/>
          <w:u w:val="single"/>
        </w:rPr>
      </w:pPr>
      <w:r w:rsidRPr="00D27BA8">
        <w:rPr>
          <w:rFonts w:ascii="Arial" w:hAnsi="Arial" w:cs="Arial"/>
          <w:b/>
          <w:sz w:val="16"/>
          <w:szCs w:val="16"/>
          <w:u w:val="single"/>
        </w:rPr>
        <w:t>Reviewer details:</w:t>
      </w:r>
    </w:p>
    <w:p w14:paraId="3A1716A2" w14:textId="77777777" w:rsidR="00717E2B" w:rsidRPr="00D27BA8" w:rsidRDefault="00717E2B" w:rsidP="00717E2B">
      <w:pPr>
        <w:pStyle w:val="Affiliation"/>
        <w:spacing w:after="0" w:line="240" w:lineRule="auto"/>
        <w:jc w:val="left"/>
        <w:rPr>
          <w:rFonts w:ascii="Arial" w:hAnsi="Arial" w:cs="Arial"/>
          <w:b/>
          <w:sz w:val="16"/>
          <w:szCs w:val="16"/>
        </w:rPr>
      </w:pPr>
      <w:r w:rsidRPr="00D27BA8">
        <w:rPr>
          <w:rFonts w:ascii="Arial" w:hAnsi="Arial" w:cs="Arial"/>
          <w:b/>
          <w:color w:val="000000"/>
        </w:rPr>
        <w:t>Babar Ali, Abdul Wali Khan University Mardan, Pakistan</w:t>
      </w:r>
    </w:p>
    <w:p w14:paraId="47ED8ACC" w14:textId="77777777" w:rsidR="00717E2B" w:rsidRPr="00717E2B" w:rsidRDefault="00717E2B">
      <w:pPr>
        <w:rPr>
          <w:rFonts w:ascii="Arial" w:hAnsi="Arial" w:cs="Arial"/>
          <w:b/>
          <w:sz w:val="20"/>
          <w:szCs w:val="20"/>
        </w:rPr>
      </w:pPr>
    </w:p>
    <w:sectPr w:rsidR="00717E2B" w:rsidRPr="00717E2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09643" w14:textId="77777777" w:rsidR="006561F9" w:rsidRPr="0000007A" w:rsidRDefault="006561F9" w:rsidP="0099583E">
      <w:r>
        <w:separator/>
      </w:r>
    </w:p>
  </w:endnote>
  <w:endnote w:type="continuationSeparator" w:id="0">
    <w:p w14:paraId="19C50290" w14:textId="77777777" w:rsidR="006561F9" w:rsidRPr="0000007A" w:rsidRDefault="006561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771DF" w14:textId="77777777" w:rsidR="006561F9" w:rsidRPr="0000007A" w:rsidRDefault="006561F9" w:rsidP="0099583E">
      <w:r>
        <w:separator/>
      </w:r>
    </w:p>
  </w:footnote>
  <w:footnote w:type="continuationSeparator" w:id="0">
    <w:p w14:paraId="3B99F32E" w14:textId="77777777" w:rsidR="006561F9" w:rsidRPr="0000007A" w:rsidRDefault="006561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8846521">
    <w:abstractNumId w:val="3"/>
  </w:num>
  <w:num w:numId="2" w16cid:durableId="568421269">
    <w:abstractNumId w:val="6"/>
  </w:num>
  <w:num w:numId="3" w16cid:durableId="1462459193">
    <w:abstractNumId w:val="5"/>
  </w:num>
  <w:num w:numId="4" w16cid:durableId="2035954027">
    <w:abstractNumId w:val="7"/>
  </w:num>
  <w:num w:numId="5" w16cid:durableId="477461376">
    <w:abstractNumId w:val="4"/>
  </w:num>
  <w:num w:numId="6" w16cid:durableId="501553036">
    <w:abstractNumId w:val="0"/>
  </w:num>
  <w:num w:numId="7" w16cid:durableId="732774771">
    <w:abstractNumId w:val="1"/>
  </w:num>
  <w:num w:numId="8" w16cid:durableId="1200320284">
    <w:abstractNumId w:val="9"/>
  </w:num>
  <w:num w:numId="9" w16cid:durableId="1327972431">
    <w:abstractNumId w:val="8"/>
  </w:num>
  <w:num w:numId="10" w16cid:durableId="1417168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2F13"/>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05A"/>
    <w:rsid w:val="000F6EA8"/>
    <w:rsid w:val="00101322"/>
    <w:rsid w:val="00107A5D"/>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111C"/>
    <w:rsid w:val="0025366D"/>
    <w:rsid w:val="0025366F"/>
    <w:rsid w:val="00256735"/>
    <w:rsid w:val="00257F9E"/>
    <w:rsid w:val="00262634"/>
    <w:rsid w:val="002650C5"/>
    <w:rsid w:val="00275984"/>
    <w:rsid w:val="00280EC9"/>
    <w:rsid w:val="00282BEE"/>
    <w:rsid w:val="002859CC"/>
    <w:rsid w:val="00291D08"/>
    <w:rsid w:val="00293482"/>
    <w:rsid w:val="002A3D7C"/>
    <w:rsid w:val="002A5E5E"/>
    <w:rsid w:val="002B0E4B"/>
    <w:rsid w:val="002C40B8"/>
    <w:rsid w:val="002C7F5D"/>
    <w:rsid w:val="002D60EF"/>
    <w:rsid w:val="002E10DF"/>
    <w:rsid w:val="002E1211"/>
    <w:rsid w:val="002E2339"/>
    <w:rsid w:val="002E5C81"/>
    <w:rsid w:val="002E6D86"/>
    <w:rsid w:val="002E7787"/>
    <w:rsid w:val="002F6935"/>
    <w:rsid w:val="00312559"/>
    <w:rsid w:val="003204B8"/>
    <w:rsid w:val="00326D7D"/>
    <w:rsid w:val="0033018A"/>
    <w:rsid w:val="0033692F"/>
    <w:rsid w:val="00345F81"/>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48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ADE"/>
    <w:rsid w:val="00581FF9"/>
    <w:rsid w:val="0059780C"/>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61F9"/>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E2B"/>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1635"/>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48D"/>
    <w:rsid w:val="00893E75"/>
    <w:rsid w:val="00895D0A"/>
    <w:rsid w:val="008B265C"/>
    <w:rsid w:val="008C2F62"/>
    <w:rsid w:val="008C4B1F"/>
    <w:rsid w:val="008C75AD"/>
    <w:rsid w:val="008D020E"/>
    <w:rsid w:val="008E5067"/>
    <w:rsid w:val="008F036B"/>
    <w:rsid w:val="008F36E4"/>
    <w:rsid w:val="0090720F"/>
    <w:rsid w:val="0091410B"/>
    <w:rsid w:val="009245E3"/>
    <w:rsid w:val="00931E2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432"/>
    <w:rsid w:val="00A8290F"/>
    <w:rsid w:val="00AA41B3"/>
    <w:rsid w:val="00AA49A2"/>
    <w:rsid w:val="00AA5338"/>
    <w:rsid w:val="00AB1ED6"/>
    <w:rsid w:val="00AB397D"/>
    <w:rsid w:val="00AB638A"/>
    <w:rsid w:val="00AB65BF"/>
    <w:rsid w:val="00AB6E43"/>
    <w:rsid w:val="00AC1349"/>
    <w:rsid w:val="00AC4837"/>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779"/>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29CA"/>
    <w:rsid w:val="00D93126"/>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226"/>
    <w:rsid w:val="00EB3E91"/>
    <w:rsid w:val="00EB6E15"/>
    <w:rsid w:val="00EC6894"/>
    <w:rsid w:val="00ED6B12"/>
    <w:rsid w:val="00ED7400"/>
    <w:rsid w:val="00EE7CE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17E2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ejnfs/2024/v16i714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9734/ejnfs/2024/v16i714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6</cp:revision>
  <dcterms:created xsi:type="dcterms:W3CDTF">2026-01-16T14:12:00Z</dcterms:created>
  <dcterms:modified xsi:type="dcterms:W3CDTF">2026-01-21T12:21:00Z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